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C5" w:rsidRPr="00DB69C5" w:rsidRDefault="00DB69C5" w:rsidP="00DB69C5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bookmarkStart w:id="0" w:name="_GoBack"/>
      <w:r w:rsidRPr="00DB69C5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 xml:space="preserve">Ответы на часто задаваемые вопросы по новой </w:t>
      </w:r>
      <w:proofErr w:type="spellStart"/>
      <w:r w:rsidRPr="00DB69C5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>коронавирусной</w:t>
      </w:r>
      <w:proofErr w:type="spellEnd"/>
      <w:r w:rsidRPr="00DB69C5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 xml:space="preserve"> инфекции</w:t>
      </w:r>
    </w:p>
    <w:p w:rsidR="00DB69C5" w:rsidRPr="00DB69C5" w:rsidRDefault="00DB69C5" w:rsidP="00DB69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5" w:tgtFrame="_blank" w:history="1">
        <w:r w:rsidRPr="00DB69C5">
          <w:rPr>
            <w:rFonts w:ascii="Arial" w:eastAsia="Times New Roman" w:hAnsi="Arial" w:cs="Arial"/>
            <w:color w:val="3D6A97"/>
            <w:sz w:val="21"/>
            <w:szCs w:val="21"/>
            <w:u w:val="single"/>
            <w:lang w:eastAsia="ru-RU"/>
          </w:rPr>
          <w:t>Материал </w:t>
        </w:r>
      </w:hyperlink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предоставлен Минздравом России.</w:t>
      </w:r>
    </w:p>
    <w:bookmarkEnd w:id="0"/>
    <w:p w:rsidR="00DB69C5" w:rsidRPr="00DB69C5" w:rsidRDefault="00DB69C5" w:rsidP="00DB69C5">
      <w:pPr>
        <w:shd w:val="clear" w:color="auto" w:fill="FFFFFF"/>
        <w:spacing w:before="300" w:after="150" w:line="240" w:lineRule="auto"/>
        <w:ind w:firstLine="709"/>
        <w:jc w:val="both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 xml:space="preserve">1. Что такое </w:t>
      </w:r>
      <w:proofErr w:type="spellStart"/>
      <w:r w:rsidRPr="00DB69C5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>коронавирусы</w:t>
      </w:r>
      <w:proofErr w:type="spellEnd"/>
      <w:r w:rsidRPr="00DB69C5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Коронавирусы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Болезнь у людей вызывают семь видов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коронавирусов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включая новую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коронавирусную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инфекцию COVID-19.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первую очередь от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страдают дыхательные пути и ЖКТ. Обычно заболевания протекают в легкой форме. Однако бывают и тяжелые случаи: например, ближневосточный респираторный синдром (MERS) и тяжелый острый респираторный синдром (SARS). COVID-19 также вызывает осложнения у некоторых пациентов: чаще всего у пожилых и больных с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сердечно-сосудистыми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или онкологическими заболеваниями.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2. Какие симптомы у COVID-19?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Симптомы во многом сходны с другими респираторными заболеваниями: простудой или гриппом. Они могут появиться в течение 14 дней после контакта с инфекционным больным.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Основные симптомы: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повышение температуры тела;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потеря обоняния и вкуса;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кашель — сухой или с небольшим количеством мокроты;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одышка;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боль в мышцах и утомляемость;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ощущение заложенности в грудной клетке.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Симптомы, которые проявляются реже: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боль в горле;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затруднение дыхания;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головные боли;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тошнота;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рвота;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учащенное сердцебиение;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кровохарканье (редко);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диарея (редко).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Эти симптомы в начале заболевания могут наблюдаться и при нормальной температуре тела.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3. Сколько длится инкубационный период?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Инкубационный период может продолжаться 4–14 дней после заражения. Чаще всего — 5–7 дней. В это время человек может быть заразен для окружающих даже при отсутствии симптомов заболевания.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4. Кто находится в группе риска?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 группе особого риска: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пожилые люди;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люди с ослабленным иммунитетом;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• люди, имеющие следующие хронические заболевания: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сердечно-сосудистые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заболевания; заболевания дыхательной системы; сахарный диабет; ожирение.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Люди из группы риска более склонны к заражению и тяжелее переносят болезнь.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5. Какие могут быть осложнения?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Серьезные осложнения встречаются не более чем у 20% пациентов.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Самое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частое — вирусная пневмония. Состояние пациента начинает резко ухудшаться. При особо тяжелых формах развивается дыхательная недостаточность. В таких случаях может потребоваться искусственная вентиляция легких.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Есть и другие осложнения, характерные для любой вирусной инфекции, вплоть до летального исхода. Число смертельных случаев в разных странах колеблется на уровне 1–8% от всех заболевших. В среднем — 2–3%. В России этот показатель составляет 1,9%.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6. Как передается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Чаще всего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распространяется воздушно-капельным путем: когда инфицированный человек разговаривает, кашляет или чихает без маски.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Также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может распространяться воздушно-пылевым путем, когда человек вдыхает бактерии, находящиеся на частицах пыли.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Помимо этого, COVID-19 может передаваться, если человек контактировал с инфицированной поверхностью, а затем касался загрязненными руками рта, носа или глаз.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7. Правда, что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живет на различных поверхностях? Как долго?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Согласно данным Всемирной организации здравоохранения, вирус может сохраняться на различных поверхностях от нескольких минут до нескольких дней. Так, жизнь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купюрах составляет 3–4 дня, на пластиковых картах — до 9 дней. На точное время влияют температура, влажность и тип поверхности. Лучше всего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сохраняется при низкой температуре и высокой влажности, а также на пластике и стали. При этом вирус чувствителен к ультрафиолетовому облучению, органическим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жирорастворителям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некоторым моющим средствам. Они способны уничтожить его в течение нескольких минут.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воздухе при чихании вирус остается жизнеспособным как минимум в течение трех часов.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8. Как защитить себя и окружающих от заражения?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Лучшая защита — вакцинация. Сегодня в Российской Федерации зарегистрированы две вакцины: «Гам-КОВИД-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и «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ЭпиВакКорона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». Они дают иммунитет к заболеванию.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профилактики заражения соблюдайте следующие правила: избегайте людных мест; сократите контакты; носите маску; пользуйтесь антисептиками с содержанием спирта не менее 70%; мойте руки после посещения общественных мест и не касайтесь ими лица; протирайте смартфоны спиртовыми салфетками, промывайте овощи и фрукты под горячей водой.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Чтобы снизить риск заражения также рекомендуется вести здоровый образ жизни. Занимайтесь спортом, употребляйте продукты богатые белками, витаминами и минеральными веществами и не забывайте про полноценный сон.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9. Что рассказать о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коронавирусе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детям?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Расскажите детям о профилактике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Объясните следующие вещи: как распространяются вирусы и микробы; почему важно не контактировать с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заболевшими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 для чего надо защищать органы дыхания и соблюдать гигиену рук и лица.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Убедитесь, что у каждого в семье есть свое полотенце. Напомните, что нельзя делиться зубными щетками и другими предметами личной гигиены.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10. Где можно сделать прививку?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Вакцина поставляется во все субъекты Российской Федерации. Список учреждений, в которых можно сделать прививку, можно уточнить на сайте регионального министерства здравоохранения.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11. Кто может записаться на прививку?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Вакцинацию могут пройти люди, не имеющие медицинских противопоказаний.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приоритетном порядке вакцинации подлежат следующие категории граждан: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лица старше 60 лет;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работники социальной сферы и другие лица, работающие с большим количеством людей;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люди с хроническими заболеваниями.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12. Эффективна ли вакцина?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Вакцина формирует иммунитет к заболеванию. Эффективность и безопасность вакцины клинически доказана.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13. Какие показания к вакцинированию?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Вакцинацию следует пройти всем людям старше 18 лет, не имеющих противопоказаний. Это позволит снизить риск заражения.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14. Какие есть противопоказания к вакцинации?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гиперчувствительность к какому-либо компоненту вакцины или к вакцине, содержащей аналогичные компоненты;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тяжелые аллергические реакции в анамнезе;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острые инфекционные и неинфекционные заболевания;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обострение хронических заболеваний. Вакцинацию проводят не ранее чем через 2–4 недели после выздоровления или ремиссии;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беременность и период грудного вскармливания;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возраст до 18 лет.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15. Нужно ли делать анализ на антитела или ПЦР на наличие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коронавируса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перед вакцинированием?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подготовке к вакцинации не обязательно делать тест на антитела. Однако если человек знает, что у него есть антитела, то вакцинация ему не показана: сопротивляемость к инфекции уже выработана. Обычно такое случается после перенесенной болезни.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Делать ПЦР на наличие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необходимо при наличии симптомов или контактов с зараженными в течение последних 14 дней.</w:t>
      </w:r>
      <w:proofErr w:type="gramEnd"/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16. Что делать, если после вакцинации поднялась высокая температура?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После прививки возможны индивидуальные реакции организма. Допускается повышение температуры в первые три дня после введения вакцины. При сохранении высокой температуры и плохого самочувствия надо обратиться к врачу.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17. Необходимо ли соблюдать самоизоляцию после вакцинации?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Самоизоляция после прививки не требуется. Вакцина не содержит патогенный для человека вирус, вызывающий COVID-19, поэтому заболеть и заразить окружающих после прививки невозможно.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18. Что такое «Гам-КОВИД-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Вак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» вакцина?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«Гам-КОВИД-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 — вакцина, разработанная в Национальном исследовательском центе эпидемиологии им. Н.Ф.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Гамалеи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Более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известна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 названием «Спутник V».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Представляет из себя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раствор для внутримышечного введения. Вводится двукратно, с интервалом в 3 недели. Иммунитет формируется через 21 день после второй вакцинации.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19. Что такое «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ЭпиВакКорона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» вакцина?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ЭпиВакКорона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— вакцина, разработанная Государственным научным центром вирусологии и биотехнологии «Вектор». Вводится двукратно, с интервалом в 2–3 недели. Иммунитет формируется через 35-40 дней после первой вакцинации.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20. Что такое «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КовиВак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» вакцина?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КовиВак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— вакцина, разработанная Федеральным научным центром исследований и разработки иммунобиологических препаратов имени М.П. Чумакова.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отличие от предшественников — «Гам-КОВИД-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и «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ЭпиВакКороны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— вакцина центра Чумакова содержит полноценный вирус, а не его фрагменты. При этом сам вирус деактивирован, то есть безопасен для человека.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Вакцина вводится два раза с интервалом в 14 дней.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гражданский оборот вакцина пока не поступила.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21. Могу ли я выбрать, какой вакциной привиться?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Нет, пока выбор вакцины не предусмотрен.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22. Если я переболел COVID-19, нужно ли прививаться?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Нет, пока стоит воздержаться от вакцинации. По данному вопросу также можно проконсультироваться с врачом.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23. Как записаться на вакцинацию?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Через личный кабинет на портале gosuslugi.ru либо по номеру 122. Вы также можете записать на прививку своих пожилых родственников.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24. Когда в регион поступит новая партия вакцин? Почему проводится запись на вакцинацию, но необходимые препараты отсутствуют в медицинском учреждении?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Объемы поставок вакцин зависят от производственных мощностей. Производство и доставка осуществляются непрерывно. Актуальную информацию о наличии вакцин надо уточнять в медицинском учреждении или на сайте регионального Минздрава.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Запись открыта, чтобы можно было узнать, сколько требуется вакцины, а также для распределения нагрузки на медучреждения.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lastRenderedPageBreak/>
        <w:t>25. Может ли работодатель принуждать к вакцинированию, если я бюджетник?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Вакцинация проходит на добровольной основе для всех, в том числе для работников бюджетной сферы.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26. Можно ли после вакцинации ходить без маски?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 вакцинации следует соблюдать все правила профилактики. В том числе носить маску и сохранять социальную дистанцию.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27. Когда необходимо использовать медицинские маски для защиты органов дыхания?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Медицинские маски необходимо использовать в следующих случаях: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при посещении мест массового скопления людей и поездках в общественном транспорте в период роста заболеваемости острыми респираторными вирусными инфекциями;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при уходе за больными ОРВИ;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при общении с людьми с признаками ОРВИ;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при рисках инфицирования другими инфекциями, передающимися воздушно-капельным путем.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Маски являются эффективным средством только в комбинации с регулярным мытьем рук и использованием спиртосодержащих антисептиков.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28. Как правильно носить и выбрасывать маску?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Чтобы маска приносила пользу, а не вред, соблюдайте следующие правила: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перед тем как надеть маску, обработайте руки спиртосодержащим средством или вымойте их с мылом;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наденьте ее так, чтобы она закрывала нос и рот без зазоров между лицом и маской;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не касайтесь маски во время использования. Если коснулись — обработайте руки спиртосодержащим средством или вымойте их с мылом;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• как только маска становится сырой, замените ее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новую. Не используйте одноразовые маски повторно;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снимайте маску, держась за резинки сзади, не прикасаясь к передней части. После этого сразу же выбросьте ее в закрывающийся контейнер для отходов. Затем обработайте руки спиртосодержащим средством или вымойте их с мылом.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29. Как проводится диагностика заболевания?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Определение COVID-19 проходит в несколько этапов. Сначала идет сбор анамнеза и оценка жалоб. Затем — медицинский осмотр. Далее врач может назначить один из видов диагностики: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• тест на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методом ПЦР;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анализ крови;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рентген или компьютерная томография.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30. Что делать, если заболел COVID-19?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Сразу же обратитесь к врачу и следуйте его предписаниям. Оставайтесь дома, соблюдайте постельный режим и пейте как можно больше жидкости. Не занимайтесь самолечением и не принимайте антибиотики без назначения.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lastRenderedPageBreak/>
        <w:t xml:space="preserve">31. Что делать если в семье кто-то заболел гриппом или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коронавирусной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инфекцией?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Соблюдайте следующие рекомендации: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вызовите врача;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выделите больному отдельную комнату в доме. Если это невозможно, соблюдайте расстояние не менее 1 метра от больного;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ограничьте до минимума контакт между больным и близкими — особенно детьми, пожилыми людьми и лицами, страдающими хроническими заболеваниями;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часто проветривайте помещение;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сохраняйте чистоту: как можно чаще мойте и дезинфицируйте поверхности бытовыми моющими средствами;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часто мойте руки с мылом;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ухаживая за больным, прикрывайте рот и нос маской или другими защитными средствами;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ухаживать за больным должен только один член семьи.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32. Как определить, что я заболел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коронавирусной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инфекций?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Только врач может назначить подходящую диагностику и определить, что вы заболели COVID-19. К врачу следует обращаться при первых симптомах заболевания.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33. Какие существуют классификации COVID-19 по степени тяжести?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Существует 4 степени течения заболевания в зависимости от состояния больного: легкое, среднетяжелое, тяжелое и крайне тяжелое.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определении степени тяжести заболевания ключевыми факторами являются уровень насыщения крови кислородом, результаты КТ или рентгена, а также сопутствующие осложнения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..</w:t>
      </w:r>
      <w:proofErr w:type="gramEnd"/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34. Какие анализы берут для диагностики инфекции?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Основной — мазок из носа или ротоглотки и анализы крови по назначению врача. Диагностика проводится методом ПЦР. Исследование материала занимает 4 часа без учета времени на транспортировку до лаборатории.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настоящее время в России используются отечественные тест-системы для выявления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короновируса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Наборы также основаны на методе ПЦР. Это дает тест-системам значительные преимущества: высокая чувствительность; нет необходимости забирать кровь — достаточно отобрать ватным тампоном образец из носоглотки; результат анализа можно получить уже через 2-4 часа.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 всей России расположены лаборатории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Они обладают всем необходимым оборудованием и специалистами для использования разработанных средств диагностики. Также анализ можно сделать самостоятельно в некоторых учреждениях. Подробнее о них можно узнать на сайте регионального Департамента здравоохранения.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35. Кому рекомендуется проводить лабораторное обследование?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Лабораторное обследование на COVID-19 рекомендуется проводить всем лицам с признаками ОРВИ. Предварительно рекомендуется сдать тест на антиген.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Обязательно надо проходить лабораторное обследование следующим группам лиц: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прибывшим из-за границы на территорию РФ, если у них есть симптомы инфекционного заболевания;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контактировавшим с больным COVID-19: при появлении симптомов и на 8–10 день, если симптомов не было;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пациентам с диагнозом «внебольничная пневмония»;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• работникам медицинских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организациях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чья работа связана с COVID-19. До появления иммунитета обследование надо проходить раз в неделю.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появлении симптомов тест необходимо сделать немедленно;</w:t>
      </w:r>
      <w:proofErr w:type="gramEnd"/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лицам, находящимся в учреждениях уголовно-исполнительной системы или в организациях социального обслуживаниях — интернатах, детских домах, детских лагерях, пансионатах для пожилых и др. Им необходимо проходить обследования при появлении респираторных симптомов; • лицам старше 65 лет при наличии респираторных симптомов;</w:t>
      </w:r>
      <w:proofErr w:type="gramEnd"/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работникам стационарных организаций социального обслуживания населения, учреждений уголовно-исполнительной системы и работникам-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вахтовикам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Им необходимо проходить обследование до начала работы в организации;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детям из организованных коллективов при возникновении трех и более случаев заболеваний c симптомами CОVID-19.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Врач может направить на обследование даже при отсутствии симптомов. Это происходит при наличии следующих факторов: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возвращение из зарубежной поездки за 14 дней до обращения;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• наличие тесных контактов за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последние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14 дней с лицами, инфицированными COVID-19 или находящимися под наблюдением;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для медицинских работников: наличие профессиональных контактов с биоматериалом от пациентов с COVID-19 и лиц с подозрением на данное заболевание;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рождение от матери, у которой за 14 дней до родов был выявлен случай COVID-19.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36. Нужно ли сдавать анализ на антитела к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коронавирусной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инфекции? Что даст анализ?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Существует несколько видов антител —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IgM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IgA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IgG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Тесты на антитела класса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IgM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IgA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IgG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рекомендуется делать раздельно для дополнительной диагностики заболевания и выявления иммунного ответа.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Наличие антител классов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IgM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IgA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косвенно указывает на то, что человек может быть заражен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коронавирусной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инфекцией. Они помогают выявить инфекцию, когда заболевание проходит бессимптомно, или когда невозможна диагностика методом ПЦР. Антитела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IgG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говорят о том, что у человек сформировался иммунитет к заболеванию.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37. Можно ли вылечить новый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Да, COVID-19 можно вылечить.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появлении первых симптомов заболевания следует немедленно обратиться к врачу. Врач назначит необходимые исследования и подберет лечение.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При лечении используются следующие препараты: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фавипиравир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ремдесивир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умифеновир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интерферон-альфа,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гидроксихлорохин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Также врач может назначить антибиотики и лекарства для снятия симптомов и сопутствующих осложнений.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Заниматься самолечением нельзя — это может привести к осложнениям.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lastRenderedPageBreak/>
        <w:t>38. Какой порядок выписки или перевода пациентов из медицинской организации?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общем улучшении состояния больного его могут перевести в другую палату или отправить продолжать лечение дома. Для этого должны быть соблюдены следующие критерии: температура тела не превышает 37,5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°С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уровень насыщения крови кислородом равен или превышает 95%; анализы крови в норме.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 получения отрицательного результата на COVID-19 пациенту необходимо соблюдать самоизоляцию.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Здоровыми пациентами считаются люди с отрицательным тестом на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температурой тела ниже 37,2 °C и уровнем кислорода в крови выше 96%. Их можно выписывать домой.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39. Какие лекарственные средства можно использовать для профилактики COVID-19?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Наиболее эффективным средством профилактики является вакцинация. В Российской Федерации зарегистрированы две вакцины против COVID-19: «Гам-КОВИД-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и «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ЭпиВакКорона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». Они формируют иммунитет к болезни.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Также один из ключевых способов профилактики — своевременное обращение к врачу при наличии симптомов заболевания.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40. Кто должен соблюдать карантин?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Карантин должны соблюдать три группы людей: люди, вернувшиеся из-за рубежа; граждане с подтвержденным диагнозом и все, кто с ними контактировал.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Для туристов карантин длится до получения результатов теста на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который они сдают по прибытии. Для пациентов с подтвержденным диагнозом COVID-19 — до выздоровления и получения двух отрицательных результатов исследования методом ПЦР. Для контактировавших — 14 дней. Если после 14 дней симптомы не появились, карантин можно будет закончить. Если симптомы появляются, нужно срочно сообщить врачу.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 время карантина нельзя выходить из дома. Даже для покупки продуктов, лекарств и выноса мусора. В случае необходимости попросите друзей или родственников, воспользуйтесь онлайн-сервисами или обратитесь к услугам социальных служб и волонтеров.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Пока вы будете на домашнем карантине, у вас будет действовать больничный — его можно оформить дистанционно.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41. Какие меры ответственности предусмотрены, если не соблюдать режим самоизоляции?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ряде случаев за невыполнение противоэпидемиологических правил предусмотрена уголовная ответственность.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нарушение правил повлекло массовое заболевание людей, к человеку могут применить следующие санкции: штраф до 80 000 рублей; запрет занимать определенные должности; обязательные работы до 360 часов; исправительные работы на срок до одного года; ограничение свободы на срок до одного года.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нарушение правил повлекло смерть человека, предусмотрено следующее наказание: обязательные работы до 480 часов; исправительные работы на срок от шести месяцев до двух лет; принудительные работы или лишение свободы на срок до пяти лет.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42. Будут ли введены ограничительные меры по передвижению на территории РФ? В каких случаях они вводятся?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Решения по ограничениям принимают на основе предложений от главных государственных санитарных врачей. Они в свою очередь отталкиваются от текущей эпидемиологической ситуации и прогноза ее развития.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43. Как стать волонтером?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Записаться в волонтеры можно на сайтах мывместе2020.рф или dobro.ru. Вам потребуется заполнить форму и указать, какую помощь вы готовы оказать.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Также можно обратиться на горячую линию Общероссийского народного фронта: 8-800-200-34-11.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44. Как получить деньги на почте или в банке пожилому человеку при действующих ограничениях? Онлайн-покупками могут пользоваться не все.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Идти на почту за пенсией не надо. Почтальоны будут доставлять ее в квартиру. Уточнить информацию можно на горячей линии Почты России: 8800 100 00 00.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Чтобы снять деньги в банке, необходимо прийти лично. Чтобы сделать покупки онлайн, можно обратиться за помощью к родственникам или волонтерам. Добровольцы не только помогут вам с приобретением товаров, но и доставят их на дом.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Также можно обратиться в территориальные социальные центры. Они предоставляют на дому социальные услуги для пожилых и инвалидов.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45. Что необходимо делать человеку, прилетевшему из-за границы? Нужно ли соблюдать карантин?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До прибытия в страну необходимо заполнить форму на сайте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Госуслуг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 возвращении надо сдать тест на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На это дается три дня. Чаще всего это можно сделать прямо в аэропорту прибытия. Если такой возможности нет, можно обратиться в частную поликлинику.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 момента получения результатов анализа необходимо соблюдать карантин. В это время нельзя выходить из дома. Даже для покупки продуктов, лекарств и выноса мусора. В случае необходимости попросите друзей или родственников, воспользуйтесь онлайн-сервисами или обратитесь к услугам социальных служб и волонтеров.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Результаты теста надо будет загрузить в специальную форму на сайте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Госуслуг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появлении симптомов заболевания в течение 14 дней после возвращения в страну необходимо сразу обратиться к врачу.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46. Убивает ли высокая температура воздуха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Солнце и высокая температура не убивают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COVID-19 можно заболеть при любой погоде.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Самым эффективным способом профилактики COVID-19 является вакцинация. Также важно продолжать носить маски и регулярно мыть руки или обрабатывать их спиртосодержащим антисептиком.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47. Является ли тест с задержкой дыхания достоверным?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Способность задержать дыхание на 10 секунд без кашля и дискомфорта не означает отсутствие заболевания. Чтобы подтвердить наличие или отсутствие инфекции, необходимо сделать лабораторный тест..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lastRenderedPageBreak/>
        <w:t>48. Защищают ли спиртные напитки от COVID-19?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Употребление алкоголя не защищает от COVID-19 и может быть опасным. Частое или чрезмерное употребление алкоголя повышает риск возникновения проблем со здоровьем.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49. Поможет ли пребывание на улице в холодную и снежную погоду уничтожить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Холодная погода не помогает бороться с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коронавирусом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или другими болезнями.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Самым эффективным способом профилактики COVID-19 является вакцинация. Также важно продолжать носить маски и регулярно мыть руки или обрабатывать их спиртосодержащим антисептиком.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50. Поможет ли горячая ванна против COVID-19?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Прием горячей ванны не спасет от заражения и заболевания COVID-19. Напротив, слишком горячая вода может вызвать ожоги.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51. Может ли </w:t>
      </w:r>
      <w:proofErr w:type="gram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новый</w:t>
      </w:r>
      <w:proofErr w:type="gram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передаваться через укусы комаров?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Новый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передается через укусы комаров. Главным образом он распространяется воздушно-капельным путем: например, при кашле или чихании.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52. Правда ли, что электросушители для рук позволяют уничтожить </w:t>
      </w:r>
      <w:proofErr w:type="gram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новый</w:t>
      </w:r>
      <w:proofErr w:type="gram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Нет. Электросушители для рук не убивают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коронавиурс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Для профилактики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коронавирусной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инфекции необходимо регулярно обрабатывать руки спиртосодержащим антисептиком или мыть их водой с мылом. Вымытые руки следует тщательно высушить.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53. Правда ли, что ультрафиолетовая лампа для дезинфекции позволяет уничтожить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УФ-лампы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следует использовать для стерилизации рук и других участков тела — они могут вызвать раздражение. Такие лампы можно использовать для уничтожения вируса в воздухе или на поверхностях. Прочитайте в инструкции, есть ли у лампы такая функция.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54. Может ли регулярное промывание носа солевым раствором защитить от заражения COVID-19?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некоторым данным, регулярное промывание носа солевым раствором может ускорить выздоровление при обычной простуде. Однако нет научных данных о том, что такая процедура защищает от COVID-19.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55. Защищает ли чеснок от заражения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коронавирусом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Нет. Чеснок обладает определенными антимикробными свойствами, но нет никаких подтверждений, что он эффективен против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коронавируса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56. Правда ли, что новым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коронавирусом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 xml:space="preserve"> могут заразиться только пожилые люди, или молодежь тоже восприимчива к этой инфекции?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Заразиться COVID-19 могут представители всех возрастных категорий. У пожилых людей, а также у людей с определенными заболеваниями, риск выше. ВОЗ рекомендует лицам любого возраста соблюдать профилактику.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lastRenderedPageBreak/>
        <w:t xml:space="preserve">57. Являются ли антибиотики эффективным средством профилактики и лечения новой </w:t>
      </w:r>
      <w:proofErr w:type="spellStart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коронавируса</w:t>
      </w:r>
      <w:proofErr w:type="spellEnd"/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Нет. Антибиотики действуют только против бактерий. COVID-19 — это вирус.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некоторых случаях врачи назначают антибиотики для лечения сопутствующих бактериальных инфекций.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58. Может ли человек заразиться COVID-19 от животного?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Известно об инфицировании собак, кошек и некоторых других видов животных. Однако случаев заражения человека от них не выявлено.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данный момент возможный источник COVID-19 среди животных пока не обнаружен. Для профилактики следует избегать контакта с животными на рынках и не касаться поверхностей, с которыми они соприкасаются.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Работать с сырым мясом и молоком следует вдали от других продуктов, чтобы избежать перекрестного заражения. Также нельзя употреблять сырые или полусырые продукты животного происхождения.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59. Вирус, который вызывает COVID-19, — это тот же вирус, который вызывает атипичную пневмонию (ТОРС)?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Нет. Вирус, вызывающий COVID-19, принадлежит к тому же семейству вирусов, что и возбудитель тяжелого острого респираторного синдрома (ТОРС-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КоВ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 но это другой вирус. ТОРС-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КоВ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более </w:t>
      </w:r>
      <w:proofErr w:type="gram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опасен</w:t>
      </w:r>
      <w:proofErr w:type="gram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но менее заразен по сравнению с возбудителем COVID-19. С 2004 года вспышек ТОРС не зарегистрировано нигде в мире.</w:t>
      </w:r>
    </w:p>
    <w:p w:rsidR="00DB69C5" w:rsidRPr="00DB69C5" w:rsidRDefault="00DB69C5" w:rsidP="00DB69C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DB69C5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60. Безопасно ли получать посылки из района, в котором зарегистрированы случаи заболевания COVID-19?</w:t>
      </w:r>
    </w:p>
    <w:p w:rsidR="00DB69C5" w:rsidRPr="00DB69C5" w:rsidRDefault="00DB69C5" w:rsidP="00DB69C5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Вероятность заразиться </w:t>
      </w:r>
      <w:proofErr w:type="spellStart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коронавирусом</w:t>
      </w:r>
      <w:proofErr w:type="spellEnd"/>
      <w:r w:rsidRPr="00DB6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от заказанных товаров и упаковки посылки существует. Однако она очень мала.</w:t>
      </w:r>
    </w:p>
    <w:p w:rsidR="00DA085D" w:rsidRPr="00DB69C5" w:rsidRDefault="00DA085D" w:rsidP="00DB6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DA085D" w:rsidRPr="00DB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C5"/>
    <w:rsid w:val="002B4BE6"/>
    <w:rsid w:val="00DA085D"/>
    <w:rsid w:val="00DB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6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9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6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69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6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9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6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6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-0.minzdrav.gov.ru/system/attachments/attaches/000/054/688/original/%D0%9E%D1%82%D0%B2%D0%B5%D1%82%D1%8B_%D0%BF%D0%BE_%D0%B2%D0%B0%D0%BA%D1%86%D0%B8%D0%BD%D0%B0%D1%86%D0%B8%D0%B8_COVID_19-17.02.2021-R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3881</Words>
  <Characters>22123</Characters>
  <Application>Microsoft Office Word</Application>
  <DocSecurity>0</DocSecurity>
  <Lines>184</Lines>
  <Paragraphs>51</Paragraphs>
  <ScaleCrop>false</ScaleCrop>
  <Company/>
  <LinksUpToDate>false</LinksUpToDate>
  <CharactersWithSpaces>25953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2021-03-17T13:11:00Z</dcterms:created>
  <dcterms:modified xsi:type="dcterms:W3CDTF">2021-03-17T13:20:00Z</dcterms:modified>
</cp:coreProperties>
</file>