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4427D8" w:rsidTr="00DF28D5">
        <w:tc>
          <w:tcPr>
            <w:tcW w:w="5103" w:type="dxa"/>
            <w:tcBorders>
              <w:top w:val="nil"/>
              <w:left w:val="nil"/>
              <w:bottom w:val="nil"/>
              <w:right w:val="nil"/>
            </w:tcBorders>
          </w:tcPr>
          <w:p w:rsidR="004427D8" w:rsidRDefault="00B451F9">
            <w:pPr>
              <w:pStyle w:val="ConsPlusNormal0"/>
            </w:pPr>
            <w:r>
              <w:t>10 января 2002 года</w:t>
            </w:r>
          </w:p>
        </w:tc>
        <w:tc>
          <w:tcPr>
            <w:tcW w:w="5104" w:type="dxa"/>
            <w:tcBorders>
              <w:top w:val="nil"/>
              <w:left w:val="nil"/>
              <w:bottom w:val="nil"/>
              <w:right w:val="nil"/>
            </w:tcBorders>
          </w:tcPr>
          <w:p w:rsidR="004427D8" w:rsidRDefault="00B451F9">
            <w:pPr>
              <w:pStyle w:val="ConsPlusNormal0"/>
              <w:jc w:val="right"/>
            </w:pPr>
            <w:r>
              <w:t>N 7-ФЗ</w:t>
            </w:r>
          </w:p>
        </w:tc>
      </w:tr>
    </w:tbl>
    <w:p w:rsidR="004427D8" w:rsidRDefault="004427D8">
      <w:pPr>
        <w:pStyle w:val="ConsPlusNormal0"/>
        <w:pBdr>
          <w:bottom w:val="single" w:sz="6" w:space="0" w:color="auto"/>
        </w:pBdr>
        <w:spacing w:before="100" w:after="100"/>
        <w:jc w:val="both"/>
        <w:rPr>
          <w:sz w:val="2"/>
          <w:szCs w:val="2"/>
        </w:rPr>
      </w:pPr>
    </w:p>
    <w:p w:rsidR="004427D8" w:rsidRDefault="004427D8">
      <w:pPr>
        <w:pStyle w:val="ConsPlusNormal0"/>
      </w:pPr>
    </w:p>
    <w:p w:rsidR="004427D8" w:rsidRDefault="00B451F9">
      <w:pPr>
        <w:pStyle w:val="ConsPlusTitle0"/>
        <w:jc w:val="center"/>
      </w:pPr>
      <w:r>
        <w:t>РОССИЙСКАЯ ФЕДЕРАЦИЯ</w:t>
      </w:r>
    </w:p>
    <w:p w:rsidR="004427D8" w:rsidRDefault="004427D8">
      <w:pPr>
        <w:pStyle w:val="ConsPlusTitle0"/>
        <w:jc w:val="center"/>
      </w:pPr>
    </w:p>
    <w:p w:rsidR="004427D8" w:rsidRDefault="00B451F9">
      <w:pPr>
        <w:pStyle w:val="ConsPlusTitle0"/>
        <w:jc w:val="center"/>
      </w:pPr>
      <w:r>
        <w:t>ФЕДЕРАЛЬНЫЙ ЗАКОН</w:t>
      </w:r>
    </w:p>
    <w:p w:rsidR="004427D8" w:rsidRDefault="004427D8">
      <w:pPr>
        <w:pStyle w:val="ConsPlusTitle0"/>
        <w:jc w:val="center"/>
      </w:pPr>
    </w:p>
    <w:p w:rsidR="004427D8" w:rsidRDefault="00B451F9">
      <w:pPr>
        <w:pStyle w:val="ConsPlusTitle0"/>
        <w:jc w:val="center"/>
      </w:pPr>
      <w:r>
        <w:t>ОБ ОХРАНЕ ОКРУЖАЮЩЕЙ СРЕДЫ</w:t>
      </w:r>
    </w:p>
    <w:p w:rsidR="004427D8" w:rsidRDefault="004427D8">
      <w:pPr>
        <w:pStyle w:val="ConsPlusNormal0"/>
      </w:pPr>
    </w:p>
    <w:p w:rsidR="004427D8" w:rsidRDefault="00B451F9">
      <w:pPr>
        <w:pStyle w:val="ConsPlusNormal0"/>
        <w:jc w:val="right"/>
      </w:pPr>
      <w:r>
        <w:t>Принят</w:t>
      </w:r>
    </w:p>
    <w:p w:rsidR="004427D8" w:rsidRDefault="00B451F9">
      <w:pPr>
        <w:pStyle w:val="ConsPlusNormal0"/>
        <w:jc w:val="right"/>
      </w:pPr>
      <w:r>
        <w:t>Государственной Думой</w:t>
      </w:r>
    </w:p>
    <w:p w:rsidR="004427D8" w:rsidRDefault="00B451F9">
      <w:pPr>
        <w:pStyle w:val="ConsPlusNormal0"/>
        <w:jc w:val="right"/>
      </w:pPr>
      <w:r>
        <w:t>20 декабря 2001 года</w:t>
      </w:r>
    </w:p>
    <w:p w:rsidR="004427D8" w:rsidRDefault="004427D8">
      <w:pPr>
        <w:pStyle w:val="ConsPlusNormal0"/>
        <w:jc w:val="right"/>
      </w:pPr>
    </w:p>
    <w:p w:rsidR="004427D8" w:rsidRDefault="00B451F9">
      <w:pPr>
        <w:pStyle w:val="ConsPlusNormal0"/>
        <w:jc w:val="right"/>
      </w:pPr>
      <w:r>
        <w:t>Одобрен</w:t>
      </w:r>
    </w:p>
    <w:p w:rsidR="004427D8" w:rsidRDefault="00B451F9">
      <w:pPr>
        <w:pStyle w:val="ConsPlusNormal0"/>
        <w:jc w:val="right"/>
      </w:pPr>
      <w:r>
        <w:t>Советом Федерации</w:t>
      </w:r>
    </w:p>
    <w:p w:rsidR="004427D8" w:rsidRDefault="00B451F9">
      <w:pPr>
        <w:pStyle w:val="ConsPlusNormal0"/>
        <w:jc w:val="right"/>
      </w:pPr>
      <w:r>
        <w:t>26 декабря 2001 года</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center"/>
            </w:pPr>
            <w:r>
              <w:rPr>
                <w:color w:val="392C69"/>
              </w:rPr>
              <w:t>Список изменяющих документов</w:t>
            </w:r>
          </w:p>
          <w:p w:rsidR="004427D8" w:rsidRDefault="00B451F9">
            <w:pPr>
              <w:pStyle w:val="ConsPlusNormal0"/>
              <w:jc w:val="center"/>
            </w:pPr>
            <w:r>
              <w:rPr>
                <w:color w:val="392C69"/>
              </w:rPr>
              <w:t xml:space="preserve">(в ред. Федеральных законов от 22.08.2004 </w:t>
            </w:r>
            <w:hyperlink r:id="rId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w:t>
            </w:r>
          </w:p>
          <w:p w:rsidR="004427D8" w:rsidRDefault="00B451F9">
            <w:pPr>
              <w:pStyle w:val="ConsPlusNormal0"/>
              <w:jc w:val="center"/>
            </w:pPr>
            <w:r>
              <w:rPr>
                <w:color w:val="392C69"/>
              </w:rPr>
              <w:t xml:space="preserve">от 29.12.2004 </w:t>
            </w:r>
            <w:hyperlink r:id="rId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
              <w:r>
                <w:rPr>
                  <w:color w:val="0000FF"/>
                </w:rPr>
                <w:t>N 199-ФЗ</w:t>
              </w:r>
            </w:hyperlink>
            <w:r>
              <w:rPr>
                <w:color w:val="392C69"/>
              </w:rPr>
              <w:t xml:space="preserve">, от 09.05.2005 </w:t>
            </w:r>
            <w:hyperlink r:id="rId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rPr>
                <w:color w:val="392C69"/>
              </w:rPr>
              <w:t>, от 31.12.2</w:t>
            </w:r>
            <w:r>
              <w:rPr>
                <w:color w:val="392C69"/>
              </w:rPr>
              <w:t xml:space="preserve">005 </w:t>
            </w:r>
            <w:hyperlink r:id="rId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4427D8" w:rsidRDefault="00B451F9">
            <w:pPr>
              <w:pStyle w:val="ConsPlusNormal0"/>
              <w:jc w:val="center"/>
            </w:pPr>
            <w:r>
              <w:rPr>
                <w:color w:val="392C69"/>
              </w:rPr>
              <w:t xml:space="preserve">от 18.12.2006 </w:t>
            </w:r>
            <w:hyperlink r:id="rId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05.02.2007 </w:t>
            </w:r>
            <w:hyperlink r:id="rId11"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
              <w:r>
                <w:rPr>
                  <w:color w:val="0000FF"/>
                </w:rPr>
                <w:t>N 13-ФЗ</w:t>
              </w:r>
            </w:hyperlink>
            <w:r>
              <w:rPr>
                <w:color w:val="392C69"/>
              </w:rPr>
              <w:t xml:space="preserve">, от 26.06.2007 </w:t>
            </w:r>
            <w:hyperlink r:id="rId12" w:tooltip="Федеральный закон от 26.06.2007 N 118-ФЗ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color w:val="0000FF"/>
                </w:rPr>
                <w:t>N 118-ФЗ</w:t>
              </w:r>
            </w:hyperlink>
            <w:r>
              <w:rPr>
                <w:color w:val="392C69"/>
              </w:rPr>
              <w:t>,</w:t>
            </w:r>
          </w:p>
          <w:p w:rsidR="004427D8" w:rsidRDefault="00B451F9">
            <w:pPr>
              <w:pStyle w:val="ConsPlusNormal0"/>
              <w:jc w:val="center"/>
            </w:pPr>
            <w:r>
              <w:rPr>
                <w:color w:val="392C69"/>
              </w:rPr>
              <w:t xml:space="preserve">от 24.06.2008 </w:t>
            </w:r>
            <w:hyperlink r:id="rId13" w:tooltip="Федеральный закон от 24.06.2008 N 93-ФЗ &quot;О внесении изменения в статью 64 Федерального закона &quot;Об охране окружающей среды&quot; ------------ Утратил силу или отменен {КонсультантПлюс}">
              <w:r>
                <w:rPr>
                  <w:color w:val="0000FF"/>
                </w:rPr>
                <w:t>N 93-ФЗ</w:t>
              </w:r>
            </w:hyperlink>
            <w:r>
              <w:rPr>
                <w:color w:val="392C69"/>
              </w:rPr>
              <w:t xml:space="preserve">, от 14.07.2008 </w:t>
            </w:r>
            <w:hyperlink r:id="rId14" w:tooltip="Федеральный закон от 14.07.2008 N 118-ФЗ &quot;О внесении изменений в Водный кодекс Российской Федерации и отдельные законодательные акты Российской Федерации&quot; ------------ Недействующая редакция {КонсультантПлюс}">
              <w:r>
                <w:rPr>
                  <w:color w:val="0000FF"/>
                </w:rPr>
                <w:t>N 118-ФЗ</w:t>
              </w:r>
            </w:hyperlink>
            <w:r>
              <w:rPr>
                <w:color w:val="392C69"/>
              </w:rPr>
              <w:t xml:space="preserve">, от 23.07.2008 </w:t>
            </w:r>
            <w:hyperlink r:id="rId1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w:t>
            </w:r>
          </w:p>
          <w:p w:rsidR="004427D8" w:rsidRDefault="00B451F9">
            <w:pPr>
              <w:pStyle w:val="ConsPlusNormal0"/>
              <w:jc w:val="center"/>
            </w:pPr>
            <w:r>
              <w:rPr>
                <w:color w:val="392C69"/>
              </w:rPr>
              <w:t xml:space="preserve">от 30.12.2008 </w:t>
            </w:r>
            <w:hyperlink r:id="rId1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 xml:space="preserve">, от 14.03.2009 </w:t>
            </w:r>
            <w:hyperlink r:id="rId17"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w:t>
              </w:r>
              <w:r>
                <w:rPr>
                  <w:color w:val="0000FF"/>
                </w:rPr>
                <w:t>2-ФЗ</w:t>
              </w:r>
            </w:hyperlink>
            <w:r>
              <w:rPr>
                <w:color w:val="392C69"/>
              </w:rPr>
              <w:t xml:space="preserve">, от 27.12.2009 </w:t>
            </w:r>
            <w:hyperlink r:id="rId1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w:t>
            </w:r>
          </w:p>
          <w:p w:rsidR="004427D8" w:rsidRDefault="00B451F9">
            <w:pPr>
              <w:pStyle w:val="ConsPlusNormal0"/>
              <w:jc w:val="center"/>
            </w:pPr>
            <w:r>
              <w:rPr>
                <w:color w:val="392C69"/>
              </w:rPr>
              <w:t xml:space="preserve">от 29.12.2010 </w:t>
            </w:r>
            <w:hyperlink r:id="rId1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 xml:space="preserve">, </w:t>
            </w:r>
            <w:r>
              <w:rPr>
                <w:color w:val="392C69"/>
              </w:rPr>
              <w:t xml:space="preserve">от 11.07.2011 </w:t>
            </w:r>
            <w:hyperlink r:id="rId20"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N 190-ФЗ</w:t>
              </w:r>
            </w:hyperlink>
            <w:r>
              <w:rPr>
                <w:color w:val="392C69"/>
              </w:rPr>
              <w:t xml:space="preserve">, от 18.07.2011 </w:t>
            </w:r>
            <w:hyperlink r:id="rId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w:t>
            </w:r>
          </w:p>
          <w:p w:rsidR="004427D8" w:rsidRDefault="00B451F9">
            <w:pPr>
              <w:pStyle w:val="ConsPlusNormal0"/>
              <w:jc w:val="center"/>
            </w:pPr>
            <w:r>
              <w:rPr>
                <w:color w:val="392C69"/>
              </w:rPr>
              <w:t xml:space="preserve">от 18.07.2011 </w:t>
            </w:r>
            <w:hyperlink r:id="rId2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19.07.2011 </w:t>
            </w:r>
            <w:hyperlink r:id="rId2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rPr>
                <w:color w:val="392C69"/>
              </w:rPr>
              <w:t xml:space="preserve">, от 21.11.2011 </w:t>
            </w:r>
            <w:hyperlink r:id="rId24"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rPr>
                <w:color w:val="392C69"/>
              </w:rPr>
              <w:t>,</w:t>
            </w:r>
          </w:p>
          <w:p w:rsidR="004427D8" w:rsidRDefault="00B451F9">
            <w:pPr>
              <w:pStyle w:val="ConsPlusNormal0"/>
              <w:jc w:val="center"/>
            </w:pPr>
            <w:r>
              <w:rPr>
                <w:color w:val="392C69"/>
              </w:rPr>
              <w:t xml:space="preserve">от 07.12.2011 </w:t>
            </w:r>
            <w:hyperlink r:id="rId25"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rPr>
                <w:color w:val="392C69"/>
              </w:rPr>
              <w:t xml:space="preserve">, от 25.06.2012 </w:t>
            </w:r>
            <w:hyperlink r:id="rId2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2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4427D8" w:rsidRDefault="00B451F9">
            <w:pPr>
              <w:pStyle w:val="ConsPlusNormal0"/>
              <w:jc w:val="center"/>
            </w:pPr>
            <w:r>
              <w:rPr>
                <w:color w:val="392C69"/>
              </w:rPr>
              <w:t xml:space="preserve">от 23.07.2013 </w:t>
            </w:r>
            <w:hyperlink r:id="rId2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226-ФЗ</w:t>
              </w:r>
            </w:hyperlink>
            <w:r>
              <w:rPr>
                <w:color w:val="392C69"/>
              </w:rPr>
              <w:t xml:space="preserve">, от 28.12.2013 </w:t>
            </w:r>
            <w:hyperlink r:id="rId2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406-ФЗ</w:t>
              </w:r>
            </w:hyperlink>
            <w:r>
              <w:rPr>
                <w:color w:val="392C69"/>
              </w:rPr>
              <w:t xml:space="preserve">, от 28.12.2013 </w:t>
            </w:r>
            <w:hyperlink r:id="rId30" w:tooltip="Федеральный закон от 28.12.2013 N 409-ФЗ &quot;О внесении изменений в статью 40 Федерального закона &quot;Об охране окружающей среды&quot; {КонсультантПлюс}">
              <w:r>
                <w:rPr>
                  <w:color w:val="0000FF"/>
                </w:rPr>
                <w:t>N 409-ФЗ</w:t>
              </w:r>
            </w:hyperlink>
            <w:r>
              <w:rPr>
                <w:color w:val="392C69"/>
              </w:rPr>
              <w:t>,</w:t>
            </w:r>
          </w:p>
          <w:p w:rsidR="004427D8" w:rsidRDefault="00B451F9">
            <w:pPr>
              <w:pStyle w:val="ConsPlusNormal0"/>
              <w:jc w:val="center"/>
            </w:pPr>
            <w:r>
              <w:rPr>
                <w:color w:val="392C69"/>
              </w:rPr>
              <w:t xml:space="preserve">от 12.03.2014 </w:t>
            </w:r>
            <w:hyperlink r:id="rId3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rPr>
                <w:color w:val="392C69"/>
              </w:rPr>
              <w:t xml:space="preserve">, от 21.07.2014 </w:t>
            </w:r>
            <w:hyperlink r:id="rId3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rPr>
                <w:color w:val="392C69"/>
              </w:rPr>
              <w:t xml:space="preserve"> (ред. 29.07.2018),</w:t>
            </w:r>
          </w:p>
          <w:p w:rsidR="004427D8" w:rsidRDefault="00B451F9">
            <w:pPr>
              <w:pStyle w:val="ConsPlusNormal0"/>
              <w:jc w:val="center"/>
            </w:pPr>
            <w:r>
              <w:rPr>
                <w:color w:val="392C69"/>
              </w:rPr>
              <w:t xml:space="preserve">от 24.11.2014 </w:t>
            </w:r>
            <w:hyperlink r:id="rId3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rPr>
                <w:color w:val="392C69"/>
              </w:rPr>
              <w:t xml:space="preserve">, от 29.12.2014 </w:t>
            </w:r>
            <w:hyperlink r:id="rId3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 xml:space="preserve"> (ред. 28.11.2015),</w:t>
            </w:r>
          </w:p>
          <w:p w:rsidR="004427D8" w:rsidRDefault="00B451F9">
            <w:pPr>
              <w:pStyle w:val="ConsPlusNormal0"/>
              <w:jc w:val="center"/>
            </w:pPr>
            <w:r>
              <w:rPr>
                <w:color w:val="392C69"/>
              </w:rPr>
              <w:t xml:space="preserve">от 29.06.2015 </w:t>
            </w:r>
            <w:hyperlink r:id="rId35"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203-ФЗ</w:t>
              </w:r>
            </w:hyperlink>
            <w:r>
              <w:rPr>
                <w:color w:val="392C69"/>
              </w:rPr>
              <w:t xml:space="preserve">, от 13.07.2015 </w:t>
            </w:r>
            <w:hyperlink r:id="rId3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28.11.2015 </w:t>
            </w:r>
            <w:hyperlink r:id="rId37" w:tooltip="Федеральный закон от 28.11.2015 N 357-ФЗ (ред. от 11.06.2021) &quot;О внесении изменений в отдельные законодательные акты Российской Федерации&quot; {КонсультантПлюс}">
              <w:r>
                <w:rPr>
                  <w:color w:val="0000FF"/>
                </w:rPr>
                <w:t>N 357-ФЗ</w:t>
              </w:r>
            </w:hyperlink>
            <w:r>
              <w:rPr>
                <w:color w:val="392C69"/>
              </w:rPr>
              <w:t>,</w:t>
            </w:r>
          </w:p>
          <w:p w:rsidR="004427D8" w:rsidRDefault="00B451F9">
            <w:pPr>
              <w:pStyle w:val="ConsPlusNormal0"/>
              <w:jc w:val="center"/>
            </w:pPr>
            <w:r>
              <w:rPr>
                <w:color w:val="392C69"/>
              </w:rPr>
              <w:t xml:space="preserve">от 29.12.2015 </w:t>
            </w:r>
            <w:hyperlink r:id="rId3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404-ФЗ</w:t>
              </w:r>
            </w:hyperlink>
            <w:r>
              <w:rPr>
                <w:color w:val="392C69"/>
              </w:rPr>
              <w:t xml:space="preserve">, от 05.04.2016 </w:t>
            </w:r>
            <w:hyperlink r:id="rId3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rPr>
                <w:color w:val="392C69"/>
              </w:rPr>
              <w:t xml:space="preserve">, от 23.06.2016 </w:t>
            </w:r>
            <w:hyperlink r:id="rId4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rPr>
                <w:color w:val="392C69"/>
              </w:rPr>
              <w:t>,</w:t>
            </w:r>
          </w:p>
          <w:p w:rsidR="004427D8" w:rsidRDefault="00B451F9">
            <w:pPr>
              <w:pStyle w:val="ConsPlusNormal0"/>
              <w:jc w:val="center"/>
            </w:pPr>
            <w:r>
              <w:rPr>
                <w:color w:val="392C69"/>
              </w:rPr>
              <w:t xml:space="preserve">от 03.07.2016 </w:t>
            </w:r>
            <w:hyperlink r:id="rId41"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N 254-ФЗ</w:t>
              </w:r>
            </w:hyperlink>
            <w:r>
              <w:rPr>
                <w:color w:val="392C69"/>
              </w:rPr>
              <w:t xml:space="preserve">, от 03.07.2016 </w:t>
            </w:r>
            <w:hyperlink r:id="rId4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rPr>
                <w:color w:val="392C69"/>
              </w:rPr>
              <w:t xml:space="preserve">, от 03.07.2016 </w:t>
            </w:r>
            <w:hyperlink r:id="rId43"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rPr>
                <w:color w:val="392C69"/>
              </w:rPr>
              <w:t>,</w:t>
            </w:r>
          </w:p>
          <w:p w:rsidR="004427D8" w:rsidRDefault="00B451F9">
            <w:pPr>
              <w:pStyle w:val="ConsPlusNormal0"/>
              <w:jc w:val="center"/>
            </w:pPr>
            <w:r>
              <w:rPr>
                <w:color w:val="392C69"/>
              </w:rPr>
              <w:t xml:space="preserve">от 29.07.2017 </w:t>
            </w:r>
            <w:hyperlink r:id="rId44"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N 225-ФЗ</w:t>
              </w:r>
            </w:hyperlink>
            <w:r>
              <w:rPr>
                <w:color w:val="392C69"/>
              </w:rPr>
              <w:t xml:space="preserve">, от 29.07.2017 </w:t>
            </w:r>
            <w:hyperlink r:id="rId4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N 280-ФЗ</w:t>
              </w:r>
            </w:hyperlink>
            <w:r>
              <w:rPr>
                <w:color w:val="392C69"/>
              </w:rPr>
              <w:t xml:space="preserve">, от </w:t>
            </w:r>
            <w:r>
              <w:rPr>
                <w:color w:val="392C69"/>
              </w:rPr>
              <w:t xml:space="preserve">29.12.2017 </w:t>
            </w:r>
            <w:hyperlink r:id="rId46"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N 463-ФЗ</w:t>
              </w:r>
            </w:hyperlink>
            <w:r>
              <w:rPr>
                <w:color w:val="392C69"/>
              </w:rPr>
              <w:t>,</w:t>
            </w:r>
          </w:p>
          <w:p w:rsidR="004427D8" w:rsidRDefault="00B451F9">
            <w:pPr>
              <w:pStyle w:val="ConsPlusNormal0"/>
              <w:jc w:val="center"/>
            </w:pPr>
            <w:r>
              <w:rPr>
                <w:color w:val="392C69"/>
              </w:rPr>
              <w:t xml:space="preserve">от 31.12.2017 </w:t>
            </w:r>
            <w:hyperlink r:id="rId47"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19.07.2018 </w:t>
            </w:r>
            <w:hyperlink r:id="rId48"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rPr>
                <w:color w:val="392C69"/>
              </w:rPr>
              <w:t xml:space="preserve">, от 29.07.2018 </w:t>
            </w:r>
            <w:hyperlink r:id="rId49"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N 252-ФЗ</w:t>
              </w:r>
            </w:hyperlink>
            <w:r>
              <w:rPr>
                <w:color w:val="392C69"/>
              </w:rPr>
              <w:t>,</w:t>
            </w:r>
          </w:p>
          <w:p w:rsidR="004427D8" w:rsidRDefault="00B451F9">
            <w:pPr>
              <w:pStyle w:val="ConsPlusNormal0"/>
              <w:jc w:val="center"/>
            </w:pPr>
            <w:r>
              <w:rPr>
                <w:color w:val="392C69"/>
              </w:rPr>
              <w:t xml:space="preserve">от 27.12.2018 </w:t>
            </w:r>
            <w:hyperlink r:id="rId5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 xml:space="preserve">, от 26.07.2019 </w:t>
            </w:r>
            <w:hyperlink r:id="rId51"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N 195-ФЗ</w:t>
              </w:r>
            </w:hyperlink>
            <w:r>
              <w:rPr>
                <w:color w:val="392C69"/>
              </w:rPr>
              <w:t xml:space="preserve">, от 27.12.2019 </w:t>
            </w:r>
            <w:hyperlink r:id="rId52"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N 450-ФЗ</w:t>
              </w:r>
            </w:hyperlink>
            <w:r>
              <w:rPr>
                <w:color w:val="392C69"/>
              </w:rPr>
              <w:t>,</w:t>
            </w:r>
          </w:p>
          <w:p w:rsidR="004427D8" w:rsidRDefault="00B451F9">
            <w:pPr>
              <w:pStyle w:val="ConsPlusNormal0"/>
              <w:jc w:val="center"/>
            </w:pPr>
            <w:r>
              <w:rPr>
                <w:color w:val="392C69"/>
              </w:rPr>
              <w:t xml:space="preserve">от 27.12.2019 </w:t>
            </w:r>
            <w:hyperlink r:id="rId5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N 453-ФЗ</w:t>
              </w:r>
            </w:hyperlink>
            <w:r>
              <w:rPr>
                <w:color w:val="392C69"/>
              </w:rPr>
              <w:t>, от 13</w:t>
            </w:r>
            <w:r>
              <w:rPr>
                <w:color w:val="392C69"/>
              </w:rPr>
              <w:t xml:space="preserve">.07.2020 </w:t>
            </w:r>
            <w:hyperlink r:id="rId54"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color w:val="0000FF"/>
                </w:rPr>
                <w:t>N 207-ФЗ</w:t>
              </w:r>
            </w:hyperlink>
            <w:r>
              <w:rPr>
                <w:color w:val="392C69"/>
              </w:rPr>
              <w:t xml:space="preserve">, от 31.07.2020 </w:t>
            </w:r>
            <w:hyperlink r:id="rId55" w:tooltip="Федеральный закон от 31.07.2020 N 298-ФЗ &quot;О внесении изменения в статью 65 Федерального закона &quot;Об охране окружающей среды&quot; {КонсультантПлюс}">
              <w:r>
                <w:rPr>
                  <w:color w:val="0000FF"/>
                </w:rPr>
                <w:t>N 298-ФЗ</w:t>
              </w:r>
            </w:hyperlink>
            <w:r>
              <w:rPr>
                <w:color w:val="392C69"/>
              </w:rPr>
              <w:t>,</w:t>
            </w:r>
          </w:p>
          <w:p w:rsidR="004427D8" w:rsidRDefault="00B451F9">
            <w:pPr>
              <w:pStyle w:val="ConsPlusNormal0"/>
              <w:jc w:val="center"/>
            </w:pPr>
            <w:r>
              <w:rPr>
                <w:color w:val="392C69"/>
              </w:rPr>
              <w:t xml:space="preserve">от 08.12.2020 </w:t>
            </w:r>
            <w:hyperlink r:id="rId5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5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09.03.2021 </w:t>
            </w:r>
            <w:hyperlink r:id="rId58"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39-ФЗ</w:t>
              </w:r>
            </w:hyperlink>
            <w:r>
              <w:rPr>
                <w:color w:val="392C69"/>
              </w:rPr>
              <w:t>,</w:t>
            </w:r>
          </w:p>
          <w:p w:rsidR="004427D8" w:rsidRDefault="00B451F9">
            <w:pPr>
              <w:pStyle w:val="ConsPlusNormal0"/>
              <w:jc w:val="center"/>
            </w:pPr>
            <w:r>
              <w:rPr>
                <w:color w:val="392C69"/>
              </w:rPr>
              <w:t xml:space="preserve">от 11.06.2021 </w:t>
            </w:r>
            <w:hyperlink r:id="rId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60"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
              <w:r>
                <w:rPr>
                  <w:color w:val="0000FF"/>
                </w:rPr>
                <w:t>N 342-ФЗ</w:t>
              </w:r>
            </w:hyperlink>
            <w:r>
              <w:rPr>
                <w:color w:val="392C69"/>
              </w:rPr>
              <w:t>,</w:t>
            </w:r>
          </w:p>
          <w:p w:rsidR="004427D8" w:rsidRDefault="00B451F9">
            <w:pPr>
              <w:pStyle w:val="ConsPlusNormal0"/>
              <w:jc w:val="center"/>
            </w:pPr>
            <w:r>
              <w:rPr>
                <w:color w:val="392C69"/>
              </w:rPr>
              <w:t xml:space="preserve">от 30.12.2021 </w:t>
            </w:r>
            <w:hyperlink r:id="rId6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446-ФЗ</w:t>
              </w:r>
            </w:hyperlink>
            <w:r>
              <w:rPr>
                <w:color w:val="392C69"/>
              </w:rPr>
              <w:t xml:space="preserve"> (ред. 26.03.2022), от 26.03.2022 </w:t>
            </w:r>
            <w:hyperlink r:id="rId62" w:tooltip="Федеральный закон от 26.03.2022 N 71-ФЗ &quot;О внесении изменений в отдельные законодательные акты Российской Федерации&quot; {КонсультантПлюс}">
              <w:r>
                <w:rPr>
                  <w:color w:val="0000FF"/>
                </w:rPr>
                <w:t>N 71-ФЗ</w:t>
              </w:r>
            </w:hyperlink>
            <w:r>
              <w:rPr>
                <w:color w:val="392C69"/>
              </w:rPr>
              <w:t>,</w:t>
            </w:r>
          </w:p>
          <w:p w:rsidR="004427D8" w:rsidRDefault="00B451F9">
            <w:pPr>
              <w:pStyle w:val="ConsPlusNormal0"/>
              <w:jc w:val="center"/>
            </w:pPr>
            <w:r>
              <w:rPr>
                <w:color w:val="392C69"/>
              </w:rPr>
              <w:t xml:space="preserve">от 14.07.2022 </w:t>
            </w:r>
            <w:hyperlink r:id="rId6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268-ФЗ</w:t>
              </w:r>
            </w:hyperlink>
            <w:r>
              <w:rPr>
                <w:color w:val="392C69"/>
              </w:rPr>
              <w:t>,</w:t>
            </w:r>
            <w:r>
              <w:rPr>
                <w:color w:val="392C69"/>
              </w:rPr>
              <w:t xml:space="preserve"> от 14.07.2022 </w:t>
            </w:r>
            <w:hyperlink r:id="rId64"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N 343-ФЗ</w:t>
              </w:r>
            </w:hyperlink>
            <w:r>
              <w:rPr>
                <w:color w:val="392C69"/>
              </w:rPr>
              <w:t xml:space="preserve">, от 18.03.2023 </w:t>
            </w:r>
            <w:hyperlink r:id="rId65"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color w:val="0000FF"/>
                </w:rPr>
                <w:t>N 66-ФЗ</w:t>
              </w:r>
            </w:hyperlink>
            <w:r>
              <w:rPr>
                <w:color w:val="392C69"/>
              </w:rPr>
              <w:t>,</w:t>
            </w:r>
          </w:p>
          <w:p w:rsidR="004427D8" w:rsidRDefault="00B451F9">
            <w:pPr>
              <w:pStyle w:val="ConsPlusNormal0"/>
              <w:jc w:val="center"/>
            </w:pPr>
            <w:r>
              <w:rPr>
                <w:color w:val="392C69"/>
              </w:rPr>
              <w:t xml:space="preserve">от 28.04.2023 </w:t>
            </w:r>
            <w:hyperlink r:id="rId66"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N 177-ФЗ</w:t>
              </w:r>
            </w:hyperlink>
            <w:r>
              <w:rPr>
                <w:color w:val="392C69"/>
              </w:rPr>
              <w:t xml:space="preserve">, от 10.07.2023 </w:t>
            </w:r>
            <w:hyperlink r:id="rId67"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N 297-ФЗ</w:t>
              </w:r>
            </w:hyperlink>
            <w:r>
              <w:rPr>
                <w:color w:val="392C69"/>
              </w:rPr>
              <w:t xml:space="preserve">, от 04.08.2023 </w:t>
            </w:r>
            <w:hyperlink r:id="rId6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N 449-ФЗ</w:t>
              </w:r>
            </w:hyperlink>
            <w:r>
              <w:rPr>
                <w:color w:val="392C69"/>
              </w:rPr>
              <w:t>,</w:t>
            </w:r>
          </w:p>
          <w:p w:rsidR="004427D8" w:rsidRDefault="00B451F9">
            <w:pPr>
              <w:pStyle w:val="ConsPlusNormal0"/>
              <w:jc w:val="center"/>
            </w:pPr>
            <w:r>
              <w:rPr>
                <w:color w:val="392C69"/>
              </w:rPr>
              <w:t xml:space="preserve">от 04.08.2023 </w:t>
            </w:r>
            <w:hyperlink r:id="rId69"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 xml:space="preserve">N </w:t>
              </w:r>
              <w:r>
                <w:rPr>
                  <w:color w:val="0000FF"/>
                </w:rPr>
                <w:t>450-ФЗ</w:t>
              </w:r>
            </w:hyperlink>
            <w:r>
              <w:rPr>
                <w:color w:val="392C69"/>
              </w:rPr>
              <w:t xml:space="preserve"> (ред. 08.08.2024), от 04.08.2023 </w:t>
            </w:r>
            <w:hyperlink r:id="rId70" w:tooltip="Федеральный закон от 04.08.2023 N 451-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 Недействующая редакция {КонсультантПлюс}">
              <w:r>
                <w:rPr>
                  <w:color w:val="0000FF"/>
                </w:rPr>
                <w:t>N 451-ФЗ</w:t>
              </w:r>
            </w:hyperlink>
            <w:r>
              <w:rPr>
                <w:color w:val="392C69"/>
              </w:rPr>
              <w:t>,</w:t>
            </w:r>
          </w:p>
          <w:p w:rsidR="004427D8" w:rsidRDefault="00B451F9">
            <w:pPr>
              <w:pStyle w:val="ConsPlusNormal0"/>
              <w:jc w:val="center"/>
            </w:pPr>
            <w:r>
              <w:rPr>
                <w:color w:val="392C69"/>
              </w:rPr>
              <w:t xml:space="preserve">от 04.08.2023 </w:t>
            </w:r>
            <w:hyperlink r:id="rId7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 xml:space="preserve">, от 12.12.2023 </w:t>
            </w:r>
            <w:hyperlink r:id="rId72" w:tooltip="Федеральный закон от 12.12.2023 N 582-ФЗ &quot;О внесении изменений в отдельные законодательные акты Российской Федерации&quot; {КонсультантПлюс}">
              <w:r>
                <w:rPr>
                  <w:color w:val="0000FF"/>
                </w:rPr>
                <w:t>N 582-ФЗ</w:t>
              </w:r>
            </w:hyperlink>
            <w:r>
              <w:rPr>
                <w:color w:val="392C69"/>
              </w:rPr>
              <w:t xml:space="preserve">, от 19.12.2023 </w:t>
            </w:r>
            <w:hyperlink r:id="rId73" w:tooltip="Федеральный закон от 19.12.2023 N 613-ФЗ &quot;О внесении изменений в отдельные законодательные акты Российской Федерации&quot; {КонсультантПлюс}">
              <w:r>
                <w:rPr>
                  <w:color w:val="0000FF"/>
                </w:rPr>
                <w:t>N 613-ФЗ</w:t>
              </w:r>
            </w:hyperlink>
            <w:r>
              <w:rPr>
                <w:color w:val="392C69"/>
              </w:rPr>
              <w:t>,</w:t>
            </w:r>
          </w:p>
          <w:p w:rsidR="004427D8" w:rsidRDefault="00B451F9">
            <w:pPr>
              <w:pStyle w:val="ConsPlusNormal0"/>
              <w:jc w:val="center"/>
            </w:pPr>
            <w:r>
              <w:rPr>
                <w:color w:val="392C69"/>
              </w:rPr>
              <w:t xml:space="preserve">от 25.12.2023 </w:t>
            </w:r>
            <w:hyperlink r:id="rId7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rPr>
                <w:color w:val="392C69"/>
              </w:rPr>
              <w:t xml:space="preserve"> (ред. 08.08.2024), от 25.12.2023 </w:t>
            </w:r>
            <w:hyperlink r:id="rId75"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N 673-ФЗ</w:t>
              </w:r>
            </w:hyperlink>
            <w:r>
              <w:rPr>
                <w:color w:val="392C69"/>
              </w:rPr>
              <w:t>,</w:t>
            </w:r>
          </w:p>
          <w:p w:rsidR="004427D8" w:rsidRDefault="00B451F9">
            <w:pPr>
              <w:pStyle w:val="ConsPlusNormal0"/>
              <w:jc w:val="center"/>
            </w:pPr>
            <w:r>
              <w:rPr>
                <w:color w:val="392C69"/>
              </w:rPr>
              <w:t xml:space="preserve">от 25.12.2023 </w:t>
            </w:r>
            <w:hyperlink r:id="rId76"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r>
                <w:rPr>
                  <w:color w:val="0000FF"/>
                </w:rPr>
                <w:t>N 677-ФЗ</w:t>
              </w:r>
            </w:hyperlink>
            <w:r>
              <w:rPr>
                <w:color w:val="392C69"/>
              </w:rPr>
              <w:t xml:space="preserve">, от 25.12.2023 </w:t>
            </w:r>
            <w:hyperlink r:id="rId7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rPr>
                <w:color w:val="392C69"/>
              </w:rPr>
              <w:t xml:space="preserve">, от 08.08.2024 </w:t>
            </w:r>
            <w:hyperlink r:id="rId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w:t>
            </w:r>
          </w:p>
          <w:p w:rsidR="004427D8" w:rsidRDefault="00B451F9">
            <w:pPr>
              <w:pStyle w:val="ConsPlusNormal0"/>
              <w:jc w:val="center"/>
            </w:pPr>
            <w:r>
              <w:rPr>
                <w:color w:val="392C69"/>
              </w:rPr>
              <w:t xml:space="preserve">от 08.08.2024 </w:t>
            </w:r>
            <w:hyperlink r:id="rId79"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296-ФЗ</w:t>
              </w:r>
            </w:hyperlink>
            <w:r>
              <w:rPr>
                <w:color w:val="392C69"/>
              </w:rPr>
              <w:t xml:space="preserve">, от 13.12.2024 </w:t>
            </w:r>
            <w:hyperlink r:id="rId80"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rPr>
                <w:color w:val="392C69"/>
              </w:rPr>
              <w:t xml:space="preserve">, от 26.12.2024 </w:t>
            </w:r>
            <w:hyperlink r:id="rId81"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N 497-ФЗ</w:t>
              </w:r>
            </w:hyperlink>
            <w:r>
              <w:rPr>
                <w:color w:val="392C69"/>
              </w:rPr>
              <w:t>,</w:t>
            </w:r>
          </w:p>
          <w:p w:rsidR="004427D8" w:rsidRDefault="00B451F9">
            <w:pPr>
              <w:pStyle w:val="ConsPlusNormal0"/>
              <w:jc w:val="center"/>
            </w:pPr>
            <w:r>
              <w:rPr>
                <w:color w:val="392C69"/>
              </w:rPr>
              <w:t xml:space="preserve">от 31.07.2025 </w:t>
            </w:r>
            <w:hyperlink r:id="rId82"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N 294-ФЗ</w:t>
              </w:r>
            </w:hyperlink>
            <w:r>
              <w:rPr>
                <w:color w:val="392C69"/>
              </w:rPr>
              <w:t xml:space="preserve">, от 31.07.2025 </w:t>
            </w:r>
            <w:hyperlink r:id="rId8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28.12.2025 </w:t>
            </w:r>
            <w:hyperlink r:id="rId84" w:tooltip="Федеральный закон от 28.12.2025 N 495-ФЗ &quot;О внесении изменений в статью 29.1 Федерального закона &quot;Об отходах производства и потребления&quot; и отдельные законодательные акты Российской Федерации&quot; {КонсультантПлюс}">
              <w:r>
                <w:rPr>
                  <w:color w:val="0000FF"/>
                </w:rPr>
                <w:t>N 495-ФЗ</w:t>
              </w:r>
            </w:hyperlink>
            <w:r>
              <w:rPr>
                <w:color w:val="392C69"/>
              </w:rPr>
              <w:t>,</w:t>
            </w:r>
          </w:p>
          <w:p w:rsidR="004427D8" w:rsidRDefault="00B451F9">
            <w:pPr>
              <w:pStyle w:val="ConsPlusNormal0"/>
              <w:jc w:val="center"/>
            </w:pPr>
            <w:r>
              <w:rPr>
                <w:color w:val="392C69"/>
              </w:rPr>
              <w:t>с изм., внесенными Постановлениями Конституционного Суда РФ</w:t>
            </w:r>
          </w:p>
          <w:p w:rsidR="004427D8" w:rsidRDefault="00B451F9">
            <w:pPr>
              <w:pStyle w:val="ConsPlusNormal0"/>
              <w:jc w:val="center"/>
            </w:pPr>
            <w:r>
              <w:rPr>
                <w:color w:val="392C69"/>
              </w:rPr>
              <w:t xml:space="preserve">от 05.03.2013 </w:t>
            </w:r>
            <w:hyperlink r:id="rId85" w:tooltip="Постановление Конституционного Суда РФ от 05.03.2013 N 5-П &quot;По делу о проверке конституционности статьи 16 Федерального закона &quot;Об охране окружающей среды&quot; и постановления Правительства Российской Федерации &quot;Об утверждении Порядка определения платы и ее предел">
              <w:r>
                <w:rPr>
                  <w:color w:val="0000FF"/>
                </w:rPr>
                <w:t>N 5-П</w:t>
              </w:r>
            </w:hyperlink>
            <w:r>
              <w:rPr>
                <w:color w:val="392C69"/>
              </w:rPr>
              <w:t xml:space="preserve">, от 30.05.2023 </w:t>
            </w:r>
            <w:hyperlink r:id="rId86"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4427D8">
      <w:pPr>
        <w:pStyle w:val="ConsPlusNormal0"/>
        <w:jc w:val="center"/>
      </w:pPr>
    </w:p>
    <w:p w:rsidR="004427D8" w:rsidRDefault="00B451F9">
      <w:pPr>
        <w:pStyle w:val="ConsPlusNormal0"/>
        <w:ind w:firstLine="540"/>
        <w:jc w:val="both"/>
      </w:pPr>
      <w:r>
        <w:t xml:space="preserve">В соответствии с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w:t>
      </w:r>
      <w:r>
        <w:t xml:space="preserve"> и деятельности народов, проживающих на территории Российской Федерации.</w:t>
      </w:r>
    </w:p>
    <w:p w:rsidR="004427D8" w:rsidRDefault="00B451F9">
      <w:pPr>
        <w:pStyle w:val="ConsPlusNormal0"/>
        <w:spacing w:before="240"/>
        <w:ind w:firstLine="540"/>
        <w:jc w:val="both"/>
      </w:pPr>
      <w: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w:t>
      </w:r>
      <w:r>
        <w:t>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w:t>
      </w:r>
      <w:r>
        <w:t>ости.</w:t>
      </w:r>
    </w:p>
    <w:p w:rsidR="004427D8" w:rsidRDefault="00B451F9">
      <w:pPr>
        <w:pStyle w:val="ConsPlusNormal0"/>
        <w:spacing w:before="240"/>
        <w:ind w:firstLine="540"/>
        <w:jc w:val="both"/>
      </w:pPr>
      <w:r>
        <w:t>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связанной с воздействием на природную среду как важнейшую составляющую окружа</w:t>
      </w:r>
      <w:r>
        <w:t>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4427D8" w:rsidRDefault="00B451F9">
      <w:pPr>
        <w:pStyle w:val="ConsPlusNormal0"/>
        <w:jc w:val="both"/>
      </w:pPr>
      <w:r>
        <w:t xml:space="preserve">(в ред. Федерального </w:t>
      </w:r>
      <w:hyperlink r:id="rId8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4427D8">
      <w:pPr>
        <w:pStyle w:val="ConsPlusNormal0"/>
      </w:pPr>
    </w:p>
    <w:p w:rsidR="004427D8" w:rsidRDefault="00B451F9">
      <w:pPr>
        <w:pStyle w:val="ConsPlusTitle0"/>
        <w:jc w:val="center"/>
        <w:outlineLvl w:val="0"/>
      </w:pPr>
      <w:r>
        <w:t>Глава I. ОБЩИЕ ПОЛОЖЕНИЯ</w:t>
      </w:r>
    </w:p>
    <w:p w:rsidR="004427D8" w:rsidRDefault="004427D8">
      <w:pPr>
        <w:pStyle w:val="ConsPlusNormal0"/>
      </w:pPr>
    </w:p>
    <w:p w:rsidR="004427D8" w:rsidRDefault="00B451F9">
      <w:pPr>
        <w:pStyle w:val="ConsPlusTitle0"/>
        <w:ind w:firstLine="540"/>
        <w:jc w:val="both"/>
        <w:outlineLvl w:val="1"/>
      </w:pPr>
      <w:r>
        <w:t>Статья 1. Основные понятия</w:t>
      </w:r>
    </w:p>
    <w:p w:rsidR="004427D8" w:rsidRDefault="004427D8">
      <w:pPr>
        <w:pStyle w:val="ConsPlusNormal0"/>
      </w:pPr>
    </w:p>
    <w:p w:rsidR="004427D8" w:rsidRDefault="00B451F9">
      <w:pPr>
        <w:pStyle w:val="ConsPlusNormal0"/>
        <w:ind w:firstLine="540"/>
        <w:jc w:val="both"/>
      </w:pPr>
      <w:r>
        <w:t>В настоящем Федеральном законе используются следующие основные понятия:</w:t>
      </w:r>
    </w:p>
    <w:p w:rsidR="004427D8" w:rsidRDefault="00B451F9">
      <w:pPr>
        <w:pStyle w:val="ConsPlusNormal0"/>
        <w:spacing w:before="24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w:t>
      </w:r>
      <w:r>
        <w:t>ъектов;</w:t>
      </w:r>
    </w:p>
    <w:p w:rsidR="004427D8" w:rsidRDefault="00B451F9">
      <w:pPr>
        <w:pStyle w:val="ConsPlusNormal0"/>
        <w:spacing w:before="24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4427D8" w:rsidRDefault="00B451F9">
      <w:pPr>
        <w:pStyle w:val="ConsPlusNormal0"/>
        <w:spacing w:before="24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w:t>
      </w:r>
      <w:r>
        <w:t>иятные условия для существования жизни на Земле;</w:t>
      </w:r>
    </w:p>
    <w:p w:rsidR="004427D8" w:rsidRDefault="00B451F9">
      <w:pPr>
        <w:pStyle w:val="ConsPlusNormal0"/>
        <w:spacing w:before="24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4427D8" w:rsidRDefault="00B451F9">
      <w:pPr>
        <w:pStyle w:val="ConsPlusNormal0"/>
        <w:spacing w:before="240"/>
        <w:ind w:firstLine="540"/>
        <w:jc w:val="both"/>
      </w:pPr>
      <w:r>
        <w:t>приро</w:t>
      </w:r>
      <w:bookmarkStart w:id="0" w:name="_GoBack"/>
      <w:bookmarkEnd w:id="0"/>
      <w:r>
        <w:t>дно-антропогенный объект - природный объект, измененный в резул</w:t>
      </w:r>
      <w:r>
        <w:t>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4427D8" w:rsidRDefault="00B451F9">
      <w:pPr>
        <w:pStyle w:val="ConsPlusNormal0"/>
        <w:spacing w:before="240"/>
        <w:ind w:firstLine="540"/>
        <w:jc w:val="both"/>
      </w:pPr>
      <w:r>
        <w:t>антропогенный объект - объект, созданный человеком для обеспечения его социальных потребност</w:t>
      </w:r>
      <w:r>
        <w:t>ей и не обладающий свойствами природных объектов;</w:t>
      </w:r>
    </w:p>
    <w:p w:rsidR="004427D8" w:rsidRDefault="00B451F9">
      <w:pPr>
        <w:pStyle w:val="ConsPlusNormal0"/>
        <w:spacing w:before="240"/>
        <w:ind w:firstLine="540"/>
        <w:jc w:val="both"/>
      </w:pPr>
      <w:r>
        <w:t xml:space="preserve">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w:t>
      </w:r>
      <w:r>
        <w:t xml:space="preserve">ее элементы взаимодействуют как единое </w:t>
      </w:r>
      <w:r>
        <w:lastRenderedPageBreak/>
        <w:t>функциональное целое и связаны между собой обменом веществом и энергией;</w:t>
      </w:r>
    </w:p>
    <w:p w:rsidR="004427D8" w:rsidRDefault="00B451F9">
      <w:pPr>
        <w:pStyle w:val="ConsPlusNormal0"/>
        <w:spacing w:before="24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w:t>
      </w:r>
      <w:r>
        <w:t>ствующими признаками;</w:t>
      </w:r>
    </w:p>
    <w:p w:rsidR="004427D8" w:rsidRDefault="00B451F9">
      <w:pPr>
        <w:pStyle w:val="ConsPlusNormal0"/>
        <w:spacing w:before="24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w:t>
      </w:r>
      <w:r>
        <w:t>еских условиях;</w:t>
      </w:r>
    </w:p>
    <w:p w:rsidR="004427D8" w:rsidRDefault="00B451F9">
      <w:pPr>
        <w:pStyle w:val="ConsPlusNormal0"/>
        <w:spacing w:before="240"/>
        <w:ind w:firstLine="540"/>
        <w:jc w:val="both"/>
      </w:pPr>
      <w:r>
        <w:t xml:space="preserve">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w:t>
      </w:r>
      <w:r>
        <w:t>некоммерческих организаций, иных юридических лиц, граждан,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w:t>
      </w:r>
      <w:r>
        <w:t>и на окружающую среду и ликвидацию ее последствий (далее также - природоохранная деятельность);</w:t>
      </w:r>
    </w:p>
    <w:p w:rsidR="004427D8" w:rsidRDefault="00B451F9">
      <w:pPr>
        <w:pStyle w:val="ConsPlusNormal0"/>
        <w:jc w:val="both"/>
      </w:pPr>
      <w:r>
        <w:t xml:space="preserve">(в ред. Федеральных законов от 24.11.2014 </w:t>
      </w:r>
      <w:hyperlink r:id="rId8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9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B451F9">
      <w:pPr>
        <w:pStyle w:val="ConsPlusNormal0"/>
        <w:spacing w:before="24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4427D8" w:rsidRDefault="00B451F9">
      <w:pPr>
        <w:pStyle w:val="ConsPlusNormal0"/>
        <w:spacing w:before="240"/>
        <w:ind w:firstLine="540"/>
        <w:jc w:val="both"/>
      </w:pPr>
      <w:r>
        <w:t>благоприятная окруж</w:t>
      </w:r>
      <w:r>
        <w:t>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4427D8" w:rsidRDefault="00B451F9">
      <w:pPr>
        <w:pStyle w:val="ConsPlusNormal0"/>
        <w:spacing w:before="240"/>
        <w:ind w:firstLine="540"/>
        <w:jc w:val="both"/>
      </w:pPr>
      <w:r>
        <w:t>негативное воздействие на окружающую среду - воздействие хозяйственной и иной деятельн</w:t>
      </w:r>
      <w:r>
        <w:t>ости, последствия которой приводят к негативным изменениям качества окружающей среды;</w:t>
      </w:r>
    </w:p>
    <w:p w:rsidR="004427D8" w:rsidRDefault="00B451F9">
      <w:pPr>
        <w:pStyle w:val="ConsPlusNormal0"/>
        <w:spacing w:before="24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w:t>
      </w:r>
      <w:r>
        <w:t>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4427D8" w:rsidRDefault="00B451F9">
      <w:pPr>
        <w:pStyle w:val="ConsPlusNormal0"/>
        <w:spacing w:before="240"/>
        <w:ind w:firstLine="540"/>
        <w:jc w:val="both"/>
      </w:pPr>
      <w:r>
        <w:t>использование природных ресурсов - эксплуатация природных ресурсов, вовлечение их в хозяйственный оборот, в том ч</w:t>
      </w:r>
      <w:r>
        <w:t>исле все виды воздействия на них в процессе хозяйственной и иной деятельности;</w:t>
      </w:r>
    </w:p>
    <w:p w:rsidR="004427D8" w:rsidRDefault="00B451F9">
      <w:pPr>
        <w:pStyle w:val="ConsPlusNormal0"/>
        <w:spacing w:before="24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w:t>
      </w:r>
      <w:r>
        <w:t>ающую среду;</w:t>
      </w:r>
    </w:p>
    <w:p w:rsidR="004427D8" w:rsidRDefault="00B451F9">
      <w:pPr>
        <w:pStyle w:val="ConsPlusNormal0"/>
        <w:spacing w:before="240"/>
        <w:ind w:firstLine="540"/>
        <w:jc w:val="both"/>
      </w:pPr>
      <w:r>
        <w:t xml:space="preserve">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w:t>
      </w:r>
      <w:r>
        <w:t>негативное воздействие на окружающую среду, жизнь, здоровье человека;</w:t>
      </w:r>
    </w:p>
    <w:p w:rsidR="004427D8" w:rsidRDefault="00B451F9">
      <w:pPr>
        <w:pStyle w:val="ConsPlusNormal0"/>
        <w:jc w:val="both"/>
      </w:pPr>
      <w:r>
        <w:t xml:space="preserve">(в ред. Федерального </w:t>
      </w:r>
      <w:hyperlink r:id="rId91"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закона</w:t>
        </w:r>
      </w:hyperlink>
      <w:r>
        <w:t xml:space="preserve"> от 26.07.2019 N 195-ФЗ)</w:t>
      </w:r>
    </w:p>
    <w:p w:rsidR="004427D8" w:rsidRDefault="00B451F9">
      <w:pPr>
        <w:pStyle w:val="ConsPlusNormal0"/>
        <w:spacing w:before="24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w:t>
      </w:r>
      <w:r>
        <w:t>ологическое разнообразие;</w:t>
      </w:r>
    </w:p>
    <w:p w:rsidR="004427D8" w:rsidRDefault="00B451F9">
      <w:pPr>
        <w:pStyle w:val="ConsPlusNormal0"/>
        <w:jc w:val="both"/>
      </w:pPr>
      <w:r>
        <w:lastRenderedPageBreak/>
        <w:t xml:space="preserve">(в ред. Федерального </w:t>
      </w:r>
      <w:hyperlink r:id="rId9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нормативы качества окружающей среды - нор</w:t>
      </w:r>
      <w:r>
        <w:t>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4427D8" w:rsidRDefault="00B451F9">
      <w:pPr>
        <w:pStyle w:val="ConsPlusNormal0"/>
        <w:spacing w:before="240"/>
        <w:ind w:firstLine="540"/>
        <w:jc w:val="both"/>
      </w:pPr>
      <w:r>
        <w:t>нормативы допустимого воздействия на ок</w:t>
      </w:r>
      <w:r>
        <w:t>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4427D8" w:rsidRDefault="00B451F9">
      <w:pPr>
        <w:pStyle w:val="ConsPlusNormal0"/>
        <w:spacing w:before="240"/>
        <w:ind w:firstLine="540"/>
        <w:jc w:val="both"/>
      </w:pPr>
      <w:r>
        <w:t>нормативы допустимой антропогенной нагрузки на ок</w:t>
      </w:r>
      <w:r>
        <w:t>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w:t>
      </w:r>
      <w:r>
        <w:t>нии которых обеспечивается устойчивое функционирование естественных экологических систем и сохраняется биологическое разнообразие;</w:t>
      </w:r>
    </w:p>
    <w:p w:rsidR="004427D8" w:rsidRDefault="00B451F9">
      <w:pPr>
        <w:pStyle w:val="ConsPlusNormal0"/>
        <w:spacing w:before="240"/>
        <w:ind w:firstLine="540"/>
        <w:jc w:val="both"/>
      </w:pPr>
      <w:r>
        <w:t xml:space="preserve">нормативы допустимых выбросов - нормативы выбросов загрязняющих веществ в атмосферный воздух, которые определяются как объем </w:t>
      </w:r>
      <w:r>
        <w:t>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4427D8" w:rsidRDefault="00B451F9">
      <w:pPr>
        <w:pStyle w:val="ConsPlusNormal0"/>
        <w:jc w:val="both"/>
      </w:pPr>
      <w:r>
        <w:t xml:space="preserve">(в ред. Федерального </w:t>
      </w:r>
      <w:hyperlink r:id="rId9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нормативы допустимых сбросов - нормативы сбросов загрязняющих веществ в составе сточных вод в водные объекты, ко</w:t>
      </w:r>
      <w:r>
        <w:t>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4427D8" w:rsidRDefault="00B451F9">
      <w:pPr>
        <w:pStyle w:val="ConsPlusNormal0"/>
        <w:jc w:val="both"/>
      </w:pPr>
      <w:r>
        <w:t xml:space="preserve">(в ред. Федерального </w:t>
      </w:r>
      <w:hyperlink r:id="rId9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нормативы предельно допустимых концентраций химических веществ, в том числе радиоактивны</w:t>
      </w:r>
      <w:r>
        <w:t>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w:t>
      </w:r>
      <w:r>
        <w:t>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4427D8" w:rsidRDefault="00B451F9">
      <w:pPr>
        <w:pStyle w:val="ConsPlusNormal0"/>
        <w:spacing w:before="240"/>
        <w:ind w:firstLine="540"/>
        <w:jc w:val="both"/>
      </w:pPr>
      <w:r>
        <w:t>нормативы допустимых физических воздействий - нормативы, которые установлены в соответствии с уровнями допуст</w:t>
      </w:r>
      <w:r>
        <w:t>имого воздействия физических факторов на окружающую среду и при соблюдении которых обеспечиваются нормативы качества окружающей среды;</w:t>
      </w:r>
    </w:p>
    <w:p w:rsidR="004427D8" w:rsidRDefault="00B451F9">
      <w:pPr>
        <w:pStyle w:val="ConsPlusNormal0"/>
        <w:spacing w:before="240"/>
        <w:ind w:firstLine="540"/>
        <w:jc w:val="both"/>
      </w:pPr>
      <w:r>
        <w:t>временно разрешенные выбросы - объем или масса химических веществ либо смеси химических веществ, микроорганизмов, иных ве</w:t>
      </w:r>
      <w:r>
        <w:t>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w:t>
      </w:r>
      <w:r>
        <w:t xml:space="preserve"> нормативов на период реализации программы повышения экологической эффективности;</w:t>
      </w:r>
    </w:p>
    <w:p w:rsidR="004427D8" w:rsidRDefault="00B451F9">
      <w:pPr>
        <w:pStyle w:val="ConsPlusNormal0"/>
        <w:jc w:val="both"/>
      </w:pPr>
      <w:r>
        <w:t xml:space="preserve">(в ред. Федерального </w:t>
      </w:r>
      <w:hyperlink r:id="rId9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w:t>
      </w:r>
      <w:r>
        <w:t xml:space="preserve"> окружающей среды или </w:t>
      </w:r>
      <w:r>
        <w:lastRenderedPageBreak/>
        <w:t>достижения технологических нормативов на период реализации программы повышения экологической эффективности;</w:t>
      </w:r>
    </w:p>
    <w:p w:rsidR="004427D8" w:rsidRDefault="00B451F9">
      <w:pPr>
        <w:pStyle w:val="ConsPlusNormal0"/>
        <w:jc w:val="both"/>
      </w:pPr>
      <w:r>
        <w:t xml:space="preserve">(абзац введен Федеральным </w:t>
      </w:r>
      <w:hyperlink r:id="rId9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w:t>
      </w:r>
      <w:r>
        <w:t>ой деятельности в целях принятия решения о возможности или невозможности ее осуществления;</w:t>
      </w:r>
    </w:p>
    <w:p w:rsidR="004427D8" w:rsidRDefault="00B451F9">
      <w:pPr>
        <w:pStyle w:val="ConsPlusNormal0"/>
        <w:spacing w:before="24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w:t>
      </w:r>
      <w:r>
        <w:t>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4427D8" w:rsidRDefault="00B451F9">
      <w:pPr>
        <w:pStyle w:val="ConsPlusNormal0"/>
        <w:jc w:val="both"/>
      </w:pPr>
      <w:r>
        <w:t xml:space="preserve">(в ред. Федерального </w:t>
      </w:r>
      <w:hyperlink r:id="rId97"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21.11.2011 N 331-ФЗ)</w:t>
      </w:r>
    </w:p>
    <w:p w:rsidR="004427D8" w:rsidRDefault="00B451F9">
      <w:pPr>
        <w:pStyle w:val="ConsPlusNormal0"/>
        <w:spacing w:before="240"/>
        <w:ind w:firstLine="540"/>
        <w:jc w:val="both"/>
      </w:pPr>
      <w:r>
        <w:t xml:space="preserve">абзац утратил силу с 1 января 2012 года. - Федеральный </w:t>
      </w:r>
      <w:hyperlink r:id="rId9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21.11.2011 N 331-ФЗ;</w:t>
      </w:r>
    </w:p>
    <w:p w:rsidR="004427D8" w:rsidRDefault="00B451F9">
      <w:pPr>
        <w:pStyle w:val="ConsPlusNormal0"/>
        <w:spacing w:before="240"/>
        <w:ind w:firstLine="540"/>
        <w:jc w:val="both"/>
      </w:pPr>
      <w:r>
        <w:t xml:space="preserve">абзац утратил силу с 1 июля 2024 года. - Федеральный </w:t>
      </w:r>
      <w:hyperlink r:id="rId9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25.12.2023 N 683-ФЗ;</w:t>
      </w:r>
    </w:p>
    <w:p w:rsidR="004427D8" w:rsidRDefault="00B451F9">
      <w:pPr>
        <w:pStyle w:val="ConsPlusNormal0"/>
        <w:spacing w:before="24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w:t>
      </w:r>
      <w:r>
        <w:t>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w:t>
      </w:r>
      <w:r>
        <w:t>ужающей среды;</w:t>
      </w:r>
    </w:p>
    <w:p w:rsidR="004427D8" w:rsidRDefault="00B451F9">
      <w:pPr>
        <w:pStyle w:val="ConsPlusNormal0"/>
        <w:jc w:val="both"/>
      </w:pPr>
      <w:r>
        <w:t xml:space="preserve">(в ред. Федеральных законов от 19.07.2011 </w:t>
      </w:r>
      <w:hyperlink r:id="rId10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xml:space="preserve">, от 21.07.2014 </w:t>
      </w:r>
      <w:hyperlink r:id="rId10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t xml:space="preserve">, от 05.04.2016 </w:t>
      </w:r>
      <w:hyperlink r:id="rId10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4427D8" w:rsidRDefault="00B451F9">
      <w:pPr>
        <w:pStyle w:val="ConsPlusNormal0"/>
        <w:spacing w:before="240"/>
        <w:ind w:firstLine="540"/>
        <w:jc w:val="both"/>
      </w:pPr>
      <w:r>
        <w:t>экологический аудит - независимая, комплексная, документированная оценка соблюдения юриди</w:t>
      </w:r>
      <w:r>
        <w:t>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w:t>
      </w:r>
      <w:r>
        <w:t>тельности;</w:t>
      </w:r>
    </w:p>
    <w:p w:rsidR="004427D8" w:rsidRDefault="00B451F9">
      <w:pPr>
        <w:pStyle w:val="ConsPlusNormal0"/>
        <w:jc w:val="both"/>
      </w:pPr>
      <w:r>
        <w:t xml:space="preserve">(в ред. Федеральных законов от 21.07.2014 </w:t>
      </w:r>
      <w:hyperlink r:id="rId10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t xml:space="preserve">, от 05.04.2016 </w:t>
      </w:r>
      <w:hyperlink r:id="rId10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4427D8" w:rsidRDefault="00B451F9">
      <w:pPr>
        <w:pStyle w:val="ConsPlusNormal0"/>
        <w:spacing w:before="240"/>
        <w:ind w:firstLine="540"/>
        <w:jc w:val="both"/>
      </w:pPr>
      <w: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w:t>
      </w:r>
      <w:r>
        <w:t xml:space="preserve"> окружающей среды при условии наличия технической возможности ее применения;</w:t>
      </w:r>
    </w:p>
    <w:p w:rsidR="004427D8" w:rsidRDefault="00B451F9">
      <w:pPr>
        <w:pStyle w:val="ConsPlusNormal0"/>
        <w:jc w:val="both"/>
      </w:pPr>
      <w:r>
        <w:t xml:space="preserve">(в ред. Федерального </w:t>
      </w:r>
      <w:hyperlink r:id="rId10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w:t>
      </w:r>
      <w:r>
        <w:t>N 219-ФЗ)</w:t>
      </w:r>
    </w:p>
    <w:p w:rsidR="004427D8" w:rsidRDefault="00B451F9">
      <w:pPr>
        <w:pStyle w:val="ConsPlusNormal0"/>
        <w:spacing w:before="24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4427D8" w:rsidRDefault="00B451F9">
      <w:pPr>
        <w:pStyle w:val="ConsPlusNormal0"/>
        <w:spacing w:before="240"/>
        <w:ind w:firstLine="540"/>
        <w:jc w:val="both"/>
      </w:pPr>
      <w: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4427D8" w:rsidRDefault="00B451F9">
      <w:pPr>
        <w:pStyle w:val="ConsPlusNormal0"/>
        <w:spacing w:before="240"/>
        <w:ind w:firstLine="540"/>
        <w:jc w:val="both"/>
      </w:pPr>
      <w:r>
        <w:t>объекты при</w:t>
      </w:r>
      <w:r>
        <w:t xml:space="preserve">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w:t>
      </w:r>
      <w:r>
        <w:lastRenderedPageBreak/>
        <w:t xml:space="preserve">места, подпадающие под критерии выдающейся универсальной ценности и определенные </w:t>
      </w:r>
      <w:hyperlink r:id="rId106" w:tooltip="&quot;Конвенция об охране всемирного культурного и природного наследия&quot; (Заключена в г. Париже 16.11.1972) {КонсультантПлюс}">
        <w:r>
          <w:rPr>
            <w:color w:val="0000FF"/>
          </w:rPr>
          <w:t>Конвенцией</w:t>
        </w:r>
      </w:hyperlink>
      <w:r>
        <w:t xml:space="preserve"> об охране всемирного культурно</w:t>
      </w:r>
      <w:r>
        <w:t>го и природного наследия;</w:t>
      </w:r>
    </w:p>
    <w:p w:rsidR="004427D8" w:rsidRDefault="00B451F9">
      <w:pPr>
        <w:pStyle w:val="ConsPlusNormal0"/>
        <w:jc w:val="both"/>
      </w:pPr>
      <w:r>
        <w:t xml:space="preserve">(абзац введен Федеральным </w:t>
      </w:r>
      <w:hyperlink r:id="rId10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законом</w:t>
        </w:r>
      </w:hyperlink>
      <w:r>
        <w:t xml:space="preserve"> от 28.12.2013 N 406-ФЗ)</w:t>
      </w:r>
    </w:p>
    <w:p w:rsidR="004427D8" w:rsidRDefault="00B451F9">
      <w:pPr>
        <w:pStyle w:val="ConsPlusNormal0"/>
        <w:spacing w:before="240"/>
        <w:ind w:firstLine="540"/>
        <w:jc w:val="both"/>
      </w:pPr>
      <w:r>
        <w:t>объекты всемирного природного наследия - объекты природного наследия, включенные в Список всемирного наследия;</w:t>
      </w:r>
    </w:p>
    <w:p w:rsidR="004427D8" w:rsidRDefault="00B451F9">
      <w:pPr>
        <w:pStyle w:val="ConsPlusNormal0"/>
        <w:jc w:val="both"/>
      </w:pPr>
      <w:r>
        <w:t xml:space="preserve">(абзац введен Федеральным </w:t>
      </w:r>
      <w:hyperlink r:id="rId10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законом</w:t>
        </w:r>
      </w:hyperlink>
      <w:r>
        <w:t xml:space="preserve"> от 28.12.2013 </w:t>
      </w:r>
      <w:r>
        <w:t>N 406-ФЗ)</w:t>
      </w:r>
    </w:p>
    <w:p w:rsidR="004427D8" w:rsidRDefault="00B451F9">
      <w:pPr>
        <w:pStyle w:val="ConsPlusNormal0"/>
        <w:spacing w:before="240"/>
        <w:ind w:firstLine="540"/>
        <w:jc w:val="both"/>
      </w:pPr>
      <w: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w:t>
      </w:r>
      <w:r>
        <w:t>ствий;</w:t>
      </w:r>
    </w:p>
    <w:p w:rsidR="004427D8" w:rsidRDefault="00B451F9">
      <w:pPr>
        <w:pStyle w:val="ConsPlusNormal0"/>
        <w:spacing w:before="240"/>
        <w:ind w:firstLine="540"/>
        <w:jc w:val="both"/>
      </w:pPr>
      <w:r>
        <w:t xml:space="preserve">вещества, разрушающие озоновый слой (далее - озоноразрушающие вещества), - химические вещества и их смеси, </w:t>
      </w:r>
      <w:hyperlink r:id="rId109" w:tooltip="Постановление Правительства РФ от 18.02.2022 N 206 (ред. от 01.09.2023) &quot;О мерах государственного регулирования потребления и обращения веществ, разрушающих озоновый слой&quot; {КонсультантПлюс}">
        <w:r>
          <w:rPr>
            <w:color w:val="0000FF"/>
          </w:rPr>
          <w:t>перечень</w:t>
        </w:r>
      </w:hyperlink>
      <w:r>
        <w:t xml:space="preserve"> которых определяется Правительством Российской Федерации в соответств</w:t>
      </w:r>
      <w:r>
        <w:t>ии с международными договорами Российской Федерации в области охраны озонового слоя атмосферы;</w:t>
      </w:r>
    </w:p>
    <w:p w:rsidR="004427D8" w:rsidRDefault="00B451F9">
      <w:pPr>
        <w:pStyle w:val="ConsPlusNormal0"/>
        <w:jc w:val="both"/>
      </w:pPr>
      <w:r>
        <w:t xml:space="preserve">(абзац введен Федеральным </w:t>
      </w:r>
      <w:hyperlink r:id="rId11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обращение озоноразрушающих веществ - произ</w:t>
      </w:r>
      <w:r>
        <w:t>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4427D8" w:rsidRDefault="00B451F9">
      <w:pPr>
        <w:pStyle w:val="ConsPlusNormal0"/>
        <w:jc w:val="both"/>
      </w:pPr>
      <w:r>
        <w:t>(абзац введен Федера</w:t>
      </w:r>
      <w:r>
        <w:t xml:space="preserve">льным </w:t>
      </w:r>
      <w:hyperlink r:id="rId111"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w:t>
      </w:r>
      <w:r>
        <w:t>ейнерах, в ходе их технического обслуживания или перед выводом их из эксплуатации;</w:t>
      </w:r>
    </w:p>
    <w:p w:rsidR="004427D8" w:rsidRDefault="00B451F9">
      <w:pPr>
        <w:pStyle w:val="ConsPlusNormal0"/>
        <w:jc w:val="both"/>
      </w:pPr>
      <w:r>
        <w:t xml:space="preserve">(абзац введен Федеральным </w:t>
      </w:r>
      <w:hyperlink r:id="rId112"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восстановление озоноразрушающих веществ - обработка ре</w:t>
      </w:r>
      <w:r>
        <w:t>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4427D8" w:rsidRDefault="00B451F9">
      <w:pPr>
        <w:pStyle w:val="ConsPlusNormal0"/>
        <w:jc w:val="both"/>
      </w:pPr>
      <w:r>
        <w:lastRenderedPageBreak/>
        <w:t xml:space="preserve">(абзац введен Федеральным </w:t>
      </w:r>
      <w:hyperlink r:id="rId113"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4427D8" w:rsidRDefault="00B451F9">
      <w:pPr>
        <w:pStyle w:val="ConsPlusNormal0"/>
        <w:jc w:val="both"/>
      </w:pPr>
      <w:r>
        <w:t xml:space="preserve">(абзац введен Федеральным </w:t>
      </w:r>
      <w:hyperlink r:id="rId11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4427D8" w:rsidRDefault="00B451F9">
      <w:pPr>
        <w:pStyle w:val="ConsPlusNormal0"/>
        <w:jc w:val="both"/>
      </w:pPr>
      <w:r>
        <w:t xml:space="preserve">(абзац введен Федеральным </w:t>
      </w:r>
      <w:hyperlink r:id="rId115"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w:t>
      </w:r>
      <w:r>
        <w:t>рацию озоноразрушающих веществ, за исключением количества озоноразрушающих веществ, которые:</w:t>
      </w:r>
    </w:p>
    <w:p w:rsidR="004427D8" w:rsidRDefault="00B451F9">
      <w:pPr>
        <w:pStyle w:val="ConsPlusNormal0"/>
        <w:jc w:val="both"/>
      </w:pPr>
      <w:r>
        <w:t xml:space="preserve">(абзац введен Федеральным </w:t>
      </w:r>
      <w:hyperlink r:id="rId11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вывезены из Российской Федерации;</w:t>
      </w:r>
    </w:p>
    <w:p w:rsidR="004427D8" w:rsidRDefault="00B451F9">
      <w:pPr>
        <w:pStyle w:val="ConsPlusNormal0"/>
        <w:jc w:val="both"/>
      </w:pPr>
      <w:r>
        <w:t>(абзац вве</w:t>
      </w:r>
      <w:r>
        <w:t xml:space="preserve">ден Федеральным </w:t>
      </w:r>
      <w:hyperlink r:id="rId11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w:t>
      </w:r>
      <w:r>
        <w:t xml:space="preserve"> Российской Федерации;</w:t>
      </w:r>
    </w:p>
    <w:p w:rsidR="004427D8" w:rsidRDefault="00B451F9">
      <w:pPr>
        <w:pStyle w:val="ConsPlusNormal0"/>
        <w:jc w:val="both"/>
      </w:pPr>
      <w:r>
        <w:t xml:space="preserve">(абзац введен Федеральным </w:t>
      </w:r>
      <w:hyperlink r:id="rId11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4427D8" w:rsidRDefault="00B451F9">
      <w:pPr>
        <w:pStyle w:val="ConsPlusNormal0"/>
        <w:jc w:val="both"/>
      </w:pPr>
      <w:r>
        <w:t xml:space="preserve">(абзац введен Федеральным </w:t>
      </w:r>
      <w:hyperlink r:id="rId11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w:t>
      </w:r>
      <w:r>
        <w:t>рации;</w:t>
      </w:r>
    </w:p>
    <w:p w:rsidR="004427D8" w:rsidRDefault="00B451F9">
      <w:pPr>
        <w:pStyle w:val="ConsPlusNormal0"/>
        <w:jc w:val="both"/>
      </w:pPr>
      <w:r>
        <w:t xml:space="preserve">(абзац введен Федеральным </w:t>
      </w:r>
      <w:hyperlink r:id="rId12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w:t>
      </w:r>
      <w:r>
        <w:t xml:space="preserve">ым назначением и (или) </w:t>
      </w:r>
      <w:hyperlink r:id="rId121" w:tooltip="&lt;Письмо&gt; Росприроднадзора от 01.08.2022 N МК-02-02-34/26174 &quot;О корректировке сведений об объекте НВОС&quot; {КонсультантПлюс}">
        <w:r>
          <w:rPr>
            <w:color w:val="0000FF"/>
          </w:rPr>
          <w:t>неразрывно связанные</w:t>
        </w:r>
      </w:hyperlink>
      <w:r>
        <w:t xml:space="preserve"> физически или технологически и расположенные в пределах одного или нескольких земельных участков;</w:t>
      </w:r>
    </w:p>
    <w:p w:rsidR="004427D8" w:rsidRDefault="00B451F9">
      <w:pPr>
        <w:pStyle w:val="ConsPlusNormal0"/>
        <w:jc w:val="both"/>
      </w:pPr>
      <w:r>
        <w:t xml:space="preserve">(абзац введен Федеральным </w:t>
      </w:r>
      <w:hyperlink r:id="rId12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 xml:space="preserve">комплексное экологическое разрешение - разрешение, которое предоставляется уполномоченным федеральным </w:t>
      </w:r>
      <w:hyperlink r:id="rId123" w:tooltip="Постановление Правительства РФ от 04.08.2022 N 1386 (ред. от 29.10.2024) &quot;О порядке рассмотрения заявок на получение комплексных экологических разрешений, выдачи, пересмотра, отзыва комплексных экологических разрешений и внесения в них изменений&quot; (вместе с &quot;Пр">
        <w:r>
          <w:rPr>
            <w:color w:val="0000FF"/>
          </w:rPr>
          <w:t>органом</w:t>
        </w:r>
      </w:hyperlink>
      <w: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w:t>
      </w:r>
      <w:r>
        <w:t>ую среду, и содержит соответствующие нормативы и другие требования в области охраны окружающей среды;</w:t>
      </w:r>
    </w:p>
    <w:p w:rsidR="004427D8" w:rsidRDefault="00B451F9">
      <w:pPr>
        <w:pStyle w:val="ConsPlusNormal0"/>
        <w:jc w:val="both"/>
      </w:pPr>
      <w:r>
        <w:t xml:space="preserve">(абзац введен Федеральным </w:t>
      </w:r>
      <w:hyperlink r:id="rId12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 в ред. Федеральных законов от 08.08.2024 </w:t>
      </w:r>
      <w:hyperlink r:id="rId125"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296-ФЗ</w:t>
        </w:r>
      </w:hyperlink>
      <w:r>
        <w:t xml:space="preserve">, от 31.07.2025 </w:t>
      </w:r>
      <w:hyperlink r:id="rId1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т</w:t>
      </w:r>
      <w:r>
        <w:t xml:space="preserve">ехнологические нормативы - нормативы выбросов, сбросов загрязняющих веществ, </w:t>
      </w:r>
      <w:r>
        <w:lastRenderedPageBreak/>
        <w:t>нормативы допустимых физических воздействий, которые устанавливаются с применением технологических показателей;</w:t>
      </w:r>
    </w:p>
    <w:p w:rsidR="004427D8" w:rsidRDefault="00B451F9">
      <w:pPr>
        <w:pStyle w:val="ConsPlusNormal0"/>
        <w:jc w:val="both"/>
      </w:pPr>
      <w:r>
        <w:t xml:space="preserve">(абзац введен Федеральным </w:t>
      </w:r>
      <w:hyperlink r:id="rId12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технологические показатели - показатели концентрации загрязняющих веществ, объема и (или) массы выбросов, сбросов загрязняющих в</w:t>
      </w:r>
      <w:r>
        <w:t>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4427D8" w:rsidRDefault="00B451F9">
      <w:pPr>
        <w:pStyle w:val="ConsPlusNormal0"/>
        <w:jc w:val="both"/>
      </w:pPr>
      <w:r>
        <w:t xml:space="preserve">(абзац введен Федеральным </w:t>
      </w:r>
      <w:hyperlink r:id="rId128"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 xml:space="preserve">технические нормативы - нормативы, которые установлены в отношении двигателей передвижных </w:t>
      </w:r>
      <w:r>
        <w:t>источников загрязнения окружающей среды в соответствии с уровнями допустимого воздействия на окружающую среду;</w:t>
      </w:r>
    </w:p>
    <w:p w:rsidR="004427D8" w:rsidRDefault="00B451F9">
      <w:pPr>
        <w:pStyle w:val="ConsPlusNormal0"/>
        <w:jc w:val="both"/>
      </w:pPr>
      <w:r>
        <w:t xml:space="preserve">(абзац введен Федеральным </w:t>
      </w:r>
      <w:hyperlink r:id="rId12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w:t>
      </w:r>
      <w:r>
        <w:t>ординат или который может быть перемещен посредством передвижного источника загрязнения окружающей среды;</w:t>
      </w:r>
    </w:p>
    <w:p w:rsidR="004427D8" w:rsidRDefault="00B451F9">
      <w:pPr>
        <w:pStyle w:val="ConsPlusNormal0"/>
        <w:jc w:val="both"/>
      </w:pPr>
      <w:r>
        <w:t xml:space="preserve">(абзац введен Федеральным </w:t>
      </w:r>
      <w:hyperlink r:id="rId13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передвижной источник загрязнения окружающей среды - транспортное средство, двигатель кото</w:t>
      </w:r>
      <w:r>
        <w:t>рого при его работе является источником загрязнения окружающей среды;</w:t>
      </w:r>
    </w:p>
    <w:p w:rsidR="004427D8" w:rsidRDefault="00B451F9">
      <w:pPr>
        <w:pStyle w:val="ConsPlusNormal0"/>
        <w:jc w:val="both"/>
      </w:pPr>
      <w:r>
        <w:t xml:space="preserve">(абзац введен Федеральным </w:t>
      </w:r>
      <w:hyperlink r:id="rId13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w:t>
      </w:r>
      <w:r>
        <w:t xml:space="preserve"> 219-ФЗ)</w:t>
      </w:r>
    </w:p>
    <w:p w:rsidR="004427D8" w:rsidRDefault="00B451F9">
      <w:pPr>
        <w:pStyle w:val="ConsPlusNormal0"/>
        <w:spacing w:before="240"/>
        <w:ind w:firstLine="540"/>
        <w:jc w:val="both"/>
      </w:pPr>
      <w: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4427D8" w:rsidRDefault="00B451F9">
      <w:pPr>
        <w:pStyle w:val="ConsPlusNormal0"/>
        <w:jc w:val="both"/>
      </w:pPr>
      <w:r>
        <w:t xml:space="preserve">(абзац введен Федеральным </w:t>
      </w:r>
      <w:hyperlink r:id="rId132"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03.07.2016 N 254-ФЗ)</w:t>
      </w:r>
    </w:p>
    <w:p w:rsidR="004427D8" w:rsidRDefault="00B451F9">
      <w:pPr>
        <w:pStyle w:val="ConsPlusNormal0"/>
        <w:spacing w:before="240"/>
        <w:ind w:firstLine="540"/>
        <w:jc w:val="both"/>
      </w:pPr>
      <w:r>
        <w:t>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w:t>
      </w:r>
      <w:r>
        <w:t>опленного вреда окружающей среде;</w:t>
      </w:r>
    </w:p>
    <w:p w:rsidR="004427D8" w:rsidRDefault="00B451F9">
      <w:pPr>
        <w:pStyle w:val="ConsPlusNormal0"/>
        <w:jc w:val="both"/>
      </w:pPr>
      <w:r>
        <w:t xml:space="preserve">(абзац введен Федеральным </w:t>
      </w:r>
      <w:hyperlink r:id="rId133"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03.07.2016 N 254-ФЗ; в ред. Федерального </w:t>
      </w:r>
      <w:hyperlink r:id="rId134"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B451F9">
      <w:pPr>
        <w:pStyle w:val="ConsPlusNormal0"/>
        <w:spacing w:before="240"/>
        <w:ind w:firstLine="540"/>
        <w:jc w:val="both"/>
      </w:pPr>
      <w:r>
        <w:t>ликвидация накопленного вреда окружающей среде - мероприятия по устранен</w:t>
      </w:r>
      <w:r>
        <w:t>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4427D8" w:rsidRDefault="00B451F9">
      <w:pPr>
        <w:pStyle w:val="ConsPlusNormal0"/>
        <w:jc w:val="both"/>
      </w:pPr>
      <w:r>
        <w:t xml:space="preserve">(абзац введен Федеральным </w:t>
      </w:r>
      <w:hyperlink r:id="rId135"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с</w:t>
      </w:r>
      <w:r>
        <w:t>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w:t>
      </w:r>
      <w:r>
        <w:t>х веществ и (или) сбросов загрязняющих веществ в государственный реестр объектов, оказывающих негативное воздействие на окружающую среду;</w:t>
      </w:r>
    </w:p>
    <w:p w:rsidR="004427D8" w:rsidRDefault="00B451F9">
      <w:pPr>
        <w:pStyle w:val="ConsPlusNormal0"/>
        <w:jc w:val="both"/>
      </w:pPr>
      <w:r>
        <w:lastRenderedPageBreak/>
        <w:t xml:space="preserve">(абзац введен Федеральным </w:t>
      </w:r>
      <w:hyperlink r:id="rId136"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законом</w:t>
        </w:r>
      </w:hyperlink>
      <w:r>
        <w:t xml:space="preserve"> от 29.07.2018 N 252-ФЗ)</w:t>
      </w:r>
    </w:p>
    <w:p w:rsidR="004427D8" w:rsidRDefault="00B451F9">
      <w:pPr>
        <w:pStyle w:val="ConsPlusNormal0"/>
        <w:spacing w:before="240"/>
        <w:ind w:firstLine="540"/>
        <w:jc w:val="both"/>
      </w:pPr>
      <w: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w:t>
      </w:r>
      <w:r>
        <w:t>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w:t>
      </w:r>
      <w:r>
        <w:t>оприятиях в области охраны окружающей среды;</w:t>
      </w:r>
    </w:p>
    <w:p w:rsidR="004427D8" w:rsidRDefault="00B451F9">
      <w:pPr>
        <w:pStyle w:val="ConsPlusNormal0"/>
        <w:jc w:val="both"/>
      </w:pPr>
      <w:r>
        <w:t xml:space="preserve">(абзац введен Федеральным </w:t>
      </w:r>
      <w:hyperlink r:id="rId137"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09.03.2021 N 39-ФЗ)</w:t>
      </w:r>
    </w:p>
    <w:p w:rsidR="004427D8" w:rsidRDefault="00B451F9">
      <w:pPr>
        <w:pStyle w:val="ConsPlusNormal0"/>
        <w:spacing w:before="240"/>
        <w:ind w:firstLine="540"/>
        <w:jc w:val="both"/>
      </w:pPr>
      <w:r>
        <w:t xml:space="preserve">вторичное сырье - продукция, полученная из вторичных ресурсов непосредственно (без обработки) </w:t>
      </w:r>
      <w:r>
        <w:t>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rsidR="004427D8" w:rsidRDefault="00B451F9">
      <w:pPr>
        <w:pStyle w:val="ConsPlusNormal0"/>
        <w:jc w:val="both"/>
      </w:pPr>
      <w:r>
        <w:t>(абзац</w:t>
      </w:r>
      <w:r>
        <w:t xml:space="preserve"> введен Федеральным </w:t>
      </w:r>
      <w:hyperlink r:id="rId138"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r>
        <w:t>грунт - поверхностный слой земли, состоящий из минеральных и (или) органических веществ;</w:t>
      </w:r>
    </w:p>
    <w:p w:rsidR="004427D8" w:rsidRDefault="00B451F9">
      <w:pPr>
        <w:pStyle w:val="ConsPlusNormal0"/>
        <w:jc w:val="both"/>
      </w:pPr>
      <w:r>
        <w:t xml:space="preserve">(абзац введен Федеральным </w:t>
      </w:r>
      <w:hyperlink r:id="rId139"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вечномерзлый грунт - грунт, находящийся в криогенном (мерзлотном) состоянии более трех лет подряд;</w:t>
      </w:r>
    </w:p>
    <w:p w:rsidR="004427D8" w:rsidRDefault="00B451F9">
      <w:pPr>
        <w:pStyle w:val="ConsPlusNormal0"/>
        <w:jc w:val="both"/>
      </w:pPr>
      <w:r>
        <w:t xml:space="preserve">(абзац введен Федеральным </w:t>
      </w:r>
      <w:hyperlink r:id="rId140"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состояние многолетней (вечной) мерзлоты - совокупность характеристик вечномерзлых грунтов;</w:t>
      </w:r>
    </w:p>
    <w:p w:rsidR="004427D8" w:rsidRDefault="00B451F9">
      <w:pPr>
        <w:pStyle w:val="ConsPlusNormal0"/>
        <w:jc w:val="both"/>
      </w:pPr>
      <w:r>
        <w:t xml:space="preserve">(абзац введен Федеральным </w:t>
      </w:r>
      <w:hyperlink r:id="rId141"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w:t>
      </w:r>
      <w:r>
        <w:t>лого грунта и повышению нижней поверхности слоя вечномерзлого грунта;</w:t>
      </w:r>
    </w:p>
    <w:p w:rsidR="004427D8" w:rsidRDefault="00B451F9">
      <w:pPr>
        <w:pStyle w:val="ConsPlusNormal0"/>
        <w:jc w:val="both"/>
      </w:pPr>
      <w:r>
        <w:t xml:space="preserve">(абзац введен Федеральным </w:t>
      </w:r>
      <w:hyperlink r:id="rId142"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государственный фоновый мониторинг состояния многолетней (вечной) мерзлоты - проводимые в целях выявления деградации в</w:t>
      </w:r>
      <w:r>
        <w:t xml:space="preserve">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w:t>
      </w:r>
      <w:r>
        <w:t>анализ, оценка и прогнозирование состояния многолетней (вечной) мерзлоты;</w:t>
      </w:r>
    </w:p>
    <w:p w:rsidR="004427D8" w:rsidRDefault="00B451F9">
      <w:pPr>
        <w:pStyle w:val="ConsPlusNormal0"/>
        <w:jc w:val="both"/>
      </w:pPr>
      <w:r>
        <w:t xml:space="preserve">(абзац введен Федеральным </w:t>
      </w:r>
      <w:hyperlink r:id="rId143"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опасные виды инвазивных (чужеродных) растений - жизнеспособные растения любых видов, сортов или биологических типо</w:t>
      </w:r>
      <w:r>
        <w:t>в, которые обитают за пределами своего естественного ареала и распространение и численность которых создают угрозу окружающей среде, жизни или здоровью граждан, сохранению естественных экологических систем, биологического разнообразия и причиняют вред отде</w:t>
      </w:r>
      <w:r>
        <w:t>льным отраслям экономики.</w:t>
      </w:r>
    </w:p>
    <w:p w:rsidR="004427D8" w:rsidRDefault="00B451F9">
      <w:pPr>
        <w:pStyle w:val="ConsPlusNormal0"/>
        <w:jc w:val="both"/>
      </w:pPr>
      <w:r>
        <w:lastRenderedPageBreak/>
        <w:t xml:space="preserve">(абзац введен Федеральным </w:t>
      </w:r>
      <w:hyperlink r:id="rId144"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законом</w:t>
        </w:r>
      </w:hyperlink>
      <w:r>
        <w:t xml:space="preserve"> от 31.07.2025 N 294-ФЗ)</w:t>
      </w:r>
    </w:p>
    <w:p w:rsidR="004427D8" w:rsidRDefault="004427D8">
      <w:pPr>
        <w:pStyle w:val="ConsPlusNormal0"/>
        <w:ind w:firstLine="540"/>
        <w:jc w:val="both"/>
      </w:pPr>
    </w:p>
    <w:p w:rsidR="004427D8" w:rsidRDefault="00B451F9">
      <w:pPr>
        <w:pStyle w:val="ConsPlusTitle0"/>
        <w:ind w:firstLine="540"/>
        <w:jc w:val="both"/>
        <w:outlineLvl w:val="1"/>
      </w:pPr>
      <w:r>
        <w:t>Статья 2. Законодательство в области охраны окружающей среды</w:t>
      </w:r>
    </w:p>
    <w:p w:rsidR="004427D8" w:rsidRDefault="004427D8">
      <w:pPr>
        <w:pStyle w:val="ConsPlusNormal0"/>
      </w:pPr>
    </w:p>
    <w:p w:rsidR="004427D8" w:rsidRDefault="00B451F9">
      <w:pPr>
        <w:pStyle w:val="ConsPlusNormal0"/>
        <w:ind w:firstLine="540"/>
        <w:jc w:val="both"/>
      </w:pPr>
      <w:r>
        <w:t>1. Законодательство в област</w:t>
      </w:r>
      <w:r>
        <w:t xml:space="preserve">и охраны окружающей среды основывается на </w:t>
      </w:r>
      <w:hyperlink r:id="rId1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w:t>
      </w:r>
      <w:r>
        <w:t>Федерации, законов и иных нормативных правовых актов субъектов Российской Федерации.</w:t>
      </w:r>
    </w:p>
    <w:p w:rsidR="004427D8" w:rsidRDefault="00B451F9">
      <w:pPr>
        <w:pStyle w:val="ConsPlusNormal0"/>
        <w:spacing w:before="240"/>
        <w:ind w:firstLine="540"/>
        <w:jc w:val="both"/>
      </w:pPr>
      <w:r>
        <w:t>2. Настоящий Федеральный закон действует на всей территории Российской Федерации.</w:t>
      </w:r>
    </w:p>
    <w:p w:rsidR="004427D8" w:rsidRDefault="00B451F9">
      <w:pPr>
        <w:pStyle w:val="ConsPlusNormal0"/>
        <w:spacing w:before="240"/>
        <w:ind w:firstLine="540"/>
        <w:jc w:val="both"/>
      </w:pPr>
      <w:r>
        <w:t>3. Настоящий Федеральный закон действует на континентальном шельфе и в исключительной эко</w:t>
      </w:r>
      <w:r>
        <w:t>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4427D8" w:rsidRDefault="00B451F9">
      <w:pPr>
        <w:pStyle w:val="ConsPlusNormal0"/>
        <w:spacing w:before="240"/>
        <w:ind w:firstLine="540"/>
        <w:jc w:val="both"/>
      </w:pPr>
      <w:r>
        <w:t>4. Отношения, возникающие в области охраны окружающей среды как основы жизни и деятельности наро</w:t>
      </w:r>
      <w:r>
        <w:t>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w:t>
      </w:r>
      <w:r>
        <w:t>ми правовыми актами Российской Федерации, законами и иными нормативными правовыми актами субъектов Российской Федерации.</w:t>
      </w:r>
    </w:p>
    <w:p w:rsidR="004427D8" w:rsidRDefault="00B451F9">
      <w:pPr>
        <w:pStyle w:val="ConsPlusNormal0"/>
        <w:spacing w:before="24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w:t>
      </w:r>
      <w:r>
        <w:t>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4427D8" w:rsidRDefault="00B451F9">
      <w:pPr>
        <w:pStyle w:val="ConsPlusNormal0"/>
        <w:spacing w:before="240"/>
        <w:ind w:firstLine="540"/>
        <w:jc w:val="both"/>
      </w:pPr>
      <w:r>
        <w:t>6. Отношения, возникающие в области ох</w:t>
      </w:r>
      <w:r>
        <w:t>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w:t>
      </w:r>
      <w:r>
        <w:t>м направленным на обеспечение благоприятной для человека окружающей среды законодательством.</w:t>
      </w:r>
    </w:p>
    <w:p w:rsidR="004427D8" w:rsidRDefault="00B451F9">
      <w:pPr>
        <w:pStyle w:val="ConsPlusNormal0"/>
        <w:spacing w:before="24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w:t>
      </w:r>
      <w:r>
        <w:t xml:space="preserve">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w:t>
      </w:r>
      <w:r>
        <w:t>Федерации о техническом регулировании.</w:t>
      </w:r>
    </w:p>
    <w:p w:rsidR="004427D8" w:rsidRDefault="00B451F9">
      <w:pPr>
        <w:pStyle w:val="ConsPlusNormal0"/>
        <w:jc w:val="both"/>
      </w:pPr>
      <w:r>
        <w:t xml:space="preserve">(п. 7 введен Федеральным </w:t>
      </w:r>
      <w:hyperlink r:id="rId14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законом</w:t>
        </w:r>
      </w:hyperlink>
      <w:r>
        <w:t xml:space="preserve"> от 19.07.2011 N 248-ФЗ)</w:t>
      </w:r>
    </w:p>
    <w:p w:rsidR="004427D8" w:rsidRDefault="004427D8">
      <w:pPr>
        <w:pStyle w:val="ConsPlusNormal0"/>
      </w:pPr>
    </w:p>
    <w:p w:rsidR="004427D8" w:rsidRDefault="00B451F9">
      <w:pPr>
        <w:pStyle w:val="ConsPlusTitle0"/>
        <w:ind w:firstLine="540"/>
        <w:jc w:val="both"/>
        <w:outlineLvl w:val="1"/>
      </w:pPr>
      <w:r>
        <w:t xml:space="preserve">Статья 3. Основные принципы охраны окружающей </w:t>
      </w:r>
      <w:r>
        <w:t>среды</w:t>
      </w:r>
    </w:p>
    <w:p w:rsidR="004427D8" w:rsidRDefault="004427D8">
      <w:pPr>
        <w:pStyle w:val="ConsPlusNormal0"/>
      </w:pPr>
    </w:p>
    <w:p w:rsidR="004427D8" w:rsidRDefault="00B451F9">
      <w:pPr>
        <w:pStyle w:val="ConsPlusNormal0"/>
        <w:ind w:firstLine="540"/>
        <w:jc w:val="both"/>
      </w:pPr>
      <w: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w:t>
      </w:r>
      <w:r>
        <w:t>, должна осуществляться на основе следующих принципов:</w:t>
      </w:r>
    </w:p>
    <w:p w:rsidR="004427D8" w:rsidRDefault="00B451F9">
      <w:pPr>
        <w:pStyle w:val="ConsPlusNormal0"/>
        <w:spacing w:before="240"/>
        <w:ind w:firstLine="540"/>
        <w:jc w:val="both"/>
      </w:pPr>
      <w:r>
        <w:t>соблюдение права человека на благоприятную окружающую среду;</w:t>
      </w:r>
    </w:p>
    <w:p w:rsidR="004427D8" w:rsidRDefault="00B451F9">
      <w:pPr>
        <w:pStyle w:val="ConsPlusNormal0"/>
        <w:spacing w:before="240"/>
        <w:ind w:firstLine="540"/>
        <w:jc w:val="both"/>
      </w:pPr>
      <w:r>
        <w:t>обеспечение благоприятных условий жизнедеятельности человека;</w:t>
      </w:r>
    </w:p>
    <w:p w:rsidR="004427D8" w:rsidRDefault="00B451F9">
      <w:pPr>
        <w:pStyle w:val="ConsPlusNormal0"/>
        <w:spacing w:before="240"/>
        <w:ind w:firstLine="540"/>
        <w:jc w:val="both"/>
      </w:pPr>
      <w:r>
        <w:t>научно обоснованное сочетание экологических, экономических и социальных интере</w:t>
      </w:r>
      <w:r>
        <w:t>сов человека, общества и государства в целях обеспечения устойчивого развития и благоприятной окружающей среды;</w:t>
      </w:r>
    </w:p>
    <w:p w:rsidR="004427D8" w:rsidRDefault="00B451F9">
      <w:pPr>
        <w:pStyle w:val="ConsPlusNormal0"/>
        <w:spacing w:before="24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w:t>
      </w:r>
      <w:r>
        <w:t>логической безопасности;</w:t>
      </w:r>
    </w:p>
    <w:p w:rsidR="004427D8" w:rsidRDefault="00B451F9">
      <w:pPr>
        <w:pStyle w:val="ConsPlusNormal0"/>
        <w:spacing w:before="24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w:t>
      </w:r>
      <w:r>
        <w:t>асности на соответствующих территориях;</w:t>
      </w:r>
    </w:p>
    <w:p w:rsidR="004427D8" w:rsidRDefault="00B451F9">
      <w:pPr>
        <w:pStyle w:val="ConsPlusNormal0"/>
        <w:spacing w:before="240"/>
        <w:ind w:firstLine="540"/>
        <w:jc w:val="both"/>
      </w:pPr>
      <w:r>
        <w:t>платность природопользования и возмещение вреда окружающей среде;</w:t>
      </w:r>
    </w:p>
    <w:p w:rsidR="004427D8" w:rsidRDefault="00B451F9">
      <w:pPr>
        <w:pStyle w:val="ConsPlusNormal0"/>
        <w:spacing w:before="240"/>
        <w:ind w:firstLine="540"/>
        <w:jc w:val="both"/>
      </w:pPr>
      <w:r>
        <w:t>независимость государственного экологического контроля (надзора);</w:t>
      </w:r>
    </w:p>
    <w:p w:rsidR="004427D8" w:rsidRDefault="00B451F9">
      <w:pPr>
        <w:pStyle w:val="ConsPlusNormal0"/>
        <w:jc w:val="both"/>
      </w:pPr>
      <w:r>
        <w:t xml:space="preserve">(в ред. Федеральных законов от 25.06.2012 </w:t>
      </w:r>
      <w:hyperlink r:id="rId14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25.12.2023 </w:t>
      </w:r>
      <w:hyperlink r:id="rId14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 xml:space="preserve">презумпция экологической опасности </w:t>
      </w:r>
      <w:r>
        <w:t>планируемой хозяйственной и иной деятельности;</w:t>
      </w:r>
    </w:p>
    <w:p w:rsidR="004427D8" w:rsidRDefault="00B451F9">
      <w:pPr>
        <w:pStyle w:val="ConsPlusNormal0"/>
        <w:spacing w:before="240"/>
        <w:ind w:firstLine="540"/>
        <w:jc w:val="both"/>
      </w:pPr>
      <w:r>
        <w:t>обязательность оценки воздействия на окружающую среду при принятии решений об осуществлении хозяйственной и иной деятельности;</w:t>
      </w:r>
    </w:p>
    <w:p w:rsidR="004427D8" w:rsidRDefault="00B451F9">
      <w:pPr>
        <w:pStyle w:val="ConsPlusNormal0"/>
        <w:spacing w:before="24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w:t>
      </w:r>
      <w:r>
        <w:t>и, здоровью и имуществу граждан, на соответствие требованиям технических регламентов в области охраны окружающей среды;</w:t>
      </w:r>
    </w:p>
    <w:p w:rsidR="004427D8" w:rsidRDefault="00B451F9">
      <w:pPr>
        <w:pStyle w:val="ConsPlusNormal0"/>
        <w:jc w:val="both"/>
      </w:pPr>
      <w:r>
        <w:t xml:space="preserve">(в ред. Федерального </w:t>
      </w:r>
      <w:hyperlink r:id="rId14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4427D8" w:rsidRDefault="00B451F9">
      <w:pPr>
        <w:pStyle w:val="ConsPlusNormal0"/>
        <w:spacing w:before="240"/>
        <w:ind w:firstLine="540"/>
        <w:jc w:val="both"/>
      </w:pPr>
      <w:r>
        <w:t xml:space="preserve">учет </w:t>
      </w:r>
      <w:r>
        <w:t>природных и социально-экономических особенностей территорий при планировании и осуществлении хозяйственной и иной деятельности;</w:t>
      </w:r>
    </w:p>
    <w:p w:rsidR="004427D8" w:rsidRDefault="00B451F9">
      <w:pPr>
        <w:pStyle w:val="ConsPlusNormal0"/>
        <w:spacing w:before="240"/>
        <w:ind w:firstLine="540"/>
        <w:jc w:val="both"/>
      </w:pPr>
      <w:r>
        <w:t>приоритет сохранения естественных экологических систем, природных ландшафтов и природных комплексов;</w:t>
      </w:r>
    </w:p>
    <w:p w:rsidR="004427D8" w:rsidRDefault="00B451F9">
      <w:pPr>
        <w:pStyle w:val="ConsPlusNormal0"/>
        <w:spacing w:before="240"/>
        <w:ind w:firstLine="540"/>
        <w:jc w:val="both"/>
      </w:pPr>
      <w:r>
        <w:t>допустимость воздействия хо</w:t>
      </w:r>
      <w:r>
        <w:t>зяйственной и иной деятельности на природную среду исходя из требований в области охраны окружающей среды;</w:t>
      </w:r>
    </w:p>
    <w:p w:rsidR="004427D8" w:rsidRDefault="00B451F9">
      <w:pPr>
        <w:pStyle w:val="ConsPlusNormal0"/>
        <w:spacing w:before="24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w:t>
      </w:r>
      <w:r>
        <w:t>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4427D8" w:rsidRDefault="00B451F9">
      <w:pPr>
        <w:pStyle w:val="ConsPlusNormal0"/>
        <w:jc w:val="both"/>
      </w:pPr>
      <w:r>
        <w:t xml:space="preserve">(в ред. Федерального </w:t>
      </w:r>
      <w:hyperlink r:id="rId15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w:t>
      </w:r>
      <w:r>
        <w:t>рганов местного самоуправления, общественных объединений и других негосударственных некоммерческих организаций, иных юридических лиц, граждан;</w:t>
      </w:r>
    </w:p>
    <w:p w:rsidR="004427D8" w:rsidRDefault="00B451F9">
      <w:pPr>
        <w:pStyle w:val="ConsPlusNormal0"/>
        <w:jc w:val="both"/>
      </w:pPr>
      <w:r>
        <w:t xml:space="preserve">(в ред. Федеральных законов от 24.11.2014 </w:t>
      </w:r>
      <w:hyperlink r:id="rId15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152"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B451F9">
      <w:pPr>
        <w:pStyle w:val="ConsPlusNormal0"/>
        <w:spacing w:before="240"/>
        <w:ind w:firstLine="540"/>
        <w:jc w:val="both"/>
      </w:pPr>
      <w:r>
        <w:t>сохранение биологического разнообразия;</w:t>
      </w:r>
    </w:p>
    <w:p w:rsidR="004427D8" w:rsidRDefault="00B451F9">
      <w:pPr>
        <w:pStyle w:val="ConsPlusNormal0"/>
        <w:spacing w:before="240"/>
        <w:ind w:firstLine="540"/>
        <w:jc w:val="both"/>
      </w:pPr>
      <w:r>
        <w:t>обеспечение сочетания общего и индивидуального подходов к установлению мер государственного регулиро</w:t>
      </w:r>
      <w:r>
        <w:t>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4427D8" w:rsidRDefault="00B451F9">
      <w:pPr>
        <w:pStyle w:val="ConsPlusNormal0"/>
        <w:jc w:val="both"/>
      </w:pPr>
      <w:r>
        <w:t xml:space="preserve">(в ред. Федерального </w:t>
      </w:r>
      <w:hyperlink r:id="rId15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запрещение хозяйственной и иной деятельности, последствия воздействия которой непредсказуемы для окружающей ср</w:t>
      </w:r>
      <w:r>
        <w:t>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w:t>
      </w:r>
      <w:r>
        <w:t>ужающей среды;</w:t>
      </w:r>
    </w:p>
    <w:p w:rsidR="004427D8" w:rsidRDefault="00B451F9">
      <w:pPr>
        <w:pStyle w:val="ConsPlusNormal0"/>
        <w:spacing w:before="24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4427D8" w:rsidRDefault="00B451F9">
      <w:pPr>
        <w:pStyle w:val="ConsPlusNormal0"/>
        <w:spacing w:before="240"/>
        <w:ind w:firstLine="540"/>
        <w:jc w:val="both"/>
      </w:pPr>
      <w:r>
        <w:t>ответственность за нарушение законодательства в области охраны окружающей среды;</w:t>
      </w:r>
    </w:p>
    <w:p w:rsidR="004427D8" w:rsidRDefault="00B451F9">
      <w:pPr>
        <w:pStyle w:val="ConsPlusNormal0"/>
        <w:spacing w:before="240"/>
        <w:ind w:firstLine="540"/>
        <w:jc w:val="both"/>
      </w:pPr>
      <w:r>
        <w:t>организация и развитие системы экологического образования, воспитание и формирование экологической культуры;</w:t>
      </w:r>
    </w:p>
    <w:p w:rsidR="004427D8" w:rsidRDefault="00B451F9">
      <w:pPr>
        <w:pStyle w:val="ConsPlusNormal0"/>
        <w:spacing w:before="240"/>
        <w:ind w:firstLine="540"/>
        <w:jc w:val="both"/>
      </w:pPr>
      <w:r>
        <w:t>участие общественных объединений и других негосударственных некомм</w:t>
      </w:r>
      <w:r>
        <w:t>ерческих организаций, иных юридических лиц, граждан в решении задач охраны окружающей среды;</w:t>
      </w:r>
    </w:p>
    <w:p w:rsidR="004427D8" w:rsidRDefault="00B451F9">
      <w:pPr>
        <w:pStyle w:val="ConsPlusNormal0"/>
        <w:jc w:val="both"/>
      </w:pPr>
      <w:r>
        <w:t xml:space="preserve">(в ред. Федерального </w:t>
      </w:r>
      <w:hyperlink r:id="rId154"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B451F9">
      <w:pPr>
        <w:pStyle w:val="ConsPlusNormal0"/>
        <w:spacing w:before="240"/>
        <w:ind w:firstLine="540"/>
        <w:jc w:val="both"/>
      </w:pPr>
      <w:r>
        <w:t xml:space="preserve">международное сотрудничество Российской Федерации </w:t>
      </w:r>
      <w:r>
        <w:t>в области охраны окружающей среды;</w:t>
      </w:r>
    </w:p>
    <w:p w:rsidR="004427D8" w:rsidRDefault="00B451F9">
      <w:pPr>
        <w:pStyle w:val="ConsPlusNormal0"/>
        <w:spacing w:before="24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w:t>
      </w:r>
      <w:r>
        <w:t>едотвращению и (или) уменьшению негативного воздействия на окружающую среду, устранению последствий этого воздействия.</w:t>
      </w:r>
    </w:p>
    <w:p w:rsidR="004427D8" w:rsidRDefault="00B451F9">
      <w:pPr>
        <w:pStyle w:val="ConsPlusNormal0"/>
        <w:jc w:val="both"/>
      </w:pPr>
      <w:r>
        <w:t xml:space="preserve">(абзац введен Федеральным </w:t>
      </w:r>
      <w:hyperlink r:id="rId15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pPr>
    </w:p>
    <w:p w:rsidR="004427D8" w:rsidRDefault="00B451F9">
      <w:pPr>
        <w:pStyle w:val="ConsPlusTitle0"/>
        <w:ind w:firstLine="540"/>
        <w:jc w:val="both"/>
        <w:outlineLvl w:val="1"/>
      </w:pPr>
      <w:r>
        <w:t>Статья 4. Объекты охраны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15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w:t>
      </w:r>
      <w:r>
        <w:t xml:space="preserve"> природные комплексы.</w:t>
      </w:r>
    </w:p>
    <w:p w:rsidR="004427D8" w:rsidRDefault="004427D8">
      <w:pPr>
        <w:pStyle w:val="ConsPlusNormal0"/>
        <w:ind w:firstLine="540"/>
        <w:jc w:val="both"/>
      </w:pPr>
    </w:p>
    <w:p w:rsidR="004427D8" w:rsidRDefault="00B451F9">
      <w:pPr>
        <w:pStyle w:val="ConsPlusTitle0"/>
        <w:ind w:firstLine="540"/>
        <w:jc w:val="both"/>
        <w:outlineLvl w:val="1"/>
      </w:pPr>
      <w:r>
        <w:t>Статья 4.1. Загрязняющие вещества</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15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Загрязняющие вещества, в отношении которых применяются меры государственного регулиро</w:t>
      </w:r>
      <w:r>
        <w:t>вания в области охраны окружающей среды, определяются:</w:t>
      </w:r>
    </w:p>
    <w:p w:rsidR="004427D8" w:rsidRDefault="00B451F9">
      <w:pPr>
        <w:pStyle w:val="ConsPlusNormal0"/>
        <w:spacing w:before="24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w:t>
      </w:r>
      <w:r>
        <w:t xml:space="preserve"> окружающей среде в соединения, обладающие большей токсичностью;</w:t>
      </w:r>
    </w:p>
    <w:p w:rsidR="004427D8" w:rsidRDefault="00B451F9">
      <w:pPr>
        <w:pStyle w:val="ConsPlusNormal0"/>
        <w:spacing w:before="240"/>
        <w:ind w:firstLine="540"/>
        <w:jc w:val="both"/>
      </w:pPr>
      <w:r>
        <w:t>с учетом данных государственного экологического мониторинга и социально-гигиенического мониторинга;</w:t>
      </w:r>
    </w:p>
    <w:p w:rsidR="004427D8" w:rsidRDefault="00B451F9">
      <w:pPr>
        <w:pStyle w:val="ConsPlusNormal0"/>
        <w:spacing w:before="240"/>
        <w:ind w:firstLine="540"/>
        <w:jc w:val="both"/>
      </w:pPr>
      <w:r>
        <w:t>при наличии методик (методов) измерения загрязняющих веществ.</w:t>
      </w:r>
    </w:p>
    <w:p w:rsidR="004427D8" w:rsidRDefault="00B451F9">
      <w:pPr>
        <w:pStyle w:val="ConsPlusNormal0"/>
        <w:spacing w:before="240"/>
        <w:ind w:firstLine="540"/>
        <w:jc w:val="both"/>
      </w:pPr>
      <w:r>
        <w:t xml:space="preserve">2. </w:t>
      </w:r>
      <w:hyperlink r:id="rId158"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w:t>
      </w:r>
      <w:r>
        <w:t xml:space="preserve"> Правительством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bookmarkStart w:id="1" w:name="P235"/>
      <w:bookmarkEnd w:id="1"/>
      <w:r>
        <w:t>Статья 4.2. Категории объектов, оказывающих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15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Объекты, оказывающие негативное воздействие на окружающую среду, в зависимости от уро</w:t>
      </w:r>
      <w:r>
        <w:t>вня такого воздействия подразделяются на четыре категории:</w:t>
      </w:r>
    </w:p>
    <w:p w:rsidR="004427D8" w:rsidRDefault="00B451F9">
      <w:pPr>
        <w:pStyle w:val="ConsPlusNormal0"/>
        <w:spacing w:before="24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4427D8" w:rsidRDefault="00B451F9">
      <w:pPr>
        <w:pStyle w:val="ConsPlusNormal0"/>
        <w:spacing w:before="240"/>
        <w:ind w:firstLine="540"/>
        <w:jc w:val="both"/>
      </w:pPr>
      <w:r>
        <w:t>объекты, оказывающие умеренно</w:t>
      </w:r>
      <w:r>
        <w:t>е негативное воздействие на окружающую среду, - объекты II категории;</w:t>
      </w:r>
    </w:p>
    <w:p w:rsidR="004427D8" w:rsidRDefault="00B451F9">
      <w:pPr>
        <w:pStyle w:val="ConsPlusNormal0"/>
        <w:spacing w:before="240"/>
        <w:ind w:firstLine="540"/>
        <w:jc w:val="both"/>
      </w:pPr>
      <w:r>
        <w:t>объекты, оказывающие незначительное негативное воздействие на окружающую среду, - объекты III категории;</w:t>
      </w:r>
    </w:p>
    <w:p w:rsidR="004427D8" w:rsidRDefault="00B451F9">
      <w:pPr>
        <w:pStyle w:val="ConsPlusNormal0"/>
        <w:spacing w:before="240"/>
        <w:ind w:firstLine="540"/>
        <w:jc w:val="both"/>
      </w:pPr>
      <w:r>
        <w:t>объекты, оказывающие минимальное негативное воздействие на окружающую среду, - об</w:t>
      </w:r>
      <w:r>
        <w:t>ъекты IV категории.</w:t>
      </w:r>
    </w:p>
    <w:p w:rsidR="004427D8" w:rsidRDefault="00B451F9">
      <w:pPr>
        <w:pStyle w:val="ConsPlusNormal0"/>
        <w:spacing w:before="24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4427D8" w:rsidRDefault="00B451F9">
      <w:pPr>
        <w:pStyle w:val="ConsPlusNormal0"/>
        <w:spacing w:before="240"/>
        <w:ind w:firstLine="540"/>
        <w:jc w:val="both"/>
      </w:pPr>
      <w:r>
        <w:t>уровни воздействия на окружающую среду видов хозяйс</w:t>
      </w:r>
      <w:r>
        <w:t>твенной и (или) иной деятельности (отрасль, часть отрасли, производство);</w:t>
      </w:r>
    </w:p>
    <w:p w:rsidR="004427D8" w:rsidRDefault="00B451F9">
      <w:pPr>
        <w:pStyle w:val="ConsPlusNormal0"/>
        <w:spacing w:before="240"/>
        <w:ind w:firstLine="540"/>
        <w:jc w:val="both"/>
      </w:pPr>
      <w:r>
        <w:t xml:space="preserve">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w:t>
      </w:r>
      <w:r>
        <w:t>потребления;</w:t>
      </w:r>
    </w:p>
    <w:p w:rsidR="004427D8" w:rsidRDefault="00B451F9">
      <w:pPr>
        <w:pStyle w:val="ConsPlusNormal0"/>
        <w:spacing w:before="240"/>
        <w:ind w:firstLine="540"/>
        <w:jc w:val="both"/>
      </w:pPr>
      <w:r>
        <w:t>классификация промышленных объектов и производств;</w:t>
      </w:r>
    </w:p>
    <w:p w:rsidR="004427D8" w:rsidRDefault="00B451F9">
      <w:pPr>
        <w:pStyle w:val="ConsPlusNormal0"/>
        <w:spacing w:before="240"/>
        <w:ind w:firstLine="540"/>
        <w:jc w:val="both"/>
      </w:pPr>
      <w:r>
        <w:t>особенности осуществления деятельности в области использования атомной энергии.</w:t>
      </w:r>
    </w:p>
    <w:p w:rsidR="004427D8" w:rsidRDefault="00B451F9">
      <w:pPr>
        <w:pStyle w:val="ConsPlusNormal0"/>
        <w:spacing w:before="240"/>
        <w:ind w:firstLine="540"/>
        <w:jc w:val="both"/>
      </w:pPr>
      <w:r>
        <w:t xml:space="preserve">3. </w:t>
      </w:r>
      <w:hyperlink r:id="rId160" w:tooltip="Постановление Правительства РФ от 31.12.2020 N 2398 (ред. от 18.12.2024)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color w:val="0000FF"/>
          </w:rPr>
          <w:t>Крит</w:t>
        </w:r>
        <w:r>
          <w:rPr>
            <w:color w:val="0000FF"/>
          </w:rPr>
          <w:t>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4427D8" w:rsidRDefault="00B451F9">
      <w:pPr>
        <w:pStyle w:val="ConsPlusNormal0"/>
        <w:spacing w:before="240"/>
        <w:ind w:firstLine="540"/>
        <w:jc w:val="both"/>
      </w:pPr>
      <w:r>
        <w:t xml:space="preserve">4. Присвоение объекту, оказывающему негативное </w:t>
      </w:r>
      <w:r>
        <w:t>воздействие на окружающую среду, I - III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w:t>
      </w:r>
      <w:r>
        <w:t>е, оказывающем негативное воздействие на окружающую среду.</w:t>
      </w:r>
    </w:p>
    <w:p w:rsidR="004427D8" w:rsidRDefault="00B451F9">
      <w:pPr>
        <w:pStyle w:val="ConsPlusNormal0"/>
        <w:jc w:val="both"/>
      </w:pPr>
      <w:r>
        <w:t xml:space="preserve">(в ред. Федерального </w:t>
      </w:r>
      <w:hyperlink r:id="rId16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4427D8">
      <w:pPr>
        <w:pStyle w:val="ConsPlusNormal0"/>
        <w:ind w:firstLine="540"/>
        <w:jc w:val="both"/>
      </w:pPr>
    </w:p>
    <w:p w:rsidR="004427D8" w:rsidRDefault="00B451F9">
      <w:pPr>
        <w:pStyle w:val="ConsPlusTitle0"/>
        <w:ind w:firstLine="540"/>
        <w:jc w:val="both"/>
        <w:outlineLvl w:val="1"/>
      </w:pPr>
      <w:r>
        <w:t>Статья 4.3. Информ</w:t>
      </w:r>
      <w:r>
        <w:t>ация о состоянии окружающей среды (экологическая информация)</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162"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09.03.2021 N 39-ФЗ)</w:t>
      </w:r>
    </w:p>
    <w:p w:rsidR="004427D8" w:rsidRDefault="004427D8">
      <w:pPr>
        <w:pStyle w:val="ConsPlusNormal0"/>
        <w:jc w:val="both"/>
      </w:pPr>
    </w:p>
    <w:p w:rsidR="004427D8" w:rsidRDefault="00B451F9">
      <w:pPr>
        <w:pStyle w:val="ConsPlusNormal0"/>
        <w:ind w:firstLine="540"/>
        <w:jc w:val="both"/>
      </w:pPr>
      <w:r>
        <w:t>1. Информация о состоянии окружающей среды (экологическая информация) является об</w:t>
      </w:r>
      <w:r>
        <w:t xml:space="preserve">щедоступной информацией, к которой не может быть ограничен доступ, за исключением информации, отнесенной </w:t>
      </w:r>
      <w:hyperlink r:id="rId16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к государственной тайне.</w:t>
      </w:r>
    </w:p>
    <w:p w:rsidR="004427D8" w:rsidRDefault="00B451F9">
      <w:pPr>
        <w:pStyle w:val="ConsPlusNormal0"/>
        <w:spacing w:before="240"/>
        <w:ind w:firstLine="540"/>
        <w:jc w:val="both"/>
      </w:pPr>
      <w:r>
        <w:t xml:space="preserve">2. Информация о состоянии окружающей </w:t>
      </w:r>
      <w:r>
        <w:t>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w:t>
      </w:r>
      <w:r>
        <w:t xml:space="preserve">ленном Федеральным </w:t>
      </w:r>
      <w:hyperlink r:id="rId16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w:t>
      </w:r>
      <w:r>
        <w:t>щим Федеральным законом.</w:t>
      </w:r>
    </w:p>
    <w:p w:rsidR="004427D8" w:rsidRDefault="00B451F9">
      <w:pPr>
        <w:pStyle w:val="ConsPlusNormal0"/>
        <w:spacing w:before="240"/>
        <w:ind w:firstLine="540"/>
        <w:jc w:val="both"/>
      </w:pPr>
      <w:r>
        <w:t>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w:t>
      </w:r>
      <w:r>
        <w:t>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w:t>
      </w:r>
      <w:r>
        <w:t>ую информацию) в форме открытых данных, содержащую в том числе сведения (сообщения, данные):</w:t>
      </w:r>
    </w:p>
    <w:p w:rsidR="004427D8" w:rsidRDefault="00B451F9">
      <w:pPr>
        <w:pStyle w:val="ConsPlusNormal0"/>
        <w:jc w:val="both"/>
      </w:pPr>
      <w:r>
        <w:t xml:space="preserve">(в ред. Федеральных законов от 04.08.2023 </w:t>
      </w:r>
      <w:hyperlink r:id="rId165"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450-ФЗ</w:t>
        </w:r>
      </w:hyperlink>
      <w:r>
        <w:t xml:space="preserve">, от 08.08.2024 </w:t>
      </w:r>
      <w:hyperlink r:id="rId1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4427D8" w:rsidRDefault="00B451F9">
      <w:pPr>
        <w:pStyle w:val="ConsPlusNormal0"/>
        <w:spacing w:before="240"/>
        <w:ind w:firstLine="540"/>
        <w:jc w:val="both"/>
      </w:pPr>
      <w:r>
        <w:t>2) о радиационной обстановке;</w:t>
      </w:r>
    </w:p>
    <w:p w:rsidR="004427D8" w:rsidRDefault="00B451F9">
      <w:pPr>
        <w:pStyle w:val="ConsPlusNormal0"/>
        <w:spacing w:before="240"/>
        <w:ind w:firstLine="540"/>
        <w:jc w:val="both"/>
      </w:pPr>
      <w:r>
        <w:t>3) о стационарных источниках, об уровне и (или) объеме или о массе выбросов, сбросов</w:t>
      </w:r>
      <w:r>
        <w:t xml:space="preserve"> загрязняющих веществ;</w:t>
      </w:r>
    </w:p>
    <w:p w:rsidR="004427D8" w:rsidRDefault="00B451F9">
      <w:pPr>
        <w:pStyle w:val="ConsPlusNormal0"/>
        <w:spacing w:before="240"/>
        <w:ind w:firstLine="540"/>
        <w:jc w:val="both"/>
      </w:pPr>
      <w:r>
        <w:t>4) об обращении с отходами производства и потребления;</w:t>
      </w:r>
    </w:p>
    <w:p w:rsidR="004427D8" w:rsidRDefault="00B451F9">
      <w:pPr>
        <w:pStyle w:val="ConsPlusNormal0"/>
        <w:spacing w:before="240"/>
        <w:ind w:firstLine="540"/>
        <w:jc w:val="both"/>
      </w:pPr>
      <w:r>
        <w:t>5) о мероприятиях по снижению негативного воздействия на окружающую среду;</w:t>
      </w:r>
    </w:p>
    <w:p w:rsidR="004427D8" w:rsidRDefault="00B451F9">
      <w:pPr>
        <w:pStyle w:val="ConsPlusNormal0"/>
        <w:spacing w:before="240"/>
        <w:ind w:firstLine="540"/>
        <w:jc w:val="both"/>
      </w:pPr>
      <w:r>
        <w:t xml:space="preserve">6) о состоянии многолетней (вечной) мерзлоты, а также о мерах по предупреждению последствий деградации </w:t>
      </w:r>
      <w:r>
        <w:t>вечномерзлых грунтов;</w:t>
      </w:r>
    </w:p>
    <w:p w:rsidR="004427D8" w:rsidRDefault="00B451F9">
      <w:pPr>
        <w:pStyle w:val="ConsPlusNormal0"/>
        <w:jc w:val="both"/>
      </w:pPr>
      <w:r>
        <w:t xml:space="preserve">(пп. 6 введен Федеральным </w:t>
      </w:r>
      <w:hyperlink r:id="rId167"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7) иные сведения, определяемые Правительством Российской Федерации.</w:t>
      </w:r>
    </w:p>
    <w:p w:rsidR="004427D8" w:rsidRDefault="00B451F9">
      <w:pPr>
        <w:pStyle w:val="ConsPlusNormal0"/>
        <w:jc w:val="both"/>
      </w:pPr>
      <w:r>
        <w:t xml:space="preserve">(пп. 7 введен Федеральным </w:t>
      </w:r>
      <w:hyperlink r:id="rId168"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04.08.2023 N 450-ФЗ)</w:t>
      </w:r>
    </w:p>
    <w:p w:rsidR="004427D8" w:rsidRDefault="00B451F9">
      <w:pPr>
        <w:pStyle w:val="ConsPlusNormal0"/>
        <w:spacing w:before="240"/>
        <w:ind w:firstLine="540"/>
        <w:jc w:val="both"/>
      </w:pPr>
      <w:r>
        <w:t xml:space="preserve">4. </w:t>
      </w:r>
      <w:hyperlink r:id="rId169"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
        <w:r>
          <w:rPr>
            <w:color w:val="0000FF"/>
          </w:rPr>
          <w:t>Правила</w:t>
        </w:r>
      </w:hyperlink>
      <w:r>
        <w:t xml:space="preserve"> размещения и обновления федеральными органами исполнительной власти, </w:t>
      </w:r>
      <w:r>
        <w:t>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w:t>
      </w:r>
      <w:r>
        <w:t xml:space="preserve">ти "Интернет", в том числе </w:t>
      </w:r>
      <w:hyperlink r:id="rId170"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
        <w:r>
          <w:rPr>
            <w:color w:val="0000FF"/>
          </w:rPr>
          <w:t>содержание</w:t>
        </w:r>
      </w:hyperlink>
      <w:r>
        <w:t xml:space="preserve"> информации о состоянии окружающей среды (экологической информации) и форма ее размещ</w:t>
      </w:r>
      <w:r>
        <w:t>ения, утверждаются Правительством Российской Федерации.</w:t>
      </w:r>
    </w:p>
    <w:p w:rsidR="004427D8" w:rsidRDefault="00B451F9">
      <w:pPr>
        <w:pStyle w:val="ConsPlusNormal0"/>
        <w:jc w:val="both"/>
      </w:pPr>
      <w:r>
        <w:t xml:space="preserve">(в ред. Федеральных законов от 04.08.2023 </w:t>
      </w:r>
      <w:hyperlink r:id="rId17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450-ФЗ</w:t>
        </w:r>
      </w:hyperlink>
      <w:r>
        <w:t xml:space="preserve">, от 08.08.2024 </w:t>
      </w:r>
      <w:hyperlink r:id="rId1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r>
        <w:t>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w:t>
      </w:r>
      <w:r>
        <w:t xml:space="preserve">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w:t>
      </w:r>
      <w:hyperlink r:id="rId173"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74" w:tooltip="Федеральный закон от 19.07.1998 N 113-ФЗ (ред. от 04.08.2023) &quot;О гидрометеорологической службе&quot; {КонсультантПлюс}">
        <w:r>
          <w:rPr>
            <w:color w:val="0000FF"/>
          </w:rPr>
          <w:t>законодательством</w:t>
        </w:r>
      </w:hyperlink>
      <w:r>
        <w:t xml:space="preserve"> Российской Федерации в области гидрометеорологии </w:t>
      </w:r>
      <w:r>
        <w:t>и смежных с ней областях.</w:t>
      </w:r>
    </w:p>
    <w:p w:rsidR="004427D8" w:rsidRDefault="00B451F9">
      <w:pPr>
        <w:pStyle w:val="ConsPlusNormal0"/>
        <w:jc w:val="both"/>
      </w:pPr>
      <w:r>
        <w:t xml:space="preserve">(в ред. Федерального </w:t>
      </w:r>
      <w:hyperlink r:id="rId17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4427D8">
      <w:pPr>
        <w:pStyle w:val="ConsPlusNormal0"/>
      </w:pPr>
    </w:p>
    <w:p w:rsidR="004427D8" w:rsidRDefault="00B451F9">
      <w:pPr>
        <w:pStyle w:val="ConsPlusTitle0"/>
        <w:ind w:firstLine="540"/>
        <w:jc w:val="both"/>
        <w:outlineLvl w:val="1"/>
      </w:pPr>
      <w:r>
        <w:t>Статья 4.4. Федеральная государственная информационная система состояния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176"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04.08.2023 N 450-ФЗ (ред. 08.08.2024))</w:t>
      </w:r>
    </w:p>
    <w:p w:rsidR="004427D8" w:rsidRDefault="004427D8">
      <w:pPr>
        <w:pStyle w:val="ConsPlusNormal0"/>
        <w:ind w:firstLine="540"/>
        <w:jc w:val="both"/>
      </w:pPr>
    </w:p>
    <w:p w:rsidR="004427D8" w:rsidRDefault="00B451F9">
      <w:pPr>
        <w:pStyle w:val="ConsPlusNormal0"/>
        <w:ind w:firstLine="540"/>
        <w:jc w:val="both"/>
      </w:pPr>
      <w:r>
        <w:t>1. В целях обеспечения органов государственной власти Российской Федерации, органов государственной власти субъектов Российской</w:t>
      </w:r>
      <w:r>
        <w:t xml:space="preserve">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w:t>
      </w:r>
      <w:r>
        <w:t>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rsidR="004427D8" w:rsidRDefault="00B451F9">
      <w:pPr>
        <w:pStyle w:val="ConsPlusNormal0"/>
        <w:spacing w:before="240"/>
        <w:ind w:firstLine="540"/>
        <w:jc w:val="both"/>
      </w:pPr>
      <w:r>
        <w:t>2. Информационная система содержит следующую информацию</w:t>
      </w:r>
      <w:r>
        <w:t>:</w:t>
      </w:r>
    </w:p>
    <w:p w:rsidR="004427D8" w:rsidRDefault="00B451F9">
      <w:pPr>
        <w:pStyle w:val="ConsPlusNormal0"/>
        <w:spacing w:before="24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rsidR="004427D8" w:rsidRDefault="00B451F9">
      <w:pPr>
        <w:pStyle w:val="ConsPlusNormal0"/>
        <w:spacing w:before="240"/>
        <w:ind w:firstLine="540"/>
        <w:jc w:val="both"/>
      </w:pPr>
      <w:r>
        <w:t>2) о радиационной обстановке;</w:t>
      </w:r>
    </w:p>
    <w:p w:rsidR="004427D8" w:rsidRDefault="00B451F9">
      <w:pPr>
        <w:pStyle w:val="ConsPlusNormal0"/>
        <w:spacing w:before="240"/>
        <w:ind w:firstLine="540"/>
        <w:jc w:val="both"/>
      </w:pPr>
      <w:r>
        <w:t>3) о стационарных источниках, об уровне и (или) объеме или о массе выбросов, сбросов загрязняющих веществ;</w:t>
      </w:r>
    </w:p>
    <w:p w:rsidR="004427D8" w:rsidRDefault="00B451F9">
      <w:pPr>
        <w:pStyle w:val="ConsPlusNormal0"/>
        <w:spacing w:before="240"/>
        <w:ind w:firstLine="540"/>
        <w:jc w:val="both"/>
      </w:pPr>
      <w:r>
        <w:t>4) об обращении с отходами производства и потребления;</w:t>
      </w:r>
    </w:p>
    <w:p w:rsidR="004427D8" w:rsidRDefault="00B451F9">
      <w:pPr>
        <w:pStyle w:val="ConsPlusNormal0"/>
        <w:spacing w:before="240"/>
        <w:ind w:firstLine="540"/>
        <w:jc w:val="both"/>
      </w:pPr>
      <w:r>
        <w:t>5) о мероприятиях по снижению негативного воздействия на окружающую среду;</w:t>
      </w:r>
    </w:p>
    <w:p w:rsidR="004427D8" w:rsidRDefault="00B451F9">
      <w:pPr>
        <w:pStyle w:val="ConsPlusNormal0"/>
        <w:spacing w:before="240"/>
        <w:ind w:firstLine="540"/>
        <w:jc w:val="both"/>
      </w:pPr>
      <w:r>
        <w:t>6) о состоянии экологической системы озера Байкал;</w:t>
      </w:r>
    </w:p>
    <w:p w:rsidR="004427D8" w:rsidRDefault="00B451F9">
      <w:pPr>
        <w:pStyle w:val="ConsPlusNormal0"/>
        <w:spacing w:before="240"/>
        <w:ind w:firstLine="540"/>
        <w:jc w:val="both"/>
      </w:pPr>
      <w:r>
        <w:t>7) о состоянии многолетней (вечной) мерзлоты, а также о мерах по предупреждению последствий деградации вечномерзлых грунтов;</w:t>
      </w:r>
    </w:p>
    <w:p w:rsidR="004427D8" w:rsidRDefault="00B451F9">
      <w:pPr>
        <w:pStyle w:val="ConsPlusNormal0"/>
        <w:spacing w:before="240"/>
        <w:ind w:firstLine="540"/>
        <w:jc w:val="both"/>
      </w:pPr>
      <w:r>
        <w:t xml:space="preserve">8) </w:t>
      </w:r>
      <w:hyperlink r:id="rId177"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иные</w:t>
        </w:r>
      </w:hyperlink>
      <w:r>
        <w:t xml:space="preserve"> сведения, определяемые Правительством Российской Федерации.</w:t>
      </w:r>
    </w:p>
    <w:p w:rsidR="004427D8" w:rsidRDefault="00B451F9">
      <w:pPr>
        <w:pStyle w:val="ConsPlusNormal0"/>
        <w:spacing w:before="240"/>
        <w:ind w:firstLine="540"/>
        <w:jc w:val="both"/>
      </w:pPr>
      <w:r>
        <w:t xml:space="preserve">3. </w:t>
      </w:r>
      <w:hyperlink r:id="rId178"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Пор</w:t>
        </w:r>
        <w:r>
          <w:rPr>
            <w:color w:val="0000FF"/>
          </w:rPr>
          <w:t>ядок</w:t>
        </w:r>
      </w:hyperlink>
      <w:r>
        <w:t xml:space="preserve">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w:t>
      </w:r>
      <w:r>
        <w:t>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rsidR="004427D8" w:rsidRDefault="00B451F9">
      <w:pPr>
        <w:pStyle w:val="ConsPlusNormal0"/>
        <w:spacing w:before="240"/>
        <w:ind w:firstLine="540"/>
        <w:jc w:val="both"/>
      </w:pPr>
      <w:r>
        <w:t>4. Об</w:t>
      </w:r>
      <w:r>
        <w:t>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w:t>
      </w:r>
      <w:r>
        <w:t>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w:t>
      </w:r>
      <w:r>
        <w:t>истемы обращения с твердыми коммунальными отходами "Российский экологический оператор".</w:t>
      </w:r>
    </w:p>
    <w:p w:rsidR="004427D8" w:rsidRDefault="00B451F9">
      <w:pPr>
        <w:pStyle w:val="ConsPlusNormal0"/>
        <w:spacing w:before="240"/>
        <w:ind w:firstLine="540"/>
        <w:jc w:val="both"/>
      </w:pPr>
      <w:r>
        <w:t>5. Субъектами, обязанными размещать в информационной системе на безвозмездной основе информацию, указанную в пункте 2 настоящей статьи, в порядке, установленном Правите</w:t>
      </w:r>
      <w:r>
        <w:t>льством Российской Федерации в соответствии с пунктом 3 настоящей статьи (далее - поставщики информации), являются федеральные органы исполнительной власти, исполнительные органы субъектов Российской Федерации, органы местного самоуправления, а также юриди</w:t>
      </w:r>
      <w:r>
        <w:t>ческие лица, физические лица, в том числе индивидуальные предприниматели, которые обязаны представлять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w:t>
      </w:r>
      <w:r>
        <w:t>кружающей среды (экологическую информацию) в соответствии с законодательством Российской Федерации.</w:t>
      </w:r>
    </w:p>
    <w:p w:rsidR="004427D8" w:rsidRDefault="00B451F9">
      <w:pPr>
        <w:pStyle w:val="ConsPlusNormal0"/>
        <w:spacing w:before="240"/>
        <w:ind w:firstLine="540"/>
        <w:jc w:val="both"/>
      </w:pPr>
      <w:r>
        <w:t>6. Информация о результатах государственного экологического мониторинга (государственного мониторинга окружающей среды), о результатах осуществления государ</w:t>
      </w:r>
      <w:r>
        <w:t>ственного экологического контроля (надзора), информация, содержащаяся в отчетах об организации и о результатах осуществления производственного экологического контроля, размещаются в информационной системе.</w:t>
      </w:r>
    </w:p>
    <w:p w:rsidR="004427D8" w:rsidRDefault="00B451F9">
      <w:pPr>
        <w:pStyle w:val="ConsPlusNormal0"/>
        <w:spacing w:before="240"/>
        <w:ind w:firstLine="540"/>
        <w:jc w:val="both"/>
      </w:pPr>
      <w:r>
        <w:t xml:space="preserve">7. Доступ поставщиков информации к информационной </w:t>
      </w:r>
      <w:r>
        <w:t>системе для размещения в ней информации осуществляется посредством единой системы идентификации и аутентификации.</w:t>
      </w:r>
    </w:p>
    <w:p w:rsidR="004427D8" w:rsidRDefault="00B451F9">
      <w:pPr>
        <w:pStyle w:val="ConsPlusNormal0"/>
        <w:spacing w:before="240"/>
        <w:ind w:firstLine="540"/>
        <w:jc w:val="both"/>
      </w:pPr>
      <w:r>
        <w:t>8. Поставщики информации обеспечивают полноту, достоверность, актуальность информации и своевременность ее размещения в информационной системе</w:t>
      </w:r>
      <w:r>
        <w:t>.</w:t>
      </w:r>
    </w:p>
    <w:p w:rsidR="004427D8" w:rsidRDefault="00B451F9">
      <w:pPr>
        <w:pStyle w:val="ConsPlusNormal0"/>
        <w:spacing w:before="240"/>
        <w:ind w:firstLine="540"/>
        <w:jc w:val="both"/>
      </w:pPr>
      <w:r>
        <w:t>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rsidR="004427D8" w:rsidRDefault="00B451F9">
      <w:pPr>
        <w:pStyle w:val="ConsPlusNormal0"/>
        <w:spacing w:before="240"/>
        <w:ind w:firstLine="540"/>
        <w:jc w:val="both"/>
      </w:pPr>
      <w:r>
        <w:t>10. Пользователями информации, содержащейся в информационной системе, являются органы государственно</w:t>
      </w:r>
      <w:r>
        <w:t xml:space="preserve">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w:t>
      </w:r>
      <w:hyperlink r:id="rId179"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Порядок</w:t>
        </w:r>
      </w:hyperlink>
      <w:r>
        <w:t xml:space="preserve"> доступа к указанной информации устанавливается Правительством Российской Федерации.</w:t>
      </w:r>
    </w:p>
    <w:p w:rsidR="004427D8" w:rsidRDefault="00B451F9">
      <w:pPr>
        <w:pStyle w:val="ConsPlusNormal0"/>
        <w:spacing w:before="240"/>
        <w:ind w:firstLine="540"/>
        <w:jc w:val="both"/>
      </w:pPr>
      <w:r>
        <w:t>11. Информация, содержащаяся в информационной системе, используется органами государс</w:t>
      </w:r>
      <w:r>
        <w:t>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rsidR="004427D8" w:rsidRDefault="00B451F9">
      <w:pPr>
        <w:pStyle w:val="ConsPlusNormal0"/>
        <w:spacing w:before="240"/>
        <w:ind w:firstLine="540"/>
        <w:jc w:val="both"/>
      </w:pPr>
      <w:r>
        <w:t>12. В случае, если информация, которая должна разм</w:t>
      </w:r>
      <w:r>
        <w:t>ещаться в информационной системе, содержится в иных государственных или муниципальных информационных системах, государственных реестрах и включается в иные государственные или муниципальные информационные системы, государственные реестры в обязательном пор</w:t>
      </w:r>
      <w:r>
        <w:t>ядке, такая информация подлежит размещению в информационной системе из указанных иных государственных или муниципальных информационных систем, государственных реестров в порядке межведомственного информационного взаимодействия. Операторы указанных иных гос</w:t>
      </w:r>
      <w:r>
        <w:t>ударственных или муниципальных информационных систем, а также федеральные органы исполнительной власти, исполнительные органы субъектов Российской Федерации и органы местного самоуправления, осуществляющие ведение указанных иных государственных реестров, о</w:t>
      </w:r>
      <w:r>
        <w:t>бязаны разместить соответствующие сведения в информационной системе или обеспечить оператору информационной системы доступ к информации, содержащейся в указанных иных государственных или муниципальных информационных системах, государственных реестрах, с со</w:t>
      </w:r>
      <w:r>
        <w:t>блюдением порядка межведомственного информационного взаимодействия.</w:t>
      </w:r>
    </w:p>
    <w:p w:rsidR="004427D8" w:rsidRDefault="00B451F9">
      <w:pPr>
        <w:pStyle w:val="ConsPlusNormal0"/>
        <w:spacing w:before="240"/>
        <w:ind w:firstLine="540"/>
        <w:jc w:val="both"/>
      </w:pPr>
      <w:r>
        <w:t>13. Информация, размещенная в информационной системе и свидетельствующая об угрозе возникновения чрезвычайной ситуации, в том числе стихийного бедствия, а также о состоянии окружающей сред</w:t>
      </w:r>
      <w:r>
        <w:t>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 в порядке межведомственного информационного взаимодействия.</w:t>
      </w:r>
    </w:p>
    <w:p w:rsidR="004427D8" w:rsidRDefault="00B451F9">
      <w:pPr>
        <w:pStyle w:val="ConsPlusNormal0"/>
        <w:spacing w:before="240"/>
        <w:ind w:firstLine="540"/>
        <w:jc w:val="both"/>
      </w:pPr>
      <w:r>
        <w:t>14. Информация, размещенная в ин</w:t>
      </w:r>
      <w:r>
        <w:t>формационной системе и свидетельствующая о возможном вредном воздействии на человека, подлежит незамедлительному представлению в органы, уполномоченные осуществлять федеральный государственный санитарно-эпидемиологический контроль (надзор) в порядке межвед</w:t>
      </w:r>
      <w:r>
        <w:t>омственного информационного взаимодействия.</w:t>
      </w:r>
    </w:p>
    <w:p w:rsidR="004427D8" w:rsidRDefault="00B451F9">
      <w:pPr>
        <w:pStyle w:val="ConsPlusNormal0"/>
        <w:spacing w:before="240"/>
        <w:ind w:firstLine="540"/>
        <w:jc w:val="both"/>
      </w:pPr>
      <w:r>
        <w:t xml:space="preserve">15. </w:t>
      </w:r>
      <w:hyperlink r:id="rId180"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Порядок</w:t>
        </w:r>
      </w:hyperlink>
      <w:r>
        <w:t xml:space="preserve"> межведомственного информационного взаимодействия при ведении информац</w:t>
      </w:r>
      <w:r>
        <w:t>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r>
        <w:t>.</w:t>
      </w:r>
    </w:p>
    <w:p w:rsidR="004427D8" w:rsidRDefault="00B451F9">
      <w:pPr>
        <w:pStyle w:val="ConsPlusNormal0"/>
        <w:spacing w:before="240"/>
        <w:ind w:firstLine="540"/>
        <w:jc w:val="both"/>
      </w:pPr>
      <w:r>
        <w:t>16. На основе информации, размещенной в информационной системе,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подго</w:t>
      </w:r>
      <w:r>
        <w:t xml:space="preserve">тавливает ежегодный государственный доклад о состоянии и об охране окружающей среды, </w:t>
      </w:r>
      <w:hyperlink r:id="rId181"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
        <w:r>
          <w:rPr>
            <w:color w:val="0000FF"/>
          </w:rPr>
          <w:t>порядок</w:t>
        </w:r>
      </w:hyperlink>
      <w:r>
        <w:t xml:space="preserve"> подготовки и распространени</w:t>
      </w:r>
      <w:r>
        <w:t>я которого устанавливается Правительством Российской Федерации.</w:t>
      </w:r>
    </w:p>
    <w:p w:rsidR="004427D8" w:rsidRDefault="004427D8">
      <w:pPr>
        <w:pStyle w:val="ConsPlusNormal0"/>
      </w:pPr>
    </w:p>
    <w:p w:rsidR="004427D8" w:rsidRDefault="00B451F9">
      <w:pPr>
        <w:pStyle w:val="ConsPlusTitle0"/>
        <w:jc w:val="center"/>
        <w:outlineLvl w:val="0"/>
      </w:pPr>
      <w:r>
        <w:t>Глава II. ОСНОВЫ УПРАВЛЕНИЯ В ОБЛАСТИ</w:t>
      </w:r>
    </w:p>
    <w:p w:rsidR="004427D8" w:rsidRDefault="00B451F9">
      <w:pPr>
        <w:pStyle w:val="ConsPlusTitle0"/>
        <w:jc w:val="center"/>
      </w:pPr>
      <w:r>
        <w:t>ОХРАНЫ ОКРУЖАЮЩЕЙ СРЕДЫ</w:t>
      </w:r>
    </w:p>
    <w:p w:rsidR="004427D8" w:rsidRDefault="004427D8">
      <w:pPr>
        <w:pStyle w:val="ConsPlusNormal0"/>
      </w:pPr>
    </w:p>
    <w:p w:rsidR="004427D8" w:rsidRDefault="00B451F9">
      <w:pPr>
        <w:pStyle w:val="ConsPlusTitle0"/>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4427D8" w:rsidRDefault="004427D8">
      <w:pPr>
        <w:pStyle w:val="ConsPlusNormal0"/>
      </w:pPr>
    </w:p>
    <w:p w:rsidR="004427D8" w:rsidRDefault="00B451F9">
      <w:pPr>
        <w:pStyle w:val="ConsPlusNormal0"/>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4427D8" w:rsidRDefault="00B451F9">
      <w:pPr>
        <w:pStyle w:val="ConsPlusNormal0"/>
        <w:spacing w:before="240"/>
        <w:ind w:firstLine="540"/>
        <w:jc w:val="both"/>
      </w:pPr>
      <w:r>
        <w:t>обеспечение проведения федеральной политики</w:t>
      </w:r>
      <w:r>
        <w:t xml:space="preserve"> в области экологического развития Российской Федерации;</w:t>
      </w:r>
    </w:p>
    <w:p w:rsidR="004427D8" w:rsidRDefault="00B451F9">
      <w:pPr>
        <w:pStyle w:val="ConsPlusNormal0"/>
        <w:spacing w:before="24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4427D8" w:rsidRDefault="00B451F9">
      <w:pPr>
        <w:pStyle w:val="ConsPlusNormal0"/>
        <w:spacing w:before="240"/>
        <w:ind w:firstLine="540"/>
        <w:jc w:val="both"/>
      </w:pPr>
      <w:r>
        <w:t>разработка, утверждение и обеспечение реализации федеральных</w:t>
      </w:r>
      <w:r>
        <w:t xml:space="preserve"> программ в области экологического развития Российской Федерации;</w:t>
      </w:r>
    </w:p>
    <w:p w:rsidR="004427D8" w:rsidRDefault="00B451F9">
      <w:pPr>
        <w:pStyle w:val="ConsPlusNormal0"/>
        <w:spacing w:before="24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4427D8" w:rsidRDefault="00B451F9">
      <w:pPr>
        <w:pStyle w:val="ConsPlusNormal0"/>
        <w:spacing w:before="240"/>
        <w:ind w:firstLine="540"/>
        <w:jc w:val="both"/>
      </w:pPr>
      <w:r>
        <w:t>координация и реализация мероприятий по охране окружающей среды в зонах э</w:t>
      </w:r>
      <w:r>
        <w:t>кологического бедствия;</w:t>
      </w:r>
    </w:p>
    <w:p w:rsidR="004427D8" w:rsidRDefault="00B451F9">
      <w:pPr>
        <w:pStyle w:val="ConsPlusNormal0"/>
        <w:spacing w:before="240"/>
        <w:ind w:firstLine="540"/>
        <w:jc w:val="both"/>
      </w:pPr>
      <w:r>
        <w:t xml:space="preserve">установление </w:t>
      </w:r>
      <w:hyperlink r:id="rId182"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w:t>
      </w:r>
      <w:r>
        <w:t>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4427D8" w:rsidRDefault="00B451F9">
      <w:pPr>
        <w:pStyle w:val="ConsPlusNormal0"/>
        <w:jc w:val="both"/>
      </w:pPr>
      <w:r>
        <w:t xml:space="preserve">(в ред. Федерального </w:t>
      </w:r>
      <w:hyperlink r:id="rId18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21.11.2011 N 331-ФЗ)</w:t>
      </w:r>
    </w:p>
    <w:p w:rsidR="004427D8" w:rsidRDefault="00B451F9">
      <w:pPr>
        <w:pStyle w:val="ConsPlusNormal0"/>
        <w:spacing w:before="240"/>
        <w:ind w:firstLine="540"/>
        <w:jc w:val="both"/>
      </w:pPr>
      <w:r>
        <w:t>определение порядка организации и осуществления федерального государственного экологического контроля (надзора);</w:t>
      </w:r>
    </w:p>
    <w:p w:rsidR="004427D8" w:rsidRDefault="00B451F9">
      <w:pPr>
        <w:pStyle w:val="ConsPlusNormal0"/>
        <w:jc w:val="both"/>
      </w:pPr>
      <w:r>
        <w:t>(в ред. Федеральных законов от 1</w:t>
      </w:r>
      <w:r>
        <w:t xml:space="preserve">8.07.2011 </w:t>
      </w:r>
      <w:hyperlink r:id="rId1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21.07.2014 </w:t>
      </w:r>
      <w:hyperlink r:id="rId18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t xml:space="preserve">, от 25.12.2023 </w:t>
      </w:r>
      <w:hyperlink r:id="rId18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 xml:space="preserve">установление </w:t>
      </w:r>
      <w:hyperlink r:id="rId187"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порядка</w:t>
        </w:r>
      </w:hyperlink>
      <w:r>
        <w:t xml:space="preserve">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w:t>
      </w:r>
      <w:r>
        <w:t>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w:t>
      </w:r>
      <w:r>
        <w:t>мации, порядка доступа к информации, содержащейся в данной информационной системе;</w:t>
      </w:r>
    </w:p>
    <w:p w:rsidR="004427D8" w:rsidRDefault="00B451F9">
      <w:pPr>
        <w:pStyle w:val="ConsPlusNormal0"/>
        <w:jc w:val="both"/>
      </w:pPr>
      <w:r>
        <w:t xml:space="preserve">(в ред. Федерального </w:t>
      </w:r>
      <w:hyperlink r:id="rId188"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04.08.2023 N 450-ФЗ)</w:t>
      </w:r>
    </w:p>
    <w:p w:rsidR="004427D8" w:rsidRDefault="00B451F9">
      <w:pPr>
        <w:pStyle w:val="ConsPlusNormal0"/>
        <w:spacing w:before="240"/>
        <w:ind w:firstLine="540"/>
        <w:jc w:val="both"/>
      </w:pPr>
      <w:r>
        <w:t xml:space="preserve">установление </w:t>
      </w:r>
      <w:hyperlink r:id="rId189"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color w:val="0000FF"/>
          </w:rPr>
          <w:t>порядка</w:t>
        </w:r>
      </w:hyperlink>
      <w:r>
        <w:t xml:space="preserve"> межведомственного информационного взаимодействия при ведении федеральной государственной информационной системы состояния окружающей среды, в т</w:t>
      </w:r>
      <w:r>
        <w:t>ом числе состава и объема информации, подлежащей размещению в данной информационной системе в порядке указанного взаимодействия, порядка и сроков размещения такой информации в данной информационной системе;</w:t>
      </w:r>
    </w:p>
    <w:p w:rsidR="004427D8" w:rsidRDefault="00B451F9">
      <w:pPr>
        <w:pStyle w:val="ConsPlusNormal0"/>
        <w:jc w:val="both"/>
      </w:pPr>
      <w:r>
        <w:t xml:space="preserve">(в ред. Федерального </w:t>
      </w:r>
      <w:hyperlink r:id="rId190"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04.08.2023 N 450-ФЗ)</w:t>
      </w:r>
    </w:p>
    <w:p w:rsidR="004427D8" w:rsidRDefault="00B451F9">
      <w:pPr>
        <w:pStyle w:val="ConsPlusNormal0"/>
        <w:spacing w:before="240"/>
        <w:ind w:firstLine="540"/>
        <w:jc w:val="both"/>
      </w:pPr>
      <w:r>
        <w:t xml:space="preserve">установление </w:t>
      </w:r>
      <w:hyperlink r:id="rId191"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
        <w:r>
          <w:rPr>
            <w:color w:val="0000FF"/>
          </w:rPr>
          <w:t>порядка</w:t>
        </w:r>
      </w:hyperlink>
      <w:r>
        <w:t xml:space="preserve"> подготовки и р</w:t>
      </w:r>
      <w:r>
        <w:t>аспространения ежегодного государственного доклада о состоянии и об охране окружающей среды;</w:t>
      </w:r>
    </w:p>
    <w:p w:rsidR="004427D8" w:rsidRDefault="00B451F9">
      <w:pPr>
        <w:pStyle w:val="ConsPlusNormal0"/>
        <w:jc w:val="both"/>
      </w:pPr>
      <w:r>
        <w:t xml:space="preserve">(абзац введен Федеральным </w:t>
      </w:r>
      <w:hyperlink r:id="rId192"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21.11.2011 N 331-ФЗ)</w:t>
      </w:r>
    </w:p>
    <w:p w:rsidR="004427D8" w:rsidRDefault="00B451F9">
      <w:pPr>
        <w:pStyle w:val="ConsPlusNormal0"/>
        <w:spacing w:before="240"/>
        <w:ind w:firstLine="540"/>
        <w:jc w:val="both"/>
      </w:pPr>
      <w:r>
        <w:t>установление федеральны</w:t>
      </w:r>
      <w:r>
        <w:t>х органов исполнительной власти, осуществляющих государственное управление в области охраны окружающей среды;</w:t>
      </w:r>
    </w:p>
    <w:p w:rsidR="004427D8" w:rsidRDefault="00B451F9">
      <w:pPr>
        <w:pStyle w:val="ConsPlusNormal0"/>
        <w:spacing w:before="24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w:t>
      </w:r>
      <w:r>
        <w:t>и;</w:t>
      </w:r>
    </w:p>
    <w:p w:rsidR="004427D8" w:rsidRDefault="00B451F9">
      <w:pPr>
        <w:pStyle w:val="ConsPlusNormal0"/>
        <w:spacing w:before="240"/>
        <w:ind w:firstLine="540"/>
        <w:jc w:val="both"/>
      </w:pPr>
      <w:r>
        <w:t>установление порядка обращения с радиоактивными отходами;</w:t>
      </w:r>
    </w:p>
    <w:p w:rsidR="004427D8" w:rsidRDefault="00B451F9">
      <w:pPr>
        <w:pStyle w:val="ConsPlusNormal0"/>
        <w:jc w:val="both"/>
      </w:pPr>
      <w:r>
        <w:t xml:space="preserve">(в ред. Федеральных законов от 25.06.2012 </w:t>
      </w:r>
      <w:hyperlink r:id="rId19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29.12.2014 </w:t>
      </w:r>
      <w:hyperlink r:id="rId19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11.06.2021 </w:t>
      </w:r>
      <w:hyperlink r:id="rId1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4427D8" w:rsidRDefault="00B451F9">
      <w:pPr>
        <w:pStyle w:val="ConsPlusNormal0"/>
        <w:spacing w:before="240"/>
        <w:ind w:firstLine="540"/>
        <w:jc w:val="both"/>
      </w:pPr>
      <w:r>
        <w:t>подготовка и распространение ежегодного государственного доклада о состоянии и об охране окружающей среды;</w:t>
      </w:r>
    </w:p>
    <w:p w:rsidR="004427D8" w:rsidRDefault="00B451F9">
      <w:pPr>
        <w:pStyle w:val="ConsPlusNormal0"/>
        <w:spacing w:before="240"/>
        <w:ind w:firstLine="540"/>
        <w:jc w:val="both"/>
      </w:pPr>
      <w:r>
        <w:t>установление требований в области охраны окружающей среды, разработка и утверждение нормативов и иных нормативных документов в</w:t>
      </w:r>
      <w:r>
        <w:t xml:space="preserve"> области охраны окружающей среды;</w:t>
      </w:r>
    </w:p>
    <w:p w:rsidR="004427D8" w:rsidRDefault="00B451F9">
      <w:pPr>
        <w:pStyle w:val="ConsPlusNormal0"/>
        <w:jc w:val="both"/>
      </w:pPr>
      <w:r>
        <w:t xml:space="preserve">(в ред. Федерального </w:t>
      </w:r>
      <w:hyperlink r:id="rId19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4427D8" w:rsidRDefault="00B451F9">
      <w:pPr>
        <w:pStyle w:val="ConsPlusNormal0"/>
        <w:spacing w:before="240"/>
        <w:ind w:firstLine="540"/>
        <w:jc w:val="both"/>
      </w:pPr>
      <w:r>
        <w:t xml:space="preserve">утверждение </w:t>
      </w:r>
      <w:hyperlink r:id="rId197"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color w:val="0000FF"/>
          </w:rPr>
          <w:t>правил</w:t>
        </w:r>
      </w:hyperlink>
      <w:r>
        <w:t xml:space="preserve"> исчисления и взимания платы за негативное воздействие на окружающую среду</w:t>
      </w:r>
      <w:r>
        <w:t>,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4427D8" w:rsidRDefault="00B451F9">
      <w:pPr>
        <w:pStyle w:val="ConsPlusNormal0"/>
        <w:jc w:val="both"/>
      </w:pPr>
      <w:r>
        <w:t xml:space="preserve">(в ред. Федерального </w:t>
      </w:r>
      <w:hyperlink r:id="rId198"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организация и проведение государственной экологической экспертизы;</w:t>
      </w:r>
    </w:p>
    <w:p w:rsidR="004427D8" w:rsidRDefault="00B451F9">
      <w:pPr>
        <w:pStyle w:val="ConsPlusNormal0"/>
        <w:spacing w:before="240"/>
        <w:ind w:firstLine="540"/>
        <w:jc w:val="both"/>
      </w:pPr>
      <w:r>
        <w:t>взаимодействие с субъектами Российской Федерации по вопросам ох</w:t>
      </w:r>
      <w:r>
        <w:t>раны окружающей среды;</w:t>
      </w:r>
    </w:p>
    <w:p w:rsidR="004427D8" w:rsidRDefault="00B451F9">
      <w:pPr>
        <w:pStyle w:val="ConsPlusNormal0"/>
        <w:spacing w:before="24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4427D8" w:rsidRDefault="00B451F9">
      <w:pPr>
        <w:pStyle w:val="ConsPlusNormal0"/>
        <w:spacing w:before="240"/>
        <w:ind w:firstLine="540"/>
        <w:jc w:val="both"/>
      </w:pPr>
      <w: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anchor="P1397" w:tooltip="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
        <w:r>
          <w:rPr>
            <w:color w:val="0000FF"/>
          </w:rPr>
          <w:t>статье 56.1</w:t>
        </w:r>
      </w:hyperlink>
      <w:r>
        <w:t xml:space="preserve"> настоящего Федерального закона;</w:t>
      </w:r>
    </w:p>
    <w:p w:rsidR="004427D8" w:rsidRDefault="00B451F9">
      <w:pPr>
        <w:pStyle w:val="ConsPlusNormal0"/>
        <w:jc w:val="both"/>
      </w:pPr>
      <w:r>
        <w:t xml:space="preserve">(в ред. Федерального </w:t>
      </w:r>
      <w:hyperlink r:id="rId19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B451F9">
      <w:pPr>
        <w:pStyle w:val="ConsPlusNormal0"/>
        <w:spacing w:before="240"/>
        <w:ind w:firstLine="540"/>
        <w:jc w:val="both"/>
      </w:pPr>
      <w:r>
        <w:t>организация и развитие системы экологического образования, формирование экологической культуры;</w:t>
      </w:r>
    </w:p>
    <w:p w:rsidR="004427D8" w:rsidRDefault="00B451F9">
      <w:pPr>
        <w:pStyle w:val="ConsPlusNormal0"/>
        <w:spacing w:before="240"/>
        <w:ind w:firstLine="540"/>
        <w:jc w:val="both"/>
      </w:pPr>
      <w:r>
        <w:t>обеспечение населения достоверной информацией о состоянии окружающей среды;</w:t>
      </w:r>
    </w:p>
    <w:p w:rsidR="004427D8" w:rsidRDefault="00B451F9">
      <w:pPr>
        <w:pStyle w:val="ConsPlusNormal0"/>
        <w:spacing w:before="240"/>
        <w:ind w:firstLine="540"/>
        <w:jc w:val="both"/>
      </w:pPr>
      <w:r>
        <w:t>образование особо охраняемых природных т</w:t>
      </w:r>
      <w:r>
        <w:t>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4427D8" w:rsidRDefault="00B451F9">
      <w:pPr>
        <w:pStyle w:val="ConsPlusNormal0"/>
        <w:jc w:val="both"/>
      </w:pPr>
      <w:r>
        <w:t>(в ред. Ф</w:t>
      </w:r>
      <w:r>
        <w:t xml:space="preserve">едерального </w:t>
      </w:r>
      <w:hyperlink r:id="rId20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4427D8" w:rsidRDefault="00B451F9">
      <w:pPr>
        <w:pStyle w:val="ConsPlusNormal0"/>
        <w:spacing w:before="240"/>
        <w:ind w:firstLine="540"/>
        <w:jc w:val="both"/>
      </w:pPr>
      <w:r>
        <w:t>ведение государственного учета объектов, оказывающих негативное воздействие на окружающую среду;</w:t>
      </w:r>
    </w:p>
    <w:p w:rsidR="004427D8" w:rsidRDefault="00B451F9">
      <w:pPr>
        <w:pStyle w:val="ConsPlusNormal0"/>
        <w:jc w:val="both"/>
      </w:pPr>
      <w:r>
        <w:t>(в ред. Федеральног</w:t>
      </w:r>
      <w:r>
        <w:t xml:space="preserve">о </w:t>
      </w:r>
      <w:hyperlink r:id="rId20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ведение государственного учета особо охраняемых природных территорий, в том числе прир</w:t>
      </w:r>
      <w:r>
        <w:t>одных комплексов и объектов, а также природных ресурсов с учетом их экологической значимости;</w:t>
      </w:r>
    </w:p>
    <w:p w:rsidR="004427D8" w:rsidRDefault="00B451F9">
      <w:pPr>
        <w:pStyle w:val="ConsPlusNormal0"/>
        <w:spacing w:before="240"/>
        <w:ind w:firstLine="540"/>
        <w:jc w:val="both"/>
      </w:pPr>
      <w:r>
        <w:t>экономическая оценка воздействия хозяйственной и иной деятельности на окружающую среду;</w:t>
      </w:r>
    </w:p>
    <w:p w:rsidR="004427D8" w:rsidRDefault="00B451F9">
      <w:pPr>
        <w:pStyle w:val="ConsPlusNormal0"/>
        <w:spacing w:before="240"/>
        <w:ind w:firstLine="540"/>
        <w:jc w:val="both"/>
      </w:pPr>
      <w:r>
        <w:t>экономическая оценка природных и природно-антропогенных объектов;</w:t>
      </w:r>
    </w:p>
    <w:p w:rsidR="004427D8" w:rsidRDefault="00B451F9">
      <w:pPr>
        <w:pStyle w:val="ConsPlusNormal0"/>
        <w:spacing w:before="240"/>
        <w:ind w:firstLine="540"/>
        <w:jc w:val="both"/>
      </w:pPr>
      <w:r>
        <w:t>установл</w:t>
      </w:r>
      <w:r>
        <w:t>ение порядка лицензирования отдельных видов деятельности в области охраны окружающей среды и его осуществление;</w:t>
      </w:r>
    </w:p>
    <w:p w:rsidR="004427D8" w:rsidRDefault="00B451F9">
      <w:pPr>
        <w:pStyle w:val="ConsPlusNormal0"/>
        <w:spacing w:before="240"/>
        <w:ind w:firstLine="540"/>
        <w:jc w:val="both"/>
      </w:pPr>
      <w:r>
        <w:t>осуществление международного сотрудничества Российской Федерации в области охраны окружающей среды;</w:t>
      </w:r>
    </w:p>
    <w:p w:rsidR="004427D8" w:rsidRDefault="00B451F9">
      <w:pPr>
        <w:pStyle w:val="ConsPlusNormal0"/>
        <w:spacing w:before="240"/>
        <w:ind w:firstLine="540"/>
        <w:jc w:val="both"/>
      </w:pPr>
      <w:r>
        <w:t xml:space="preserve">абзац утратил силу. - Федеральный </w:t>
      </w:r>
      <w:hyperlink r:id="rId20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w:t>
        </w:r>
      </w:hyperlink>
      <w:r>
        <w:t xml:space="preserve"> от 25.06.2012 N 93-ФЗ;</w:t>
      </w:r>
    </w:p>
    <w:p w:rsidR="004427D8" w:rsidRDefault="00B451F9">
      <w:pPr>
        <w:pStyle w:val="ConsPlusNormal0"/>
        <w:spacing w:before="240"/>
        <w:ind w:firstLine="540"/>
        <w:jc w:val="both"/>
      </w:pPr>
      <w:r>
        <w:t>осуществление федерального государственного экологического контроля (надзора) при осуществлении хозяйственной и иной деятельности с и</w:t>
      </w:r>
      <w:r>
        <w:t>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w:t>
      </w:r>
      <w:r>
        <w:t xml:space="preserve">и </w:t>
      </w:r>
      <w:hyperlink r:id="rId203"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
        <w:r>
          <w:rPr>
            <w:color w:val="0000FF"/>
          </w:rPr>
          <w:t>критериям</w:t>
        </w:r>
      </w:hyperlink>
      <w:r>
        <w:t xml:space="preserve"> определения объектов, подлежащих федеральному государственному экологическому контролю (надзору);</w:t>
      </w:r>
    </w:p>
    <w:p w:rsidR="004427D8" w:rsidRDefault="00B451F9">
      <w:pPr>
        <w:pStyle w:val="ConsPlusNormal0"/>
        <w:jc w:val="both"/>
      </w:pPr>
      <w:r>
        <w:t>(абзац вв</w:t>
      </w:r>
      <w:r>
        <w:t xml:space="preserve">еден Федеральным </w:t>
      </w:r>
      <w:hyperlink r:id="rId2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Федеральных законов от 11.06.2021 </w:t>
      </w:r>
      <w:hyperlink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25.12.2023 </w:t>
      </w:r>
      <w:hyperlink r:id="rId20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4427D8" w:rsidRDefault="00B451F9">
      <w:pPr>
        <w:pStyle w:val="ConsPlusNormal0"/>
        <w:jc w:val="both"/>
      </w:pPr>
      <w:r>
        <w:t xml:space="preserve">(абзац введен Федеральным </w:t>
      </w:r>
      <w:hyperlink r:id="rId2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4427D8" w:rsidRDefault="00B451F9">
      <w:pPr>
        <w:pStyle w:val="ConsPlusNormal0"/>
        <w:spacing w:before="240"/>
        <w:ind w:firstLine="540"/>
        <w:jc w:val="both"/>
      </w:pPr>
      <w:r>
        <w:t xml:space="preserve">абзац утратил силу. - Федеральный </w:t>
      </w:r>
      <w:hyperlink r:id="rId208"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w:t>
        </w:r>
        <w:r>
          <w:rPr>
            <w:color w:val="0000FF"/>
          </w:rPr>
          <w:t>н</w:t>
        </w:r>
      </w:hyperlink>
      <w:r>
        <w:t xml:space="preserve"> от 29.06.2015 N 203-ФЗ;</w:t>
      </w:r>
    </w:p>
    <w:p w:rsidR="004427D8" w:rsidRDefault="00B451F9">
      <w:pPr>
        <w:pStyle w:val="ConsPlusNormal0"/>
        <w:spacing w:before="240"/>
        <w:ind w:firstLine="540"/>
        <w:jc w:val="both"/>
      </w:pPr>
      <w:r>
        <w:t>установление для целей государственного экологического контроля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w:t>
      </w:r>
      <w:r>
        <w:t xml:space="preserve">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4427D8" w:rsidRDefault="00B451F9">
      <w:pPr>
        <w:pStyle w:val="ConsPlusNormal0"/>
        <w:jc w:val="both"/>
      </w:pPr>
      <w:r>
        <w:t xml:space="preserve">(абзац введен Федеральным </w:t>
      </w:r>
      <w:hyperlink r:id="rId20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Федеральных законов от 25.06.2012 </w:t>
      </w:r>
      <w:hyperlink r:id="rId21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25.12.2023 </w:t>
      </w:r>
      <w:hyperlink r:id="rId21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государственное регулирование обращения озоноразрушающих вещест</w:t>
      </w:r>
      <w:r>
        <w:t>в;</w:t>
      </w:r>
    </w:p>
    <w:p w:rsidR="004427D8" w:rsidRDefault="00B451F9">
      <w:pPr>
        <w:pStyle w:val="ConsPlusNormal0"/>
        <w:jc w:val="both"/>
      </w:pPr>
      <w:r>
        <w:t xml:space="preserve">(абзац введен Федеральным </w:t>
      </w:r>
      <w:hyperlink r:id="rId212"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4427D8" w:rsidRDefault="00B451F9">
      <w:pPr>
        <w:pStyle w:val="ConsPlusNormal0"/>
        <w:jc w:val="both"/>
      </w:pPr>
      <w:r>
        <w:t>(абзац</w:t>
      </w:r>
      <w:r>
        <w:t xml:space="preserve"> введен Федеральным </w:t>
      </w:r>
      <w:hyperlink r:id="rId21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законом</w:t>
        </w:r>
      </w:hyperlink>
      <w:r>
        <w:t xml:space="preserve"> от 25.06.2012 N 93-ФЗ)</w:t>
      </w:r>
    </w:p>
    <w:p w:rsidR="004427D8" w:rsidRDefault="00B451F9">
      <w:pPr>
        <w:pStyle w:val="ConsPlusNormal0"/>
        <w:spacing w:before="240"/>
        <w:ind w:firstLine="540"/>
        <w:jc w:val="both"/>
      </w:pPr>
      <w:r>
        <w:t xml:space="preserve">установление </w:t>
      </w:r>
      <w:hyperlink r:id="rId214"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перечня</w:t>
        </w:r>
      </w:hyperlink>
      <w:r>
        <w:t xml:space="preserve"> загрязняющих веществ;</w:t>
      </w:r>
    </w:p>
    <w:p w:rsidR="004427D8" w:rsidRDefault="00B451F9">
      <w:pPr>
        <w:pStyle w:val="ConsPlusNormal0"/>
        <w:jc w:val="both"/>
      </w:pPr>
      <w:r>
        <w:t xml:space="preserve">(абзац введен Федеральным </w:t>
      </w:r>
      <w:hyperlink r:id="rId21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w:t>
      </w:r>
      <w:r>
        <w:t>014 N 219-ФЗ)</w:t>
      </w:r>
    </w:p>
    <w:p w:rsidR="004427D8" w:rsidRDefault="00B451F9">
      <w:pPr>
        <w:pStyle w:val="ConsPlusNormal0"/>
        <w:spacing w:before="240"/>
        <w:ind w:firstLine="540"/>
        <w:jc w:val="both"/>
      </w:pPr>
      <w:r>
        <w:t xml:space="preserve">установление </w:t>
      </w:r>
      <w:hyperlink r:id="rId216"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r>
          <w:rPr>
            <w:color w:val="0000FF"/>
          </w:rPr>
          <w:t>перечня</w:t>
        </w:r>
      </w:hyperlink>
      <w:r>
        <w:t xml:space="preserve"> областей применения наилучших доступных технологий;</w:t>
      </w:r>
    </w:p>
    <w:p w:rsidR="004427D8" w:rsidRDefault="00B451F9">
      <w:pPr>
        <w:pStyle w:val="ConsPlusNormal0"/>
        <w:jc w:val="both"/>
      </w:pPr>
      <w:r>
        <w:t xml:space="preserve">(абзац введен Федеральным </w:t>
      </w:r>
      <w:hyperlink r:id="rId21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 xml:space="preserve">установление </w:t>
      </w:r>
      <w:hyperlink r:id="rId218"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w:r>
          <w:rPr>
            <w:color w:val="0000FF"/>
          </w:rPr>
          <w:t>порядка</w:t>
        </w:r>
      </w:hyperlink>
      <w:r>
        <w:t xml:space="preserve"> разработки, актуализации и опубликования информационно-технических справочников по наилучшим доступным технологиям;</w:t>
      </w:r>
    </w:p>
    <w:p w:rsidR="004427D8" w:rsidRDefault="00B451F9">
      <w:pPr>
        <w:pStyle w:val="ConsPlusNormal0"/>
        <w:jc w:val="both"/>
      </w:pPr>
      <w:r>
        <w:t xml:space="preserve">(абзац введен Федеральным </w:t>
      </w:r>
      <w:hyperlink r:id="rId21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 xml:space="preserve">установление </w:t>
      </w:r>
      <w:hyperlink r:id="rId220" w:tooltip="Постановление Правительства РФ от 04.08.2022 N 1386 (ред. от 29.10.2024) &quot;О порядке рассмотрения заявок на получение комплексных экологических разрешений, выдачи, пересмотра, отзыва комплексных экологических разрешений и внесения в них изменений&quot; (вместе с &quot;Пр">
        <w:r>
          <w:rPr>
            <w:color w:val="0000FF"/>
          </w:rPr>
          <w:t>порядка</w:t>
        </w:r>
      </w:hyperlink>
      <w:r>
        <w:t xml:space="preserve">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w:t>
      </w:r>
      <w:r>
        <w:t xml:space="preserve">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w:t>
      </w:r>
    </w:p>
    <w:p w:rsidR="004427D8" w:rsidRDefault="00B451F9">
      <w:pPr>
        <w:pStyle w:val="ConsPlusNormal0"/>
        <w:jc w:val="both"/>
      </w:pPr>
      <w:r>
        <w:t xml:space="preserve">(в ред. Федерального </w:t>
      </w:r>
      <w:hyperlink r:id="rId22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установление </w:t>
      </w:r>
      <w:hyperlink r:id="rId222" w:tooltip="Постановление Правительства РФ от 31.12.2020 N 2398 (ред. от 18.12.2024)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color w:val="0000FF"/>
          </w:rPr>
          <w:t>критериев</w:t>
        </w:r>
      </w:hyperlink>
      <w:r>
        <w:t>, на основании которых осуществляется отнесение объект</w:t>
      </w:r>
      <w:r>
        <w:t>ов, оказывающих негативное воздействие на окружающую среду, к объектам I - IV категорий;</w:t>
      </w:r>
    </w:p>
    <w:p w:rsidR="004427D8" w:rsidRDefault="00B451F9">
      <w:pPr>
        <w:pStyle w:val="ConsPlusNormal0"/>
        <w:jc w:val="both"/>
      </w:pPr>
      <w:r>
        <w:t xml:space="preserve">(абзац введен Федеральным </w:t>
      </w:r>
      <w:hyperlink r:id="rId22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w:t>
        </w:r>
        <w:r>
          <w:rPr>
            <w:color w:val="0000FF"/>
          </w:rPr>
          <w:t>ном</w:t>
        </w:r>
      </w:hyperlink>
      <w:r>
        <w:t xml:space="preserve"> от 21.07.2014 N 219-ФЗ)</w:t>
      </w:r>
    </w:p>
    <w:p w:rsidR="004427D8" w:rsidRDefault="00B451F9">
      <w:pPr>
        <w:pStyle w:val="ConsPlusNormal0"/>
        <w:spacing w:before="240"/>
        <w:ind w:firstLine="540"/>
        <w:jc w:val="both"/>
      </w:pPr>
      <w:r>
        <w:t xml:space="preserve">утверждение </w:t>
      </w:r>
      <w:hyperlink r:id="rId224"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
        <w:r>
          <w:rPr>
            <w:color w:val="0000FF"/>
          </w:rPr>
          <w:t>правил</w:t>
        </w:r>
      </w:hyperlink>
      <w:r>
        <w:t xml:space="preserve"> размещения и обновления федеральными органами исполнительной власти, исполн</w:t>
      </w:r>
      <w:r>
        <w:t>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w:t>
      </w:r>
      <w:r>
        <w:t xml:space="preserve">тернет", в том числе </w:t>
      </w:r>
      <w:hyperlink r:id="rId225"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
        <w:r>
          <w:rPr>
            <w:color w:val="0000FF"/>
          </w:rPr>
          <w:t>содержание</w:t>
        </w:r>
      </w:hyperlink>
      <w:r>
        <w:t xml:space="preserve"> информации о состоянии окружающей среды (экологической информации) и форма ее размещения;</w:t>
      </w:r>
    </w:p>
    <w:p w:rsidR="004427D8" w:rsidRDefault="00B451F9">
      <w:pPr>
        <w:pStyle w:val="ConsPlusNormal0"/>
        <w:jc w:val="both"/>
      </w:pPr>
      <w:r>
        <w:t xml:space="preserve">(абзац введен Федеральным </w:t>
      </w:r>
      <w:hyperlink r:id="rId226"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09.03.2021 N 39-ФЗ; в ред. Федеральных законов от 04.08.2023 </w:t>
      </w:r>
      <w:hyperlink r:id="rId227"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450-ФЗ</w:t>
        </w:r>
      </w:hyperlink>
      <w:r>
        <w:t>, от 08.</w:t>
      </w:r>
      <w:r>
        <w:t xml:space="preserve">08.2024 </w:t>
      </w:r>
      <w:hyperlink r:id="rId2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r>
        <w:t xml:space="preserve">установление </w:t>
      </w:r>
      <w:hyperlink r:id="rId229" w:tooltip="Постановление Правительства РФ от 21.12.2023 N 2239 &quot;Об утверждении Правил выявления объектов накопленного вреда окружающей среде&quot; {КонсультантПлюс}">
        <w:r>
          <w:rPr>
            <w:color w:val="0000FF"/>
          </w:rPr>
          <w:t>порядка</w:t>
        </w:r>
      </w:hyperlink>
      <w:r>
        <w:t xml:space="preserve"> выявления объектов накопленного вреда окружающей среде;</w:t>
      </w:r>
    </w:p>
    <w:p w:rsidR="004427D8" w:rsidRDefault="00B451F9">
      <w:pPr>
        <w:pStyle w:val="ConsPlusNormal0"/>
        <w:jc w:val="both"/>
      </w:pPr>
      <w:r>
        <w:t>(аб</w:t>
      </w:r>
      <w:r>
        <w:t xml:space="preserve">зац введен Федеральным </w:t>
      </w:r>
      <w:hyperlink r:id="rId230"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 xml:space="preserve">установление </w:t>
      </w:r>
      <w:hyperlink r:id="rId231"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r>
          <w:rPr>
            <w:color w:val="0000FF"/>
          </w:rPr>
          <w:t>критериев</w:t>
        </w:r>
      </w:hyperlink>
      <w:r>
        <w:t>, на основании которых территории, распол</w:t>
      </w:r>
      <w:r>
        <w:t>оженные на них объекты капитального строительства могут быть отнесены к объектам накопленного вреда окружающей среде;</w:t>
      </w:r>
    </w:p>
    <w:p w:rsidR="004427D8" w:rsidRDefault="00B451F9">
      <w:pPr>
        <w:pStyle w:val="ConsPlusNormal0"/>
        <w:jc w:val="both"/>
      </w:pPr>
      <w:r>
        <w:t xml:space="preserve">(абзац введен Федеральным </w:t>
      </w:r>
      <w:hyperlink r:id="rId232"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 xml:space="preserve">установление </w:t>
      </w:r>
      <w:hyperlink r:id="rId233"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
        <w:r>
          <w:rPr>
            <w:color w:val="0000FF"/>
          </w:rPr>
          <w:t>случаев</w:t>
        </w:r>
      </w:hyperlink>
      <w:r>
        <w:t>, при которых выявление объектов накопленного вреда окружающей среде и организация ликвидации накопленного вреда окру</w:t>
      </w:r>
      <w:r>
        <w:t>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r>
        <w:t>;</w:t>
      </w:r>
    </w:p>
    <w:p w:rsidR="004427D8" w:rsidRDefault="00B451F9">
      <w:pPr>
        <w:pStyle w:val="ConsPlusNormal0"/>
        <w:jc w:val="both"/>
      </w:pPr>
      <w:r>
        <w:t xml:space="preserve">(абзац введен Федеральным </w:t>
      </w:r>
      <w:hyperlink r:id="rId234"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 xml:space="preserve">установление </w:t>
      </w:r>
      <w:hyperlink r:id="rId235"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
        <w:r>
          <w:rPr>
            <w:color w:val="0000FF"/>
          </w:rPr>
          <w:t>порядка</w:t>
        </w:r>
      </w:hyperlink>
      <w:r>
        <w:t xml:space="preserve"> ведения государственного рее</w:t>
      </w:r>
      <w:r>
        <w:t xml:space="preserve">стра объектов накопленного вреда окружающей среде, в том числе </w:t>
      </w:r>
      <w:hyperlink r:id="rId236"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
        <w:r>
          <w:rPr>
            <w:color w:val="0000FF"/>
          </w:rPr>
          <w:t>критериев</w:t>
        </w:r>
      </w:hyperlink>
      <w:r>
        <w:t xml:space="preserve"> определения объектов, накопленный вред окружаю</w:t>
      </w:r>
      <w:r>
        <w:t>щей среде на которых подлежит ликвидации в первоочередном порядке;</w:t>
      </w:r>
    </w:p>
    <w:p w:rsidR="004427D8" w:rsidRDefault="00B451F9">
      <w:pPr>
        <w:pStyle w:val="ConsPlusNormal0"/>
        <w:jc w:val="both"/>
      </w:pPr>
      <w:r>
        <w:t xml:space="preserve">(абзац введен Федеральным </w:t>
      </w:r>
      <w:hyperlink r:id="rId237"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 xml:space="preserve">установление </w:t>
      </w:r>
      <w:hyperlink r:id="rId238" w:tooltip="Приказ Минприроды России от 06.12.2023 N 817 (ред. от 13.11.2024)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
        <w:r>
          <w:rPr>
            <w:color w:val="0000FF"/>
          </w:rPr>
          <w:t>порядка</w:t>
        </w:r>
      </w:hyperlink>
      <w:r>
        <w:t xml:space="preserve">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p>
    <w:p w:rsidR="004427D8" w:rsidRDefault="00B451F9">
      <w:pPr>
        <w:pStyle w:val="ConsPlusNormal0"/>
        <w:jc w:val="both"/>
      </w:pPr>
      <w:r>
        <w:t xml:space="preserve">(абзац введен Федеральным </w:t>
      </w:r>
      <w:hyperlink r:id="rId239"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w:t>
      </w:r>
      <w:r>
        <w:t>ФЗ)</w:t>
      </w:r>
    </w:p>
    <w:p w:rsidR="004427D8" w:rsidRDefault="00B451F9">
      <w:pPr>
        <w:pStyle w:val="ConsPlusNormal0"/>
        <w:spacing w:before="240"/>
        <w:ind w:firstLine="540"/>
        <w:jc w:val="both"/>
      </w:pPr>
      <w:r>
        <w:t xml:space="preserve">установление </w:t>
      </w:r>
      <w:hyperlink r:id="rId240"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color w:val="0000FF"/>
          </w:rPr>
          <w:t>порядка</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w:t>
      </w:r>
      <w:r>
        <w:t>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w:t>
      </w:r>
      <w:r>
        <w:t>блюдение за ходом ликвидации накопленного вреда окружающей среде;</w:t>
      </w:r>
    </w:p>
    <w:p w:rsidR="004427D8" w:rsidRDefault="00B451F9">
      <w:pPr>
        <w:pStyle w:val="ConsPlusNormal0"/>
        <w:jc w:val="both"/>
      </w:pPr>
      <w:r>
        <w:t xml:space="preserve">(абзац введен Федеральным </w:t>
      </w:r>
      <w:hyperlink r:id="rId241"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 xml:space="preserve">установление перечней видов продукции (товаров), работ, услуг, производство, выполнение и оказание которых осуществляются </w:t>
      </w:r>
      <w:r>
        <w:t>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p>
    <w:p w:rsidR="004427D8" w:rsidRDefault="00B451F9">
      <w:pPr>
        <w:pStyle w:val="ConsPlusNormal0"/>
        <w:jc w:val="both"/>
      </w:pPr>
      <w:r>
        <w:t xml:space="preserve">(абзац введен Федеральным </w:t>
      </w:r>
      <w:hyperlink r:id="rId242"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r>
        <w:t>установление перечней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w:t>
      </w:r>
      <w:r>
        <w:t>е;</w:t>
      </w:r>
    </w:p>
    <w:p w:rsidR="004427D8" w:rsidRDefault="00B451F9">
      <w:pPr>
        <w:pStyle w:val="ConsPlusNormal0"/>
        <w:jc w:val="both"/>
      </w:pPr>
      <w:r>
        <w:t xml:space="preserve">(абзац введен Федеральным </w:t>
      </w:r>
      <w:hyperlink r:id="rId243" w:tooltip="Федеральный закон от 04.08.2023 N 451-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04.08.2023 N 451-ФЗ)</w:t>
      </w:r>
    </w:p>
    <w:p w:rsidR="004427D8" w:rsidRDefault="00B451F9">
      <w:pPr>
        <w:pStyle w:val="ConsPlusNormal0"/>
        <w:spacing w:before="240"/>
        <w:ind w:firstLine="540"/>
        <w:jc w:val="both"/>
      </w:pPr>
      <w:r>
        <w:t xml:space="preserve">утверждение </w:t>
      </w:r>
      <w:hyperlink r:id="rId244"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color w:val="0000FF"/>
          </w:rPr>
          <w:t>порядка</w:t>
        </w:r>
      </w:hyperlink>
      <w:r>
        <w:t xml:space="preserve"> проведения оценки воздействия на окружающую среду;</w:t>
      </w:r>
    </w:p>
    <w:p w:rsidR="004427D8" w:rsidRDefault="00B451F9">
      <w:pPr>
        <w:pStyle w:val="ConsPlusNormal0"/>
        <w:jc w:val="both"/>
      </w:pPr>
      <w:r>
        <w:t xml:space="preserve">(абзац введен Федеральным </w:t>
      </w:r>
      <w:hyperlink r:id="rId245"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законом</w:t>
        </w:r>
      </w:hyperlink>
      <w:r>
        <w:t xml:space="preserve"> от 25.12.2023 N 673-ФЗ)</w:t>
      </w:r>
    </w:p>
    <w:p w:rsidR="004427D8" w:rsidRDefault="00B451F9">
      <w:pPr>
        <w:pStyle w:val="ConsPlusNormal0"/>
        <w:spacing w:before="240"/>
        <w:ind w:firstLine="540"/>
        <w:jc w:val="both"/>
      </w:pPr>
      <w:r>
        <w:t xml:space="preserve">установление </w:t>
      </w:r>
      <w:hyperlink r:id="rId246" w:tooltip="Распоряжение Правительства РФ от 14.10.2024 N 2827-р &lt;Об утверждении перечня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
        <w:r>
          <w:rPr>
            <w:color w:val="0000FF"/>
          </w:rPr>
          <w:t>перечня</w:t>
        </w:r>
      </w:hyperlink>
      <w:r>
        <w:t xml:space="preserve"> видов продукции (товаров), производство и использование которых не допускаются в связи с тем, что отходы от использов</w:t>
      </w:r>
      <w:r>
        <w:t>ания такой продукции (товаров) не подлежат обработке и (или) утилизации либо их обработка и (или) утилизация затруднительны.</w:t>
      </w:r>
    </w:p>
    <w:p w:rsidR="004427D8" w:rsidRDefault="00B451F9">
      <w:pPr>
        <w:pStyle w:val="ConsPlusNormal0"/>
        <w:jc w:val="both"/>
      </w:pPr>
      <w:r>
        <w:t xml:space="preserve">(абзац введен Федеральным </w:t>
      </w:r>
      <w:hyperlink r:id="rId247"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w:t>
      </w:r>
      <w:r>
        <w:t>4.07.2022 N 268-ФЗ)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С 01.09.2026 ст. 5 дополняется новым абзацем (</w:t>
            </w:r>
            <w:hyperlink r:id="rId24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ФЗ</w:t>
              </w:r>
            </w:hyperlink>
            <w:r>
              <w:rPr>
                <w:color w:val="392C69"/>
              </w:rPr>
              <w:t xml:space="preserve"> от 08.08.2024 N 296-ФЗ).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4427D8">
      <w:pPr>
        <w:pStyle w:val="ConsPlusNormal0"/>
      </w:pPr>
    </w:p>
    <w:p w:rsidR="004427D8" w:rsidRDefault="00B451F9">
      <w:pPr>
        <w:pStyle w:val="ConsPlusTitle0"/>
        <w:ind w:firstLine="540"/>
        <w:jc w:val="both"/>
        <w:outlineLvl w:val="1"/>
      </w:pPr>
      <w:r>
        <w:t>Статья 5.1.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2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4427D8">
      <w:pPr>
        <w:pStyle w:val="ConsPlusNormal0"/>
        <w:jc w:val="both"/>
      </w:pPr>
    </w:p>
    <w:p w:rsidR="004427D8" w:rsidRDefault="00B451F9">
      <w:pPr>
        <w:pStyle w:val="ConsPlusNormal0"/>
        <w:ind w:firstLine="540"/>
        <w:jc w:val="both"/>
      </w:pPr>
      <w:r>
        <w:t>Полномочия федеральных органов исполнительной власти в сфере отношений, связанных с охраной окружающей среды, предусмотренны</w:t>
      </w:r>
      <w:r>
        <w:t xml:space="preserve">е настоящим Федеральным законом, могут передаваться для осуществления исполнительным органам субъектов Российской Федерации в соответствии с Федеральным </w:t>
      </w:r>
      <w:hyperlink r:id="rId25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w:t>
      </w:r>
      <w:r>
        <w:t>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25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31.12.2005 N 199-ФЗ)</w:t>
      </w:r>
    </w:p>
    <w:p w:rsidR="004427D8" w:rsidRDefault="004427D8">
      <w:pPr>
        <w:pStyle w:val="ConsPlusNormal0"/>
        <w:ind w:firstLine="540"/>
        <w:jc w:val="both"/>
      </w:pPr>
    </w:p>
    <w:p w:rsidR="004427D8" w:rsidRDefault="00B451F9">
      <w:pPr>
        <w:pStyle w:val="ConsPlusNormal0"/>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w:t>
      </w:r>
      <w:r>
        <w:t>я:</w:t>
      </w:r>
    </w:p>
    <w:p w:rsidR="004427D8" w:rsidRDefault="00B451F9">
      <w:pPr>
        <w:pStyle w:val="ConsPlusNormal0"/>
        <w:spacing w:before="240"/>
        <w:ind w:firstLine="540"/>
        <w:jc w:val="both"/>
      </w:pPr>
      <w:r>
        <w:t>участие в определении основных направлений охраны окружающей среды на территории субъекта Российской Федерации;</w:t>
      </w:r>
    </w:p>
    <w:p w:rsidR="004427D8" w:rsidRDefault="00B451F9">
      <w:pPr>
        <w:pStyle w:val="ConsPlusNormal0"/>
        <w:spacing w:before="24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4427D8" w:rsidRDefault="00B451F9">
      <w:pPr>
        <w:pStyle w:val="ConsPlusNormal0"/>
        <w:spacing w:before="24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4427D8" w:rsidRDefault="00B451F9">
      <w:pPr>
        <w:pStyle w:val="ConsPlusNormal0"/>
        <w:spacing w:before="240"/>
        <w:ind w:firstLine="540"/>
        <w:jc w:val="both"/>
      </w:pPr>
      <w:r>
        <w:t>право принятия и реализации региональных п</w:t>
      </w:r>
      <w:r>
        <w:t>рограмм в области охраны окружающей среды;</w:t>
      </w:r>
    </w:p>
    <w:p w:rsidR="004427D8" w:rsidRDefault="00B451F9">
      <w:pPr>
        <w:pStyle w:val="ConsPlusNormal0"/>
        <w:spacing w:before="240"/>
        <w:ind w:firstLine="540"/>
        <w:jc w:val="both"/>
      </w:pPr>
      <w:r>
        <w:t xml:space="preserve">участие в </w:t>
      </w:r>
      <w:hyperlink r:id="rId252"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r>
          <w:rPr>
            <w:color w:val="0000FF"/>
          </w:rPr>
          <w:t>порядке</w:t>
        </w:r>
      </w:hyperlink>
      <w:r>
        <w:t>, установленном нормативными правовыми актами Российской Федерации, в осуществлении государственного экологического мониторинга (госуда</w:t>
      </w:r>
      <w:r>
        <w:t>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w:t>
      </w:r>
      <w:r>
        <w:t>ологического мониторинга (государственного мониторинга окружающей среды);</w:t>
      </w:r>
    </w:p>
    <w:p w:rsidR="004427D8" w:rsidRDefault="00B451F9">
      <w:pPr>
        <w:pStyle w:val="ConsPlusNormal0"/>
        <w:jc w:val="both"/>
      </w:pPr>
      <w:r>
        <w:t xml:space="preserve">(в ред. Федерального </w:t>
      </w:r>
      <w:hyperlink r:id="rId25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21.11.2011 N 331-ФЗ)</w:t>
      </w:r>
    </w:p>
    <w:p w:rsidR="004427D8" w:rsidRDefault="00B451F9">
      <w:pPr>
        <w:pStyle w:val="ConsPlusNormal0"/>
        <w:spacing w:before="240"/>
        <w:ind w:firstLine="540"/>
        <w:jc w:val="both"/>
      </w:pPr>
      <w:r>
        <w:t>осуществление регионального государственного эко</w:t>
      </w:r>
      <w:r>
        <w:t>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контролю (надзору);</w:t>
      </w:r>
    </w:p>
    <w:p w:rsidR="004427D8" w:rsidRDefault="00B451F9">
      <w:pPr>
        <w:pStyle w:val="ConsPlusNormal0"/>
        <w:jc w:val="both"/>
      </w:pPr>
      <w:r>
        <w:t>(в ред. Федеральных законов от 18.07.2011</w:t>
      </w:r>
      <w:r>
        <w:t xml:space="preserve"> </w:t>
      </w:r>
      <w:hyperlink r:id="rId25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11.06.2021 </w:t>
      </w:r>
      <w:hyperlink r:id="rId2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25.12.2023 </w:t>
      </w:r>
      <w:hyperlink r:id="rId25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утверждение перечня должностных лиц органов государственной власти субъекта Российской Федерации, осуществляющих региональ</w:t>
      </w:r>
      <w:r>
        <w:t>ный государственный экологический контроль (надзор) (государственных инспекторов в области охраны окружающей среды субъекта Российской Федерации);</w:t>
      </w:r>
    </w:p>
    <w:p w:rsidR="004427D8" w:rsidRDefault="00B451F9">
      <w:pPr>
        <w:pStyle w:val="ConsPlusNormal0"/>
        <w:jc w:val="both"/>
      </w:pPr>
      <w:r>
        <w:t xml:space="preserve">(в ред. Федеральных законов от 18.07.2011 </w:t>
      </w:r>
      <w:hyperlink r:id="rId25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25.12.2023 </w:t>
      </w:r>
      <w:hyperlink r:id="rId25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 xml:space="preserve">установление нормативов качества окружающей </w:t>
      </w:r>
      <w:r>
        <w:t>среды, содержащих соответствующие требования и нормы не ниже требований и норм, установленных на федеральном уровне;</w:t>
      </w:r>
    </w:p>
    <w:p w:rsidR="004427D8" w:rsidRDefault="00B451F9">
      <w:pPr>
        <w:pStyle w:val="ConsPlusNormal0"/>
        <w:spacing w:before="24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w:t>
      </w:r>
      <w:r>
        <w:t>ерации;</w:t>
      </w:r>
    </w:p>
    <w:p w:rsidR="004427D8" w:rsidRDefault="00B451F9">
      <w:pPr>
        <w:pStyle w:val="ConsPlusNormal0"/>
        <w:spacing w:before="240"/>
        <w:ind w:firstLine="540"/>
        <w:jc w:val="both"/>
      </w:pPr>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4427D8" w:rsidRDefault="00B451F9">
      <w:pPr>
        <w:pStyle w:val="ConsPlusNormal0"/>
        <w:spacing w:before="240"/>
        <w:ind w:firstLine="540"/>
        <w:jc w:val="both"/>
      </w:pPr>
      <w:r>
        <w:t>предъявление исков о возме</w:t>
      </w:r>
      <w:r>
        <w:t>щении вреда, причиненного окружающей среде вследствие нарушений обязательных требований;</w:t>
      </w:r>
    </w:p>
    <w:p w:rsidR="004427D8" w:rsidRDefault="00B451F9">
      <w:pPr>
        <w:pStyle w:val="ConsPlusNormal0"/>
        <w:jc w:val="both"/>
      </w:pPr>
      <w:r>
        <w:t xml:space="preserve">(в ред. Федерального </w:t>
      </w:r>
      <w:hyperlink r:id="rId25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B451F9">
      <w:pPr>
        <w:pStyle w:val="ConsPlusNormal0"/>
        <w:spacing w:before="240"/>
        <w:ind w:firstLine="540"/>
        <w:jc w:val="both"/>
      </w:pPr>
      <w:r>
        <w:t>ведение государственного учета об</w:t>
      </w:r>
      <w:r>
        <w:t>ъектов, оказывающих негативное воздействие на окружающую среду и подлежащих региональному государственному экологическому контролю (надзору);</w:t>
      </w:r>
    </w:p>
    <w:p w:rsidR="004427D8" w:rsidRDefault="00B451F9">
      <w:pPr>
        <w:pStyle w:val="ConsPlusNormal0"/>
        <w:jc w:val="both"/>
      </w:pPr>
      <w:r>
        <w:t xml:space="preserve">(в ред. Федеральных законов от 21.07.2014 </w:t>
      </w:r>
      <w:hyperlink r:id="rId26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t xml:space="preserve">, от 25.12.2023 </w:t>
      </w:r>
      <w:hyperlink r:id="rId26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абзац утратил силу с 1 января 2</w:t>
      </w:r>
      <w:r>
        <w:t xml:space="preserve">015 года. - Федеральный </w:t>
      </w:r>
      <w:hyperlink r:id="rId26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w:t>
        </w:r>
      </w:hyperlink>
      <w:r>
        <w:t xml:space="preserve"> от 21.07.2014 N 219-ФЗ;</w:t>
      </w:r>
    </w:p>
    <w:p w:rsidR="004427D8" w:rsidRDefault="00B451F9">
      <w:pPr>
        <w:pStyle w:val="ConsPlusNormal0"/>
        <w:spacing w:before="240"/>
        <w:ind w:firstLine="540"/>
        <w:jc w:val="both"/>
      </w:pPr>
      <w:r>
        <w:t>ведение Красной книги субъекта Российской Федерации;</w:t>
      </w:r>
    </w:p>
    <w:p w:rsidR="004427D8" w:rsidRDefault="00B451F9">
      <w:pPr>
        <w:pStyle w:val="ConsPlusNormal0"/>
        <w:spacing w:before="240"/>
        <w:ind w:firstLine="540"/>
        <w:jc w:val="both"/>
      </w:pPr>
      <w:r>
        <w:t>право образо</w:t>
      </w:r>
      <w:r>
        <w:t>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4427D8" w:rsidRDefault="00B451F9">
      <w:pPr>
        <w:pStyle w:val="ConsPlusNormal0"/>
        <w:spacing w:before="240"/>
        <w:ind w:firstLine="540"/>
        <w:jc w:val="both"/>
      </w:pPr>
      <w:r>
        <w:t>участие в обеспечении населения информацией о состоянии окружающей среды на территории субъекта Российской Федераци</w:t>
      </w:r>
      <w:r>
        <w:t>и;</w:t>
      </w:r>
    </w:p>
    <w:p w:rsidR="004427D8" w:rsidRDefault="00B451F9">
      <w:pPr>
        <w:pStyle w:val="ConsPlusNormal0"/>
        <w:spacing w:before="24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4427D8" w:rsidRDefault="00B451F9">
      <w:pPr>
        <w:pStyle w:val="ConsPlusNormal0"/>
        <w:spacing w:before="240"/>
        <w:ind w:firstLine="540"/>
        <w:jc w:val="both"/>
      </w:pPr>
      <w:r>
        <w:t>выявление объектов накопленного вреда окружающей среде;</w:t>
      </w:r>
    </w:p>
    <w:p w:rsidR="004427D8" w:rsidRDefault="00B451F9">
      <w:pPr>
        <w:pStyle w:val="ConsPlusNormal0"/>
        <w:jc w:val="both"/>
      </w:pPr>
      <w:r>
        <w:t xml:space="preserve">(абзац введен Федеральным </w:t>
      </w:r>
      <w:hyperlink r:id="rId263"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B451F9">
      <w:pPr>
        <w:pStyle w:val="ConsPlusNormal0"/>
        <w:spacing w:before="240"/>
        <w:ind w:firstLine="540"/>
        <w:jc w:val="both"/>
      </w:pPr>
      <w:r>
        <w:t>организация ликвидации накопленного вреда окружающей среде.</w:t>
      </w:r>
    </w:p>
    <w:p w:rsidR="004427D8" w:rsidRDefault="00B451F9">
      <w:pPr>
        <w:pStyle w:val="ConsPlusNormal0"/>
        <w:jc w:val="both"/>
      </w:pPr>
      <w:r>
        <w:t xml:space="preserve">(абзац введен Федеральным </w:t>
      </w:r>
      <w:hyperlink r:id="rId264"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4427D8">
      <w:pPr>
        <w:pStyle w:val="ConsPlusNormal0"/>
      </w:pPr>
    </w:p>
    <w:p w:rsidR="004427D8" w:rsidRDefault="00B451F9">
      <w:pPr>
        <w:pStyle w:val="ConsPlusTitle0"/>
        <w:ind w:firstLine="540"/>
        <w:jc w:val="both"/>
        <w:outlineLvl w:val="1"/>
      </w:pPr>
      <w:r>
        <w:t>Статья 7. Полномочия органов местного самоуправления в сфер</w:t>
      </w:r>
      <w:r>
        <w:t>е отношений, связанных с охраной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265"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31.12.2017 N 503-ФЗ)</w:t>
      </w:r>
    </w:p>
    <w:p w:rsidR="004427D8" w:rsidRDefault="004427D8">
      <w:pPr>
        <w:pStyle w:val="ConsPlusNormal0"/>
        <w:jc w:val="both"/>
      </w:pPr>
    </w:p>
    <w:p w:rsidR="004427D8" w:rsidRDefault="00B451F9">
      <w:pPr>
        <w:pStyle w:val="ConsPlusNormal0"/>
        <w:ind w:firstLine="540"/>
        <w:jc w:val="both"/>
      </w:pPr>
      <w:r>
        <w:t>1. К вопросам местного значения муниципального района относ</w:t>
      </w:r>
      <w:r>
        <w:t>ится организация мероприятий межпоселенческого характера по охране окружающей среды.</w:t>
      </w:r>
    </w:p>
    <w:p w:rsidR="004427D8" w:rsidRDefault="00B451F9">
      <w:pPr>
        <w:pStyle w:val="ConsPlusNormal0"/>
        <w:spacing w:before="24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4427D8" w:rsidRDefault="00B451F9">
      <w:pPr>
        <w:pStyle w:val="ConsPlusNormal0"/>
        <w:spacing w:before="24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w:t>
      </w:r>
      <w:r>
        <w:t>ответствующих субъектов Российской Федерации на органы государственной власти городов федерального значения.</w:t>
      </w:r>
    </w:p>
    <w:p w:rsidR="004427D8" w:rsidRDefault="00B451F9">
      <w:pPr>
        <w:pStyle w:val="ConsPlusNormal0"/>
        <w:spacing w:before="240"/>
        <w:ind w:firstLine="540"/>
        <w:jc w:val="both"/>
      </w:pPr>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w:t>
      </w:r>
      <w:r>
        <w:t>ваний в области охраны окружающей среды определяются законами субъектов Российской Федерации - городов федерального значения.</w:t>
      </w:r>
    </w:p>
    <w:p w:rsidR="004427D8" w:rsidRDefault="00B451F9">
      <w:pPr>
        <w:pStyle w:val="ConsPlusNormal0"/>
        <w:spacing w:before="240"/>
        <w:ind w:firstLine="540"/>
        <w:jc w:val="both"/>
      </w:pPr>
      <w:r>
        <w:t>5. К вопросам местного значения относятся выявление объектов накопленного вреда окружающей среде и организация ликвидации накоплен</w:t>
      </w:r>
      <w:r>
        <w:t>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p>
    <w:p w:rsidR="004427D8" w:rsidRDefault="00B451F9">
      <w:pPr>
        <w:pStyle w:val="ConsPlusNormal0"/>
        <w:jc w:val="both"/>
      </w:pPr>
      <w:r>
        <w:t xml:space="preserve">(п. 5 введен Федеральным </w:t>
      </w:r>
      <w:hyperlink r:id="rId266"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449-ФЗ)</w:t>
      </w:r>
    </w:p>
    <w:p w:rsidR="004427D8" w:rsidRDefault="004427D8">
      <w:pPr>
        <w:pStyle w:val="ConsPlusNormal0"/>
      </w:pPr>
    </w:p>
    <w:p w:rsidR="004427D8" w:rsidRDefault="00B451F9">
      <w:pPr>
        <w:pStyle w:val="ConsPlusTitle0"/>
        <w:ind w:firstLine="540"/>
        <w:jc w:val="both"/>
        <w:outlineLvl w:val="1"/>
      </w:pPr>
      <w:r>
        <w:t>Статья 8. Орга</w:t>
      </w:r>
      <w:r>
        <w:t>ны исполнительной власти, осуществляющие государственное управление в области охраны окружающей среды</w:t>
      </w:r>
    </w:p>
    <w:p w:rsidR="004427D8" w:rsidRDefault="004427D8">
      <w:pPr>
        <w:pStyle w:val="ConsPlusNormal0"/>
      </w:pPr>
    </w:p>
    <w:p w:rsidR="004427D8" w:rsidRDefault="00B451F9">
      <w:pPr>
        <w:pStyle w:val="ConsPlusNormal0"/>
        <w:ind w:firstLine="540"/>
        <w:jc w:val="both"/>
      </w:pPr>
      <w:r>
        <w:t>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w:t>
      </w:r>
      <w:r>
        <w:t xml:space="preserve">тановленном </w:t>
      </w:r>
      <w:hyperlink r:id="rId2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 конституционным </w:t>
      </w:r>
      <w:hyperlink r:id="rId268" w:tooltip="Федеральный конституционный закон от 06.11.2020 N 4-ФКЗ &quot;О Правительстве Российской Федерации&quot; ------------ Недействующая редакция {КонсультантПлюс}">
        <w:r>
          <w:rPr>
            <w:color w:val="0000FF"/>
          </w:rPr>
          <w:t>законом</w:t>
        </w:r>
      </w:hyperlink>
      <w:r>
        <w:t xml:space="preserve"> "О Правительстве Российской Федерации".</w:t>
      </w:r>
    </w:p>
    <w:p w:rsidR="004427D8" w:rsidRDefault="00B451F9">
      <w:pPr>
        <w:pStyle w:val="ConsPlusNormal0"/>
        <w:spacing w:before="240"/>
        <w:ind w:firstLine="540"/>
        <w:jc w:val="both"/>
      </w:pPr>
      <w:r>
        <w:t xml:space="preserve">2. Органы государственной власти субъектов Российской Федерации, осуществляющие государственное управление </w:t>
      </w:r>
      <w:r>
        <w:t>в области охраны окружающей среды, определяются субъектами Российской Федерации.</w:t>
      </w:r>
    </w:p>
    <w:p w:rsidR="004427D8" w:rsidRDefault="004427D8">
      <w:pPr>
        <w:pStyle w:val="ConsPlusNormal0"/>
      </w:pPr>
    </w:p>
    <w:p w:rsidR="004427D8" w:rsidRDefault="00B451F9">
      <w:pPr>
        <w:pStyle w:val="ConsPlusTitle0"/>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w:t>
      </w:r>
      <w:r>
        <w:t>ной власти субъектов Российской Федерации</w:t>
      </w:r>
    </w:p>
    <w:p w:rsidR="004427D8" w:rsidRDefault="004427D8">
      <w:pPr>
        <w:pStyle w:val="ConsPlusNormal0"/>
      </w:pPr>
    </w:p>
    <w:p w:rsidR="004427D8" w:rsidRDefault="00B451F9">
      <w:pPr>
        <w:pStyle w:val="ConsPlusNormal0"/>
        <w:ind w:firstLine="540"/>
        <w:jc w:val="both"/>
      </w:pPr>
      <w:r>
        <w:t>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w:t>
      </w:r>
      <w:r>
        <w:t xml:space="preserve">ествляется </w:t>
      </w:r>
      <w:hyperlink r:id="rId2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w:t>
      </w:r>
    </w:p>
    <w:p w:rsidR="004427D8" w:rsidRDefault="00B451F9">
      <w:pPr>
        <w:pStyle w:val="ConsPlusNormal0"/>
        <w:jc w:val="both"/>
      </w:pPr>
      <w:r>
        <w:t xml:space="preserve">(в ред. Федерального </w:t>
      </w:r>
      <w:hyperlink r:id="rId27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4427D8" w:rsidRDefault="00B451F9">
      <w:pPr>
        <w:pStyle w:val="ConsPlusNormal0"/>
        <w:spacing w:before="240"/>
        <w:ind w:firstLine="540"/>
        <w:jc w:val="both"/>
      </w:pPr>
      <w:r>
        <w:t>2. Соглашения между федеральными органами исполнительной власти и исполнительными органами субъектов Российской Федерации о передаче осуществления части полномочий в сфере отношений, связанных с охраной окружающ</w:t>
      </w:r>
      <w:r>
        <w:t xml:space="preserve">ей среды, заключаются в соответствии с </w:t>
      </w:r>
      <w:hyperlink r:id="rId2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w:t>
      </w:r>
    </w:p>
    <w:p w:rsidR="004427D8" w:rsidRDefault="00B451F9">
      <w:pPr>
        <w:pStyle w:val="ConsPlusNormal0"/>
        <w:jc w:val="both"/>
      </w:pPr>
      <w:r>
        <w:t xml:space="preserve">(в ред. Федеральных законов от 22.08.2004 </w:t>
      </w:r>
      <w:hyperlink r:id="rId2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08.08.2024 </w:t>
      </w:r>
      <w:hyperlink r:id="rId2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pPr>
            <w:r>
              <w:rPr>
                <w:color w:val="392C69"/>
              </w:rPr>
              <w:t>Ст. 10 признана частично не соответствующей Конституции РФ (</w:t>
            </w:r>
            <w:hyperlink r:id="rId274"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Постановление</w:t>
              </w:r>
            </w:hyperlink>
            <w:r>
              <w:rPr>
                <w:color w:val="392C69"/>
              </w:rPr>
              <w:t xml:space="preserve"> КС РФ от 30.05.2023 N 27-П). О правовом регулировании до внесения изменений см. </w:t>
            </w:r>
            <w:hyperlink r:id="rId275"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 2</w:t>
              </w:r>
            </w:hyperlink>
            <w:r>
              <w:rPr>
                <w:color w:val="392C69"/>
              </w:rPr>
              <w:t xml:space="preserve"> Пос</w:t>
            </w:r>
            <w:r>
              <w:rPr>
                <w:color w:val="392C69"/>
              </w:rPr>
              <w:t>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r>
        <w:t>Статья 10. Управление в области охраны окружающей среды, осуществляемое органами местного самоуправления</w:t>
      </w:r>
    </w:p>
    <w:p w:rsidR="004427D8" w:rsidRDefault="004427D8">
      <w:pPr>
        <w:pStyle w:val="ConsPlusNormal0"/>
      </w:pPr>
    </w:p>
    <w:p w:rsidR="004427D8" w:rsidRDefault="00B451F9">
      <w:pPr>
        <w:pStyle w:val="ConsPlusNormal0"/>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w:t>
      </w:r>
      <w:r>
        <w:t>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4427D8" w:rsidRDefault="004427D8">
      <w:pPr>
        <w:pStyle w:val="ConsPlusNormal0"/>
      </w:pPr>
    </w:p>
    <w:p w:rsidR="004427D8" w:rsidRDefault="00B451F9">
      <w:pPr>
        <w:pStyle w:val="ConsPlusTitle0"/>
        <w:jc w:val="center"/>
        <w:outlineLvl w:val="0"/>
      </w:pPr>
      <w:r>
        <w:t>Глава III. ПРАВА И ОБЯЗАННОСТИ ГРАЖДАН, ОБЩЕСТВЕННЫХ</w:t>
      </w:r>
    </w:p>
    <w:p w:rsidR="004427D8" w:rsidRDefault="00B451F9">
      <w:pPr>
        <w:pStyle w:val="ConsPlusTitle0"/>
        <w:jc w:val="center"/>
      </w:pPr>
      <w:r>
        <w:t>ОБЪЕДИНЕНИЙ И ДРУГИХ НЕГОСУДАРСТВЕННЫХ НЕКОММЕРЧ</w:t>
      </w:r>
      <w:r>
        <w:t>ЕСКИХ</w:t>
      </w:r>
    </w:p>
    <w:p w:rsidR="004427D8" w:rsidRDefault="00B451F9">
      <w:pPr>
        <w:pStyle w:val="ConsPlusTitle0"/>
        <w:jc w:val="center"/>
      </w:pPr>
      <w:r>
        <w:t>ОРГАНИЗАЦИЙ В ОБЛАСТИ ОХРАНЫ ОКРУЖАЮЩЕЙ СРЕДЫ</w:t>
      </w:r>
    </w:p>
    <w:p w:rsidR="004427D8" w:rsidRDefault="00B451F9">
      <w:pPr>
        <w:pStyle w:val="ConsPlusNormal0"/>
        <w:jc w:val="center"/>
      </w:pPr>
      <w:r>
        <w:t xml:space="preserve">(в ред. Федерального </w:t>
      </w:r>
      <w:hyperlink r:id="rId276"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4427D8">
      <w:pPr>
        <w:pStyle w:val="ConsPlusNormal0"/>
      </w:pPr>
    </w:p>
    <w:p w:rsidR="004427D8" w:rsidRDefault="00B451F9">
      <w:pPr>
        <w:pStyle w:val="ConsPlusTitle0"/>
        <w:ind w:firstLine="540"/>
        <w:jc w:val="both"/>
        <w:outlineLvl w:val="1"/>
      </w:pPr>
      <w:bookmarkStart w:id="2" w:name="P469"/>
      <w:bookmarkEnd w:id="2"/>
      <w:r>
        <w:t>Статья 11. Права и обязанности граждан в области охраны окружающей среды</w:t>
      </w:r>
    </w:p>
    <w:p w:rsidR="004427D8" w:rsidRDefault="004427D8">
      <w:pPr>
        <w:pStyle w:val="ConsPlusNormal0"/>
      </w:pPr>
    </w:p>
    <w:p w:rsidR="004427D8" w:rsidRDefault="00B451F9">
      <w:pPr>
        <w:pStyle w:val="ConsPlusNormal0"/>
        <w:ind w:firstLine="540"/>
        <w:jc w:val="both"/>
      </w:pPr>
      <w:r>
        <w:t>1. Каждый гражданин имеет право на благоприятную окружающую среду, на ее защиту от негативн</w:t>
      </w:r>
      <w:r>
        <w:t>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4427D8" w:rsidRDefault="00B451F9">
      <w:pPr>
        <w:pStyle w:val="ConsPlusNormal0"/>
        <w:spacing w:before="240"/>
        <w:ind w:firstLine="540"/>
        <w:jc w:val="both"/>
      </w:pPr>
      <w:r>
        <w:t>2. Граждане имеют право:</w:t>
      </w:r>
    </w:p>
    <w:p w:rsidR="004427D8" w:rsidRDefault="00B451F9">
      <w:pPr>
        <w:pStyle w:val="ConsPlusNormal0"/>
        <w:spacing w:before="240"/>
        <w:ind w:firstLine="540"/>
        <w:jc w:val="both"/>
      </w:pPr>
      <w:r>
        <w:t xml:space="preserve">создавать </w:t>
      </w:r>
      <w:r>
        <w:t>общественные объединения и другие негосударственные некоммерческие организации, осуществляющие деятельность в области охраны окружающей среды;</w:t>
      </w:r>
    </w:p>
    <w:p w:rsidR="004427D8" w:rsidRDefault="00B451F9">
      <w:pPr>
        <w:pStyle w:val="ConsPlusNormal0"/>
        <w:jc w:val="both"/>
      </w:pPr>
      <w:r>
        <w:t xml:space="preserve">(в ред. Федеральных законов от 24.11.2014 </w:t>
      </w:r>
      <w:hyperlink r:id="rId27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278"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B451F9">
      <w:pPr>
        <w:pStyle w:val="ConsPlusNormal0"/>
        <w:spacing w:before="24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w:t>
      </w:r>
      <w:r>
        <w:t>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4427D8" w:rsidRDefault="00B451F9">
      <w:pPr>
        <w:pStyle w:val="ConsPlusNormal0"/>
        <w:spacing w:before="240"/>
        <w:ind w:firstLine="540"/>
        <w:jc w:val="both"/>
      </w:pPr>
      <w:r>
        <w:t>принимать участие в собраниях, митингах, демонстрациях</w:t>
      </w:r>
      <w:r>
        <w:t>,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 а также принимать участие в общественных обсуждениях при проведении оценки в</w:t>
      </w:r>
      <w:r>
        <w:t>оздействия на окружающую среду;</w:t>
      </w:r>
    </w:p>
    <w:p w:rsidR="004427D8" w:rsidRDefault="00B451F9">
      <w:pPr>
        <w:pStyle w:val="ConsPlusNormal0"/>
        <w:jc w:val="both"/>
      </w:pPr>
      <w:r>
        <w:t xml:space="preserve">(в ред. Федерального </w:t>
      </w:r>
      <w:hyperlink r:id="rId27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закона</w:t>
        </w:r>
      </w:hyperlink>
      <w:r>
        <w:t xml:space="preserve"> от 25.12.2023 N 673-ФЗ)</w:t>
      </w:r>
    </w:p>
    <w:p w:rsidR="004427D8" w:rsidRDefault="00B451F9">
      <w:pPr>
        <w:pStyle w:val="ConsPlusNormal0"/>
        <w:spacing w:before="240"/>
        <w:ind w:firstLine="540"/>
        <w:jc w:val="both"/>
      </w:pPr>
      <w:r>
        <w:t>выдвигать предложения о проведении о</w:t>
      </w:r>
      <w:r>
        <w:t xml:space="preserve">бщественной экологической экспертизы и участвовать в ее проведении в установленном </w:t>
      </w:r>
      <w:hyperlink r:id="rId280" w:tooltip="Федеральный закон от 23.11.1995 N 174-ФЗ (ред. от 08.08.2024) &quot;Об экологической экспертизе&quot; (с изм. и доп., вступ. в силу с 01.03.2025) {КонсультантПлюс}">
        <w:r>
          <w:rPr>
            <w:color w:val="0000FF"/>
          </w:rPr>
          <w:t>порядке</w:t>
        </w:r>
      </w:hyperlink>
      <w:r>
        <w:t>;</w:t>
      </w:r>
    </w:p>
    <w:p w:rsidR="004427D8" w:rsidRDefault="00B451F9">
      <w:pPr>
        <w:pStyle w:val="ConsPlusNormal0"/>
        <w:spacing w:before="24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w:t>
      </w:r>
      <w:r>
        <w:t xml:space="preserve"> органам местного самоуправления в решении вопросов охраны окружающей среды;</w:t>
      </w:r>
    </w:p>
    <w:p w:rsidR="004427D8" w:rsidRDefault="00B451F9">
      <w:pPr>
        <w:pStyle w:val="ConsPlusNormal0"/>
        <w:spacing w:before="240"/>
        <w:ind w:firstLine="540"/>
        <w:jc w:val="both"/>
      </w:pPr>
      <w: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w:t>
      </w:r>
      <w:r>
        <w:t>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4427D8" w:rsidRDefault="00B451F9">
      <w:pPr>
        <w:pStyle w:val="ConsPlusNormal0"/>
        <w:spacing w:before="240"/>
        <w:ind w:firstLine="540"/>
        <w:jc w:val="both"/>
      </w:pPr>
      <w:r>
        <w:t>предъявлять в суд иски о возмещении вреда, причиненного окружающей среде всл</w:t>
      </w:r>
      <w:r>
        <w:t>едствие нарушений обязательных требований;</w:t>
      </w:r>
    </w:p>
    <w:p w:rsidR="004427D8" w:rsidRDefault="00B451F9">
      <w:pPr>
        <w:pStyle w:val="ConsPlusNormal0"/>
        <w:jc w:val="both"/>
      </w:pPr>
      <w:r>
        <w:t xml:space="preserve">(в ред. Федерального </w:t>
      </w:r>
      <w:hyperlink r:id="rId28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B451F9">
      <w:pPr>
        <w:pStyle w:val="ConsPlusNormal0"/>
        <w:spacing w:before="240"/>
        <w:ind w:firstLine="540"/>
        <w:jc w:val="both"/>
      </w:pPr>
      <w:r>
        <w:t>осуществлять другие предусмотренные законодательством права.</w:t>
      </w:r>
    </w:p>
    <w:p w:rsidR="004427D8" w:rsidRDefault="00B451F9">
      <w:pPr>
        <w:pStyle w:val="ConsPlusNormal0"/>
        <w:spacing w:before="240"/>
        <w:ind w:firstLine="540"/>
        <w:jc w:val="both"/>
      </w:pPr>
      <w:r>
        <w:t>3. Граждане обязаны:</w:t>
      </w:r>
    </w:p>
    <w:p w:rsidR="004427D8" w:rsidRDefault="00B451F9">
      <w:pPr>
        <w:pStyle w:val="ConsPlusNormal0"/>
        <w:spacing w:before="240"/>
        <w:ind w:firstLine="540"/>
        <w:jc w:val="both"/>
      </w:pPr>
      <w:r>
        <w:t>сохранять природу и окружающую среду;</w:t>
      </w:r>
    </w:p>
    <w:p w:rsidR="004427D8" w:rsidRDefault="00B451F9">
      <w:pPr>
        <w:pStyle w:val="ConsPlusNormal0"/>
        <w:spacing w:before="240"/>
        <w:ind w:firstLine="540"/>
        <w:jc w:val="both"/>
      </w:pPr>
      <w:r>
        <w:t>бережно относиться к прир</w:t>
      </w:r>
      <w:r>
        <w:t>оде и природным богатствам;</w:t>
      </w:r>
    </w:p>
    <w:p w:rsidR="004427D8" w:rsidRDefault="00B451F9">
      <w:pPr>
        <w:pStyle w:val="ConsPlusNormal0"/>
        <w:spacing w:before="240"/>
        <w:ind w:firstLine="540"/>
        <w:jc w:val="both"/>
      </w:pPr>
      <w:r>
        <w:t>соблюдать иные требования законодательства.</w:t>
      </w:r>
    </w:p>
    <w:p w:rsidR="004427D8" w:rsidRDefault="004427D8">
      <w:pPr>
        <w:pStyle w:val="ConsPlusNormal0"/>
      </w:pPr>
    </w:p>
    <w:p w:rsidR="004427D8" w:rsidRDefault="00B451F9">
      <w:pPr>
        <w:pStyle w:val="ConsPlusTitle0"/>
        <w:ind w:firstLine="540"/>
        <w:jc w:val="both"/>
        <w:outlineLvl w:val="1"/>
      </w:pPr>
      <w:r>
        <w:t>Статья 12. Права и обязанности общественных объединений и других негосударственных некоммерческих организаций в области охраны окружающей среды</w:t>
      </w:r>
    </w:p>
    <w:p w:rsidR="004427D8" w:rsidRDefault="00B451F9">
      <w:pPr>
        <w:pStyle w:val="ConsPlusNormal0"/>
        <w:jc w:val="both"/>
      </w:pPr>
      <w:r>
        <w:t>(в ред. Федеральных законов от 24.11.20</w:t>
      </w:r>
      <w:r>
        <w:t xml:space="preserve">14 </w:t>
      </w:r>
      <w:hyperlink r:id="rId28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283"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4427D8">
      <w:pPr>
        <w:pStyle w:val="ConsPlusNormal0"/>
      </w:pPr>
    </w:p>
    <w:p w:rsidR="004427D8" w:rsidRDefault="00B451F9">
      <w:pPr>
        <w:pStyle w:val="ConsPlusNormal0"/>
        <w:ind w:firstLine="540"/>
        <w:jc w:val="both"/>
      </w:pPr>
      <w:r>
        <w:t>1. Общественные объединения и другие негосударственные некоммерче</w:t>
      </w:r>
      <w:r>
        <w:t>ские организации имеют право осуществлять деятельность в области охраны окружающей среды, в том числе:</w:t>
      </w:r>
    </w:p>
    <w:p w:rsidR="004427D8" w:rsidRDefault="00B451F9">
      <w:pPr>
        <w:pStyle w:val="ConsPlusNormal0"/>
        <w:jc w:val="both"/>
      </w:pPr>
      <w:r>
        <w:t xml:space="preserve">(в ред. Федеральных законов от 24.11.2014 </w:t>
      </w:r>
      <w:hyperlink r:id="rId28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от 25.12.</w:t>
      </w:r>
      <w:r>
        <w:t xml:space="preserve">2023 </w:t>
      </w:r>
      <w:hyperlink r:id="rId28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B451F9">
      <w:pPr>
        <w:pStyle w:val="ConsPlusNormal0"/>
        <w:spacing w:before="24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w:t>
      </w:r>
      <w:r>
        <w:t>тельности в области охраны окружающей среды;</w:t>
      </w:r>
    </w:p>
    <w:p w:rsidR="004427D8" w:rsidRDefault="00B451F9">
      <w:pPr>
        <w:pStyle w:val="ConsPlusNormal0"/>
        <w:spacing w:before="240"/>
        <w:ind w:firstLine="540"/>
        <w:jc w:val="both"/>
      </w:pPr>
      <w: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4427D8" w:rsidRDefault="00B451F9">
      <w:pPr>
        <w:pStyle w:val="ConsPlusNormal0"/>
        <w:spacing w:before="240"/>
        <w:ind w:firstLine="540"/>
        <w:jc w:val="both"/>
      </w:pPr>
      <w:r>
        <w:t>оказывать со</w:t>
      </w:r>
      <w:r>
        <w:t>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4427D8" w:rsidRDefault="00B451F9">
      <w:pPr>
        <w:pStyle w:val="ConsPlusNormal0"/>
        <w:spacing w:before="240"/>
        <w:ind w:firstLine="540"/>
        <w:jc w:val="both"/>
      </w:pPr>
      <w:r>
        <w:t>организовывать собрания, митинги, демонстрации, шествия</w:t>
      </w:r>
      <w:r>
        <w:t xml:space="preserve"> и пикетирование, сбор подписей под петициями и принимать участие в указанных мероприятиях в соответствии с </w:t>
      </w:r>
      <w:hyperlink r:id="rId286"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w:t>
      </w:r>
      <w:r>
        <w:t>суждении проектов, касающихся охраны окружающей среды;</w:t>
      </w:r>
    </w:p>
    <w:p w:rsidR="004427D8" w:rsidRDefault="00B451F9">
      <w:pPr>
        <w:pStyle w:val="ConsPlusNormal0"/>
        <w:spacing w:before="24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w:t>
      </w:r>
      <w:r>
        <w:t>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4427D8" w:rsidRDefault="00B451F9">
      <w:pPr>
        <w:pStyle w:val="ConsPlusNormal0"/>
        <w:spacing w:before="240"/>
        <w:ind w:firstLine="540"/>
        <w:jc w:val="both"/>
      </w:pPr>
      <w:r>
        <w:t>участвовать</w:t>
      </w:r>
      <w:r>
        <w:t xml:space="preserve">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 в том числе участвовать в общественных обсуждениях при проведении оценки воз</w:t>
      </w:r>
      <w:r>
        <w:t>действия на окружающую среду;</w:t>
      </w:r>
    </w:p>
    <w:p w:rsidR="004427D8" w:rsidRDefault="00B451F9">
      <w:pPr>
        <w:pStyle w:val="ConsPlusNormal0"/>
        <w:jc w:val="both"/>
      </w:pPr>
      <w:r>
        <w:t xml:space="preserve">(в ред. Федерального </w:t>
      </w:r>
      <w:hyperlink r:id="rId287"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закона</w:t>
        </w:r>
      </w:hyperlink>
      <w:r>
        <w:t xml:space="preserve"> от 25.12.2023 N 673-ФЗ)</w:t>
      </w:r>
    </w:p>
    <w:p w:rsidR="004427D8" w:rsidRDefault="00B451F9">
      <w:pPr>
        <w:pStyle w:val="ConsPlusNormal0"/>
        <w:spacing w:before="240"/>
        <w:ind w:firstLine="540"/>
        <w:jc w:val="both"/>
      </w:pPr>
      <w:r>
        <w:t>обращаться в органы государственной вл</w:t>
      </w:r>
      <w:r>
        <w:t>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w:t>
      </w:r>
      <w:r>
        <w:t>вия на окружающую среду, и получать своевременные и обоснованные ответы;</w:t>
      </w:r>
    </w:p>
    <w:p w:rsidR="004427D8" w:rsidRDefault="00B451F9">
      <w:pPr>
        <w:pStyle w:val="ConsPlusNormal0"/>
        <w:spacing w:before="240"/>
        <w:ind w:firstLine="540"/>
        <w:jc w:val="both"/>
      </w:pPr>
      <w: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w:t>
      </w:r>
      <w:r>
        <w:t>еде, создать угрозу жизни, здоровью и имуществу граждан;</w:t>
      </w:r>
    </w:p>
    <w:p w:rsidR="004427D8" w:rsidRDefault="00B451F9">
      <w:pPr>
        <w:pStyle w:val="ConsPlusNormal0"/>
        <w:spacing w:before="240"/>
        <w:ind w:firstLine="540"/>
        <w:jc w:val="both"/>
      </w:pPr>
      <w:r>
        <w:t xml:space="preserve">организовывать и проводить в установленном </w:t>
      </w:r>
      <w:hyperlink r:id="rId288" w:tooltip="Федеральный закон от 23.11.1995 N 174-ФЗ (ред. от 08.08.2024) &quot;Об экологической экспертизе&quot; (с изм. и доп., вступ. в силу с 01.03.2025) {КонсультантПлюс}">
        <w:r>
          <w:rPr>
            <w:color w:val="0000FF"/>
          </w:rPr>
          <w:t>порядке</w:t>
        </w:r>
      </w:hyperlink>
      <w:r>
        <w:t xml:space="preserve"> общественную экологическую экспертизу;</w:t>
      </w:r>
    </w:p>
    <w:p w:rsidR="004427D8" w:rsidRDefault="00B451F9">
      <w:pPr>
        <w:pStyle w:val="ConsPlusNormal0"/>
        <w:spacing w:before="240"/>
        <w:ind w:firstLine="540"/>
        <w:jc w:val="both"/>
      </w:pPr>
      <w:r>
        <w:t>рекомендовать своих представителей для участия в проведении государственной эколо</w:t>
      </w:r>
      <w:r>
        <w:t>гической экспертизы;</w:t>
      </w:r>
    </w:p>
    <w:p w:rsidR="004427D8" w:rsidRDefault="00B451F9">
      <w:pPr>
        <w:pStyle w:val="ConsPlusNormal0"/>
        <w:spacing w:before="24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w:t>
      </w:r>
      <w:r>
        <w:t>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w:t>
      </w:r>
      <w:r>
        <w:t>е на окружающую среду;</w:t>
      </w:r>
    </w:p>
    <w:p w:rsidR="004427D8" w:rsidRDefault="00B451F9">
      <w:pPr>
        <w:pStyle w:val="ConsPlusNormal0"/>
        <w:spacing w:before="24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4427D8" w:rsidRDefault="00B451F9">
      <w:pPr>
        <w:pStyle w:val="ConsPlusNormal0"/>
        <w:jc w:val="both"/>
      </w:pPr>
      <w:r>
        <w:t xml:space="preserve">(в ред. Федерального </w:t>
      </w:r>
      <w:hyperlink r:id="rId28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B451F9">
      <w:pPr>
        <w:pStyle w:val="ConsPlusNormal0"/>
        <w:spacing w:before="240"/>
        <w:ind w:firstLine="540"/>
        <w:jc w:val="both"/>
      </w:pPr>
      <w:r>
        <w:t>осуществлять другие предусмотренные законодательством права.</w:t>
      </w:r>
    </w:p>
    <w:p w:rsidR="004427D8" w:rsidRDefault="00B451F9">
      <w:pPr>
        <w:pStyle w:val="ConsPlusNormal0"/>
        <w:spacing w:before="240"/>
        <w:ind w:firstLine="540"/>
        <w:jc w:val="both"/>
      </w:pPr>
      <w:r>
        <w:t>2. Общественные объединения и другие негосударственные некоммерческие организации пр</w:t>
      </w:r>
      <w:r>
        <w:t>и осуществлении деятельности в области охраны окружающей среды обязаны соблюдать требования в области охраны окружающей среды.</w:t>
      </w:r>
    </w:p>
    <w:p w:rsidR="004427D8" w:rsidRDefault="00B451F9">
      <w:pPr>
        <w:pStyle w:val="ConsPlusNormal0"/>
        <w:jc w:val="both"/>
      </w:pPr>
      <w:r>
        <w:t xml:space="preserve">(в ред. Федеральных законов от 24.11.2014 </w:t>
      </w:r>
      <w:hyperlink r:id="rId29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291"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4427D8">
      <w:pPr>
        <w:pStyle w:val="ConsPlusNormal0"/>
      </w:pPr>
    </w:p>
    <w:p w:rsidR="004427D8" w:rsidRDefault="00B451F9">
      <w:pPr>
        <w:pStyle w:val="ConsPlusTitle0"/>
        <w:ind w:firstLine="540"/>
        <w:jc w:val="both"/>
        <w:outlineLvl w:val="1"/>
      </w:pPr>
      <w:r>
        <w:t>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w:t>
      </w:r>
      <w:r>
        <w:t>ды</w:t>
      </w:r>
    </w:p>
    <w:p w:rsidR="004427D8" w:rsidRDefault="00B451F9">
      <w:pPr>
        <w:pStyle w:val="ConsPlusNormal0"/>
        <w:jc w:val="both"/>
      </w:pPr>
      <w:r>
        <w:t xml:space="preserve">(в ред. Федерального </w:t>
      </w:r>
      <w:hyperlink r:id="rId292"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4427D8">
      <w:pPr>
        <w:pStyle w:val="ConsPlusNormal0"/>
      </w:pPr>
    </w:p>
    <w:p w:rsidR="004427D8" w:rsidRDefault="00B451F9">
      <w:pPr>
        <w:pStyle w:val="ConsPlusNormal0"/>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w:t>
      </w:r>
      <w:r>
        <w:t>равления и должностные лица обязаны оказывать содействие гражданам, общественным объединениям и другим негосударственным некоммерческим организациям в реализации их прав в области охраны окружающей среды.</w:t>
      </w:r>
    </w:p>
    <w:p w:rsidR="004427D8" w:rsidRDefault="00B451F9">
      <w:pPr>
        <w:pStyle w:val="ConsPlusNormal0"/>
        <w:jc w:val="both"/>
      </w:pPr>
      <w:r>
        <w:t xml:space="preserve">(в ред. Федеральных законов от 24.11.2014 </w:t>
      </w:r>
      <w:hyperlink r:id="rId29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25.12.2023 </w:t>
      </w:r>
      <w:hyperlink r:id="rId294"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B451F9">
      <w:pPr>
        <w:pStyle w:val="ConsPlusNormal0"/>
        <w:spacing w:before="240"/>
        <w:ind w:firstLine="540"/>
        <w:jc w:val="both"/>
      </w:pPr>
      <w:r>
        <w:t>2. При размещении объектов, хозяйственная и иная деятельность которых может пр</w:t>
      </w:r>
      <w:r>
        <w:t>ичинить вред окружающей среде, решение об их размещении принимается с учетом мнения населения или результатов референдума.</w:t>
      </w:r>
    </w:p>
    <w:p w:rsidR="004427D8" w:rsidRDefault="00B451F9">
      <w:pPr>
        <w:pStyle w:val="ConsPlusNormal0"/>
        <w:spacing w:before="240"/>
        <w:ind w:firstLine="540"/>
        <w:jc w:val="both"/>
      </w:pPr>
      <w:r>
        <w:t>3. Должностные лица, препятствующие реализации прав граждан, общественных объединений и других негосударственных некоммерческих орган</w:t>
      </w:r>
      <w:r>
        <w:t>изаций в области охраны окружающей среды, несут ответственность в соответствии с законодательством Российской Федерации.</w:t>
      </w:r>
    </w:p>
    <w:p w:rsidR="004427D8" w:rsidRDefault="00B451F9">
      <w:pPr>
        <w:pStyle w:val="ConsPlusNormal0"/>
        <w:jc w:val="both"/>
      </w:pPr>
      <w:r>
        <w:t xml:space="preserve">(п. 3 в ред. Федерального </w:t>
      </w:r>
      <w:hyperlink r:id="rId29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4427D8">
      <w:pPr>
        <w:pStyle w:val="ConsPlusNormal0"/>
      </w:pPr>
    </w:p>
    <w:p w:rsidR="004427D8" w:rsidRDefault="00B451F9">
      <w:pPr>
        <w:pStyle w:val="ConsPlusTitle0"/>
        <w:jc w:val="center"/>
        <w:outlineLvl w:val="0"/>
      </w:pPr>
      <w:r>
        <w:t>Глава IV. ЭКОНОМИЧЕСКОЕ РЕГУЛИРОВАНИЕ В ОБЛАСТИ</w:t>
      </w:r>
    </w:p>
    <w:p w:rsidR="004427D8" w:rsidRDefault="00B451F9">
      <w:pPr>
        <w:pStyle w:val="ConsPlusTitle0"/>
        <w:jc w:val="center"/>
      </w:pPr>
      <w:r>
        <w:t>ОХРАНЫ ОКРУЖАЮЩЕЙ СРЕДЫ</w:t>
      </w:r>
    </w:p>
    <w:p w:rsidR="004427D8" w:rsidRDefault="004427D8">
      <w:pPr>
        <w:pStyle w:val="ConsPlusNormal0"/>
      </w:pPr>
    </w:p>
    <w:p w:rsidR="004427D8" w:rsidRDefault="00B451F9">
      <w:pPr>
        <w:pStyle w:val="ConsPlusTitle0"/>
        <w:ind w:firstLine="540"/>
        <w:jc w:val="both"/>
        <w:outlineLvl w:val="1"/>
      </w:pPr>
      <w:r>
        <w:t xml:space="preserve">Статья 14. Утратила силу с 1 января 2015 года. - Федеральный </w:t>
      </w:r>
      <w:hyperlink r:id="rId29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w:t>
        </w:r>
      </w:hyperlink>
      <w:r>
        <w:t xml:space="preserve"> от 21.07.2014 N 219-ФЗ.</w:t>
      </w:r>
    </w:p>
    <w:p w:rsidR="004427D8" w:rsidRDefault="004427D8">
      <w:pPr>
        <w:pStyle w:val="ConsPlusNormal0"/>
      </w:pPr>
    </w:p>
    <w:p w:rsidR="004427D8" w:rsidRDefault="00B451F9">
      <w:pPr>
        <w:pStyle w:val="ConsPlusTitle0"/>
        <w:ind w:firstLine="540"/>
        <w:jc w:val="both"/>
        <w:outlineLvl w:val="1"/>
      </w:pPr>
      <w:r>
        <w:t xml:space="preserve">Статья 15. Утратила силу. - Федеральный </w:t>
      </w:r>
      <w:hyperlink r:id="rId2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4427D8" w:rsidRDefault="004427D8">
      <w:pPr>
        <w:pStyle w:val="ConsPlusNormal0"/>
      </w:pPr>
    </w:p>
    <w:p w:rsidR="004427D8" w:rsidRDefault="00B451F9">
      <w:pPr>
        <w:pStyle w:val="ConsPlusTitle0"/>
        <w:ind w:firstLine="540"/>
        <w:jc w:val="both"/>
        <w:outlineLvl w:val="1"/>
      </w:pPr>
      <w:r>
        <w:t>Статья 16. Плата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29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w:t>
        </w:r>
        <w:r>
          <w:rPr>
            <w:color w:val="0000FF"/>
          </w:rPr>
          <w:t>кона</w:t>
        </w:r>
      </w:hyperlink>
      <w:r>
        <w:t xml:space="preserve"> от 29.12.2015 N 404-ФЗ)</w:t>
      </w:r>
    </w:p>
    <w:p w:rsidR="004427D8" w:rsidRDefault="004427D8">
      <w:pPr>
        <w:pStyle w:val="ConsPlusNormal0"/>
        <w:jc w:val="both"/>
      </w:pPr>
    </w:p>
    <w:p w:rsidR="004427D8" w:rsidRDefault="00B451F9">
      <w:pPr>
        <w:pStyle w:val="ConsPlusNormal0"/>
        <w:ind w:firstLine="540"/>
        <w:jc w:val="both"/>
      </w:pPr>
      <w:r>
        <w:t>1. Плата за негативное воздействие на окружающую среду взимается за следующие его виды:</w:t>
      </w:r>
    </w:p>
    <w:p w:rsidR="004427D8" w:rsidRDefault="00B451F9">
      <w:pPr>
        <w:pStyle w:val="ConsPlusNormal0"/>
        <w:spacing w:before="240"/>
        <w:ind w:firstLine="540"/>
        <w:jc w:val="both"/>
      </w:pPr>
      <w:r>
        <w:t>выбросы загрязняющих веществ в атмосферный воздух стационарными источниками (далее - выбросы загрязняющих веществ);</w:t>
      </w:r>
    </w:p>
    <w:p w:rsidR="004427D8" w:rsidRDefault="00B451F9">
      <w:pPr>
        <w:pStyle w:val="ConsPlusNormal0"/>
        <w:spacing w:before="240"/>
        <w:ind w:firstLine="540"/>
        <w:jc w:val="both"/>
      </w:pPr>
      <w:r>
        <w:t>сбросы загрязняющих веществ в водные объекты (далее - сбросы загрязняющих веществ);</w:t>
      </w:r>
    </w:p>
    <w:p w:rsidR="004427D8" w:rsidRDefault="00B451F9">
      <w:pPr>
        <w:pStyle w:val="ConsPlusNormal0"/>
        <w:spacing w:before="240"/>
        <w:ind w:firstLine="540"/>
        <w:jc w:val="both"/>
      </w:pPr>
      <w:r>
        <w:t>хранение, захоронение отходов производства и потребления</w:t>
      </w:r>
      <w:r>
        <w:t xml:space="preserve"> (размещение отходов), в том числе складирование побочных продуктов производства, признанных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настоящего Федерал</w:t>
      </w:r>
      <w:r>
        <w:t xml:space="preserve">ьного закона, хранение вскрышных и вмещающих горных пород, признанных отходами производства и потребления в соответствии со </w:t>
      </w:r>
      <w:hyperlink r:id="rId299" w:tooltip="Закон РФ от 21.02.1992 N 2395-1 (ред. от 31.07.2025) &quot;О недрах&quot; {КонсультантПлюс}">
        <w:r>
          <w:rPr>
            <w:color w:val="0000FF"/>
          </w:rPr>
          <w:t>статьей 23.5</w:t>
        </w:r>
      </w:hyperlink>
      <w:r>
        <w:t xml:space="preserve"> </w:t>
      </w:r>
      <w:hyperlink r:id="rId300" w:tooltip="Закон РФ от 21.02.1992 N 2395-1 (ред. от 31.07.2025) &quot;О недрах&quot; {КонсультантПлюс}">
        <w:r>
          <w:rPr>
            <w:color w:val="0000FF"/>
          </w:rPr>
          <w:t>Закона</w:t>
        </w:r>
      </w:hyperlink>
      <w:r>
        <w:t xml:space="preserve"> Российской Федерации от 21 февраля 1992 года N 2395-I "О недрах".</w:t>
      </w:r>
    </w:p>
    <w:p w:rsidR="004427D8" w:rsidRDefault="00B451F9">
      <w:pPr>
        <w:pStyle w:val="ConsPlusNormal0"/>
        <w:jc w:val="both"/>
      </w:pPr>
      <w:r>
        <w:t xml:space="preserve">(в ред. Федеральных законов от 14.07.2022 </w:t>
      </w:r>
      <w:hyperlink r:id="rId30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268-ФЗ</w:t>
        </w:r>
      </w:hyperlink>
      <w:r>
        <w:t>, от 14.07.2022</w:t>
      </w:r>
      <w:r>
        <w:t xml:space="preserve"> </w:t>
      </w:r>
      <w:hyperlink r:id="rId302"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N 343-ФЗ</w:t>
        </w:r>
      </w:hyperlink>
      <w:r>
        <w:t>)</w:t>
      </w:r>
    </w:p>
    <w:p w:rsidR="004427D8" w:rsidRDefault="00B451F9">
      <w:pPr>
        <w:pStyle w:val="ConsPlusNormal0"/>
        <w:spacing w:before="240"/>
        <w:ind w:firstLine="540"/>
        <w:jc w:val="both"/>
      </w:pPr>
      <w:r>
        <w:t xml:space="preserve">2. </w:t>
      </w:r>
      <w:hyperlink r:id="rId303"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color w:val="0000FF"/>
          </w:rPr>
          <w:t>Плата</w:t>
        </w:r>
      </w:hyperlink>
      <w: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В официальном тексте документа, видимо, допущена опечатка: в п. 3 имеется в виду "подлежат использованию", а не "полежат использованию".</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bookmarkStart w:id="3" w:name="P540"/>
      <w:bookmarkEnd w:id="3"/>
      <w: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w:t>
      </w:r>
      <w:hyperlink r:id="rId304" w:tooltip="Закон РФ от 21.02.1992 N 2395-1 (ред. от 31.07.2025) &quot;О недрах&quot; {КонсультантПлюс}">
        <w:r>
          <w:rPr>
            <w:color w:val="0000FF"/>
          </w:rPr>
          <w:t>Законом</w:t>
        </w:r>
      </w:hyperlink>
      <w:r>
        <w:t xml:space="preserve"> Российской Федерации от 21 февраля 1992 года N 2395-I "О недрах", не взимается, за исключением </w:t>
      </w:r>
      <w:hyperlink r:id="rId305" w:tooltip="Закон РФ от 21.02.1992 N 2395-1 (ред. от 31.07.2025) &quot;О недрах&quot; {КонсультантПлюс}">
        <w:r>
          <w:rPr>
            <w:color w:val="0000FF"/>
          </w:rPr>
          <w:t>случаев</w:t>
        </w:r>
      </w:hyperlink>
      <w:r>
        <w:t>, если такие горные породы признаны отходами</w:t>
      </w:r>
      <w:r>
        <w:t xml:space="preserve"> производства и потребления.</w:t>
      </w:r>
    </w:p>
    <w:p w:rsidR="004427D8" w:rsidRDefault="00B451F9">
      <w:pPr>
        <w:pStyle w:val="ConsPlusNormal0"/>
        <w:jc w:val="both"/>
      </w:pPr>
      <w:r>
        <w:t xml:space="preserve">(п. 3 введен Федеральным </w:t>
      </w:r>
      <w:hyperlink r:id="rId30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14.07.2022 N 343-ФЗ)</w:t>
      </w:r>
    </w:p>
    <w:p w:rsidR="004427D8" w:rsidRDefault="004427D8">
      <w:pPr>
        <w:pStyle w:val="ConsPlusNormal0"/>
        <w:jc w:val="both"/>
      </w:pPr>
    </w:p>
    <w:p w:rsidR="004427D8" w:rsidRDefault="00B451F9">
      <w:pPr>
        <w:pStyle w:val="ConsPlusTitle0"/>
        <w:ind w:firstLine="540"/>
        <w:jc w:val="both"/>
        <w:outlineLvl w:val="1"/>
      </w:pPr>
      <w:r>
        <w:t>Статья 16.1. Лица, обязанные вносить плату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0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 (ред. 29.12.2014))</w:t>
      </w:r>
    </w:p>
    <w:p w:rsidR="004427D8" w:rsidRDefault="004427D8">
      <w:pPr>
        <w:pStyle w:val="ConsPlusNormal0"/>
        <w:ind w:firstLine="540"/>
        <w:jc w:val="both"/>
      </w:pPr>
    </w:p>
    <w:p w:rsidR="004427D8" w:rsidRDefault="00B451F9">
      <w:pPr>
        <w:pStyle w:val="ConsPlusNormal0"/>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w:t>
      </w:r>
      <w:r>
        <w:t>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w:t>
      </w:r>
      <w:r>
        <w:t xml:space="preserve">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4427D8" w:rsidRDefault="00B451F9">
      <w:pPr>
        <w:pStyle w:val="ConsPlusNormal0"/>
        <w:spacing w:before="240"/>
        <w:ind w:firstLine="540"/>
        <w:jc w:val="both"/>
      </w:pPr>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w:t>
      </w:r>
      <w:r>
        <w:t>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w:t>
      </w:r>
      <w:r>
        <w:t>нальными отходами, осуществляющие деятельность по их размещению.</w:t>
      </w:r>
    </w:p>
    <w:p w:rsidR="004427D8" w:rsidRDefault="00B451F9">
      <w:pPr>
        <w:pStyle w:val="ConsPlusNormal0"/>
        <w:spacing w:before="240"/>
        <w:ind w:firstLine="540"/>
        <w:jc w:val="both"/>
      </w:pPr>
      <w: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w:t>
      </w:r>
      <w:r>
        <w:t xml:space="preserve">м </w:t>
      </w:r>
      <w:hyperlink w:anchor="P1973" w:tooltip="Статья 69. Государственный учет объектов, оказывающих негативное воздействие на окружающую среду">
        <w:r>
          <w:rPr>
            <w:color w:val="0000FF"/>
          </w:rPr>
          <w:t>законом</w:t>
        </w:r>
      </w:hyperlink>
      <w:r>
        <w:t>.</w:t>
      </w:r>
    </w:p>
    <w:p w:rsidR="004427D8" w:rsidRDefault="00B451F9">
      <w:pPr>
        <w:pStyle w:val="ConsPlusNormal0"/>
        <w:spacing w:before="240"/>
        <w:ind w:firstLine="540"/>
        <w:jc w:val="both"/>
      </w:pPr>
      <w:r>
        <w:t xml:space="preserve">3. Утратил силу с 1 января 2016 года. - Федеральный </w:t>
      </w:r>
      <w:hyperlink r:id="rId30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29.12.2015 N 404-ФЗ.</w:t>
      </w:r>
    </w:p>
    <w:p w:rsidR="004427D8" w:rsidRDefault="00B451F9">
      <w:pPr>
        <w:pStyle w:val="ConsPlusNormal0"/>
        <w:spacing w:before="240"/>
        <w:ind w:firstLine="540"/>
        <w:jc w:val="both"/>
      </w:pPr>
      <w:bookmarkStart w:id="4" w:name="P551"/>
      <w:bookmarkEnd w:id="4"/>
      <w:r>
        <w:t xml:space="preserve">4. 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w:t>
      </w:r>
      <w:r>
        <w:t>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w:t>
      </w:r>
      <w:r>
        <w:t>е побочные продукты.</w:t>
      </w:r>
    </w:p>
    <w:p w:rsidR="004427D8" w:rsidRDefault="00B451F9">
      <w:pPr>
        <w:pStyle w:val="ConsPlusNormal0"/>
        <w:jc w:val="both"/>
      </w:pPr>
      <w:r>
        <w:t xml:space="preserve">(п. 4 введен Федеральным </w:t>
      </w:r>
      <w:hyperlink r:id="rId309"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bookmarkStart w:id="5" w:name="P553"/>
      <w:bookmarkEnd w:id="5"/>
      <w:r>
        <w:t>5. В случае признания вскрышных и вмещающих горных пород отходами производства и потр</w:t>
      </w:r>
      <w:r>
        <w:t xml:space="preserve">ебления в соответствии со </w:t>
      </w:r>
      <w:hyperlink r:id="rId310" w:tooltip="Закон РФ от 21.02.1992 N 2395-1 (ред. от 31.07.2025) &quot;О недрах&quot; {КонсультантПлюс}">
        <w:r>
          <w:rPr>
            <w:color w:val="0000FF"/>
          </w:rPr>
          <w:t>статьей 23.5</w:t>
        </w:r>
      </w:hyperlink>
      <w:r>
        <w:t xml:space="preserve"> Закона Р</w:t>
      </w:r>
      <w:r>
        <w:t>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w:t>
      </w:r>
    </w:p>
    <w:p w:rsidR="004427D8" w:rsidRDefault="00B451F9">
      <w:pPr>
        <w:pStyle w:val="ConsPlusNormal0"/>
        <w:spacing w:before="240"/>
        <w:ind w:firstLine="540"/>
        <w:jc w:val="both"/>
      </w:pPr>
      <w:r>
        <w:t>1) пользователи недр, лица, право пользования недрами которых было досрочно прекращено в соот</w:t>
      </w:r>
      <w:r>
        <w:t xml:space="preserve">ветствии со </w:t>
      </w:r>
      <w:hyperlink r:id="rId311" w:tooltip="Закон РФ от 21.02.1992 N 2395-1 (ред. от 31.07.2025) &quot;О недрах&quot; {КонсультантПлюс}">
        <w:r>
          <w:rPr>
            <w:color w:val="0000FF"/>
          </w:rPr>
          <w:t>статьей 20</w:t>
        </w:r>
      </w:hyperlink>
      <w:r>
        <w:t xml:space="preserve"> Закона Российской Федера</w:t>
      </w:r>
      <w:r>
        <w:t xml:space="preserve">ции от 21 февраля 1992 года N 2395-I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w:t>
      </w:r>
      <w:hyperlink r:id="rId312" w:tooltip="Закон РФ от 21.02.1992 N 2395-1 (ред. от 31.07.2025) &quot;О недрах&quot; {КонсультантПлюс}">
        <w:r>
          <w:rPr>
            <w:color w:val="0000FF"/>
          </w:rPr>
          <w:t>пунктами 1</w:t>
        </w:r>
      </w:hyperlink>
      <w:r>
        <w:t xml:space="preserve"> - </w:t>
      </w:r>
      <w:hyperlink r:id="rId313" w:tooltip="Закон РФ от 21.02.1992 N 2395-1 (ред. от 31.07.2025) &quot;О недрах&quot; {КонсультантПлюс}">
        <w:r>
          <w:rPr>
            <w:color w:val="0000FF"/>
          </w:rPr>
          <w:t>5 части первой статьи 23.5</w:t>
        </w:r>
      </w:hyperlink>
      <w:r>
        <w:t xml:space="preserve"> Закона Российской Федерации от 21 февраля 1992 года N 2395-I "О недрах";</w:t>
      </w:r>
    </w:p>
    <w:p w:rsidR="004427D8" w:rsidRDefault="00B451F9">
      <w:pPr>
        <w:pStyle w:val="ConsPlusNormal0"/>
        <w:spacing w:before="240"/>
        <w:ind w:firstLine="540"/>
        <w:jc w:val="both"/>
      </w:pPr>
      <w:r>
        <w:t>2) пользователи недр, лица, п</w:t>
      </w:r>
      <w:r>
        <w:t xml:space="preserve">раво пользования недрами которых было досрочно прекращено в соответствии со </w:t>
      </w:r>
      <w:hyperlink r:id="rId314" w:tooltip="Закон РФ от 21.02.1992 N 2395-1 (ред. от 31.07.2025) &quot;О недрах&quot; {КонсультантПлюс}">
        <w:r>
          <w:rPr>
            <w:color w:val="0000FF"/>
          </w:rPr>
          <w:t>статьей 20</w:t>
        </w:r>
      </w:hyperlink>
      <w:r>
        <w:t xml:space="preserve"> Закона Российской Федерации от 21 февраля 1992 года N 2395-I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w:t>
      </w:r>
      <w:r>
        <w:t xml:space="preserve">ужд, - в случае неиспользования таких пород в целях, предусмотренных </w:t>
      </w:r>
      <w:hyperlink r:id="rId315" w:tooltip="Закон РФ от 21.02.1992 N 2395-1 (ред. от 31.07.2025) &quot;О недрах&quot; {КонсультантПлюс}">
        <w:r>
          <w:rPr>
            <w:color w:val="0000FF"/>
          </w:rPr>
          <w:t>пунктами 6</w:t>
        </w:r>
      </w:hyperlink>
      <w:r>
        <w:t xml:space="preserve"> и </w:t>
      </w:r>
      <w:hyperlink r:id="rId316" w:tooltip="Закон РФ от 21.02.1992 N 2395-1 (ред. от 31.07.2025) &quot;О недрах&quot; {КонсультантПлюс}">
        <w:r>
          <w:rPr>
            <w:color w:val="0000FF"/>
          </w:rPr>
          <w:t>7 части перв</w:t>
        </w:r>
        <w:r>
          <w:rPr>
            <w:color w:val="0000FF"/>
          </w:rPr>
          <w:t>ой статьи 23.5</w:t>
        </w:r>
      </w:hyperlink>
      <w:r>
        <w:t xml:space="preserve"> Закона Российской Федерации от 21 февраля 1992 года N 2395-I "О недрах".</w:t>
      </w:r>
    </w:p>
    <w:p w:rsidR="004427D8" w:rsidRDefault="00B451F9">
      <w:pPr>
        <w:pStyle w:val="ConsPlusNormal0"/>
        <w:jc w:val="both"/>
      </w:pPr>
      <w:r>
        <w:t xml:space="preserve">(п. 5 в ред. Федерального </w:t>
      </w:r>
      <w:hyperlink r:id="rId317"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r>
          <w:rPr>
            <w:color w:val="0000FF"/>
          </w:rPr>
          <w:t>закона</w:t>
        </w:r>
      </w:hyperlink>
      <w:r>
        <w:t xml:space="preserve"> от 25.12.2023 N 677-ФЗ)</w:t>
      </w:r>
    </w:p>
    <w:p w:rsidR="004427D8" w:rsidRDefault="00B451F9">
      <w:pPr>
        <w:pStyle w:val="ConsPlusNormal0"/>
        <w:spacing w:before="240"/>
        <w:ind w:firstLine="540"/>
        <w:jc w:val="both"/>
      </w:pPr>
      <w:bookmarkStart w:id="6" w:name="P557"/>
      <w:bookmarkEnd w:id="6"/>
      <w:r>
        <w:t xml:space="preserve">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w:t>
      </w:r>
      <w:r>
        <w:t>89-ФЗ "Об отходах производства и потребления" плательщиками платы за негативное воздействие на окружающую среду при размещении отходов являются:</w:t>
      </w:r>
    </w:p>
    <w:p w:rsidR="004427D8" w:rsidRDefault="00B451F9">
      <w:pPr>
        <w:pStyle w:val="ConsPlusNormal0"/>
        <w:spacing w:before="240"/>
        <w:ind w:firstLine="540"/>
        <w:jc w:val="both"/>
      </w:pPr>
      <w:r>
        <w:t>1) юридические лица и индивидуальные предприниматели, которые произвели из органической части твердых коммуналь</w:t>
      </w:r>
      <w:r>
        <w:t>ных отходов в результате их утилизации искусственные грунты, - в случае размещения таких грунтов на объектах размещения отходов или неиспользования таких грунтов в качестве сырья или продукции при производстве товаров, выполнении работ в течение трех лет с</w:t>
      </w:r>
      <w:r>
        <w:t>о дня производства таких грунтов;</w:t>
      </w:r>
    </w:p>
    <w:p w:rsidR="004427D8" w:rsidRDefault="00B451F9">
      <w:pPr>
        <w:pStyle w:val="ConsPlusNormal0"/>
        <w:spacing w:before="240"/>
        <w:ind w:firstLine="540"/>
        <w:jc w:val="both"/>
      </w:pPr>
      <w:r>
        <w:t>2) юридические лица и индивидуальные предприниматели, которым переданы искусственные грунты, произведенные из органической части твердых коммунальных отходов в результате их утилизации, - в случае неиспользования таких гру</w:t>
      </w:r>
      <w:r>
        <w:t>нтов в качестве сырья или продукции при производстве товаров, выполнении работ в течение трех лет со дня производства таких грунтов, а также размещения таких грунтов на объектах размещения отходов.</w:t>
      </w:r>
    </w:p>
    <w:p w:rsidR="004427D8" w:rsidRDefault="00B451F9">
      <w:pPr>
        <w:pStyle w:val="ConsPlusNormal0"/>
        <w:jc w:val="both"/>
      </w:pPr>
      <w:r>
        <w:t xml:space="preserve">(п. 6 введен Федеральным </w:t>
      </w:r>
      <w:hyperlink r:id="rId318"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законом</w:t>
        </w:r>
      </w:hyperlink>
      <w:r>
        <w:t xml:space="preserve"> от 26.12.2024 N 497-ФЗ)</w:t>
      </w:r>
    </w:p>
    <w:p w:rsidR="004427D8" w:rsidRDefault="004427D8">
      <w:pPr>
        <w:pStyle w:val="ConsPlusNormal0"/>
        <w:jc w:val="both"/>
      </w:pPr>
    </w:p>
    <w:p w:rsidR="004427D8" w:rsidRDefault="00B451F9">
      <w:pPr>
        <w:pStyle w:val="ConsPlusTitle0"/>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1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Платежной базой для исчисления платы за негативное воздействие на окружающую среду по итогам отчетного периода является объем или масса</w:t>
      </w:r>
      <w:r>
        <w:t xml:space="preserve">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4427D8" w:rsidRDefault="00B451F9">
      <w:pPr>
        <w:pStyle w:val="ConsPlusNormal0"/>
        <w:jc w:val="both"/>
      </w:pPr>
      <w:r>
        <w:t xml:space="preserve">(в ред. Федерального </w:t>
      </w:r>
      <w:hyperlink r:id="rId320"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Особенности определе</w:t>
      </w:r>
      <w:r>
        <w:t xml:space="preserve">ния платежной базы для исчисления платы за размещение отходов 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w:t>
        </w:r>
        <w:r>
          <w:rPr>
            <w:color w:val="0000FF"/>
          </w:rPr>
          <w:t>1</w:t>
        </w:r>
      </w:hyperlink>
      <w:r>
        <w:t xml:space="preserve"> настоящего Федерального закона,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w:t>
      </w:r>
      <w:r>
        <w:t xml:space="preserve">Об отходах производства и потребления" устанавливаются </w:t>
      </w:r>
      <w:hyperlink r:id="rId321"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
        <w:r>
          <w:rPr>
            <w:color w:val="0000FF"/>
          </w:rPr>
          <w:t>правилами</w:t>
        </w:r>
      </w:hyperlink>
      <w:r>
        <w:t xml:space="preserve"> исчисления и взимания платы за негативное воздействие на </w:t>
      </w:r>
      <w:r>
        <w:t>окружающую среду.</w:t>
      </w:r>
    </w:p>
    <w:p w:rsidR="004427D8" w:rsidRDefault="00B451F9">
      <w:pPr>
        <w:pStyle w:val="ConsPlusNormal0"/>
        <w:jc w:val="both"/>
      </w:pPr>
      <w:r>
        <w:t xml:space="preserve">(абзац введен Федеральным </w:t>
      </w:r>
      <w:hyperlink r:id="rId322"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 в ред. Федерального </w:t>
      </w:r>
      <w:hyperlink r:id="rId323"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закона</w:t>
        </w:r>
      </w:hyperlink>
      <w:r>
        <w:t xml:space="preserve"> от 26.12.2024 N 497-ФЗ)</w:t>
      </w:r>
    </w:p>
    <w:p w:rsidR="004427D8" w:rsidRDefault="00B451F9">
      <w:pPr>
        <w:pStyle w:val="ConsPlusNormal0"/>
        <w:spacing w:before="24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4427D8" w:rsidRDefault="00B451F9">
      <w:pPr>
        <w:pStyle w:val="ConsPlusNormal0"/>
        <w:spacing w:before="240"/>
        <w:ind w:firstLine="540"/>
        <w:jc w:val="both"/>
      </w:pPr>
      <w:r>
        <w:t>3. Платежная база определяется лицами, обязанными вносить плату, для каждого стациона</w:t>
      </w:r>
      <w:r>
        <w:t xml:space="preserve">рного источника, фактически использовавшегося в отчетный период, в отношении каждого загрязняющего вещества, включенного в </w:t>
      </w:r>
      <w:hyperlink r:id="rId324"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перечень</w:t>
        </w:r>
      </w:hyperlink>
      <w:r>
        <w:t xml:space="preserve"> загрязняющих веществ, класса опасности отходов производства и потребления.</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32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лимиты</w:t>
              </w:r>
            </w:hyperlink>
            <w:r>
              <w:rPr>
                <w:color w:val="392C69"/>
              </w:rPr>
              <w:t xml:space="preserve"> на выбросы /сбросы (ФЗ от 21.07.2014 </w:t>
            </w:r>
            <w:hyperlink r:id="rId32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w:t>
              </w:r>
              <w:r>
                <w:rPr>
                  <w:color w:val="0000FF"/>
                </w:rPr>
                <w:t xml:space="preserve">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w:t>
      </w:r>
      <w:r>
        <w:t>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4427D8" w:rsidRDefault="00B451F9">
      <w:pPr>
        <w:pStyle w:val="ConsPlusNormal0"/>
        <w:jc w:val="both"/>
      </w:pPr>
      <w:r>
        <w:t xml:space="preserve">(в ред. Федерального </w:t>
      </w:r>
      <w:hyperlink r:id="rId327"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w:t>
      </w:r>
      <w:r>
        <w:t>N 450-ФЗ)</w:t>
      </w:r>
    </w:p>
    <w:p w:rsidR="004427D8" w:rsidRDefault="00B451F9">
      <w:pPr>
        <w:pStyle w:val="ConsPlusNormal0"/>
        <w:spacing w:before="240"/>
        <w:ind w:firstLine="540"/>
        <w:jc w:val="both"/>
      </w:pPr>
      <w:r>
        <w:t xml:space="preserve">4.1. В случае, предусмотренном </w:t>
      </w:r>
      <w:hyperlink w:anchor="P553"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
        <w:r>
          <w:rPr>
            <w:color w:val="0000FF"/>
          </w:rPr>
          <w:t>пунктом 5 статьи 16.1</w:t>
        </w:r>
      </w:hyperlink>
      <w:r>
        <w:t xml:space="preserve">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w:t>
      </w:r>
      <w:r>
        <w:t xml:space="preserve">едусмотренных </w:t>
      </w:r>
      <w:hyperlink r:id="rId328" w:tooltip="Закон РФ от 21.02.1992 N 2395-1 (ред. от 31.07.2025) &quot;О недрах&quot; {КонсультантПлюс}">
        <w:r>
          <w:rPr>
            <w:color w:val="0000FF"/>
          </w:rPr>
          <w:t>статьей 23.5</w:t>
        </w:r>
      </w:hyperlink>
      <w:r>
        <w:t xml:space="preserve"> </w:t>
      </w:r>
      <w:hyperlink r:id="rId329" w:tooltip="Закон РФ от 21.02.1992 N 2395-1 (ред. от 31.07.2025) &quot;О недрах&quot; {КонсультантПлюс}">
        <w:r>
          <w:rPr>
            <w:color w:val="0000FF"/>
          </w:rPr>
          <w:t>Закона</w:t>
        </w:r>
      </w:hyperlink>
      <w:r>
        <w:t xml:space="preserve"> Российской Федерации от 21 февраля 1992 года N 2395-I "О недрах".</w:t>
      </w:r>
    </w:p>
    <w:p w:rsidR="004427D8" w:rsidRDefault="00B451F9">
      <w:pPr>
        <w:pStyle w:val="ConsPlusNormal0"/>
        <w:jc w:val="both"/>
      </w:pPr>
      <w:r>
        <w:t>(п. 4.1 введ</w:t>
      </w:r>
      <w:r>
        <w:t xml:space="preserve">ен Федеральным </w:t>
      </w:r>
      <w:hyperlink r:id="rId330"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14.07.2022 N 343-ФЗ)</w:t>
      </w:r>
    </w:p>
    <w:p w:rsidR="004427D8" w:rsidRDefault="00B451F9">
      <w:pPr>
        <w:pStyle w:val="ConsPlusNormal0"/>
        <w:spacing w:before="240"/>
        <w:ind w:firstLine="540"/>
        <w:jc w:val="both"/>
      </w:pPr>
      <w:r>
        <w:t>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w:t>
      </w:r>
      <w:r>
        <w:t xml:space="preserve">ой Федерации в составе </w:t>
      </w:r>
      <w:hyperlink r:id="rId331"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
        <w:r>
          <w:rPr>
            <w:color w:val="0000FF"/>
          </w:rPr>
          <w:t>декларации</w:t>
        </w:r>
      </w:hyperlink>
      <w:r>
        <w:t xml:space="preserve"> о плате за негативное воздействие на окружающую среду.</w:t>
      </w:r>
    </w:p>
    <w:p w:rsidR="004427D8" w:rsidRDefault="00B451F9">
      <w:pPr>
        <w:pStyle w:val="ConsPlusNormal0"/>
        <w:spacing w:before="240"/>
        <w:ind w:firstLine="540"/>
        <w:jc w:val="both"/>
      </w:pPr>
      <w:r>
        <w:t>6. Утратил силу с 1 января 2016 г</w:t>
      </w:r>
      <w:r>
        <w:t xml:space="preserve">ода. - Федеральный </w:t>
      </w:r>
      <w:hyperlink r:id="rId33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29.12.2015 N 404-ФЗ.</w:t>
      </w:r>
    </w:p>
    <w:p w:rsidR="004427D8" w:rsidRDefault="00B451F9">
      <w:pPr>
        <w:pStyle w:val="ConsPlusNormal0"/>
        <w:spacing w:before="240"/>
        <w:ind w:firstLine="540"/>
        <w:jc w:val="both"/>
      </w:pPr>
      <w:r>
        <w:t xml:space="preserve">7. Величина платежной базы для расчета размера квартальных авансовых платежей определяется в соответствии со </w:t>
      </w:r>
      <w:hyperlink w:anchor="P642" w:tooltip="Статья 16.4. Порядок и сроки внесения платы за негативное воздействие на окружающую среду">
        <w:r>
          <w:rPr>
            <w:color w:val="0000FF"/>
          </w:rPr>
          <w:t>статьей 16.4</w:t>
        </w:r>
      </w:hyperlink>
      <w:r>
        <w:t xml:space="preserve"> настоящего Федерального закона.</w:t>
      </w:r>
    </w:p>
    <w:p w:rsidR="004427D8" w:rsidRDefault="00B451F9">
      <w:pPr>
        <w:pStyle w:val="ConsPlusNormal0"/>
        <w:jc w:val="both"/>
      </w:pPr>
      <w:r>
        <w:t xml:space="preserve">(п. 7 введен Федеральным </w:t>
      </w:r>
      <w:hyperlink r:id="rId333"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450-ФЗ)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Планы </w:t>
            </w:r>
            <w:r>
              <w:rPr>
                <w:color w:val="392C69"/>
              </w:rPr>
              <w:t xml:space="preserve">мероприятий по достижению квот выбросов, указанные в </w:t>
            </w:r>
            <w:hyperlink r:id="rId334"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ч. 11 ст. 5</w:t>
              </w:r>
            </w:hyperlink>
            <w:r>
              <w:rPr>
                <w:color w:val="392C69"/>
              </w:rPr>
              <w:t xml:space="preserve"> ФЗ от 26.07.2019 N 195-ФЗ, признаются планами мероприяти</w:t>
            </w:r>
            <w:r>
              <w:rPr>
                <w:color w:val="392C69"/>
              </w:rPr>
              <w:t xml:space="preserve">й по охране окружающей среды или программами повышения экологической эффективности, указанными в ст. 16.3 настоящего Закона (ФЗ от 26.07.2019 </w:t>
            </w:r>
            <w:hyperlink r:id="rId335"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N 195-ФЗ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bookmarkStart w:id="7" w:name="P585"/>
      <w:bookmarkEnd w:id="7"/>
      <w:r>
        <w:t>Статья 16.3. Порядок исчисления платы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3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 (ред. 29.12.2015))</w:t>
      </w:r>
    </w:p>
    <w:p w:rsidR="004427D8" w:rsidRDefault="004427D8">
      <w:pPr>
        <w:pStyle w:val="ConsPlusNormal0"/>
        <w:ind w:firstLine="540"/>
        <w:jc w:val="both"/>
      </w:pPr>
    </w:p>
    <w:p w:rsidR="004427D8" w:rsidRDefault="00B451F9">
      <w:pPr>
        <w:pStyle w:val="ConsPlusNormal0"/>
        <w:ind w:firstLine="540"/>
        <w:jc w:val="both"/>
      </w:pPr>
      <w:bookmarkStart w:id="8" w:name="P589"/>
      <w:bookmarkEnd w:id="8"/>
      <w:r>
        <w:t>1. Плата за негативное воздействие на окружающую среду по итогам отчет</w:t>
      </w:r>
      <w:r>
        <w:t xml:space="preserve">ного периода </w:t>
      </w:r>
      <w:hyperlink r:id="rId337"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338"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перечень</w:t>
        </w:r>
      </w:hyperlink>
      <w: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w:t>
      </w:r>
      <w:r>
        <w:t>ммирования полученных величин.</w:t>
      </w:r>
    </w:p>
    <w:p w:rsidR="004427D8" w:rsidRDefault="00B451F9">
      <w:pPr>
        <w:pStyle w:val="ConsPlusNormal0"/>
        <w:jc w:val="both"/>
      </w:pPr>
      <w:r>
        <w:t xml:space="preserve">(в ред. Федерального </w:t>
      </w:r>
      <w:hyperlink r:id="rId339"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w:t>
      </w:r>
      <w:r>
        <w:t>в производства и потребления по классу их опасности.</w:t>
      </w:r>
    </w:p>
    <w:p w:rsidR="004427D8" w:rsidRDefault="00B451F9">
      <w:pPr>
        <w:pStyle w:val="ConsPlusNormal0"/>
        <w:spacing w:before="24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w:t>
      </w:r>
      <w:r>
        <w:t>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4427D8" w:rsidRDefault="00B451F9">
      <w:pPr>
        <w:pStyle w:val="ConsPlusNormal0"/>
        <w:jc w:val="both"/>
      </w:pPr>
      <w:r>
        <w:t xml:space="preserve">(п. 3 в ред. Федерального </w:t>
      </w:r>
      <w:hyperlink r:id="rId340"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4427D8" w:rsidRDefault="00B451F9">
      <w:pPr>
        <w:pStyle w:val="ConsPlusNormal0"/>
        <w:spacing w:before="240"/>
        <w:ind w:firstLine="540"/>
        <w:jc w:val="both"/>
      </w:pPr>
      <w:r>
        <w:t xml:space="preserve">4. Ставки платы за негативное воздействие на окружающую среду и </w:t>
      </w:r>
      <w:hyperlink r:id="rId341"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color w:val="0000FF"/>
          </w:rPr>
          <w:t>дополнительные коэффициенты</w:t>
        </w:r>
      </w:hyperlink>
      <w:r>
        <w:t xml:space="preserve"> устанавливаются Правительством </w:t>
      </w:r>
      <w:r>
        <w:t>Российской Федерации.</w:t>
      </w:r>
    </w:p>
    <w:p w:rsidR="004427D8" w:rsidRDefault="00B451F9">
      <w:pPr>
        <w:pStyle w:val="ConsPlusNormal0"/>
        <w:spacing w:before="24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w:t>
      </w:r>
      <w:r>
        <w:t>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4427D8" w:rsidRDefault="00B451F9">
      <w:pPr>
        <w:pStyle w:val="ConsPlusNormal0"/>
        <w:spacing w:before="240"/>
        <w:ind w:firstLine="540"/>
        <w:jc w:val="both"/>
      </w:pPr>
      <w:r>
        <w:t>коэффициент 0 - за объем или массу выбросов загрязняющих веществ, сбросов загрязняющих веществ в пределах те</w:t>
      </w:r>
      <w:r>
        <w:t>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4427D8" w:rsidRDefault="00B451F9">
      <w:pPr>
        <w:pStyle w:val="ConsPlusNormal0"/>
        <w:spacing w:before="240"/>
        <w:ind w:firstLine="540"/>
        <w:jc w:val="both"/>
      </w:pPr>
      <w:r>
        <w:t>коэффициент 0 - за объем или массу отходов производства и потребления, подлежащих накоплению и фактически утилизиров</w:t>
      </w:r>
      <w:r>
        <w:t>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rsidR="004427D8" w:rsidRDefault="00B451F9">
      <w:pPr>
        <w:pStyle w:val="ConsPlusNormal0"/>
        <w:jc w:val="both"/>
      </w:pPr>
      <w:r>
        <w:t xml:space="preserve">(в ред. Федерального </w:t>
      </w:r>
      <w:hyperlink r:id="rId342"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4427D8" w:rsidRDefault="00B451F9">
      <w:pPr>
        <w:pStyle w:val="ConsPlusNormal0"/>
        <w:spacing w:before="240"/>
        <w:ind w:firstLine="540"/>
        <w:jc w:val="both"/>
      </w:pPr>
      <w:r>
        <w:t>коэффициент 1 - за объем или массу отходов про</w:t>
      </w:r>
      <w:r>
        <w:t>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w:t>
      </w:r>
      <w:r>
        <w:t>ссийской Федерации в области обращения с отходами;</w:t>
      </w:r>
    </w:p>
    <w:p w:rsidR="004427D8" w:rsidRDefault="00B451F9">
      <w:pPr>
        <w:pStyle w:val="ConsPlusNormal0"/>
        <w:jc w:val="both"/>
      </w:pPr>
      <w:r>
        <w:t xml:space="preserve">(в ред. Федерального </w:t>
      </w:r>
      <w:hyperlink r:id="rId343"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bookmarkStart w:id="9" w:name="P602"/>
      <w:bookmarkEnd w:id="9"/>
      <w:r>
        <w:t>коэффициент 25 - за объем или массу выбросов загрязняющих веществ, сбросов загрязняющих веществ в пределах временно разрешенных выбросов, време</w:t>
      </w:r>
      <w:r>
        <w:t>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4427D8" w:rsidRDefault="00B451F9">
      <w:pPr>
        <w:pStyle w:val="ConsPlusNormal0"/>
        <w:jc w:val="both"/>
      </w:pPr>
      <w:r>
        <w:t xml:space="preserve">(в ред. Федерального </w:t>
      </w:r>
      <w:hyperlink r:id="rId344"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w:t>
      </w:r>
      <w:r>
        <w:t xml:space="preserve">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4427D8" w:rsidRDefault="00B451F9">
      <w:pPr>
        <w:pStyle w:val="ConsPlusNormal0"/>
        <w:jc w:val="both"/>
      </w:pPr>
      <w:r>
        <w:t xml:space="preserve">(в ред. Федерального </w:t>
      </w:r>
      <w:hyperlink r:id="rId345"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bookmarkStart w:id="10" w:name="P606"/>
      <w:bookmarkEnd w:id="10"/>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w:t>
      </w:r>
      <w:r>
        <w:t>ектов II категории такие объем или массу.</w:t>
      </w:r>
    </w:p>
    <w:p w:rsidR="004427D8" w:rsidRDefault="00B451F9">
      <w:pPr>
        <w:pStyle w:val="ConsPlusNormal0"/>
        <w:spacing w:before="240"/>
        <w:ind w:firstLine="540"/>
        <w:jc w:val="both"/>
      </w:pPr>
      <w:r>
        <w:t xml:space="preserve">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w:t>
      </w:r>
      <w:r>
        <w:t>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4427D8" w:rsidRDefault="00B451F9">
      <w:pPr>
        <w:pStyle w:val="ConsPlusNormal0"/>
        <w:spacing w:before="240"/>
        <w:ind w:firstLine="540"/>
        <w:jc w:val="both"/>
      </w:pPr>
      <w:r>
        <w:t>коэффициент 0 при размещении отходов V класса опасности добывающей промышленности посредством закладки искусстве</w:t>
      </w:r>
      <w:r>
        <w:t>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w:t>
      </w:r>
      <w:r>
        <w:t>мых);</w:t>
      </w:r>
    </w:p>
    <w:p w:rsidR="004427D8" w:rsidRDefault="00B451F9">
      <w:pPr>
        <w:pStyle w:val="ConsPlusNormal0"/>
        <w:spacing w:before="240"/>
        <w:ind w:firstLine="540"/>
        <w:jc w:val="both"/>
      </w:pPr>
      <w: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346" w:tooltip="Постановление Правительства РФ от 30.11.2021 N 2127 (ред. от 13.11.2025) &quot;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w:r>
          <w:rPr>
            <w:color w:val="0000FF"/>
          </w:rPr>
          <w:t>порядке</w:t>
        </w:r>
      </w:hyperlink>
      <w: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w:t>
      </w:r>
      <w:r>
        <w:t xml:space="preserve">начала осуществления добычи, за исключением случая, предусмотренного </w:t>
      </w:r>
      <w:hyperlink w:anchor="P540" w:tooltip="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от 21 февраля 1992 года N 2395-I &quot;О">
        <w:r>
          <w:rPr>
            <w:color w:val="0000FF"/>
          </w:rPr>
          <w:t>пунктом 3 статьи 16</w:t>
        </w:r>
      </w:hyperlink>
      <w:r>
        <w:t xml:space="preserve"> настоящего Федерального закона;</w:t>
      </w:r>
    </w:p>
    <w:p w:rsidR="004427D8" w:rsidRDefault="00B451F9">
      <w:pPr>
        <w:pStyle w:val="ConsPlusNormal0"/>
        <w:jc w:val="both"/>
      </w:pPr>
      <w:r>
        <w:t xml:space="preserve">(абзац введен Федеральным </w:t>
      </w:r>
      <w:hyperlink r:id="rId347"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w:t>
      </w:r>
      <w:r>
        <w:t>22 N 343-ФЗ)</w:t>
      </w:r>
    </w:p>
    <w:p w:rsidR="004427D8" w:rsidRDefault="00B451F9">
      <w:pPr>
        <w:pStyle w:val="ConsPlusNormal0"/>
        <w:spacing w:before="240"/>
        <w:ind w:firstLine="540"/>
        <w:jc w:val="both"/>
      </w:pPr>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w:t>
      </w:r>
      <w:r>
        <w:t>льному предпринимателю на праве собственности либо ином законном основании и оборудованных в соответствии с установленными требованиями;</w:t>
      </w:r>
    </w:p>
    <w:p w:rsidR="004427D8" w:rsidRDefault="00B451F9">
      <w:pPr>
        <w:pStyle w:val="ConsPlusNormal0"/>
        <w:jc w:val="both"/>
      </w:pPr>
      <w:r>
        <w:t xml:space="preserve">(абзац введен Федеральным </w:t>
      </w:r>
      <w:hyperlink r:id="rId34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29.12.2015 N 404-ФЗ)</w:t>
      </w:r>
    </w:p>
    <w:p w:rsidR="004427D8" w:rsidRDefault="00B451F9">
      <w:pPr>
        <w:pStyle w:val="ConsPlusNormal0"/>
        <w:spacing w:before="240"/>
        <w:ind w:firstLine="540"/>
        <w:jc w:val="both"/>
      </w:pPr>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4427D8" w:rsidRDefault="00B451F9">
      <w:pPr>
        <w:pStyle w:val="ConsPlusNormal0"/>
        <w:spacing w:before="240"/>
        <w:ind w:firstLine="540"/>
        <w:jc w:val="both"/>
      </w:pPr>
      <w:r>
        <w:t>коэффициент 0,67 при размещении отходов III класса опасност</w:t>
      </w:r>
      <w:r>
        <w:t>и, которые образовались в процессе обезвреживания отходов II класса опасности;</w:t>
      </w:r>
    </w:p>
    <w:p w:rsidR="004427D8" w:rsidRDefault="00B451F9">
      <w:pPr>
        <w:pStyle w:val="ConsPlusNormal0"/>
        <w:spacing w:before="24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4427D8" w:rsidRDefault="00B451F9">
      <w:pPr>
        <w:pStyle w:val="ConsPlusNormal0"/>
        <w:spacing w:before="240"/>
        <w:ind w:firstLine="540"/>
        <w:jc w:val="both"/>
      </w:pPr>
      <w:r>
        <w:t>коэффициент 0,33 при размещении отходов</w:t>
      </w:r>
      <w:r>
        <w:t xml:space="preserve"> IV класса опасности, которые образовались в процессе обезвреживания отходов II класса опасности.</w:t>
      </w:r>
    </w:p>
    <w:p w:rsidR="004427D8" w:rsidRDefault="00B451F9">
      <w:pPr>
        <w:pStyle w:val="ConsPlusNormal0"/>
        <w:spacing w:before="240"/>
        <w:ind w:firstLine="540"/>
        <w:jc w:val="both"/>
      </w:pPr>
      <w:r>
        <w:t>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w:t>
      </w:r>
      <w:r>
        <w:t xml:space="preserve">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349"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r>
          <w:rPr>
            <w:color w:val="0000FF"/>
          </w:rPr>
          <w:t>показатели</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w:t>
      </w:r>
      <w:r>
        <w:t>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w:t>
      </w:r>
      <w:r>
        <w:t>ане окружающей среды).</w:t>
      </w:r>
    </w:p>
    <w:p w:rsidR="004427D8" w:rsidRDefault="00B451F9">
      <w:pPr>
        <w:pStyle w:val="ConsPlusNormal0"/>
        <w:spacing w:before="240"/>
        <w:ind w:firstLine="540"/>
        <w:jc w:val="both"/>
      </w:pPr>
      <w:r>
        <w:t>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w:t>
      </w:r>
      <w:r>
        <w:t>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w:t>
      </w:r>
      <w:r>
        <w:t xml:space="preserve">занных в </w:t>
      </w:r>
      <w:hyperlink w:anchor="P602" w:tooltip="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
        <w:r>
          <w:rPr>
            <w:color w:val="0000FF"/>
          </w:rPr>
          <w:t>абзацах шестом</w:t>
        </w:r>
      </w:hyperlink>
      <w:r>
        <w:t xml:space="preserve"> и </w:t>
      </w:r>
      <w:hyperlink w:anchor="P606" w:tooltip="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
        <w:r>
          <w:rPr>
            <w:color w:val="0000FF"/>
          </w:rPr>
          <w:t>восьмом пункта 5</w:t>
        </w:r>
      </w:hyperlink>
      <w:r>
        <w:t xml:space="preserve"> настоящей статьи, применяется коэффициент 1.</w:t>
      </w:r>
    </w:p>
    <w:p w:rsidR="004427D8" w:rsidRDefault="00B451F9">
      <w:pPr>
        <w:pStyle w:val="ConsPlusNormal0"/>
        <w:jc w:val="both"/>
      </w:pPr>
      <w:r>
        <w:t xml:space="preserve">(п. 6.1 введен Федеральным </w:t>
      </w:r>
      <w:hyperlink r:id="rId35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w:t>
      </w:r>
    </w:p>
    <w:p w:rsidR="004427D8" w:rsidRDefault="00B451F9">
      <w:pPr>
        <w:pStyle w:val="ConsPlusNormal0"/>
        <w:spacing w:before="240"/>
        <w:ind w:firstLine="540"/>
        <w:jc w:val="both"/>
      </w:pPr>
      <w:r>
        <w:t xml:space="preserve">6.2. 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w:t>
      </w:r>
      <w:r>
        <w:t xml:space="preserve">ановленном </w:t>
      </w:r>
      <w:hyperlink w:anchor="P589" w:tooltip="1. Плата за негативное воздействие на окружающую среду по итогам отчетного периода 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
        <w:r>
          <w:rPr>
            <w:color w:val="0000FF"/>
          </w:rPr>
          <w:t>пунктом 1</w:t>
        </w:r>
      </w:hyperlink>
      <w: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rsidR="004427D8" w:rsidRDefault="00B451F9">
      <w:pPr>
        <w:pStyle w:val="ConsPlusNormal0"/>
        <w:spacing w:before="240"/>
        <w:ind w:firstLine="540"/>
        <w:jc w:val="both"/>
      </w:pPr>
      <w:r>
        <w:t xml:space="preserve">В случае признания побочных продуктов производства отходами в </w:t>
      </w:r>
      <w:r>
        <w:t xml:space="preserve">соответствии с </w:t>
      </w:r>
      <w:hyperlink w:anchor="P1356" w:tooltip="1) размещения побочных продуктов производства на объектах размещения отходов;">
        <w:r>
          <w:rPr>
            <w:color w:val="0000FF"/>
          </w:rPr>
          <w:t>подпунктом 1 пункта 8 статьи 51.1</w:t>
        </w:r>
      </w:hyperlink>
      <w:r>
        <w:t xml:space="preserve"> настоящего Федерального закона указанный дополнительный коэффициент применяется к ставкам платы </w:t>
      </w:r>
      <w:r>
        <w:t>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4427D8" w:rsidRDefault="00B451F9">
      <w:pPr>
        <w:pStyle w:val="ConsPlusNormal0"/>
        <w:jc w:val="both"/>
      </w:pPr>
      <w:r>
        <w:t xml:space="preserve">(п. 6.2 введен Федеральным </w:t>
      </w:r>
      <w:hyperlink r:id="rId35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w:t>
      </w:r>
      <w:r>
        <w:t xml:space="preserve">ии с </w:t>
      </w:r>
      <w:hyperlink r:id="rId352"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в области обращения с отходами, плата за размещение отходов производства и потребления не взимается.</w:t>
      </w:r>
    </w:p>
    <w:p w:rsidR="004427D8" w:rsidRDefault="00B451F9">
      <w:pPr>
        <w:pStyle w:val="ConsPlusNormal0"/>
        <w:spacing w:before="240"/>
        <w:ind w:firstLine="540"/>
        <w:jc w:val="both"/>
      </w:pPr>
      <w:r>
        <w:t>8. При исчислении платы за негативное воз</w:t>
      </w:r>
      <w:r>
        <w:t xml:space="preserve">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w:t>
      </w:r>
      <w:r>
        <w:t>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w:t>
      </w:r>
      <w:r>
        <w:t>ств, веществ, обладающих канцерогенными, мутагенными свойствами (веществ I, II класса опасности).</w:t>
      </w:r>
    </w:p>
    <w:p w:rsidR="004427D8" w:rsidRDefault="00B451F9">
      <w:pPr>
        <w:pStyle w:val="ConsPlusNormal0"/>
        <w:spacing w:before="240"/>
        <w:ind w:firstLine="540"/>
        <w:jc w:val="both"/>
      </w:pPr>
      <w:bookmarkStart w:id="11" w:name="P625"/>
      <w:bookmarkEnd w:id="11"/>
      <w: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w:t>
      </w:r>
      <w:r>
        <w:t>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w:t>
      </w:r>
      <w:r>
        <w:t>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4427D8" w:rsidRDefault="00B451F9">
      <w:pPr>
        <w:pStyle w:val="ConsPlusNormal0"/>
        <w:spacing w:before="240"/>
        <w:ind w:firstLine="540"/>
        <w:jc w:val="both"/>
      </w:pPr>
      <w:bookmarkStart w:id="12" w:name="P626"/>
      <w:bookmarkEnd w:id="12"/>
      <w:r>
        <w:t>10. При исчислении платы за негативное воздействие на окружающую среду лица, обязанные вносить плату, вправе</w:t>
      </w:r>
      <w:r>
        <w:t xml:space="preserve"> осуществлять самостоятельно в установленном Правительством Российской Федерации </w:t>
      </w:r>
      <w:hyperlink r:id="rId353"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
        <w:r>
          <w:rPr>
            <w:color w:val="0000FF"/>
          </w:rPr>
          <w:t>порядке</w:t>
        </w:r>
      </w:hyperlink>
      <w:r>
        <w:t xml:space="preserve"> корректировку ее размера, за искл</w:t>
      </w:r>
      <w:r>
        <w:t xml:space="preserve">ючением случаев, предусмотренных </w:t>
      </w:r>
      <w:hyperlink w:anchor="P625" w:tooltip="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
        <w:r>
          <w:rPr>
            <w:color w:val="0000FF"/>
          </w:rPr>
          <w:t>пунктом 9</w:t>
        </w:r>
      </w:hyperlink>
      <w:r>
        <w:t xml:space="preserve"> настоящей статьи.</w:t>
      </w:r>
    </w:p>
    <w:p w:rsidR="004427D8" w:rsidRDefault="00B451F9">
      <w:pPr>
        <w:pStyle w:val="ConsPlusNormal0"/>
        <w:jc w:val="both"/>
      </w:pPr>
      <w:r>
        <w:t xml:space="preserve">(в ред. Федерального </w:t>
      </w:r>
      <w:hyperlink r:id="rId35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4427D8" w:rsidRDefault="00B451F9">
      <w:pPr>
        <w:pStyle w:val="ConsPlusNormal0"/>
        <w:spacing w:before="240"/>
        <w:ind w:firstLine="540"/>
        <w:jc w:val="both"/>
      </w:pPr>
      <w:bookmarkStart w:id="13" w:name="P628"/>
      <w:bookmarkEnd w:id="13"/>
      <w: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w:t>
      </w:r>
      <w:r>
        <w:t xml:space="preserve">а негативное воздействие на окружающую среду раздельно в отношении каждого загрязняющего вещества, включенного в </w:t>
      </w:r>
      <w:hyperlink r:id="rId355"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перечень</w:t>
        </w:r>
      </w:hyperlink>
      <w:r>
        <w:t xml:space="preserve"> з</w:t>
      </w:r>
      <w:r>
        <w:t>агрязняющих веществ, класса опасности отходов производства и потребления.</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признании планов снижения выбросов /сбросов планами мероприятий по охране окружающей среды или программами повышения экологической эффективности, ук</w:t>
            </w:r>
            <w:r>
              <w:rPr>
                <w:color w:val="392C69"/>
              </w:rPr>
              <w:t xml:space="preserve">азанными в п. 11 ст. 16.3, см. ФЗ от 21.07.2014 </w:t>
            </w:r>
            <w:hyperlink r:id="rId35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rPr>
                <w:color w:val="392C69"/>
              </w:rPr>
              <w:t xml:space="preserve">, от 29.07.2017 </w:t>
            </w:r>
            <w:hyperlink r:id="rId35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w:t>
      </w:r>
      <w:r>
        <w:t xml:space="preserve">нных </w:t>
      </w:r>
      <w:hyperlink w:anchor="P716" w:tooltip="4. Государственная поддержка в соответствии с пунктом 3 настоящей статьи осуществляется при реализации следующих мероприятий:">
        <w:r>
          <w:rPr>
            <w:color w:val="0000FF"/>
          </w:rPr>
          <w:t>пунктом 4 статьи 17</w:t>
        </w:r>
      </w:hyperlink>
      <w:r>
        <w:t xml:space="preserve"> настоящего Федерального закона и включенных в план мероприятий по охране </w:t>
      </w:r>
      <w:r>
        <w:t>окружающей среды или программу повышения экологической эффективности.</w:t>
      </w:r>
    </w:p>
    <w:p w:rsidR="004427D8" w:rsidRDefault="00B451F9">
      <w:pPr>
        <w:pStyle w:val="ConsPlusNormal0"/>
        <w:jc w:val="both"/>
      </w:pPr>
      <w:r>
        <w:t xml:space="preserve">(в ред. Федерального </w:t>
      </w:r>
      <w:hyperlink r:id="rId358"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закона</w:t>
        </w:r>
      </w:hyperlink>
      <w:r>
        <w:t xml:space="preserve"> от 26.07.2019 N 195-ФЗ)</w:t>
      </w:r>
    </w:p>
    <w:p w:rsidR="004427D8" w:rsidRDefault="00B451F9">
      <w:pPr>
        <w:pStyle w:val="ConsPlusNormal0"/>
        <w:jc w:val="both"/>
      </w:pPr>
      <w:r>
        <w:t xml:space="preserve">(п. 11 в ред. Федерального </w:t>
      </w:r>
      <w:hyperlink r:id="rId359"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4427D8" w:rsidRDefault="00B451F9">
      <w:pPr>
        <w:pStyle w:val="ConsPlusNormal0"/>
        <w:spacing w:before="240"/>
        <w:ind w:firstLine="540"/>
        <w:jc w:val="both"/>
      </w:pPr>
      <w:r>
        <w:t xml:space="preserve">12. Затраты, указанные в </w:t>
      </w:r>
      <w:hyperlink w:anchor="P628" w:tooltip="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
        <w:r>
          <w:rPr>
            <w:color w:val="0000FF"/>
          </w:rPr>
          <w:t>пункте 11</w:t>
        </w:r>
      </w:hyperlink>
      <w:r>
        <w:t xml:space="preserve"> настоящей статьи и не учтенные при исчислен</w:t>
      </w:r>
      <w:r>
        <w:t>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w:t>
      </w:r>
      <w:r>
        <w:t>тивности.</w:t>
      </w:r>
    </w:p>
    <w:p w:rsidR="004427D8" w:rsidRDefault="00B451F9">
      <w:pPr>
        <w:pStyle w:val="ConsPlusNormal0"/>
        <w:jc w:val="both"/>
      </w:pPr>
      <w:r>
        <w:t xml:space="preserve">(в ред. Федерального </w:t>
      </w:r>
      <w:hyperlink r:id="rId360"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4427D8" w:rsidRDefault="00B451F9">
      <w:pPr>
        <w:pStyle w:val="ConsPlusNormal0"/>
        <w:spacing w:before="240"/>
        <w:ind w:firstLine="540"/>
        <w:jc w:val="both"/>
      </w:pPr>
      <w:bookmarkStart w:id="14" w:name="P636"/>
      <w:bookmarkEnd w:id="14"/>
      <w:r>
        <w:t xml:space="preserve">12.1. Из суммы платы за негативное воздействие на окружающую среду при сбросе загрязняющих веществ организаций, </w:t>
      </w:r>
      <w:r>
        <w:t>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w:t>
      </w:r>
      <w:r>
        <w:t>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w:t>
      </w:r>
      <w:r>
        <w:t xml:space="preserve">сится плата за негативное воздействие на окружающую среду, а также сумма, на которую в порядке, установленном </w:t>
      </w:r>
      <w:hyperlink r:id="rId361" w:tooltip="Федеральный закон от 07.12.2011 N 416-ФЗ (ред. от 08.08.2024) &quot;О водоснабжении и водоотведении&quot; (с изм. и доп., вступ. в силу с 01.01.2025) {КонсультантПлюс}">
        <w:r>
          <w:rPr>
            <w:color w:val="0000FF"/>
          </w:rPr>
          <w:t>законодательством</w:t>
        </w:r>
      </w:hyperlink>
      <w:r>
        <w:t xml:space="preserve"> Российской Федерации в сфере водоснабжения и водоотведения, была снижена плата абонентов указанных </w:t>
      </w:r>
      <w:r>
        <w:t>организаций за сброс загрязняющих веществ в составе сточных вод сверх установленных нормативов состава сточных вод.</w:t>
      </w:r>
    </w:p>
    <w:p w:rsidR="004427D8" w:rsidRDefault="00B451F9">
      <w:pPr>
        <w:pStyle w:val="ConsPlusNormal0"/>
        <w:spacing w:before="240"/>
        <w:ind w:firstLine="540"/>
        <w:jc w:val="both"/>
      </w:pPr>
      <w:r>
        <w:t xml:space="preserve">Указанные затраты организаций, эксплуатирующих централизованные системы водоотведения поселений или городских округов, и сумма, не учтенные </w:t>
      </w:r>
      <w:r>
        <w:t>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w:t>
      </w:r>
      <w:r>
        <w:t>ружающей среды.</w:t>
      </w:r>
    </w:p>
    <w:p w:rsidR="004427D8" w:rsidRDefault="00B451F9">
      <w:pPr>
        <w:pStyle w:val="ConsPlusNormal0"/>
        <w:jc w:val="both"/>
      </w:pPr>
      <w:r>
        <w:t xml:space="preserve">(п. 12.1 введен Федеральным </w:t>
      </w:r>
      <w:hyperlink r:id="rId36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w:t>
      </w:r>
    </w:p>
    <w:p w:rsidR="004427D8" w:rsidRDefault="00B451F9">
      <w:pPr>
        <w:pStyle w:val="ConsPlusNormal0"/>
        <w:spacing w:before="240"/>
        <w:ind w:firstLine="540"/>
        <w:jc w:val="both"/>
      </w:pPr>
      <w:bookmarkStart w:id="15" w:name="P639"/>
      <w:bookmarkEnd w:id="15"/>
      <w:r>
        <w:t>13. Правила исчисления и взимания платы за негативное воздействие на окружающую среду устанав</w:t>
      </w:r>
      <w:r>
        <w:t>ливаются Правительством Российской Федерации.</w:t>
      </w:r>
    </w:p>
    <w:p w:rsidR="004427D8" w:rsidRDefault="00B451F9">
      <w:pPr>
        <w:pStyle w:val="ConsPlusNormal0"/>
        <w:spacing w:before="240"/>
        <w:ind w:firstLine="540"/>
        <w:jc w:val="both"/>
      </w:pPr>
      <w:r>
        <w:t xml:space="preserve">14. Утратил силу с 1 января 2016 года. - Федеральный </w:t>
      </w:r>
      <w:hyperlink r:id="rId363"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29.12.2015 N 404-ФЗ.</w:t>
      </w:r>
    </w:p>
    <w:p w:rsidR="004427D8" w:rsidRDefault="004427D8">
      <w:pPr>
        <w:pStyle w:val="ConsPlusNormal0"/>
        <w:ind w:firstLine="540"/>
        <w:jc w:val="both"/>
      </w:pPr>
    </w:p>
    <w:p w:rsidR="004427D8" w:rsidRDefault="00B451F9">
      <w:pPr>
        <w:pStyle w:val="ConsPlusTitle0"/>
        <w:ind w:firstLine="540"/>
        <w:jc w:val="both"/>
        <w:outlineLvl w:val="1"/>
      </w:pPr>
      <w:bookmarkStart w:id="16" w:name="P642"/>
      <w:bookmarkEnd w:id="16"/>
      <w:r>
        <w:t>Статья 16.4. Порядок и сроки внесения платы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364"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w:t>
      </w:r>
      <w:r>
        <w:t>450-ФЗ)</w:t>
      </w:r>
    </w:p>
    <w:p w:rsidR="004427D8" w:rsidRDefault="004427D8">
      <w:pPr>
        <w:pStyle w:val="ConsPlusNormal0"/>
        <w:ind w:firstLine="540"/>
        <w:jc w:val="both"/>
      </w:pPr>
    </w:p>
    <w:p w:rsidR="004427D8" w:rsidRDefault="00B451F9">
      <w:pPr>
        <w:pStyle w:val="ConsPlusNormal0"/>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w:t>
      </w:r>
      <w:r>
        <w:t>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4427D8" w:rsidRDefault="00B451F9">
      <w:pPr>
        <w:pStyle w:val="ConsPlusNormal0"/>
        <w:spacing w:before="240"/>
        <w:ind w:firstLine="540"/>
        <w:jc w:val="both"/>
      </w:pPr>
      <w:bookmarkStart w:id="17" w:name="P647"/>
      <w:bookmarkEnd w:id="17"/>
      <w:r>
        <w:t xml:space="preserve">1.1. 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настоящего Федерального закона плата за размещение отхо</w:t>
      </w:r>
      <w:r>
        <w:t>дов вносится по месту нахождения:</w:t>
      </w:r>
    </w:p>
    <w:p w:rsidR="004427D8" w:rsidRDefault="00B451F9">
      <w:pPr>
        <w:pStyle w:val="ConsPlusNormal0"/>
        <w:spacing w:before="240"/>
        <w:ind w:firstLine="540"/>
        <w:jc w:val="both"/>
      </w:pPr>
      <w:r>
        <w:t xml:space="preserve">1) объекта размещения отходов, на котором размещены побочные продукты производства, в случае, предусмотренном </w:t>
      </w:r>
      <w:hyperlink w:anchor="P1356" w:tooltip="1) размещения побочных продуктов производства на объектах размещения отходов;">
        <w:r>
          <w:rPr>
            <w:color w:val="0000FF"/>
          </w:rPr>
          <w:t>п</w:t>
        </w:r>
        <w:r>
          <w:rPr>
            <w:color w:val="0000FF"/>
          </w:rPr>
          <w:t>одпунктом 1 пункта 8 статьи 51.1</w:t>
        </w:r>
      </w:hyperlink>
      <w:r>
        <w:t xml:space="preserve"> настоящего Федерального закона;</w:t>
      </w:r>
    </w:p>
    <w:p w:rsidR="004427D8" w:rsidRDefault="00B451F9">
      <w:pPr>
        <w:pStyle w:val="ConsPlusNormal0"/>
        <w:spacing w:before="240"/>
        <w:ind w:firstLine="540"/>
        <w:jc w:val="both"/>
      </w:pPr>
      <w:r>
        <w:t xml:space="preserve">2) объекта, на котором осуществлялось складирование побочных продуктов производства, в случае, предусмотренном </w:t>
      </w:r>
      <w:hyperlink w:anchor="P1357" w:tooltip="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
        <w:r>
          <w:rPr>
            <w:color w:val="0000FF"/>
          </w:rPr>
          <w:t>подпунктом 2 пункта 8 статьи 51.1</w:t>
        </w:r>
      </w:hyperlink>
      <w:r>
        <w:t xml:space="preserve"> настоящего Федерального закона.</w:t>
      </w:r>
    </w:p>
    <w:p w:rsidR="004427D8" w:rsidRDefault="00B451F9">
      <w:pPr>
        <w:pStyle w:val="ConsPlusNormal0"/>
        <w:jc w:val="both"/>
      </w:pPr>
      <w:r>
        <w:t>(п. 1</w:t>
      </w:r>
      <w:r>
        <w:t xml:space="preserve">.1 введен Федеральным </w:t>
      </w:r>
      <w:hyperlink r:id="rId365"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bookmarkStart w:id="18" w:name="P651"/>
      <w:bookmarkEnd w:id="18"/>
      <w:r>
        <w:t>1.2. В случае признания произведенных из органической части твердых коммунальных отходов в результате их утил</w:t>
      </w:r>
      <w:r>
        <w:t>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плата за размещение отходов вносится по месту нахождения соответственно объекта размещения</w:t>
      </w:r>
      <w:r>
        <w:t xml:space="preserve"> отходов, на котором размещены такие грунты, и объекта, на котором осуществлялось складирование таких грунтов на момент их признания отходами.</w:t>
      </w:r>
    </w:p>
    <w:p w:rsidR="004427D8" w:rsidRDefault="00B451F9">
      <w:pPr>
        <w:pStyle w:val="ConsPlusNormal0"/>
        <w:jc w:val="both"/>
      </w:pPr>
      <w:r>
        <w:t xml:space="preserve">(п. 1.2 введен Федеральным </w:t>
      </w:r>
      <w:hyperlink r:id="rId36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законом</w:t>
        </w:r>
      </w:hyperlink>
      <w:r>
        <w:t xml:space="preserve"> от 26.12.20</w:t>
      </w:r>
      <w:r>
        <w:t>24 N 497-ФЗ)</w:t>
      </w:r>
    </w:p>
    <w:p w:rsidR="004427D8" w:rsidRDefault="00B451F9">
      <w:pPr>
        <w:pStyle w:val="ConsPlusNormal0"/>
        <w:spacing w:before="240"/>
        <w:ind w:firstLine="540"/>
        <w:jc w:val="both"/>
      </w:pPr>
      <w: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случаях, предусмотренных </w:t>
      </w:r>
      <w:hyperlink w:anchor="P655" w:tooltip="Отчетным периодом в отношении внесения платы за размещение отходов в случае признания побочных продуктов производства отходами в соответствии с пунктом 8 статьи 51.1 настоящего Федерального закона признается календарный год, в котором такие побочные продукты п">
        <w:r>
          <w:rPr>
            <w:color w:val="0000FF"/>
          </w:rPr>
          <w:t>абзацами вторым</w:t>
        </w:r>
      </w:hyperlink>
      <w:r>
        <w:t xml:space="preserve"> - </w:t>
      </w:r>
      <w:hyperlink w:anchor="P658" w:tooltip="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w:r>
          <w:rPr>
            <w:color w:val="0000FF"/>
          </w:rPr>
          <w:t>четвертым</w:t>
        </w:r>
      </w:hyperlink>
      <w:r>
        <w:t xml:space="preserve"> настоящего пункта) признается календарный год.</w:t>
      </w:r>
    </w:p>
    <w:p w:rsidR="004427D8" w:rsidRDefault="00B451F9">
      <w:pPr>
        <w:pStyle w:val="ConsPlusNormal0"/>
        <w:jc w:val="both"/>
      </w:pPr>
      <w:r>
        <w:t xml:space="preserve">(в ред. Федерального </w:t>
      </w:r>
      <w:hyperlink r:id="rId367"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закона</w:t>
        </w:r>
      </w:hyperlink>
      <w:r>
        <w:t xml:space="preserve"> от 26.12.2024 N 497-ФЗ)</w:t>
      </w:r>
    </w:p>
    <w:p w:rsidR="004427D8" w:rsidRDefault="00B451F9">
      <w:pPr>
        <w:pStyle w:val="ConsPlusNormal0"/>
        <w:spacing w:before="240"/>
        <w:ind w:firstLine="540"/>
        <w:jc w:val="both"/>
      </w:pPr>
      <w:bookmarkStart w:id="19" w:name="P655"/>
      <w:bookmarkEnd w:id="19"/>
      <w:r>
        <w:t>Отчетным периодом в отношении внесения платы за размещен</w:t>
      </w:r>
      <w:r>
        <w:t xml:space="preserve">ие отходов 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настоящего Федерального закона признается календа</w:t>
      </w:r>
      <w:r>
        <w:t>рный год, в котором такие побочные продукты производства признаны отходами.</w:t>
      </w:r>
    </w:p>
    <w:p w:rsidR="004427D8" w:rsidRDefault="00B451F9">
      <w:pPr>
        <w:pStyle w:val="ConsPlusNormal0"/>
        <w:spacing w:before="240"/>
        <w:ind w:firstLine="540"/>
        <w:jc w:val="both"/>
      </w:pPr>
      <w:r>
        <w:t>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w:t>
      </w:r>
      <w:r>
        <w:t xml:space="preserve">ния в соответствии со </w:t>
      </w:r>
      <w:hyperlink r:id="rId368" w:tooltip="Закон РФ от 21.02.1992 N 2395-1 (ред. от 31.07.2025) &quot;О недрах&quot; {КонсультантПлюс}">
        <w:r>
          <w:rPr>
            <w:color w:val="0000FF"/>
          </w:rPr>
          <w:t>статьей 23.5</w:t>
        </w:r>
      </w:hyperlink>
      <w:r>
        <w:t xml:space="preserve"> </w:t>
      </w:r>
      <w:hyperlink r:id="rId369" w:tooltip="Закон РФ от 21.02.1992 N 2395-1 (ред. от 31.07.2025) &quot;О недрах&quot; {КонсультантПлюс}">
        <w:r>
          <w:rPr>
            <w:color w:val="0000FF"/>
          </w:rPr>
          <w:t>Закона</w:t>
        </w:r>
      </w:hyperlink>
      <w:r>
        <w:t xml:space="preserve"> Российской Федерации от 21 февраля 1992 года N 2395-I "О недрах" призн</w:t>
      </w:r>
      <w:r>
        <w:t>ается календарный год, в котором такие породы признаны отходами производства и потребления.</w:t>
      </w:r>
    </w:p>
    <w:p w:rsidR="004427D8" w:rsidRDefault="00B451F9">
      <w:pPr>
        <w:pStyle w:val="ConsPlusNormal0"/>
        <w:jc w:val="both"/>
      </w:pPr>
      <w:r>
        <w:t xml:space="preserve">(абзац введен Федеральным </w:t>
      </w:r>
      <w:hyperlink r:id="rId370"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14.07.2022 N 343-ФЗ)</w:t>
      </w:r>
    </w:p>
    <w:p w:rsidR="004427D8" w:rsidRDefault="00B451F9">
      <w:pPr>
        <w:pStyle w:val="ConsPlusNormal0"/>
        <w:spacing w:before="240"/>
        <w:ind w:firstLine="540"/>
        <w:jc w:val="both"/>
      </w:pPr>
      <w:bookmarkStart w:id="20" w:name="P658"/>
      <w:bookmarkEnd w:id="20"/>
      <w:r>
        <w:t>Отчетным периодом в отношении внесения платы за размещ</w:t>
      </w:r>
      <w:r>
        <w:t xml:space="preserve">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r:id="rId371" w:tooltip="Федеральный закон от 24.06.1998 N 89-ФЗ (ред. от 28.12.2025) &quot;Об отходах производства и потребления&quot; (с изм. и доп., вступ. в силу с 01.03.2026) ------------ Редакция с изменениями, не вступившими в силу {КонсультантПлюс}">
        <w:r>
          <w:rPr>
            <w:color w:val="0000FF"/>
          </w:rPr>
          <w:t>пунктом 5 статьи 17.2</w:t>
        </w:r>
      </w:hyperlink>
      <w:r>
        <w:t xml:space="preserve"> Федерального закона от 24 июня 1998 года N 89-ФЗ "Об отходах производства и потребления" признается календарный год, в котором такие грунты признаны отходами.</w:t>
      </w:r>
    </w:p>
    <w:p w:rsidR="004427D8" w:rsidRDefault="00B451F9">
      <w:pPr>
        <w:pStyle w:val="ConsPlusNormal0"/>
        <w:jc w:val="both"/>
      </w:pPr>
      <w:r>
        <w:t xml:space="preserve">(абзац введен Федеральным </w:t>
      </w:r>
      <w:hyperlink r:id="rId372"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законом</w:t>
        </w:r>
      </w:hyperlink>
      <w:r>
        <w:t xml:space="preserve"> от 26.12.2024 N 497-ФЗ)</w:t>
      </w:r>
    </w:p>
    <w:p w:rsidR="004427D8" w:rsidRDefault="00B451F9">
      <w:pPr>
        <w:pStyle w:val="ConsPlusNormal0"/>
        <w:jc w:val="both"/>
      </w:pPr>
      <w:r>
        <w:t xml:space="preserve">(п. 2 в ред. Федерального </w:t>
      </w:r>
      <w:hyperlink r:id="rId37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14.07.2022 N 268-ФЗ)</w:t>
      </w:r>
    </w:p>
    <w:p w:rsidR="004427D8" w:rsidRDefault="00B451F9">
      <w:pPr>
        <w:pStyle w:val="ConsPlusNormal0"/>
        <w:spacing w:before="240"/>
        <w:ind w:firstLine="540"/>
        <w:jc w:val="both"/>
      </w:pPr>
      <w:bookmarkStart w:id="21" w:name="P661"/>
      <w:bookmarkEnd w:id="21"/>
      <w:r>
        <w:t xml:space="preserve">3. Плата за негативное воздействие на окружающую среду, исчисленная по итогам отчетного периода в порядке, установленном </w:t>
      </w:r>
      <w:hyperlink w:anchor="P585" w:tooltip="Статья 16.3. Порядок исчисления платы за негативное воздействие на окружающую среду">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4427D8" w:rsidRDefault="00B451F9">
      <w:pPr>
        <w:pStyle w:val="ConsPlusNormal0"/>
        <w:spacing w:before="240"/>
        <w:ind w:firstLine="540"/>
        <w:jc w:val="both"/>
      </w:pPr>
      <w:bookmarkStart w:id="22" w:name="P662"/>
      <w:bookmarkEnd w:id="22"/>
      <w:r>
        <w:t>4. Л</w:t>
      </w:r>
      <w:r>
        <w:t>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w:t>
      </w:r>
      <w:r>
        <w:t xml:space="preserve">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4427D8" w:rsidRDefault="00B451F9">
      <w:pPr>
        <w:pStyle w:val="ConsPlusNormal0"/>
        <w:spacing w:before="240"/>
        <w:ind w:firstLine="540"/>
        <w:jc w:val="both"/>
      </w:pPr>
      <w:r>
        <w:t>1) в размере одной че</w:t>
      </w:r>
      <w:r>
        <w:t xml:space="preserve">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P626" w:tooltip="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
        <w:r>
          <w:rPr>
            <w:color w:val="0000FF"/>
          </w:rPr>
          <w:t>пунктами 10</w:t>
        </w:r>
      </w:hyperlink>
      <w:r>
        <w:t xml:space="preserve"> - </w:t>
      </w:r>
      <w:hyperlink w:anchor="P636" w:tooltip="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
        <w:r>
          <w:rPr>
            <w:color w:val="0000FF"/>
          </w:rPr>
          <w:t>12.1 с</w:t>
        </w:r>
        <w:r>
          <w:rPr>
            <w:color w:val="0000FF"/>
          </w:rPr>
          <w:t>татьи 16.3</w:t>
        </w:r>
      </w:hyperlink>
      <w:r>
        <w:t xml:space="preserve"> настоящего Федерального закона) за предыдущий год;</w:t>
      </w:r>
    </w:p>
    <w:p w:rsidR="004427D8" w:rsidRDefault="00B451F9">
      <w:pPr>
        <w:pStyle w:val="ConsPlusNormal0"/>
        <w:spacing w:before="240"/>
        <w:ind w:firstLine="540"/>
        <w:jc w:val="both"/>
      </w:pPr>
      <w:r>
        <w:t xml:space="preserve">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w:t>
      </w:r>
      <w:r>
        <w:t>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4427D8" w:rsidRDefault="00B451F9">
      <w:pPr>
        <w:pStyle w:val="ConsPlusNormal0"/>
        <w:spacing w:before="240"/>
        <w:ind w:firstLine="540"/>
        <w:jc w:val="both"/>
      </w:pPr>
      <w:r>
        <w:t>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w:t>
      </w:r>
      <w:r>
        <w:t xml:space="preserve">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585" w:tooltip="Статья 16.3. Порядок исчисления платы за негативное воздействие на окружающую среду">
        <w:r>
          <w:rPr>
            <w:color w:val="0000FF"/>
          </w:rPr>
          <w:t>статьей 16.3</w:t>
        </w:r>
      </w:hyperlink>
      <w:r>
        <w:t xml:space="preserve"> настоящего Федерального закона.</w:t>
      </w:r>
    </w:p>
    <w:p w:rsidR="004427D8" w:rsidRDefault="00B451F9">
      <w:pPr>
        <w:pStyle w:val="ConsPlusNormal0"/>
        <w:spacing w:before="240"/>
        <w:ind w:firstLine="540"/>
        <w:jc w:val="both"/>
      </w:pPr>
      <w:r>
        <w:t>5. Квартальные авансовые платежи не вносятся в текущем отчетном периоде лицами, обязанными вносить плату, в случае начала осуществления хозяйст</w:t>
      </w:r>
      <w:r>
        <w:t>венной и (или) иной деятельности указанными лицами в течение данного отчетного периода.</w:t>
      </w:r>
    </w:p>
    <w:p w:rsidR="004427D8" w:rsidRDefault="00B451F9">
      <w:pPr>
        <w:pStyle w:val="ConsPlusNormal0"/>
        <w:spacing w:before="240"/>
        <w:ind w:firstLine="540"/>
        <w:jc w:val="both"/>
      </w:pPr>
      <w:r>
        <w:t xml:space="preserve">5.1. Квартальные авансовые платежи в текущем отчетном периоде не вносятся лицами, указанными в </w:t>
      </w:r>
      <w:hyperlink w:anchor="P551"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
        <w:r>
          <w:rPr>
            <w:color w:val="0000FF"/>
          </w:rPr>
          <w:t>пунктах 4</w:t>
        </w:r>
      </w:hyperlink>
      <w:r>
        <w:t xml:space="preserve"> и </w:t>
      </w:r>
      <w:hyperlink w:anchor="P557"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
        <w:r>
          <w:rPr>
            <w:color w:val="0000FF"/>
          </w:rPr>
          <w:t>6 статьи 16.1</w:t>
        </w:r>
      </w:hyperlink>
      <w:r>
        <w:t xml:space="preserve"> настоящего Федерального закона.</w:t>
      </w:r>
    </w:p>
    <w:p w:rsidR="004427D8" w:rsidRDefault="00B451F9">
      <w:pPr>
        <w:pStyle w:val="ConsPlusNormal0"/>
        <w:jc w:val="both"/>
      </w:pPr>
      <w:r>
        <w:t xml:space="preserve">(п. 5.1 введен Федеральным </w:t>
      </w:r>
      <w:hyperlink r:id="rId37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 в ред. Федерального </w:t>
      </w:r>
      <w:hyperlink r:id="rId375"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закона</w:t>
        </w:r>
      </w:hyperlink>
      <w:r>
        <w:t xml:space="preserve"> от 26.12.2024 N 497-ФЗ)</w:t>
      </w:r>
    </w:p>
    <w:p w:rsidR="004427D8" w:rsidRDefault="00B451F9">
      <w:pPr>
        <w:pStyle w:val="ConsPlusNormal0"/>
        <w:spacing w:before="240"/>
        <w:ind w:firstLine="540"/>
        <w:jc w:val="both"/>
      </w:pPr>
      <w:r>
        <w:t xml:space="preserve">5.2. Квартальные авансовые платежи в текущем отчетном периоде не вносятся лицами, указанными в </w:t>
      </w:r>
      <w:hyperlink w:anchor="P553"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
        <w:r>
          <w:rPr>
            <w:color w:val="0000FF"/>
          </w:rPr>
          <w:t>пункте 5 статьи 16.1</w:t>
        </w:r>
      </w:hyperlink>
      <w:r>
        <w:t xml:space="preserve"> настоящего Федерального зако</w:t>
      </w:r>
      <w:r>
        <w:t>на.</w:t>
      </w:r>
    </w:p>
    <w:p w:rsidR="004427D8" w:rsidRDefault="00B451F9">
      <w:pPr>
        <w:pStyle w:val="ConsPlusNormal0"/>
        <w:jc w:val="both"/>
      </w:pPr>
      <w:r>
        <w:t xml:space="preserve">(п. 5.2 введен Федеральным </w:t>
      </w:r>
      <w:hyperlink r:id="rId37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14.07.2022 N 343-ФЗ)</w:t>
      </w:r>
    </w:p>
    <w:p w:rsidR="004427D8" w:rsidRDefault="00B451F9">
      <w:pPr>
        <w:pStyle w:val="ConsPlusNormal0"/>
        <w:spacing w:before="240"/>
        <w:ind w:firstLine="540"/>
        <w:jc w:val="both"/>
      </w:pPr>
      <w:r>
        <w:t>6. Выбранный способ определения размера квартального авансового платежа на год, следующий за отчетным периодом, по каждому виду негативного в</w:t>
      </w:r>
      <w:r>
        <w:t>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4427D8" w:rsidRDefault="00B451F9">
      <w:pPr>
        <w:pStyle w:val="ConsPlusNormal0"/>
        <w:spacing w:before="240"/>
        <w:ind w:firstLine="540"/>
        <w:jc w:val="both"/>
      </w:pPr>
      <w:hyperlink r:id="rId377"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
        <w:r>
          <w:rPr>
            <w:color w:val="0000FF"/>
          </w:rPr>
          <w:t>Правила</w:t>
        </w:r>
      </w:hyperlink>
      <w: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639" w:tooltip="13. Правила исчисления и взимания платы за негативное воздействие на окружающую среду устанавливаются Правительством Российской Федерации.">
        <w:r>
          <w:rPr>
            <w:color w:val="0000FF"/>
          </w:rPr>
          <w:t>пунктом 13 статьи 16.3</w:t>
        </w:r>
      </w:hyperlink>
      <w:r>
        <w:t xml:space="preserve"> настоящего Федерального закона.</w:t>
      </w:r>
    </w:p>
    <w:p w:rsidR="004427D8" w:rsidRDefault="00B451F9">
      <w:pPr>
        <w:pStyle w:val="ConsPlusNormal0"/>
        <w:spacing w:before="240"/>
        <w:ind w:firstLine="540"/>
        <w:jc w:val="both"/>
      </w:pPr>
      <w:bookmarkStart w:id="23" w:name="P673"/>
      <w:bookmarkEnd w:id="23"/>
      <w: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37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w:t>
      </w:r>
      <w:r>
        <w:t xml:space="preserve">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anchor="P661" w:tooltip="3. Плата за негативное воздействие на окружающую среду, исчисленная по итогам отчетного периода в порядке, установленном статьей 16.3 настоящего Федерального закона, с учетом корректировки ее размера вносится не позднее 1-го марта года, следующего за отчетным ">
        <w:r>
          <w:rPr>
            <w:color w:val="0000FF"/>
          </w:rPr>
          <w:t>пункта</w:t>
        </w:r>
        <w:r>
          <w:rPr>
            <w:color w:val="0000FF"/>
          </w:rPr>
          <w:t>ми 3</w:t>
        </w:r>
      </w:hyperlink>
      <w:r>
        <w:t xml:space="preserve"> и </w:t>
      </w:r>
      <w:hyperlink w:anchor="P662"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w:r>
          <w:rPr>
            <w:color w:val="0000FF"/>
          </w:rPr>
          <w:t>4</w:t>
        </w:r>
      </w:hyperlink>
      <w:r>
        <w:t xml:space="preserve"> настоящей статьи.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продлении срока представления декларации о плате за негативное воздействие на окружающую среду объектов в Белгородской, Брянской и Курской областях за отчетны</w:t>
            </w:r>
            <w:r>
              <w:rPr>
                <w:color w:val="392C69"/>
              </w:rPr>
              <w:t xml:space="preserve">й период 2024 г. и 2025 г. см. </w:t>
            </w:r>
            <w:hyperlink r:id="rId379"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w:t>
      </w:r>
      <w:r>
        <w:t>оздействие на окружающую среду, декларацию о плате за негативное воздействие на окружающую среду.</w:t>
      </w:r>
    </w:p>
    <w:p w:rsidR="004427D8" w:rsidRDefault="00B451F9">
      <w:pPr>
        <w:pStyle w:val="ConsPlusNormal0"/>
        <w:spacing w:before="240"/>
        <w:ind w:firstLine="540"/>
        <w:jc w:val="both"/>
      </w:pPr>
      <w:r>
        <w:t xml:space="preserve">В случае признания побочных продуктов производства отходами в соответствии с </w:t>
      </w:r>
      <w:hyperlink w:anchor="P1355" w:tooltip="8. Побочные продукты производства признаются отходами в случае:">
        <w:r>
          <w:rPr>
            <w:color w:val="0000FF"/>
          </w:rPr>
          <w:t>пунктом 8 статьи 51.1</w:t>
        </w:r>
      </w:hyperlink>
      <w: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anchor="P551"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
        <w:r>
          <w:rPr>
            <w:color w:val="0000FF"/>
          </w:rPr>
          <w:t>пункте 4 статьи 16.1</w:t>
        </w:r>
      </w:hyperlink>
      <w:r>
        <w:t xml:space="preserve"> насто</w:t>
      </w:r>
      <w:r>
        <w:t xml:space="preserve">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647" w:tooltip="1.1. В случае признания побочных продуктов производства отходами в соответствии с пунктом 8 статьи 51.1 настоящего Федерального закона плата за размещение отходов вносится по месту нахождения:">
        <w:r>
          <w:rPr>
            <w:color w:val="0000FF"/>
          </w:rPr>
          <w:t>пункте 1.1</w:t>
        </w:r>
      </w:hyperlink>
      <w:r>
        <w:t xml:space="preserve"> настоящей статьи.</w:t>
      </w:r>
    </w:p>
    <w:p w:rsidR="004427D8" w:rsidRDefault="00B451F9">
      <w:pPr>
        <w:pStyle w:val="ConsPlusNormal0"/>
        <w:jc w:val="both"/>
      </w:pPr>
      <w:r>
        <w:t xml:space="preserve">(абзац введен Федеральным </w:t>
      </w:r>
      <w:hyperlink r:id="rId380"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r>
        <w:t xml:space="preserve">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w:t>
      </w:r>
      <w:r>
        <w:t xml:space="preserve">от 24 июня 1998 года N 89-ФЗ "Об отходах производства и потребления" декларация о плате за негативное воздействие на окружающую среду при размещении отходов представляется лицами, указанными в </w:t>
      </w:r>
      <w:hyperlink w:anchor="P557"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
        <w:r>
          <w:rPr>
            <w:color w:val="0000FF"/>
          </w:rPr>
          <w:t>пункте 6 статьи 16.1</w:t>
        </w:r>
      </w:hyperlink>
      <w:r>
        <w:t xml:space="preserve"> насто</w:t>
      </w:r>
      <w:r>
        <w:t xml:space="preserve">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651" w:tooltip="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quot;Об отходах производства ">
        <w:r>
          <w:rPr>
            <w:color w:val="0000FF"/>
          </w:rPr>
          <w:t>пункте 1.2</w:t>
        </w:r>
      </w:hyperlink>
      <w:r>
        <w:t xml:space="preserve"> настоящей статьи.</w:t>
      </w:r>
    </w:p>
    <w:p w:rsidR="004427D8" w:rsidRDefault="00B451F9">
      <w:pPr>
        <w:pStyle w:val="ConsPlusNormal0"/>
        <w:jc w:val="both"/>
      </w:pPr>
      <w:r>
        <w:t xml:space="preserve">(абзац введен Федеральным </w:t>
      </w:r>
      <w:hyperlink r:id="rId381"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законом</w:t>
        </w:r>
      </w:hyperlink>
      <w:r>
        <w:t xml:space="preserve"> от 26.12.2024 N 497-ФЗ)</w:t>
      </w:r>
    </w:p>
    <w:p w:rsidR="004427D8" w:rsidRDefault="00B451F9">
      <w:pPr>
        <w:pStyle w:val="ConsPlusNormal0"/>
        <w:spacing w:before="240"/>
        <w:ind w:firstLine="540"/>
        <w:jc w:val="both"/>
      </w:pPr>
      <w:r>
        <w:t xml:space="preserve">9. </w:t>
      </w:r>
      <w:hyperlink r:id="rId382"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
        <w:r>
          <w:rPr>
            <w:color w:val="0000FF"/>
          </w:rPr>
          <w:t>Порядок</w:t>
        </w:r>
      </w:hyperlink>
      <w:r>
        <w:t xml:space="preserve"> представления</w:t>
      </w:r>
      <w:r>
        <w:t xml:space="preserve"> декларации о плате за негативное воздействие на окружающую среду и ее </w:t>
      </w:r>
      <w:hyperlink r:id="rId383"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
        <w:r>
          <w:rPr>
            <w:color w:val="0000FF"/>
          </w:rPr>
          <w:t>форма</w:t>
        </w:r>
      </w:hyperlink>
      <w:r>
        <w:t xml:space="preserve"> устанавливаются уполномоченным Правительством</w:t>
      </w:r>
      <w:r>
        <w:t xml:space="preserve"> Российской Федерации федеральным органом исполнительной власти.</w:t>
      </w:r>
    </w:p>
    <w:p w:rsidR="004427D8" w:rsidRDefault="004427D8">
      <w:pPr>
        <w:pStyle w:val="ConsPlusNormal0"/>
        <w:ind w:firstLine="540"/>
        <w:jc w:val="both"/>
      </w:pPr>
    </w:p>
    <w:p w:rsidR="004427D8" w:rsidRDefault="00B451F9">
      <w:pPr>
        <w:pStyle w:val="ConsPlusTitle0"/>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8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2. Излишне упл</w:t>
      </w:r>
      <w:r>
        <w:t xml:space="preserve">аченные суммы платы за негативное воздействие на окружающую среду подлежат возврату по </w:t>
      </w:r>
      <w:hyperlink r:id="rId385" w:tooltip="Приказ Росприроднадзора от 20.06.2019 N 334 (ред. от 17.07.2020) &quot;Об утверждении Порядка зачета и возврата сумм излишне уплаченной (взысканной) платы за негативное воздействие на окружающую среду&quot; (Зарегистрировано в Минюсте России 27.08.2019 N 55737) {Консуль">
        <w:r>
          <w:rPr>
            <w:color w:val="0000FF"/>
          </w:rPr>
          <w:t>заявлению</w:t>
        </w:r>
      </w:hyperlink>
      <w:r>
        <w:t xml:space="preserve"> лиц, обязанных вносить п</w:t>
      </w:r>
      <w:r>
        <w:t>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4427D8" w:rsidRDefault="00B451F9">
      <w:pPr>
        <w:pStyle w:val="ConsPlusNormal0"/>
        <w:jc w:val="both"/>
      </w:pPr>
      <w:r>
        <w:t xml:space="preserve">(в ред. Федерального </w:t>
      </w:r>
      <w:hyperlink r:id="rId386"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 xml:space="preserve">3. </w:t>
      </w:r>
      <w:hyperlink r:id="rId387"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
        <w:r>
          <w:rPr>
            <w:color w:val="0000FF"/>
          </w:rPr>
          <w:t>Правила</w:t>
        </w:r>
      </w:hyperlink>
      <w:r>
        <w:t xml:space="preserve"> осуществления контроля за правильностью исчисления платы за негативное воздействие на окружающую среду, полнотой и своевр</w:t>
      </w:r>
      <w:r>
        <w:t>еменностью ее внесения устанавливаются Правительством Российской Федерации.</w:t>
      </w:r>
    </w:p>
    <w:p w:rsidR="004427D8" w:rsidRDefault="00B451F9">
      <w:pPr>
        <w:pStyle w:val="ConsPlusNormal0"/>
        <w:spacing w:before="240"/>
        <w:ind w:firstLine="540"/>
        <w:jc w:val="both"/>
      </w:pPr>
      <w:r>
        <w:t xml:space="preserve">4. Утратил силу с 1 января 2016 года. - Федеральный </w:t>
      </w:r>
      <w:hyperlink r:id="rId38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29.12.2015 N 404-ФЗ.</w:t>
      </w:r>
    </w:p>
    <w:p w:rsidR="004427D8" w:rsidRDefault="004427D8">
      <w:pPr>
        <w:pStyle w:val="ConsPlusNormal0"/>
      </w:pPr>
    </w:p>
    <w:p w:rsidR="004427D8" w:rsidRDefault="00B451F9">
      <w:pPr>
        <w:pStyle w:val="ConsPlusTitle0"/>
        <w:ind w:firstLine="540"/>
        <w:jc w:val="both"/>
        <w:outlineLvl w:val="1"/>
      </w:pPr>
      <w:r>
        <w:t>Статья 16.6. Ис</w:t>
      </w:r>
      <w:r>
        <w:t>пользование платы за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8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 (ред. 26.03.2022))</w:t>
      </w:r>
    </w:p>
    <w:p w:rsidR="004427D8" w:rsidRDefault="004427D8">
      <w:pPr>
        <w:pStyle w:val="ConsPlusNormal0"/>
        <w:jc w:val="both"/>
      </w:pPr>
    </w:p>
    <w:p w:rsidR="004427D8" w:rsidRDefault="00B451F9">
      <w:pPr>
        <w:pStyle w:val="ConsPlusNormal0"/>
        <w:ind w:firstLine="540"/>
        <w:jc w:val="both"/>
      </w:pPr>
      <w:bookmarkStart w:id="24" w:name="P697"/>
      <w:bookmarkEnd w:id="24"/>
      <w:r>
        <w:t>1. Плата за негативное воздействие на</w:t>
      </w:r>
      <w:r>
        <w:t xml:space="preserve">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w:t>
      </w:r>
      <w:r>
        <w:t>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w:t>
      </w:r>
      <w:r>
        <w:t>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4427D8" w:rsidRDefault="00B451F9">
      <w:pPr>
        <w:pStyle w:val="ConsPlusNormal0"/>
        <w:jc w:val="both"/>
      </w:pPr>
      <w:r>
        <w:t xml:space="preserve">(в ред. Федерального </w:t>
      </w:r>
      <w:hyperlink r:id="rId390"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B451F9">
      <w:pPr>
        <w:pStyle w:val="ConsPlusNormal0"/>
        <w:spacing w:before="240"/>
        <w:ind w:firstLine="540"/>
        <w:jc w:val="both"/>
      </w:pPr>
      <w:r>
        <w:t>2. Использование платы за негативное во</w:t>
      </w:r>
      <w:r>
        <w:t xml:space="preserve">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697"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w:t>
      </w:r>
      <w:r>
        <w:t>тельной власти.</w:t>
      </w:r>
    </w:p>
    <w:p w:rsidR="004427D8" w:rsidRDefault="00B451F9">
      <w:pPr>
        <w:pStyle w:val="ConsPlusNormal0"/>
        <w:spacing w:before="240"/>
        <w:ind w:firstLine="540"/>
        <w:jc w:val="both"/>
      </w:pPr>
      <w:r>
        <w:t xml:space="preserve">3. </w:t>
      </w:r>
      <w:hyperlink r:id="rId391"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Порядок</w:t>
        </w:r>
      </w:hyperlink>
      <w:r>
        <w:t xml:space="preserve"> разработки и согласования плана мероприятий, указанных в </w:t>
      </w:r>
      <w:hyperlink w:anchor="P697"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
        <w:r>
          <w:rPr>
            <w:color w:val="0000FF"/>
          </w:rPr>
          <w:t>пункте 1</w:t>
        </w:r>
      </w:hyperlink>
      <w:r>
        <w:t xml:space="preserve"> настоящей статьи, субъекта Российской Федерации, а также </w:t>
      </w:r>
      <w:hyperlink r:id="rId392"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состав</w:t>
        </w:r>
      </w:hyperlink>
      <w:r>
        <w:t xml:space="preserve"> такого плана и </w:t>
      </w:r>
      <w:hyperlink r:id="rId393"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требования</w:t>
        </w:r>
      </w:hyperlink>
      <w:r>
        <w:t xml:space="preserve"> к его содержанию устанавливаются Правительством Российской Федерации.</w:t>
      </w:r>
    </w:p>
    <w:p w:rsidR="004427D8" w:rsidRDefault="00B451F9">
      <w:pPr>
        <w:pStyle w:val="ConsPlusNormal0"/>
        <w:spacing w:before="240"/>
        <w:ind w:firstLine="540"/>
        <w:jc w:val="both"/>
      </w:pPr>
      <w:r>
        <w:t>4. Плата за негативное воздействие на окружающую среду носит целевой х</w:t>
      </w:r>
      <w:r>
        <w:t>арактер и не может быть использована на цели, не предусмотренные настоящей статьей.</w:t>
      </w:r>
    </w:p>
    <w:p w:rsidR="004427D8" w:rsidRDefault="004427D8">
      <w:pPr>
        <w:pStyle w:val="ConsPlusNormal0"/>
      </w:pPr>
    </w:p>
    <w:p w:rsidR="004427D8" w:rsidRDefault="00B451F9">
      <w:pPr>
        <w:pStyle w:val="ConsPlusTitle0"/>
        <w:ind w:firstLine="540"/>
        <w:jc w:val="both"/>
        <w:outlineLvl w:val="1"/>
      </w:pPr>
      <w:r>
        <w:t>Статья 17. Государственная поддержка хозяйственной и (или) иной деятельности, осуществляемой в целях охраны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39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 xml:space="preserve">1. Государство оказывает поддержку хозяйственной и (или) иной деятельности, осуществляемой юридическими лицами </w:t>
      </w:r>
      <w:r>
        <w:t>и индивидуальными предпринимателями в целях охраны окружающей среды.</w:t>
      </w:r>
    </w:p>
    <w:p w:rsidR="004427D8" w:rsidRDefault="00B451F9">
      <w:pPr>
        <w:pStyle w:val="ConsPlusNormal0"/>
        <w:spacing w:before="24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4427D8" w:rsidRDefault="00B451F9">
      <w:pPr>
        <w:pStyle w:val="ConsPlusNormal0"/>
        <w:spacing w:before="240"/>
        <w:ind w:firstLine="540"/>
        <w:jc w:val="both"/>
      </w:pPr>
      <w:r>
        <w:t>содействие в осуществлении инвестиционной деятельности, направленной на внедрение наилучших доступных техно</w:t>
      </w:r>
      <w:r>
        <w:t>логий и реализацию иных мер по снижению негативного воздействия на окружающую среду;</w:t>
      </w:r>
    </w:p>
    <w:p w:rsidR="004427D8" w:rsidRDefault="00B451F9">
      <w:pPr>
        <w:pStyle w:val="ConsPlusNormal0"/>
        <w:spacing w:before="24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4427D8" w:rsidRDefault="00B451F9">
      <w:pPr>
        <w:pStyle w:val="ConsPlusNormal0"/>
        <w:spacing w:before="240"/>
        <w:ind w:firstLine="540"/>
        <w:jc w:val="both"/>
      </w:pPr>
      <w:r>
        <w:t>содействие в осуществлении использования возобновляемых источ</w:t>
      </w:r>
      <w:r>
        <w:t>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4427D8" w:rsidRDefault="00B451F9">
      <w:pPr>
        <w:pStyle w:val="ConsPlusNormal0"/>
        <w:spacing w:before="240"/>
        <w:ind w:firstLine="540"/>
        <w:jc w:val="both"/>
      </w:pPr>
      <w:bookmarkStart w:id="25" w:name="P712"/>
      <w:bookmarkEnd w:id="25"/>
      <w:r>
        <w:t>3. Государственная поддержка деятел</w:t>
      </w:r>
      <w:r>
        <w:t>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4427D8" w:rsidRDefault="00B451F9">
      <w:pPr>
        <w:pStyle w:val="ConsPlusNormal0"/>
        <w:spacing w:before="240"/>
        <w:ind w:firstLine="540"/>
        <w:jc w:val="both"/>
      </w:pPr>
      <w:r>
        <w:t>предоставления налоговых льгот в порядке, установленном законодательством Российской Федерации о</w:t>
      </w:r>
      <w:r>
        <w:t xml:space="preserve"> налогах и сборах;</w:t>
      </w:r>
    </w:p>
    <w:p w:rsidR="004427D8" w:rsidRDefault="00B451F9">
      <w:pPr>
        <w:pStyle w:val="ConsPlusNormal0"/>
        <w:spacing w:before="240"/>
        <w:ind w:firstLine="540"/>
        <w:jc w:val="both"/>
      </w:pPr>
      <w: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4427D8" w:rsidRDefault="00B451F9">
      <w:pPr>
        <w:pStyle w:val="ConsPlusNormal0"/>
        <w:spacing w:before="240"/>
        <w:ind w:firstLine="540"/>
        <w:jc w:val="both"/>
      </w:pPr>
      <w:r>
        <w:t>выделения</w:t>
      </w:r>
      <w:r>
        <w:t xml:space="preserve"> средств федерального бюджета и бюджетов субъектов Российской Федерации в соответствии с бюджетным законодательством Российской Федерации.</w:t>
      </w:r>
    </w:p>
    <w:p w:rsidR="004427D8" w:rsidRDefault="00B451F9">
      <w:pPr>
        <w:pStyle w:val="ConsPlusNormal0"/>
        <w:spacing w:before="240"/>
        <w:ind w:firstLine="540"/>
        <w:jc w:val="both"/>
      </w:pPr>
      <w:bookmarkStart w:id="26" w:name="P716"/>
      <w:bookmarkEnd w:id="26"/>
      <w:r>
        <w:t xml:space="preserve">4. Государственная поддержка в соответствии с </w:t>
      </w:r>
      <w:hyperlink w:anchor="P712" w:tooltip="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
        <w:r>
          <w:rPr>
            <w:color w:val="0000FF"/>
          </w:rPr>
          <w:t>пунктом 3</w:t>
        </w:r>
      </w:hyperlink>
      <w:r>
        <w:t xml:space="preserve"> настоящей статьи осуществляется при реализации следующих мероприятий:</w:t>
      </w:r>
    </w:p>
    <w:p w:rsidR="004427D8" w:rsidRDefault="00B451F9">
      <w:pPr>
        <w:pStyle w:val="ConsPlusNormal0"/>
        <w:spacing w:before="240"/>
        <w:ind w:firstLine="540"/>
        <w:jc w:val="both"/>
      </w:pPr>
      <w:bookmarkStart w:id="27" w:name="P717"/>
      <w:bookmarkEnd w:id="27"/>
      <w:r>
        <w:t>1) внедрение наилучш</w:t>
      </w:r>
      <w:r>
        <w:t>их доступных технологий;</w:t>
      </w:r>
    </w:p>
    <w:p w:rsidR="004427D8" w:rsidRDefault="00B451F9">
      <w:pPr>
        <w:pStyle w:val="ConsPlusNormal0"/>
        <w:spacing w:before="240"/>
        <w:ind w:firstLine="540"/>
        <w:jc w:val="both"/>
      </w:pPr>
      <w:r>
        <w:t>2) проектирование, строительство, реконструкция:</w:t>
      </w:r>
    </w:p>
    <w:p w:rsidR="004427D8" w:rsidRDefault="00B451F9">
      <w:pPr>
        <w:pStyle w:val="ConsPlusNormal0"/>
        <w:spacing w:before="240"/>
        <w:ind w:firstLine="540"/>
        <w:jc w:val="both"/>
      </w:pPr>
      <w:r>
        <w:t>систем оборотного и бессточного водоснабжения;</w:t>
      </w:r>
    </w:p>
    <w:p w:rsidR="004427D8" w:rsidRDefault="00B451F9">
      <w:pPr>
        <w:pStyle w:val="ConsPlusNormal0"/>
        <w:spacing w:before="240"/>
        <w:ind w:firstLine="540"/>
        <w:jc w:val="both"/>
      </w:pPr>
      <w:r>
        <w:t>централизованных систем водоотведения (канализации), канализационных сетей, локальных (для отдельных объектов хозяйственной и (или) ино</w:t>
      </w:r>
      <w:r>
        <w:t>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4427D8" w:rsidRDefault="00B451F9">
      <w:pPr>
        <w:pStyle w:val="ConsPlusNormal0"/>
        <w:spacing w:before="240"/>
        <w:ind w:firstLine="540"/>
        <w:jc w:val="both"/>
      </w:pPr>
      <w:r>
        <w:t xml:space="preserve">сооружений и установок по улавливанию и утилизации выбрасываемых загрязняющих веществ, термической обработке </w:t>
      </w:r>
      <w:r>
        <w:t>и очистке газов перед их выбросом в атмосферный воздух;</w:t>
      </w:r>
    </w:p>
    <w:p w:rsidR="004427D8" w:rsidRDefault="00B451F9">
      <w:pPr>
        <w:pStyle w:val="ConsPlusNormal0"/>
        <w:jc w:val="both"/>
      </w:pPr>
      <w:r>
        <w:t xml:space="preserve">(в ред. Федерального </w:t>
      </w:r>
      <w:hyperlink r:id="rId395"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закона</w:t>
        </w:r>
      </w:hyperlink>
      <w:r>
        <w:t xml:space="preserve"> от 26.07.2019 N 195-ФЗ)</w:t>
      </w:r>
    </w:p>
    <w:p w:rsidR="004427D8" w:rsidRDefault="00B451F9">
      <w:pPr>
        <w:pStyle w:val="ConsPlusNormal0"/>
        <w:spacing w:before="240"/>
        <w:ind w:firstLine="540"/>
        <w:jc w:val="both"/>
      </w:pPr>
      <w:bookmarkStart w:id="28" w:name="P723"/>
      <w:bookmarkEnd w:id="28"/>
      <w:r>
        <w:t>3) установка:</w:t>
      </w:r>
    </w:p>
    <w:p w:rsidR="004427D8" w:rsidRDefault="00B451F9">
      <w:pPr>
        <w:pStyle w:val="ConsPlusNormal0"/>
        <w:spacing w:before="240"/>
        <w:ind w:firstLine="540"/>
        <w:jc w:val="both"/>
      </w:pPr>
      <w:r>
        <w:t>оборудования по улучшению режимов сжигания топлива;</w:t>
      </w:r>
    </w:p>
    <w:p w:rsidR="004427D8" w:rsidRDefault="00B451F9">
      <w:pPr>
        <w:pStyle w:val="ConsPlusNormal0"/>
        <w:spacing w:before="240"/>
        <w:ind w:firstLine="540"/>
        <w:jc w:val="both"/>
      </w:pPr>
      <w:r>
        <w:t>оборудования по использованию, транспортированию, обезвреживанию отходов производства и потребления;</w:t>
      </w:r>
    </w:p>
    <w:p w:rsidR="004427D8" w:rsidRDefault="00B451F9">
      <w:pPr>
        <w:pStyle w:val="ConsPlusNormal0"/>
        <w:spacing w:before="240"/>
        <w:ind w:firstLine="540"/>
        <w:jc w:val="both"/>
      </w:pPr>
      <w:r>
        <w:t>систем автоматического контроля, лабораторий по контролю за составом, объемом или массой сточных вод;</w:t>
      </w:r>
    </w:p>
    <w:p w:rsidR="004427D8" w:rsidRDefault="00B451F9">
      <w:pPr>
        <w:pStyle w:val="ConsPlusNormal0"/>
        <w:jc w:val="both"/>
      </w:pPr>
      <w:r>
        <w:t xml:space="preserve">(в ред. Федерального </w:t>
      </w:r>
      <w:hyperlink r:id="rId396"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закона</w:t>
        </w:r>
      </w:hyperlink>
      <w:r>
        <w:t xml:space="preserve"> от 28.04.2023 N 177-ФЗ)</w:t>
      </w:r>
    </w:p>
    <w:p w:rsidR="004427D8" w:rsidRDefault="00B451F9">
      <w:pPr>
        <w:pStyle w:val="ConsPlusNormal0"/>
        <w:spacing w:before="240"/>
        <w:ind w:firstLine="540"/>
        <w:jc w:val="both"/>
      </w:pPr>
      <w:r>
        <w:t>систем автоматического контроля, лабораторий (стационарных и передв</w:t>
      </w:r>
      <w:r>
        <w:t>ижных) по контролю за составом загрязняющих веществ и объемом или массой их выбросов в атмосферный воздух;</w:t>
      </w:r>
    </w:p>
    <w:p w:rsidR="004427D8" w:rsidRDefault="00B451F9">
      <w:pPr>
        <w:pStyle w:val="ConsPlusNormal0"/>
        <w:jc w:val="both"/>
      </w:pPr>
      <w:r>
        <w:t xml:space="preserve">(в ред. Федерального </w:t>
      </w:r>
      <w:hyperlink r:id="rId397"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закона</w:t>
        </w:r>
      </w:hyperlink>
      <w:r>
        <w:t xml:space="preserve"> от 28.04.2023 N 177-ФЗ)</w:t>
      </w:r>
    </w:p>
    <w:p w:rsidR="004427D8" w:rsidRDefault="00B451F9">
      <w:pPr>
        <w:pStyle w:val="ConsPlusNormal0"/>
        <w:spacing w:before="24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4427D8" w:rsidRDefault="00B451F9">
      <w:pPr>
        <w:pStyle w:val="ConsPlusNormal0"/>
        <w:spacing w:before="240"/>
        <w:ind w:firstLine="540"/>
        <w:jc w:val="both"/>
      </w:pPr>
      <w:bookmarkStart w:id="29" w:name="P731"/>
      <w:bookmarkEnd w:id="29"/>
      <w:r>
        <w:t>4) обеспечение полезного использования попутного нефтяного га</w:t>
      </w:r>
      <w:r>
        <w:t>за.</w:t>
      </w:r>
    </w:p>
    <w:p w:rsidR="004427D8" w:rsidRDefault="00B451F9">
      <w:pPr>
        <w:pStyle w:val="ConsPlusNormal0"/>
        <w:jc w:val="both"/>
      </w:pPr>
      <w:r>
        <w:t xml:space="preserve">(пп. 4 введен Федеральным </w:t>
      </w:r>
      <w:hyperlink r:id="rId398"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законом</w:t>
        </w:r>
      </w:hyperlink>
      <w:r>
        <w:t xml:space="preserve"> от 26.07.2019 N 195-ФЗ)</w:t>
      </w:r>
    </w:p>
    <w:p w:rsidR="004427D8" w:rsidRDefault="00B451F9">
      <w:pPr>
        <w:pStyle w:val="ConsPlusNormal0"/>
        <w:spacing w:before="240"/>
        <w:ind w:firstLine="540"/>
        <w:jc w:val="both"/>
      </w:pPr>
      <w:r>
        <w:t>5. Федеральными законами, законами субъектов Российской Фед</w:t>
      </w:r>
      <w:r>
        <w:t>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4427D8" w:rsidRDefault="004427D8">
      <w:pPr>
        <w:pStyle w:val="ConsPlusNormal0"/>
      </w:pPr>
    </w:p>
    <w:p w:rsidR="004427D8" w:rsidRDefault="00B451F9">
      <w:pPr>
        <w:pStyle w:val="ConsPlusTitle0"/>
        <w:ind w:firstLine="540"/>
        <w:jc w:val="both"/>
        <w:outlineLvl w:val="1"/>
      </w:pPr>
      <w:r>
        <w:t>Статья 18. Экологическое страхование</w:t>
      </w:r>
    </w:p>
    <w:p w:rsidR="004427D8" w:rsidRDefault="004427D8">
      <w:pPr>
        <w:pStyle w:val="ConsPlusNormal0"/>
      </w:pPr>
    </w:p>
    <w:p w:rsidR="004427D8" w:rsidRDefault="00B451F9">
      <w:pPr>
        <w:pStyle w:val="ConsPlusNormal0"/>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4427D8" w:rsidRDefault="00B451F9">
      <w:pPr>
        <w:pStyle w:val="ConsPlusNormal0"/>
        <w:spacing w:before="240"/>
        <w:ind w:firstLine="540"/>
        <w:jc w:val="both"/>
      </w:pPr>
      <w:r>
        <w:t>2. В Российской Федерации может осуществляться обязательное государственно</w:t>
      </w:r>
      <w:r>
        <w:t>е экологическое страхование.</w:t>
      </w:r>
    </w:p>
    <w:p w:rsidR="004427D8" w:rsidRDefault="00B451F9">
      <w:pPr>
        <w:pStyle w:val="ConsPlusNormal0"/>
        <w:spacing w:before="24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r>
        <w:t>Статья 18.1. Экономическое стимулирование прекращения производства и использования озоноразрушающих ве</w:t>
      </w:r>
      <w:r>
        <w:t>ществ и содержащей их продукции</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39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4427D8">
      <w:pPr>
        <w:pStyle w:val="ConsPlusNormal0"/>
        <w:ind w:firstLine="540"/>
        <w:jc w:val="both"/>
      </w:pPr>
    </w:p>
    <w:p w:rsidR="004427D8" w:rsidRDefault="00B451F9">
      <w:pPr>
        <w:pStyle w:val="ConsPlusNormal0"/>
        <w:ind w:firstLine="540"/>
        <w:jc w:val="both"/>
      </w:pPr>
      <w:r>
        <w:t xml:space="preserve">Экономическое стимулирование прекращения производства и использования озоноразрушающих веществ и содержащей </w:t>
      </w:r>
      <w:r>
        <w:t>их продукции осуществляется в соответствии с настоящим Федеральным законом.</w:t>
      </w:r>
    </w:p>
    <w:p w:rsidR="004427D8" w:rsidRDefault="004427D8">
      <w:pPr>
        <w:pStyle w:val="ConsPlusNormal0"/>
      </w:pPr>
    </w:p>
    <w:p w:rsidR="004427D8" w:rsidRDefault="00B451F9">
      <w:pPr>
        <w:pStyle w:val="ConsPlusTitle0"/>
        <w:jc w:val="center"/>
        <w:outlineLvl w:val="0"/>
      </w:pPr>
      <w:r>
        <w:t>Глава V. НОРМИРОВАНИЕ В ОБЛАСТИ ОХРАНЫ</w:t>
      </w:r>
    </w:p>
    <w:p w:rsidR="004427D8" w:rsidRDefault="00B451F9">
      <w:pPr>
        <w:pStyle w:val="ConsPlusTitle0"/>
        <w:jc w:val="center"/>
      </w:pPr>
      <w:r>
        <w:t>ОКРУЖАЮЩЕЙ СРЕДЫ</w:t>
      </w:r>
    </w:p>
    <w:p w:rsidR="004427D8" w:rsidRDefault="004427D8">
      <w:pPr>
        <w:pStyle w:val="ConsPlusNormal0"/>
      </w:pPr>
    </w:p>
    <w:p w:rsidR="004427D8" w:rsidRDefault="00B451F9">
      <w:pPr>
        <w:pStyle w:val="ConsPlusTitle0"/>
        <w:ind w:firstLine="540"/>
        <w:jc w:val="both"/>
        <w:outlineLvl w:val="1"/>
      </w:pPr>
      <w:r>
        <w:t>Статья 19. Основы нормирования в области охраны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0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Normal0"/>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w:t>
      </w:r>
      <w:r>
        <w:t>ения и (или) снижения ее негативного воздействия на окружающую среду.</w:t>
      </w:r>
    </w:p>
    <w:p w:rsidR="004427D8" w:rsidRDefault="00B451F9">
      <w:pPr>
        <w:pStyle w:val="ConsPlusNormal0"/>
        <w:spacing w:before="24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w:t>
      </w:r>
      <w:r>
        <w:t>и хозяйственной и (или) иной деятельности.</w:t>
      </w:r>
    </w:p>
    <w:p w:rsidR="004427D8" w:rsidRDefault="00B451F9">
      <w:pPr>
        <w:pStyle w:val="ConsPlusNormal0"/>
        <w:spacing w:before="240"/>
        <w:ind w:firstLine="540"/>
        <w:jc w:val="both"/>
      </w:pPr>
      <w:r>
        <w:t>3. Разработка нормативов в области охраны окружающей среды включает в себя:</w:t>
      </w:r>
    </w:p>
    <w:p w:rsidR="004427D8" w:rsidRDefault="00B451F9">
      <w:pPr>
        <w:pStyle w:val="ConsPlusNormal0"/>
        <w:spacing w:before="240"/>
        <w:ind w:firstLine="540"/>
        <w:jc w:val="both"/>
      </w:pPr>
      <w:r>
        <w:t>проведение научно-исследовательских работ для обоснования нормативов в области охраны окружающей среды;</w:t>
      </w:r>
    </w:p>
    <w:p w:rsidR="004427D8" w:rsidRDefault="00B451F9">
      <w:pPr>
        <w:pStyle w:val="ConsPlusNormal0"/>
        <w:spacing w:before="240"/>
        <w:ind w:firstLine="540"/>
        <w:jc w:val="both"/>
      </w:pPr>
      <w:r>
        <w:t>установление оснований для разраб</w:t>
      </w:r>
      <w:r>
        <w:t>отки или пересмотра нормативов в области охраны окружающей среды;</w:t>
      </w:r>
    </w:p>
    <w:p w:rsidR="004427D8" w:rsidRDefault="00B451F9">
      <w:pPr>
        <w:pStyle w:val="ConsPlusNormal0"/>
        <w:spacing w:before="240"/>
        <w:ind w:firstLine="540"/>
        <w:jc w:val="both"/>
      </w:pPr>
      <w:r>
        <w:t>утверждение и опубликование нормативов в области охраны окружающей среды в установленном порядке;</w:t>
      </w:r>
    </w:p>
    <w:p w:rsidR="004427D8" w:rsidRDefault="00B451F9">
      <w:pPr>
        <w:pStyle w:val="ConsPlusNormal0"/>
        <w:spacing w:before="24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4427D8" w:rsidRDefault="004427D8">
      <w:pPr>
        <w:pStyle w:val="ConsPlusNormal0"/>
      </w:pPr>
    </w:p>
    <w:p w:rsidR="004427D8" w:rsidRDefault="00B451F9">
      <w:pPr>
        <w:pStyle w:val="ConsPlusTitle0"/>
        <w:ind w:firstLine="540"/>
        <w:jc w:val="both"/>
        <w:outlineLvl w:val="1"/>
      </w:pPr>
      <w:r>
        <w:t>Статья 20. Нормативы к</w:t>
      </w:r>
      <w:r>
        <w:t>ачества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0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Normal0"/>
        <w:ind w:firstLine="540"/>
        <w:jc w:val="both"/>
      </w:pPr>
      <w:r>
        <w:t>1. Нормативы качества окружающей среды у</w:t>
      </w:r>
      <w:r>
        <w:t xml:space="preserve">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w:t>
      </w:r>
      <w:r>
        <w:t>и других организмов.</w:t>
      </w:r>
    </w:p>
    <w:p w:rsidR="004427D8" w:rsidRDefault="00B451F9">
      <w:pPr>
        <w:pStyle w:val="ConsPlusNormal0"/>
        <w:spacing w:before="240"/>
        <w:ind w:firstLine="540"/>
        <w:jc w:val="both"/>
      </w:pPr>
      <w:r>
        <w:t>2. К нормативам качества окружающей среды относятся:</w:t>
      </w:r>
    </w:p>
    <w:p w:rsidR="004427D8" w:rsidRDefault="00B451F9">
      <w:pPr>
        <w:pStyle w:val="ConsPlusNormal0"/>
        <w:spacing w:before="24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4427D8" w:rsidRDefault="00B451F9">
      <w:pPr>
        <w:pStyle w:val="ConsPlusNormal0"/>
        <w:spacing w:before="240"/>
        <w:ind w:firstLine="540"/>
        <w:jc w:val="both"/>
      </w:pPr>
      <w:r>
        <w:t>нормативы, установленные для физических показ</w:t>
      </w:r>
      <w:r>
        <w:t>ателей состояния окружающей среды, в том числе показателей уровней радиоактивности;</w:t>
      </w:r>
    </w:p>
    <w:p w:rsidR="004427D8" w:rsidRDefault="00B451F9">
      <w:pPr>
        <w:pStyle w:val="ConsPlusNormal0"/>
        <w:spacing w:before="240"/>
        <w:ind w:firstLine="540"/>
        <w:jc w:val="both"/>
      </w:pPr>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w:t>
      </w:r>
      <w:r>
        <w:t>еды организмов;</w:t>
      </w:r>
    </w:p>
    <w:p w:rsidR="004427D8" w:rsidRDefault="00B451F9">
      <w:pPr>
        <w:pStyle w:val="ConsPlusNormal0"/>
        <w:spacing w:before="240"/>
        <w:ind w:firstLine="540"/>
        <w:jc w:val="both"/>
      </w:pPr>
      <w:r>
        <w:t>иные нормативы качества окружающей среды.</w:t>
      </w:r>
    </w:p>
    <w:p w:rsidR="004427D8" w:rsidRDefault="00B451F9">
      <w:pPr>
        <w:pStyle w:val="ConsPlusNormal0"/>
        <w:spacing w:before="24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w:t>
      </w:r>
      <w:r>
        <w:t>ды.</w:t>
      </w:r>
    </w:p>
    <w:p w:rsidR="004427D8" w:rsidRDefault="00B451F9">
      <w:pPr>
        <w:pStyle w:val="ConsPlusNormal0"/>
        <w:spacing w:before="24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4427D8" w:rsidRDefault="00B451F9">
      <w:pPr>
        <w:pStyle w:val="ConsPlusNormal0"/>
        <w:spacing w:before="240"/>
        <w:ind w:firstLine="540"/>
        <w:jc w:val="both"/>
      </w:pPr>
      <w:r>
        <w:t xml:space="preserve">5. </w:t>
      </w:r>
      <w:hyperlink r:id="rId402" w:tooltip="Постановление Правительства РФ от 13.02.2019 N 149 (ред. от 15.05.2025) &quot;О разработке, установлении и пересмотре нормативов качества окружающей среды для химических и физических показателей состояния окружающей среды, а также об утверждении нормативных докумен">
        <w:r>
          <w:rPr>
            <w:color w:val="0000FF"/>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r>
        <w:t>Статья 21. Но</w:t>
      </w:r>
      <w:r>
        <w:t>рмативы допустимого воздействия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0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Normal0"/>
        <w:ind w:firstLine="540"/>
        <w:jc w:val="both"/>
      </w:pPr>
      <w:r>
        <w:t>1. В целях пр</w:t>
      </w:r>
      <w:r>
        <w:t>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4427D8" w:rsidRDefault="00B451F9">
      <w:pPr>
        <w:pStyle w:val="ConsPlusNormal0"/>
        <w:spacing w:before="240"/>
        <w:ind w:firstLine="540"/>
        <w:jc w:val="both"/>
      </w:pPr>
      <w:r>
        <w:t>нормативы допустимых выбросов, нормативы допустимых сбросов;</w:t>
      </w:r>
    </w:p>
    <w:p w:rsidR="004427D8" w:rsidRDefault="00B451F9">
      <w:pPr>
        <w:pStyle w:val="ConsPlusNormal0"/>
        <w:spacing w:before="240"/>
        <w:ind w:firstLine="540"/>
        <w:jc w:val="both"/>
      </w:pPr>
      <w:r>
        <w:t>технологические н</w:t>
      </w:r>
      <w:r>
        <w:t>ормативы;</w:t>
      </w:r>
    </w:p>
    <w:p w:rsidR="004427D8" w:rsidRDefault="00B451F9">
      <w:pPr>
        <w:pStyle w:val="ConsPlusNormal0"/>
        <w:spacing w:before="240"/>
        <w:ind w:firstLine="540"/>
        <w:jc w:val="both"/>
      </w:pPr>
      <w:r>
        <w:t>технические нормативы;</w:t>
      </w:r>
    </w:p>
    <w:p w:rsidR="004427D8" w:rsidRDefault="00B451F9">
      <w:pPr>
        <w:pStyle w:val="ConsPlusNormal0"/>
        <w:spacing w:before="240"/>
        <w:ind w:firstLine="540"/>
        <w:jc w:val="both"/>
      </w:pPr>
      <w:r>
        <w:t>нормативы образования отходов производства и потребления и лимиты на их размещение;</w:t>
      </w:r>
    </w:p>
    <w:p w:rsidR="004427D8" w:rsidRDefault="00B451F9">
      <w:pPr>
        <w:pStyle w:val="ConsPlusNormal0"/>
        <w:jc w:val="both"/>
      </w:pPr>
      <w:r>
        <w:t xml:space="preserve">(в ред. Федерального </w:t>
      </w:r>
      <w:hyperlink r:id="rId404"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08.08.2024 N 296-ФЗ)</w:t>
      </w:r>
    </w:p>
    <w:p w:rsidR="004427D8" w:rsidRDefault="00B451F9">
      <w:pPr>
        <w:pStyle w:val="ConsPlusNormal0"/>
        <w:spacing w:before="24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w:t>
      </w:r>
      <w:r>
        <w:t>магнитных полей и иных физических воздействий);</w:t>
      </w:r>
    </w:p>
    <w:p w:rsidR="004427D8" w:rsidRDefault="00B451F9">
      <w:pPr>
        <w:pStyle w:val="ConsPlusNormal0"/>
        <w:spacing w:before="240"/>
        <w:ind w:firstLine="540"/>
        <w:jc w:val="both"/>
      </w:pPr>
      <w:r>
        <w:t>нормативы допустимого изъятия компонентов природной среды;</w:t>
      </w:r>
    </w:p>
    <w:p w:rsidR="004427D8" w:rsidRDefault="00B451F9">
      <w:pPr>
        <w:pStyle w:val="ConsPlusNormal0"/>
        <w:spacing w:before="240"/>
        <w:ind w:firstLine="540"/>
        <w:jc w:val="both"/>
      </w:pPr>
      <w:r>
        <w:t>нормативы допустимой антропогенной нагрузки на окружающую среду.</w:t>
      </w:r>
    </w:p>
    <w:p w:rsidR="004427D8" w:rsidRDefault="00B451F9">
      <w:pPr>
        <w:pStyle w:val="ConsPlusNormal0"/>
        <w:spacing w:before="240"/>
        <w:ind w:firstLine="540"/>
        <w:jc w:val="both"/>
      </w:pPr>
      <w:r>
        <w:t>2. Соблюдение нормативов допустимого воздействия на окружающую среду, за исключением</w:t>
      </w:r>
      <w:r>
        <w:t xml:space="preserve"> технологических нормативов и технических нормативов, должно обеспечивать соблюдение нормативов качества окружающей среды.</w:t>
      </w:r>
    </w:p>
    <w:p w:rsidR="004427D8" w:rsidRDefault="00B451F9">
      <w:pPr>
        <w:pStyle w:val="ConsPlusNormal0"/>
        <w:spacing w:before="240"/>
        <w:ind w:firstLine="540"/>
        <w:jc w:val="both"/>
      </w:pPr>
      <w:r>
        <w:t>3. Юридические лица и индивидуальные предприниматели за превышение нормативов допустимого воздействия на окружающую среду в зависимос</w:t>
      </w:r>
      <w:r>
        <w:t>ти от причиненного окружающей среде вреда несут ответственность в соответствии с законодательством Российской Федерации.</w:t>
      </w:r>
    </w:p>
    <w:p w:rsidR="004427D8" w:rsidRDefault="004427D8">
      <w:pPr>
        <w:pStyle w:val="ConsPlusNormal0"/>
      </w:pPr>
    </w:p>
    <w:p w:rsidR="004427D8" w:rsidRDefault="00B451F9">
      <w:pPr>
        <w:pStyle w:val="ConsPlusTitle0"/>
        <w:ind w:firstLine="540"/>
        <w:jc w:val="both"/>
        <w:outlineLvl w:val="1"/>
      </w:pPr>
      <w:r>
        <w:t>Статья 22. Нормативы допустимых выбросов, нормативы допустимых сбросов</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0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Normal0"/>
        <w:ind w:firstLine="540"/>
        <w:jc w:val="both"/>
      </w:pPr>
      <w:r>
        <w:t>1. Нормативы допустимых выбросов, нормативы допустимых сбросов определяются для стационар</w:t>
      </w:r>
      <w:r>
        <w:t xml:space="preserve">ного источника и (или) совокупности стационарных источников в отношении загрязняющих веществ, включенных в </w:t>
      </w:r>
      <w:hyperlink r:id="rId406"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w:r>
          <w:rPr>
            <w:color w:val="0000FF"/>
          </w:rPr>
          <w:t>перечень</w:t>
        </w:r>
      </w:hyperlink>
      <w:r>
        <w:t xml:space="preserve"> загрязн</w:t>
      </w:r>
      <w:r>
        <w:t>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4427D8" w:rsidRDefault="00B451F9">
      <w:pPr>
        <w:pStyle w:val="ConsPlusNormal0"/>
        <w:spacing w:before="240"/>
        <w:ind w:firstLine="540"/>
        <w:jc w:val="both"/>
      </w:pPr>
      <w:r>
        <w:t>2. Расчет н</w:t>
      </w:r>
      <w:r>
        <w:t>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w:t>
      </w:r>
      <w:r>
        <w:t>вляющими хозяйственную и (или) иную деятельность на объектах II категории.</w:t>
      </w:r>
    </w:p>
    <w:p w:rsidR="004427D8" w:rsidRDefault="00B451F9">
      <w:pPr>
        <w:pStyle w:val="ConsPlusNormal0"/>
        <w:spacing w:before="240"/>
        <w:ind w:firstLine="540"/>
        <w:jc w:val="both"/>
      </w:pPr>
      <w:r>
        <w:t>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w:t>
      </w:r>
      <w:r>
        <w:t xml:space="preserve">редставляемой соответственно в уполномоченный Правительством Российской Федерации федеральный орган исполнительной власти, исполнительный орган субъекта Российской Федерации в порядке, установленном </w:t>
      </w:r>
      <w:hyperlink w:anchor="P1054" w:tooltip="Статья 31.2. Декларация о воздействии на окружающую среду">
        <w:r>
          <w:rPr>
            <w:color w:val="0000FF"/>
          </w:rPr>
          <w:t>статьей 31.2</w:t>
        </w:r>
      </w:hyperlink>
      <w:r>
        <w:t xml:space="preserve"> настоящего Федерального закона, кроме случаев, предусмотренных </w:t>
      </w:r>
      <w:hyperlink w:anchor="P829" w:tooltip="Статья 23.1. Временно разрешенные выбросы, временно разрешенные сбросы">
        <w:r>
          <w:rPr>
            <w:color w:val="0000FF"/>
          </w:rPr>
          <w:t>статьей 23.1</w:t>
        </w:r>
      </w:hyperlink>
      <w:r>
        <w:t xml:space="preserve"> настоящего Федерального закона</w:t>
      </w:r>
      <w:r>
        <w:t>.</w:t>
      </w:r>
    </w:p>
    <w:p w:rsidR="004427D8" w:rsidRDefault="00B451F9">
      <w:pPr>
        <w:pStyle w:val="ConsPlusNormal0"/>
        <w:jc w:val="both"/>
      </w:pPr>
      <w:r>
        <w:t xml:space="preserve">(в ред. Федерального </w:t>
      </w:r>
      <w:hyperlink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 xml:space="preserve">4. Нормативы допустимых выбросов, нормативы допустимых сбросов, за </w:t>
      </w:r>
      <w:r>
        <w:t>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4427D8" w:rsidRDefault="00B451F9">
      <w:pPr>
        <w:pStyle w:val="ConsPlusNormal0"/>
        <w:spacing w:before="240"/>
        <w:ind w:firstLine="540"/>
        <w:jc w:val="both"/>
      </w:pPr>
      <w:r>
        <w:t>5. Нормативы допустимых выбросов, нормативы допустимых сбросов не</w:t>
      </w:r>
      <w:r>
        <w:t xml:space="preserve"> рассчитываются для объектов IV категории.</w:t>
      </w:r>
    </w:p>
    <w:p w:rsidR="004427D8" w:rsidRDefault="00B451F9">
      <w:pPr>
        <w:pStyle w:val="ConsPlusNormal0"/>
        <w:spacing w:before="240"/>
        <w:ind w:firstLine="540"/>
        <w:jc w:val="both"/>
      </w:pPr>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7. Нор</w:t>
      </w:r>
      <w:r>
        <w:t>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w:t>
      </w:r>
      <w:r>
        <w:t>м Российской Федерации федеральным органом исполнительной власти.</w:t>
      </w:r>
    </w:p>
    <w:p w:rsidR="004427D8" w:rsidRDefault="00B451F9">
      <w:pPr>
        <w:pStyle w:val="ConsPlusNormal0"/>
        <w:spacing w:before="240"/>
        <w:ind w:firstLine="540"/>
        <w:jc w:val="both"/>
      </w:pPr>
      <w:r>
        <w:t xml:space="preserve">8. Разрешение на выбросы радиоактивных веществ, разрешение на сбросы радиоактивных веществ </w:t>
      </w:r>
      <w:hyperlink r:id="rId408" w:tooltip="Приказ Ростехнадзора от 06.05.2020 N 181 &quot;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выдаче разрешений на выбросы и сбросы радиоактивных веществ">
        <w:r>
          <w:rPr>
            <w:color w:val="0000FF"/>
          </w:rPr>
          <w:t>выдаются</w:t>
        </w:r>
      </w:hyperlink>
      <w:r>
        <w:t xml:space="preserve"> сроком на семь лет.</w:t>
      </w:r>
    </w:p>
    <w:p w:rsidR="004427D8" w:rsidRDefault="00B451F9">
      <w:pPr>
        <w:pStyle w:val="ConsPlusNormal0"/>
        <w:spacing w:before="240"/>
        <w:ind w:firstLine="540"/>
        <w:jc w:val="both"/>
      </w:pPr>
      <w:r>
        <w:t xml:space="preserve">9. </w:t>
      </w:r>
      <w:hyperlink r:id="rId409" w:tooltip="Постановление Правительства РФ от 02.02.2024 N 99 &quot;Об утверждении Правил разработки и установления нормативов допустимых выбросов радиоактивных веществ, нормативов допустимых сбросов радиоактивных веществ, а также выдачи разрешений на выбросы радиоактивных вещ">
        <w:r>
          <w:rPr>
            <w:color w:val="0000FF"/>
          </w:rPr>
          <w:t>Порядок</w:t>
        </w:r>
      </w:hyperlink>
      <w:r>
        <w:t xml:space="preserve"> разработки и установления нормативов допустимых</w:t>
      </w:r>
      <w:r>
        <w:t xml:space="preserve">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4427D8" w:rsidRDefault="00B451F9">
      <w:pPr>
        <w:pStyle w:val="ConsPlusNormal0"/>
        <w:spacing w:before="240"/>
        <w:ind w:firstLine="540"/>
        <w:jc w:val="both"/>
      </w:pPr>
      <w:r>
        <w:t>10. Для объектов централизованных си</w:t>
      </w:r>
      <w:r>
        <w:t>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w:t>
      </w:r>
      <w:r>
        <w:t>ларации о воздействии на окружающую среду в целях расчета нормативов состава сточных вод абонента.</w:t>
      </w:r>
    </w:p>
    <w:p w:rsidR="004427D8" w:rsidRDefault="00B451F9">
      <w:pPr>
        <w:pStyle w:val="ConsPlusNormal0"/>
        <w:jc w:val="both"/>
      </w:pPr>
      <w:r>
        <w:t xml:space="preserve">(п. 10 в ред. Федерального </w:t>
      </w:r>
      <w:hyperlink r:id="rId41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закона</w:t>
        </w:r>
      </w:hyperlink>
      <w:r>
        <w:t xml:space="preserve"> от 29.07.2017 N 225-ФЗ)</w:t>
      </w:r>
    </w:p>
    <w:p w:rsidR="004427D8" w:rsidRDefault="00B451F9">
      <w:pPr>
        <w:pStyle w:val="ConsPlusNormal0"/>
        <w:spacing w:before="240"/>
        <w:ind w:firstLine="540"/>
        <w:jc w:val="both"/>
      </w:pPr>
      <w:r>
        <w:t>11. Норматив</w:t>
      </w:r>
      <w:r>
        <w:t>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w:t>
      </w:r>
      <w:r>
        <w:t>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w:t>
      </w:r>
      <w:r>
        <w:t xml:space="preserve">нове сведений об инвентаризации сбросов загрязняющих веществ в окружающую среду, проводимой в </w:t>
      </w:r>
      <w:hyperlink r:id="rId411"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r>
          <w:rPr>
            <w:color w:val="0000FF"/>
          </w:rPr>
          <w:t>порядке</w:t>
        </w:r>
      </w:hyperlink>
      <w:r>
        <w:t>, установленном Правительством Российской Федерации, превышает значение предельно допустимой концентрации загрязня</w:t>
      </w:r>
      <w:r>
        <w:t>ющего вещества в воде водного объекта.</w:t>
      </w:r>
    </w:p>
    <w:p w:rsidR="004427D8" w:rsidRDefault="00B451F9">
      <w:pPr>
        <w:pStyle w:val="ConsPlusNormal0"/>
        <w:jc w:val="both"/>
      </w:pPr>
      <w:r>
        <w:t xml:space="preserve">(п. 11 введен Федеральным </w:t>
      </w:r>
      <w:hyperlink r:id="rId41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w:t>
      </w:r>
    </w:p>
    <w:p w:rsidR="004427D8" w:rsidRDefault="004427D8">
      <w:pPr>
        <w:pStyle w:val="ConsPlusNormal0"/>
        <w:jc w:val="both"/>
      </w:pPr>
    </w:p>
    <w:p w:rsidR="004427D8" w:rsidRDefault="00B451F9">
      <w:pPr>
        <w:pStyle w:val="ConsPlusTitle0"/>
        <w:ind w:firstLine="540"/>
        <w:jc w:val="both"/>
        <w:outlineLvl w:val="1"/>
      </w:pPr>
      <w:bookmarkStart w:id="30" w:name="P811"/>
      <w:bookmarkEnd w:id="30"/>
      <w:r>
        <w:t>Статья 23. Технологические нормативы и технические нормативы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1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Normal0"/>
        <w:ind w:firstLine="540"/>
        <w:jc w:val="both"/>
      </w:pPr>
      <w:r>
        <w:t>1. Т</w:t>
      </w:r>
      <w:r>
        <w:t>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 а также на объектах II категории при подготовке заявки на предоставление комп</w:t>
      </w:r>
      <w:r>
        <w:t xml:space="preserve">лексного экологического разрешения в соответствии с </w:t>
      </w:r>
      <w:hyperlink w:anchor="P1022"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
        <w:r>
          <w:rPr>
            <w:color w:val="0000FF"/>
          </w:rPr>
          <w:t>пунктом 12 статьи 31.1</w:t>
        </w:r>
      </w:hyperlink>
      <w:r>
        <w:t xml:space="preserve"> настоящего Федерального закона.</w:t>
      </w:r>
    </w:p>
    <w:p w:rsidR="004427D8" w:rsidRDefault="00B451F9">
      <w:pPr>
        <w:pStyle w:val="ConsPlusNormal0"/>
        <w:jc w:val="both"/>
      </w:pPr>
      <w:r>
        <w:t xml:space="preserve">(в ред. Федеральных законов от 25.12.2023 </w:t>
      </w:r>
      <w:hyperlink r:id="rId41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41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2. Технологические нормативы устанавливаются на осно</w:t>
      </w:r>
      <w:r>
        <w:t xml:space="preserve">ве технологических показателей, не превышающих технологических показателей наилучших доступных технологий, комплексным экологическим разрешением, предоставляемым в соответствии со </w:t>
      </w:r>
      <w:hyperlink w:anchor="P943" w:tooltip="Статья 31.1. Комплексное экологическое разрешение">
        <w:r>
          <w:rPr>
            <w:color w:val="0000FF"/>
          </w:rPr>
          <w:t>статьей 31.1</w:t>
        </w:r>
      </w:hyperlink>
      <w:r>
        <w:t xml:space="preserve"> настоящего Федерального закона.</w:t>
      </w:r>
    </w:p>
    <w:p w:rsidR="004427D8" w:rsidRDefault="00B451F9">
      <w:pPr>
        <w:pStyle w:val="ConsPlusNormal0"/>
        <w:jc w:val="both"/>
      </w:pPr>
      <w:r>
        <w:t xml:space="preserve">(в ред. Федерального </w:t>
      </w:r>
      <w:hyperlink r:id="rId41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3. Технологические показатели наилучших доступных технологий устанавливаются нормативными документами в обл</w:t>
      </w:r>
      <w:r>
        <w:t xml:space="preserve">асти охраны окружающей среды в соответствии со </w:t>
      </w:r>
      <w:hyperlink w:anchor="P911" w:tooltip="Статья 29. Нормативные документы, федеральные нормы и правила в области охраны окружающей среды">
        <w:r>
          <w:rPr>
            <w:color w:val="0000FF"/>
          </w:rPr>
          <w:t>статьей 29</w:t>
        </w:r>
      </w:hyperlink>
      <w:r>
        <w:t xml:space="preserve"> настоящего Федерального закона не позднее шести месяцев после опублико</w:t>
      </w:r>
      <w:r>
        <w:t xml:space="preserve">вания информационно-технических справочников по наилучшим доступным технологиям, предусмотренным </w:t>
      </w:r>
      <w:hyperlink w:anchor="P871" w:tooltip="Статья 28.1. Наилучшие доступные технологии">
        <w:r>
          <w:rPr>
            <w:color w:val="0000FF"/>
          </w:rPr>
          <w:t>статьей 28.1</w:t>
        </w:r>
      </w:hyperlink>
      <w:r>
        <w:t xml:space="preserve"> настоящего Федерального закона, или их актуализации, предусматривающей</w:t>
      </w:r>
      <w:r>
        <w:t xml:space="preserve">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p>
    <w:p w:rsidR="004427D8" w:rsidRDefault="00B451F9">
      <w:pPr>
        <w:pStyle w:val="ConsPlusNormal0"/>
        <w:jc w:val="both"/>
      </w:pPr>
      <w:r>
        <w:t xml:space="preserve">(в ред. Федерального </w:t>
      </w:r>
      <w:hyperlink r:id="rId41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 xml:space="preserve">4. </w:t>
      </w:r>
      <w:hyperlink r:id="rId418" w:tooltip="Приказ Минприроды России от 31.03.2025 N 156 &quot;Об утверждении Правил разработки технологических нормативов&quot; (Зарегистрировано в Минюсте России 22.05.2025 N 82277) {КонсультантПлюс}">
        <w:r>
          <w:rPr>
            <w:color w:val="0000FF"/>
          </w:rPr>
          <w:t>Правила</w:t>
        </w:r>
      </w:hyperlink>
      <w:r>
        <w:t xml:space="preserve"> разработки технологических нормативов устанавливаются уполномоченным Правительством Российской Фед</w:t>
      </w:r>
      <w:r>
        <w:t>ерации федеральным органом исполнительной власти.</w:t>
      </w:r>
    </w:p>
    <w:p w:rsidR="004427D8" w:rsidRDefault="00B451F9">
      <w:pPr>
        <w:pStyle w:val="ConsPlusNormal0"/>
        <w:spacing w:before="240"/>
        <w:ind w:firstLine="540"/>
        <w:jc w:val="both"/>
      </w:pPr>
      <w:bookmarkStart w:id="31" w:name="P822"/>
      <w:bookmarkEnd w:id="31"/>
      <w:r>
        <w:t>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w:t>
      </w:r>
      <w:r>
        <w:t xml:space="preserve">снове технологических </w:t>
      </w:r>
      <w:hyperlink r:id="rId419"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r>
          <w:rPr>
            <w:color w:val="0000FF"/>
          </w:rPr>
          <w:t>показателей</w:t>
        </w:r>
      </w:hyperlink>
      <w:r>
        <w:t xml:space="preserve"> наилучших доступных технологий в сфере очистки сточных вод с использованием централизов</w:t>
      </w:r>
      <w:r>
        <w:t xml:space="preserve">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w:t>
      </w:r>
      <w:r>
        <w:t>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4427D8" w:rsidRDefault="00B451F9">
      <w:pPr>
        <w:pStyle w:val="ConsPlusNormal0"/>
        <w:spacing w:before="240"/>
        <w:ind w:firstLine="540"/>
        <w:jc w:val="both"/>
      </w:pPr>
      <w:hyperlink r:id="rId420" w:tooltip="Постановление Правительства РФ от 26.10.2019 N 1379 &quot;Об утверждении Правил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
        <w:r>
          <w:rPr>
            <w:color w:val="0000FF"/>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w:t>
      </w:r>
      <w:r>
        <w:t xml:space="preserve">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4427D8" w:rsidRDefault="00B451F9">
      <w:pPr>
        <w:pStyle w:val="ConsPlusNormal0"/>
        <w:jc w:val="both"/>
      </w:pPr>
      <w:r>
        <w:t xml:space="preserve">(п. 5 в ред. Федерального </w:t>
      </w:r>
      <w:hyperlink r:id="rId42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закона</w:t>
        </w:r>
      </w:hyperlink>
      <w:r>
        <w:t xml:space="preserve"> от 29.07.2017 N 225-ФЗ)</w:t>
      </w:r>
    </w:p>
    <w:p w:rsidR="004427D8" w:rsidRDefault="00B451F9">
      <w:pPr>
        <w:pStyle w:val="ConsPlusNormal0"/>
        <w:spacing w:before="240"/>
        <w:ind w:firstLine="540"/>
        <w:jc w:val="both"/>
      </w:pPr>
      <w:r>
        <w:t>5.1. Для объектов централизованных систем водоотведения поселений или городских округов, отнесенных к объектам II категории, в случае предоставления на них комплексного экологическо</w:t>
      </w:r>
      <w:r>
        <w:t xml:space="preserve">го разрешения в отношении технологически нормируемых веществ устанавливаются технологические нормативы в порядке, предусмотренном </w:t>
      </w:r>
      <w:hyperlink w:anchor="P822" w:tooltip="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
        <w:r>
          <w:rPr>
            <w:color w:val="0000FF"/>
          </w:rPr>
          <w:t>пунктом 5</w:t>
        </w:r>
      </w:hyperlink>
      <w:r>
        <w:t xml:space="preserve"> настоящей статьи.</w:t>
      </w:r>
    </w:p>
    <w:p w:rsidR="004427D8" w:rsidRDefault="00B451F9">
      <w:pPr>
        <w:pStyle w:val="ConsPlusNormal0"/>
        <w:jc w:val="both"/>
      </w:pPr>
      <w:r>
        <w:t xml:space="preserve">(п. 5.1 введен Федеральным </w:t>
      </w:r>
      <w:hyperlink r:id="rId42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 в ред. Федерального </w:t>
      </w:r>
      <w:hyperlink r:id="rId42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4427D8" w:rsidRDefault="004427D8">
      <w:pPr>
        <w:pStyle w:val="ConsPlusNormal0"/>
        <w:ind w:firstLine="540"/>
        <w:jc w:val="both"/>
      </w:pPr>
    </w:p>
    <w:p w:rsidR="004427D8" w:rsidRDefault="00B451F9">
      <w:pPr>
        <w:pStyle w:val="ConsPlusTitle0"/>
        <w:ind w:firstLine="540"/>
        <w:jc w:val="both"/>
        <w:outlineLvl w:val="1"/>
      </w:pPr>
      <w:bookmarkStart w:id="32" w:name="P829"/>
      <w:bookmarkEnd w:id="32"/>
      <w:r>
        <w:t>Статья 23.1. В</w:t>
      </w:r>
      <w:r>
        <w:t>ременно разрешенные выбросы, временно разрешенные сбросы</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42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bookmarkStart w:id="33" w:name="P833"/>
      <w:bookmarkEnd w:id="33"/>
      <w:r>
        <w:t xml:space="preserve">1. При </w:t>
      </w:r>
      <w:r>
        <w:t>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w:t>
      </w:r>
      <w:r>
        <w:t>ие на окружающую среду, устанавливаются временно разрешенные выбросы, временно разрешенные сбросы.</w:t>
      </w:r>
    </w:p>
    <w:p w:rsidR="004427D8" w:rsidRDefault="00B451F9">
      <w:pPr>
        <w:pStyle w:val="ConsPlusNormal0"/>
        <w:spacing w:before="240"/>
        <w:ind w:firstLine="540"/>
        <w:jc w:val="both"/>
      </w:pPr>
      <w:r>
        <w:t>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w:t>
      </w:r>
      <w:r>
        <w:t xml:space="preserve">рограммы повышения экологической эффективности, разрабатываемых в соответствии со </w:t>
      </w:r>
      <w:hyperlink w:anchor="P1883" w:tooltip="Статья 67.1. План мероприятий по охране окружающей среды, программа повышения экологической эффективности">
        <w:r>
          <w:rPr>
            <w:color w:val="0000FF"/>
          </w:rPr>
          <w:t>статьей 67.1</w:t>
        </w:r>
      </w:hyperlink>
      <w:r>
        <w:t xml:space="preserve"> настоящего Федеральног</w:t>
      </w:r>
      <w:r>
        <w:t>о закона.</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21.</w:t>
            </w:r>
            <w:r>
              <w:rPr>
                <w:color w:val="392C69"/>
              </w:rPr>
              <w:t xml:space="preserve">07.2014 </w:t>
            </w:r>
            <w:hyperlink r:id="rId42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3. Временно разрешенные выбросы, временно разрешенные сбросы устанавливаются на период выполнения </w:t>
      </w:r>
      <w:r>
        <w:t>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4427D8" w:rsidRDefault="00B451F9">
      <w:pPr>
        <w:pStyle w:val="ConsPlusNormal0"/>
        <w:spacing w:before="24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w:t>
      </w:r>
      <w:r>
        <w:t>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w:t>
      </w:r>
      <w:r>
        <w:t>енными планом мероприятий по охране окружающей среды или программой повышения экологической эффективности.</w:t>
      </w:r>
    </w:p>
    <w:p w:rsidR="004427D8" w:rsidRDefault="00B451F9">
      <w:pPr>
        <w:pStyle w:val="ConsPlusNormal0"/>
        <w:spacing w:before="24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w:t>
      </w:r>
      <w:r>
        <w:t>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w:t>
      </w:r>
      <w:r>
        <w:t>ивности не требуются.</w:t>
      </w:r>
    </w:p>
    <w:p w:rsidR="004427D8" w:rsidRDefault="00B451F9">
      <w:pPr>
        <w:pStyle w:val="ConsPlusNormal0"/>
        <w:spacing w:before="24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w:t>
      </w:r>
      <w:r>
        <w:t xml:space="preserve">экологическим разрешением, предоставляемым в соответствии со </w:t>
      </w:r>
      <w:hyperlink w:anchor="P943" w:tooltip="Статья 31.1. Комплексное экологическое разрешение">
        <w:r>
          <w:rPr>
            <w:color w:val="0000FF"/>
          </w:rPr>
          <w:t>статьей 31.1</w:t>
        </w:r>
      </w:hyperlink>
      <w:r>
        <w:t xml:space="preserve"> настоящего Федерального закона.</w:t>
      </w:r>
    </w:p>
    <w:p w:rsidR="004427D8" w:rsidRDefault="00B451F9">
      <w:pPr>
        <w:pStyle w:val="ConsPlusNormal0"/>
        <w:jc w:val="both"/>
      </w:pPr>
      <w:r>
        <w:t xml:space="preserve">(в ред. Федерального </w:t>
      </w:r>
      <w:hyperlink r:id="rId4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w:t>
        </w:r>
        <w:r>
          <w:rPr>
            <w:color w:val="0000FF"/>
          </w:rPr>
          <w:t>акона</w:t>
        </w:r>
      </w:hyperlink>
      <w:r>
        <w:t xml:space="preserve"> от 31.07.2025 N 304-ФЗ)</w:t>
      </w:r>
    </w:p>
    <w:p w:rsidR="004427D8" w:rsidRDefault="00B451F9">
      <w:pPr>
        <w:pStyle w:val="ConsPlusNormal0"/>
        <w:spacing w:before="240"/>
        <w:ind w:firstLine="540"/>
        <w:jc w:val="both"/>
      </w:pPr>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w:t>
      </w:r>
      <w:r>
        <w:t>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w:t>
      </w:r>
      <w:r>
        <w:t>ругов (исключая аварийные сбросы).</w:t>
      </w:r>
    </w:p>
    <w:p w:rsidR="004427D8" w:rsidRDefault="00B451F9">
      <w:pPr>
        <w:pStyle w:val="ConsPlusNormal0"/>
        <w:jc w:val="both"/>
      </w:pPr>
      <w:r>
        <w:t xml:space="preserve">(п. 7 в ред. Федерального </w:t>
      </w:r>
      <w:hyperlink r:id="rId42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закона</w:t>
        </w:r>
      </w:hyperlink>
      <w:r>
        <w:t xml:space="preserve"> от 29.07.2017 N 225-ФЗ)</w:t>
      </w:r>
    </w:p>
    <w:p w:rsidR="004427D8" w:rsidRDefault="004427D8">
      <w:pPr>
        <w:pStyle w:val="ConsPlusNormal0"/>
        <w:ind w:firstLine="540"/>
        <w:jc w:val="both"/>
      </w:pPr>
    </w:p>
    <w:p w:rsidR="004427D8" w:rsidRDefault="00B451F9">
      <w:pPr>
        <w:pStyle w:val="ConsPlusTitle0"/>
        <w:ind w:firstLine="540"/>
        <w:jc w:val="both"/>
        <w:outlineLvl w:val="1"/>
      </w:pPr>
      <w:r>
        <w:t>Статья 24. Нормативы образования отходов производства и потребления и лимиты</w:t>
      </w:r>
      <w:r>
        <w:t xml:space="preserve"> на их размещение</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2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08.08.2024 N 296-ФЗ)</w:t>
      </w:r>
    </w:p>
    <w:p w:rsidR="004427D8" w:rsidRDefault="004427D8">
      <w:pPr>
        <w:pStyle w:val="ConsPlusNormal0"/>
      </w:pPr>
    </w:p>
    <w:p w:rsidR="004427D8" w:rsidRDefault="00B451F9">
      <w:pPr>
        <w:pStyle w:val="ConsPlusNormal0"/>
        <w:ind w:firstLine="540"/>
        <w:jc w:val="both"/>
      </w:pPr>
      <w:r>
        <w:t>Нормативы образования отходов производства и потребления и лимиты на их размещение разрабат</w:t>
      </w:r>
      <w:r>
        <w:t xml:space="preserve">ываются и устанавливаются в соответствии с </w:t>
      </w:r>
      <w:hyperlink r:id="rId429"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законодательством</w:t>
        </w:r>
      </w:hyperlink>
      <w:r>
        <w:t xml:space="preserve"> об отходах производства и потребления в составе комплексного экологического разрешения.</w:t>
      </w:r>
    </w:p>
    <w:p w:rsidR="004427D8" w:rsidRDefault="004427D8">
      <w:pPr>
        <w:pStyle w:val="ConsPlusNormal0"/>
      </w:pPr>
    </w:p>
    <w:p w:rsidR="004427D8" w:rsidRDefault="00B451F9">
      <w:pPr>
        <w:pStyle w:val="ConsPlusTitle0"/>
        <w:ind w:firstLine="540"/>
        <w:jc w:val="both"/>
        <w:outlineLvl w:val="1"/>
      </w:pPr>
      <w:r>
        <w:t>Статья 25. Нормативы допустимых физ</w:t>
      </w:r>
      <w:r>
        <w:t>ических воздействий на окружающую среду</w:t>
      </w:r>
    </w:p>
    <w:p w:rsidR="004427D8" w:rsidRDefault="004427D8">
      <w:pPr>
        <w:pStyle w:val="ConsPlusNormal0"/>
      </w:pPr>
    </w:p>
    <w:p w:rsidR="004427D8" w:rsidRDefault="00B451F9">
      <w:pPr>
        <w:pStyle w:val="ConsPlusNormal0"/>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w:t>
      </w:r>
      <w:r>
        <w:t>а окружающей среды и с учетом влияния других источников физических воздействий.</w:t>
      </w:r>
    </w:p>
    <w:p w:rsidR="004427D8" w:rsidRDefault="004427D8">
      <w:pPr>
        <w:pStyle w:val="ConsPlusNormal0"/>
      </w:pPr>
    </w:p>
    <w:p w:rsidR="004427D8" w:rsidRDefault="00B451F9">
      <w:pPr>
        <w:pStyle w:val="ConsPlusTitle0"/>
        <w:ind w:firstLine="540"/>
        <w:jc w:val="both"/>
        <w:outlineLvl w:val="1"/>
      </w:pPr>
      <w:r>
        <w:t>Статья 26. Нормативы допустимого изъятия компонентов природной среды</w:t>
      </w:r>
    </w:p>
    <w:p w:rsidR="004427D8" w:rsidRDefault="004427D8">
      <w:pPr>
        <w:pStyle w:val="ConsPlusNormal0"/>
      </w:pPr>
    </w:p>
    <w:p w:rsidR="004427D8" w:rsidRDefault="00B451F9">
      <w:pPr>
        <w:pStyle w:val="ConsPlusNormal0"/>
        <w:ind w:firstLine="540"/>
        <w:jc w:val="both"/>
      </w:pPr>
      <w:r>
        <w:t xml:space="preserve">1. Нормативы допустимого изъятия компонентов природной среды - нормативы, установленные в соответствии с </w:t>
      </w:r>
      <w:r>
        <w:t>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4427D8" w:rsidRDefault="00B451F9">
      <w:pPr>
        <w:pStyle w:val="ConsPlusNormal0"/>
        <w:spacing w:before="240"/>
        <w:ind w:firstLine="540"/>
        <w:jc w:val="both"/>
      </w:pPr>
      <w:r>
        <w:t>2. Нормативы допустимого изъятия компонентов природно</w:t>
      </w:r>
      <w:r>
        <w:t>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w:t>
      </w:r>
      <w:r>
        <w:t>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w:t>
      </w:r>
      <w:r>
        <w:t xml:space="preserve"> окружающей среды.</w:t>
      </w:r>
    </w:p>
    <w:p w:rsidR="004427D8" w:rsidRDefault="004427D8">
      <w:pPr>
        <w:pStyle w:val="ConsPlusNormal0"/>
      </w:pPr>
    </w:p>
    <w:p w:rsidR="004427D8" w:rsidRDefault="00B451F9">
      <w:pPr>
        <w:pStyle w:val="ConsPlusTitle0"/>
        <w:ind w:firstLine="540"/>
        <w:jc w:val="both"/>
        <w:outlineLvl w:val="1"/>
      </w:pPr>
      <w:r>
        <w:t>Статья 27. Нормативы допустимой антропогенной нагрузки на окружающую среду</w:t>
      </w:r>
    </w:p>
    <w:p w:rsidR="004427D8" w:rsidRDefault="004427D8">
      <w:pPr>
        <w:pStyle w:val="ConsPlusNormal0"/>
      </w:pPr>
    </w:p>
    <w:p w:rsidR="004427D8" w:rsidRDefault="00B451F9">
      <w:pPr>
        <w:pStyle w:val="ConsPlusNormal0"/>
        <w:ind w:firstLine="540"/>
        <w:jc w:val="both"/>
      </w:pPr>
      <w:r>
        <w:t xml:space="preserve">1. </w:t>
      </w:r>
      <w:hyperlink r:id="rId430" w:tooltip="Приказ Минприроды России от 21.02.2020 N 83 (ред. от 04.07.2022) &quot;Об утверждении нормативов предельно допустимых воздействий на уникальную экологическую систему озера Байкал и перечня вредных веществ, в том числе веществ, относящихся к категориям особо опасных">
        <w:r>
          <w:rPr>
            <w:color w:val="0000FF"/>
          </w:rPr>
          <w:t>Нормативы</w:t>
        </w:r>
      </w:hyperlink>
      <w:r>
        <w:t xml:space="preserve"> допустимой антропогенной нагрузки на окружающую среду устанавливаются для юридических лиц или индивидуальных предп</w:t>
      </w:r>
      <w:r>
        <w:t>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4427D8" w:rsidRDefault="00B451F9">
      <w:pPr>
        <w:pStyle w:val="ConsPlusNormal0"/>
        <w:jc w:val="both"/>
      </w:pPr>
      <w:r>
        <w:t xml:space="preserve">(в ред. Федерального </w:t>
      </w:r>
      <w:hyperlink r:id="rId43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2. Нормативы допустимой антропогенной нагрузки на окружающую среду устанавливаются по кажд</w:t>
      </w:r>
      <w:r>
        <w:t>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4427D8" w:rsidRDefault="00B451F9">
      <w:pPr>
        <w:pStyle w:val="ConsPlusNormal0"/>
        <w:spacing w:before="240"/>
        <w:ind w:firstLine="540"/>
        <w:jc w:val="both"/>
      </w:pPr>
      <w:r>
        <w:t>3. При установлении нормативов допустимой антропогенной нагрузки на окружающую среду у</w:t>
      </w:r>
      <w:r>
        <w:t>читываются природные особенности конкретных территорий и (или) акваторий.</w:t>
      </w:r>
    </w:p>
    <w:p w:rsidR="004427D8" w:rsidRDefault="004427D8">
      <w:pPr>
        <w:pStyle w:val="ConsPlusNormal0"/>
      </w:pPr>
    </w:p>
    <w:p w:rsidR="004427D8" w:rsidRDefault="00B451F9">
      <w:pPr>
        <w:pStyle w:val="ConsPlusTitle0"/>
        <w:ind w:firstLine="540"/>
        <w:jc w:val="both"/>
        <w:outlineLvl w:val="1"/>
      </w:pPr>
      <w:r>
        <w:t>Статья 28. Иные нормативы в области охраны окружающей среды</w:t>
      </w:r>
    </w:p>
    <w:p w:rsidR="004427D8" w:rsidRDefault="004427D8">
      <w:pPr>
        <w:pStyle w:val="ConsPlusNormal0"/>
      </w:pPr>
    </w:p>
    <w:p w:rsidR="004427D8" w:rsidRDefault="00B451F9">
      <w:pPr>
        <w:pStyle w:val="ConsPlusNormal0"/>
        <w:ind w:firstLine="540"/>
        <w:jc w:val="both"/>
      </w:pPr>
      <w:r>
        <w:t>В целях государственного регулирования воздействия хозяйственной и иной деятельности на окружающую среду, оценки качеств</w:t>
      </w:r>
      <w:r>
        <w:t>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w:t>
      </w:r>
      <w:r>
        <w:t xml:space="preserve"> иные нормативы в области охраны окружающей среды.</w:t>
      </w:r>
    </w:p>
    <w:p w:rsidR="004427D8" w:rsidRDefault="004427D8">
      <w:pPr>
        <w:pStyle w:val="ConsPlusNormal0"/>
        <w:ind w:firstLine="540"/>
        <w:jc w:val="both"/>
      </w:pPr>
    </w:p>
    <w:p w:rsidR="004427D8" w:rsidRDefault="00B451F9">
      <w:pPr>
        <w:pStyle w:val="ConsPlusTitle0"/>
        <w:ind w:firstLine="540"/>
        <w:jc w:val="both"/>
        <w:outlineLvl w:val="1"/>
      </w:pPr>
      <w:bookmarkStart w:id="34" w:name="P871"/>
      <w:bookmarkEnd w:id="34"/>
      <w:r>
        <w:t>Статья 28.1. Наилучшие доступные технологии</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43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w:t>
        </w:r>
        <w:r>
          <w:rPr>
            <w:color w:val="0000FF"/>
          </w:rPr>
          <w:t>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4427D8" w:rsidRDefault="00B451F9">
      <w:pPr>
        <w:pStyle w:val="ConsPlusNormal0"/>
        <w:spacing w:before="240"/>
        <w:ind w:firstLine="540"/>
        <w:jc w:val="both"/>
      </w:pPr>
      <w:r>
        <w:t>2. К областям применения наилучших доступных технологий могут быть отнесе</w:t>
      </w:r>
      <w:r>
        <w:t>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w:t>
      </w:r>
      <w:r>
        <w:t>ости.</w:t>
      </w:r>
    </w:p>
    <w:p w:rsidR="004427D8" w:rsidRDefault="00B451F9">
      <w:pPr>
        <w:pStyle w:val="ConsPlusNormal0"/>
        <w:spacing w:before="240"/>
        <w:ind w:firstLine="540"/>
        <w:jc w:val="both"/>
      </w:pPr>
      <w:hyperlink r:id="rId433"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r>
          <w:rPr>
            <w:color w:val="0000FF"/>
          </w:rPr>
          <w:t>Области</w:t>
        </w:r>
      </w:hyperlink>
      <w:r>
        <w:t xml:space="preserve"> применения наилучших доступных технологий устанавливаются Правительством Российской Федерации.</w:t>
      </w:r>
    </w:p>
    <w:p w:rsidR="004427D8" w:rsidRDefault="00B451F9">
      <w:pPr>
        <w:pStyle w:val="ConsPlusNormal0"/>
        <w:spacing w:before="240"/>
        <w:ind w:firstLine="540"/>
        <w:jc w:val="both"/>
      </w:pPr>
      <w:r>
        <w:t xml:space="preserve">3. Определение технологических процессов, оборудования, технических способов, методов в качестве наилучшей </w:t>
      </w:r>
      <w:r>
        <w:t xml:space="preserve">доступной технологии для конкретной области применения, утверждение методических </w:t>
      </w:r>
      <w:hyperlink r:id="rId434" w:tooltip="Приказ Минпромторга России от 23.08.2019 N 3134 &quot;Об утверждении методических рекомендаций по определению технологии в качестве наилучшей доступной технологии&quot; {КонсультантПлюс}">
        <w:r>
          <w:rPr>
            <w:color w:val="0000FF"/>
          </w:rPr>
          <w:t>рекомендаций</w:t>
        </w:r>
      </w:hyperlink>
      <w:r>
        <w:t xml:space="preserve"> по определению технологии в качестве наилучшей доступной технологии осуществляются уполномоченным Правительство</w:t>
      </w:r>
      <w:r>
        <w:t>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w:t>
      </w:r>
      <w:r>
        <w:t>х организаций, в том числе государственных корпораций.</w:t>
      </w:r>
    </w:p>
    <w:p w:rsidR="004427D8" w:rsidRDefault="00B451F9">
      <w:pPr>
        <w:pStyle w:val="ConsPlusNormal0"/>
        <w:jc w:val="both"/>
      </w:pPr>
      <w:r>
        <w:t xml:space="preserve">(в ред. Федерального </w:t>
      </w:r>
      <w:hyperlink r:id="rId435"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закона</w:t>
        </w:r>
      </w:hyperlink>
      <w:r>
        <w:t xml:space="preserve"> от 03.07.2016 N 254-ФЗ)</w:t>
      </w:r>
    </w:p>
    <w:p w:rsidR="004427D8" w:rsidRDefault="00B451F9">
      <w:pPr>
        <w:pStyle w:val="ConsPlusNormal0"/>
        <w:spacing w:before="240"/>
        <w:ind w:firstLine="540"/>
        <w:jc w:val="both"/>
      </w:pPr>
      <w:r>
        <w:t>В целях осуществления координации деятельности технических рабочих групп и разработки информационно-технических справо</w:t>
      </w:r>
      <w:r>
        <w:t xml:space="preserve">чников по наилучшим доступным технологиям Правительство Российской Федерации </w:t>
      </w:r>
      <w:hyperlink r:id="rId436" w:tooltip="Постановление Правительства РФ от 28.12.2016 N 1508 (ред. от 03.03.2021) &quot;О некоторых вопросах деятельности Бюро наилучших доступных технологий&quot; {КонсультантПлюс}">
        <w:r>
          <w:rPr>
            <w:color w:val="0000FF"/>
          </w:rPr>
          <w:t>определяет</w:t>
        </w:r>
      </w:hyperlink>
      <w:r>
        <w:t xml:space="preserve"> организацию, осуществляющую функции Бюро наилучших доступных технологий, ее полномочия.</w:t>
      </w:r>
    </w:p>
    <w:p w:rsidR="004427D8" w:rsidRDefault="00B451F9">
      <w:pPr>
        <w:pStyle w:val="ConsPlusNormal0"/>
        <w:jc w:val="both"/>
      </w:pPr>
      <w:r>
        <w:t xml:space="preserve">(абзац введен Федеральным </w:t>
      </w:r>
      <w:hyperlink r:id="rId437"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03.07.2016 N 254-ФЗ)</w:t>
      </w:r>
    </w:p>
    <w:p w:rsidR="004427D8" w:rsidRDefault="00B451F9">
      <w:pPr>
        <w:pStyle w:val="ConsPlusNormal0"/>
        <w:spacing w:before="24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4427D8" w:rsidRDefault="00B451F9">
      <w:pPr>
        <w:pStyle w:val="ConsPlusNormal0"/>
        <w:spacing w:before="240"/>
        <w:ind w:firstLine="540"/>
        <w:jc w:val="both"/>
      </w:pPr>
      <w:r>
        <w:t>наименьший уровень негативного воздействия на окружающую среду в расчете на единицу врем</w:t>
      </w:r>
      <w:r>
        <w:t>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4427D8" w:rsidRDefault="00B451F9">
      <w:pPr>
        <w:pStyle w:val="ConsPlusNormal0"/>
        <w:spacing w:before="240"/>
        <w:ind w:firstLine="540"/>
        <w:jc w:val="both"/>
      </w:pPr>
      <w:r>
        <w:t>экономическая эффективность ее внедрения и эксплуатации;</w:t>
      </w:r>
    </w:p>
    <w:p w:rsidR="004427D8" w:rsidRDefault="00B451F9">
      <w:pPr>
        <w:pStyle w:val="ConsPlusNormal0"/>
        <w:spacing w:before="240"/>
        <w:ind w:firstLine="540"/>
        <w:jc w:val="both"/>
      </w:pPr>
      <w:r>
        <w:t>применение ресурсо- и энер</w:t>
      </w:r>
      <w:r>
        <w:t>госберегающих методов;</w:t>
      </w:r>
    </w:p>
    <w:p w:rsidR="004427D8" w:rsidRDefault="00B451F9">
      <w:pPr>
        <w:pStyle w:val="ConsPlusNormal0"/>
        <w:spacing w:before="240"/>
        <w:ind w:firstLine="540"/>
        <w:jc w:val="both"/>
      </w:pPr>
      <w:r>
        <w:t>период ее внедрения;</w:t>
      </w:r>
    </w:p>
    <w:p w:rsidR="004427D8" w:rsidRDefault="00B451F9">
      <w:pPr>
        <w:pStyle w:val="ConsPlusNormal0"/>
        <w:spacing w:before="240"/>
        <w:ind w:firstLine="540"/>
        <w:jc w:val="both"/>
      </w:pPr>
      <w:r>
        <w:t>промышленное внедрение этой технологии на двух и более объектах, оказывающих негативное воздействие на окружающую среду.</w:t>
      </w:r>
    </w:p>
    <w:p w:rsidR="004427D8" w:rsidRDefault="00B451F9">
      <w:pPr>
        <w:pStyle w:val="ConsPlusNormal0"/>
        <w:spacing w:before="240"/>
        <w:ind w:firstLine="540"/>
        <w:jc w:val="both"/>
      </w:pPr>
      <w:r>
        <w:t xml:space="preserve">5. Утратил силу. - Федеральный </w:t>
      </w:r>
      <w:hyperlink r:id="rId438" w:tooltip="Федеральный закон от 03.07.2016 N 25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03.07.2016 N 254-ФЗ.</w:t>
      </w:r>
    </w:p>
    <w:p w:rsidR="004427D8" w:rsidRDefault="00B451F9">
      <w:pPr>
        <w:pStyle w:val="ConsPlusNormal0"/>
        <w:spacing w:before="24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w:t>
      </w:r>
      <w:r>
        <w:t>сти, содержат следующие сведения:</w:t>
      </w:r>
    </w:p>
    <w:p w:rsidR="004427D8" w:rsidRDefault="00B451F9">
      <w:pPr>
        <w:pStyle w:val="ConsPlusNormal0"/>
        <w:spacing w:before="24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4427D8" w:rsidRDefault="00B451F9">
      <w:pPr>
        <w:pStyle w:val="ConsPlusNormal0"/>
        <w:spacing w:before="240"/>
        <w:ind w:firstLine="540"/>
        <w:jc w:val="both"/>
      </w:pPr>
      <w:r>
        <w:t>описание основных экологических проблем</w:t>
      </w:r>
      <w:r>
        <w:t>, характерных для конкретного вида хозяйственной и (или) иной деятельности;</w:t>
      </w:r>
    </w:p>
    <w:p w:rsidR="004427D8" w:rsidRDefault="00B451F9">
      <w:pPr>
        <w:pStyle w:val="ConsPlusNormal0"/>
        <w:spacing w:before="240"/>
        <w:ind w:firstLine="540"/>
        <w:jc w:val="both"/>
      </w:pPr>
      <w:r>
        <w:t>методология определения наилучшей доступной технологии;</w:t>
      </w:r>
    </w:p>
    <w:p w:rsidR="004427D8" w:rsidRDefault="00B451F9">
      <w:pPr>
        <w:pStyle w:val="ConsPlusNormal0"/>
        <w:spacing w:before="240"/>
        <w:ind w:firstLine="540"/>
        <w:jc w:val="both"/>
      </w:pPr>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4427D8" w:rsidRDefault="00B451F9">
      <w:pPr>
        <w:pStyle w:val="ConsPlusNormal0"/>
        <w:spacing w:before="240"/>
        <w:ind w:firstLine="540"/>
        <w:jc w:val="both"/>
      </w:pPr>
      <w:r>
        <w:t>технологические показатели наилучших доступных технологий;</w:t>
      </w:r>
    </w:p>
    <w:p w:rsidR="004427D8" w:rsidRDefault="00B451F9">
      <w:pPr>
        <w:pStyle w:val="ConsPlusNormal0"/>
        <w:spacing w:before="240"/>
        <w:ind w:firstLine="540"/>
        <w:jc w:val="both"/>
      </w:pPr>
      <w:r>
        <w:t>методы, применяемые при осуществл</w:t>
      </w:r>
      <w:r>
        <w:t>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4427D8" w:rsidRDefault="00B451F9">
      <w:pPr>
        <w:pStyle w:val="ConsPlusNormal0"/>
        <w:spacing w:before="240"/>
        <w:ind w:firstLine="540"/>
        <w:jc w:val="both"/>
      </w:pPr>
      <w:r>
        <w:t>оценка преимуществ внедрения наилучшей дос</w:t>
      </w:r>
      <w:r>
        <w:t>тупной технологии для окружающей среды;</w:t>
      </w:r>
    </w:p>
    <w:p w:rsidR="004427D8" w:rsidRDefault="00B451F9">
      <w:pPr>
        <w:pStyle w:val="ConsPlusNormal0"/>
        <w:spacing w:before="240"/>
        <w:ind w:firstLine="540"/>
        <w:jc w:val="both"/>
      </w:pPr>
      <w:r>
        <w:t>данные об ограничении применения наилучшей доступной технологии;</w:t>
      </w:r>
    </w:p>
    <w:p w:rsidR="004427D8" w:rsidRDefault="00B451F9">
      <w:pPr>
        <w:pStyle w:val="ConsPlusNormal0"/>
        <w:spacing w:before="240"/>
        <w:ind w:firstLine="540"/>
        <w:jc w:val="both"/>
      </w:pPr>
      <w:r>
        <w:t>экономические показатели, характеризующие наилучшую доступную технологию;</w:t>
      </w:r>
    </w:p>
    <w:p w:rsidR="004427D8" w:rsidRDefault="00B451F9">
      <w:pPr>
        <w:pStyle w:val="ConsPlusNormal0"/>
        <w:spacing w:before="240"/>
        <w:ind w:firstLine="540"/>
        <w:jc w:val="both"/>
      </w:pPr>
      <w:r>
        <w:t>сведения о новейших наилучших доступных технологиях, в отношении которых пров</w:t>
      </w:r>
      <w:r>
        <w:t>одятся научно-исследовательские и опытно-конструкторские работы или осуществляется их опытно-промышленное внедрение;</w:t>
      </w:r>
    </w:p>
    <w:p w:rsidR="004427D8" w:rsidRDefault="00B451F9">
      <w:pPr>
        <w:pStyle w:val="ConsPlusNormal0"/>
        <w:spacing w:before="240"/>
        <w:ind w:firstLine="540"/>
        <w:jc w:val="both"/>
      </w:pPr>
      <w:r>
        <w:t>иные сведения, имеющие значение для практического применения наилучшей доступной технологии.</w:t>
      </w:r>
    </w:p>
    <w:p w:rsidR="004427D8" w:rsidRDefault="00B451F9">
      <w:pPr>
        <w:pStyle w:val="ConsPlusNormal0"/>
        <w:spacing w:before="240"/>
        <w:ind w:firstLine="540"/>
        <w:jc w:val="both"/>
      </w:pPr>
      <w:r>
        <w:t>7. Информационно-технические справочники по на</w:t>
      </w:r>
      <w:r>
        <w:t xml:space="preserve">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w:t>
      </w:r>
      <w:r>
        <w:t>использоваться международные информационно-технические справочники по наилучшим доступным технологиям.</w:t>
      </w:r>
    </w:p>
    <w:p w:rsidR="004427D8" w:rsidRDefault="00B451F9">
      <w:pPr>
        <w:pStyle w:val="ConsPlusNormal0"/>
        <w:spacing w:before="24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4427D8" w:rsidRDefault="00B451F9">
      <w:pPr>
        <w:pStyle w:val="ConsPlusNormal0"/>
        <w:spacing w:before="240"/>
        <w:ind w:firstLine="540"/>
        <w:jc w:val="both"/>
      </w:pPr>
      <w:r>
        <w:t xml:space="preserve">9. </w:t>
      </w:r>
      <w:hyperlink r:id="rId439"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w:r>
          <w:rPr>
            <w:color w:val="0000FF"/>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w:t>
      </w:r>
      <w:r>
        <w:t>ических справочников по наилучшим доступным технологиям устанавливается Правительством Российской Федерации.</w:t>
      </w:r>
    </w:p>
    <w:p w:rsidR="004427D8" w:rsidRDefault="00B451F9">
      <w:pPr>
        <w:pStyle w:val="ConsPlusNormal0"/>
        <w:spacing w:before="240"/>
        <w:ind w:firstLine="540"/>
        <w:jc w:val="both"/>
      </w:pPr>
      <w:r>
        <w:t xml:space="preserve">10. Внедрением наилучшей доступной технологии юридическими лицами или индивидуальными предпринимателями признается ограниченный во времени процесс </w:t>
      </w:r>
      <w:r>
        <w:t>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w:t>
      </w:r>
      <w:r>
        <w:t>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4427D8" w:rsidRDefault="00B451F9">
      <w:pPr>
        <w:pStyle w:val="ConsPlusNormal0"/>
        <w:spacing w:before="240"/>
        <w:ind w:firstLine="540"/>
        <w:jc w:val="both"/>
      </w:pPr>
      <w:r>
        <w:t>11. Соответствие технологических процессов, оборудования, технических спо</w:t>
      </w:r>
      <w:r>
        <w:t xml:space="preserve">собов, методов, применяемых на объекте, оказывающем негативное воздействие на окружающую среду, наилучшим доступным технологиям определяется при предоставлении комплексного экологического разрешения в случае, если в соответствии с </w:t>
      </w:r>
      <w:hyperlink w:anchor="P1887" w:tooltip="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w:r>
          <w:rPr>
            <w:color w:val="0000FF"/>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4427D8" w:rsidRDefault="00B451F9">
      <w:pPr>
        <w:pStyle w:val="ConsPlusNormal0"/>
        <w:jc w:val="both"/>
      </w:pPr>
      <w:r>
        <w:t xml:space="preserve">(в ред. Федерального </w:t>
      </w:r>
      <w:hyperlink r:id="rId44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Соответствие техно</w:t>
      </w:r>
      <w:r>
        <w:t>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w:t>
      </w:r>
      <w:r>
        <w:t xml:space="preserve">ективности в порядке, предусмотренном </w:t>
      </w:r>
      <w:hyperlink w:anchor="P1901"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
        <w:r>
          <w:rPr>
            <w:color w:val="0000FF"/>
          </w:rPr>
          <w:t>пунктом 8 статьи 67.1</w:t>
        </w:r>
      </w:hyperlink>
      <w:r>
        <w:t xml:space="preserve"> настоящего Федерального закона.</w:t>
      </w:r>
    </w:p>
    <w:p w:rsidR="004427D8" w:rsidRDefault="00B451F9">
      <w:pPr>
        <w:pStyle w:val="ConsPlusNormal0"/>
        <w:jc w:val="both"/>
      </w:pPr>
      <w:r>
        <w:t xml:space="preserve">(в ред. Федерального </w:t>
      </w:r>
      <w:hyperlink r:id="rId44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jc w:val="both"/>
      </w:pPr>
      <w:r>
        <w:t xml:space="preserve">(п. 11 введен Федеральным </w:t>
      </w:r>
      <w:hyperlink r:id="rId44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законом</w:t>
        </w:r>
      </w:hyperlink>
      <w:r>
        <w:t xml:space="preserve"> от 27.12.2019 N 453-ФЗ)</w:t>
      </w:r>
    </w:p>
    <w:p w:rsidR="004427D8" w:rsidRDefault="004427D8">
      <w:pPr>
        <w:pStyle w:val="ConsPlusNormal0"/>
      </w:pPr>
    </w:p>
    <w:p w:rsidR="004427D8" w:rsidRDefault="00B451F9">
      <w:pPr>
        <w:pStyle w:val="ConsPlusTitle0"/>
        <w:ind w:firstLine="540"/>
        <w:jc w:val="both"/>
        <w:outlineLvl w:val="1"/>
      </w:pPr>
      <w:bookmarkStart w:id="35" w:name="P911"/>
      <w:bookmarkEnd w:id="35"/>
      <w:r>
        <w:t>Статья 29. Нормативные документы, федеральные нормы и правила в области</w:t>
      </w:r>
      <w:r>
        <w:t xml:space="preserve"> охраны окружающей среды</w:t>
      </w:r>
    </w:p>
    <w:p w:rsidR="004427D8" w:rsidRDefault="00B451F9">
      <w:pPr>
        <w:pStyle w:val="ConsPlusNormal0"/>
        <w:jc w:val="both"/>
      </w:pPr>
      <w:r>
        <w:t xml:space="preserve">(в ред. Федерального </w:t>
      </w:r>
      <w:hyperlink r:id="rId44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44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4427D8" w:rsidRDefault="004427D8">
      <w:pPr>
        <w:pStyle w:val="ConsPlusNormal0"/>
        <w:ind w:firstLine="540"/>
        <w:jc w:val="both"/>
      </w:pPr>
    </w:p>
    <w:p w:rsidR="004427D8" w:rsidRDefault="00B451F9">
      <w:pPr>
        <w:pStyle w:val="ConsPlusNormal0"/>
        <w:ind w:firstLine="540"/>
        <w:jc w:val="both"/>
      </w:pPr>
      <w:r>
        <w:t>1. Нормативными документами, федеральными нормами и правилами в области охраны окружающей среды устанавливаются о</w:t>
      </w:r>
      <w:r>
        <w:t>бязательные для соблюдения при осуществлении хозяйственной и иной деятельности:</w:t>
      </w:r>
    </w:p>
    <w:p w:rsidR="004427D8" w:rsidRDefault="00B451F9">
      <w:pPr>
        <w:pStyle w:val="ConsPlusNormal0"/>
        <w:jc w:val="both"/>
      </w:pPr>
      <w:r>
        <w:t xml:space="preserve">(в ред. Федерального </w:t>
      </w:r>
      <w:hyperlink r:id="rId445"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4427D8" w:rsidRDefault="00B451F9">
      <w:pPr>
        <w:pStyle w:val="ConsPlusNormal0"/>
        <w:spacing w:before="240"/>
        <w:ind w:firstLine="540"/>
        <w:jc w:val="both"/>
      </w:pPr>
      <w:r>
        <w:t xml:space="preserve">требования в области охраны окружающей среды к работам, услугам и </w:t>
      </w:r>
      <w:r>
        <w:t>соответствующим методам контроля;</w:t>
      </w:r>
    </w:p>
    <w:p w:rsidR="004427D8" w:rsidRDefault="00B451F9">
      <w:pPr>
        <w:pStyle w:val="ConsPlusNormal0"/>
        <w:spacing w:before="240"/>
        <w:ind w:firstLine="540"/>
        <w:jc w:val="both"/>
      </w:pPr>
      <w:r>
        <w:t>ограничения и условия хозяйственной и иной деятельности, оказывающей негативное воздействие на окружающую среду;</w:t>
      </w:r>
    </w:p>
    <w:p w:rsidR="004427D8" w:rsidRDefault="00B451F9">
      <w:pPr>
        <w:pStyle w:val="ConsPlusNormal0"/>
        <w:spacing w:before="240"/>
        <w:ind w:firstLine="540"/>
        <w:jc w:val="both"/>
      </w:pPr>
      <w:r>
        <w:t>порядок организации деятельности в области охраны окружающей среды и управления такой деятельностью;</w:t>
      </w:r>
    </w:p>
    <w:p w:rsidR="004427D8" w:rsidRDefault="00B451F9">
      <w:pPr>
        <w:pStyle w:val="ConsPlusNormal0"/>
        <w:spacing w:before="240"/>
        <w:ind w:firstLine="540"/>
        <w:jc w:val="both"/>
      </w:pPr>
      <w:r>
        <w:t>технологические показатели наилучших доступных технологий.</w:t>
      </w:r>
    </w:p>
    <w:p w:rsidR="004427D8" w:rsidRDefault="00B451F9">
      <w:pPr>
        <w:pStyle w:val="ConsPlusNormal0"/>
        <w:jc w:val="both"/>
      </w:pPr>
      <w:r>
        <w:t xml:space="preserve">(абзац введен Федеральным </w:t>
      </w:r>
      <w:hyperlink r:id="rId44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2.</w:t>
      </w:r>
      <w:r>
        <w:t xml:space="preserve">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4427D8" w:rsidRDefault="00B451F9">
      <w:pPr>
        <w:pStyle w:val="ConsPlusNormal0"/>
        <w:jc w:val="both"/>
      </w:pPr>
      <w:r>
        <w:t xml:space="preserve">(в ред. Федерального </w:t>
      </w:r>
      <w:hyperlink r:id="rId44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4427D8" w:rsidRDefault="00B451F9">
      <w:pPr>
        <w:pStyle w:val="ConsPlusNormal0"/>
        <w:spacing w:before="24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4427D8" w:rsidRDefault="00B451F9">
      <w:pPr>
        <w:pStyle w:val="ConsPlusNormal0"/>
        <w:jc w:val="both"/>
      </w:pPr>
      <w:r>
        <w:t xml:space="preserve">(в ред. Федерального </w:t>
      </w:r>
      <w:hyperlink r:id="rId44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4427D8" w:rsidRDefault="004427D8">
      <w:pPr>
        <w:pStyle w:val="ConsPlusNormal0"/>
        <w:ind w:firstLine="540"/>
        <w:jc w:val="both"/>
      </w:pPr>
    </w:p>
    <w:p w:rsidR="004427D8" w:rsidRDefault="00B451F9">
      <w:pPr>
        <w:pStyle w:val="ConsPlusTitle0"/>
        <w:ind w:firstLine="540"/>
        <w:jc w:val="both"/>
        <w:outlineLvl w:val="1"/>
      </w:pPr>
      <w:r>
        <w:t>Статья 30. Лицензирование отдельных видов деятельности в области охраны окружающей среды</w:t>
      </w:r>
    </w:p>
    <w:p w:rsidR="004427D8" w:rsidRDefault="004427D8">
      <w:pPr>
        <w:pStyle w:val="ConsPlusNormal0"/>
      </w:pPr>
    </w:p>
    <w:p w:rsidR="004427D8" w:rsidRDefault="00B451F9">
      <w:pPr>
        <w:pStyle w:val="ConsPlusNormal0"/>
        <w:ind w:firstLine="540"/>
        <w:jc w:val="both"/>
      </w:pPr>
      <w:r>
        <w:t>1. Отдельные виды деятельности в области охраны окружающей среды подлежат лицензированию.</w:t>
      </w:r>
    </w:p>
    <w:p w:rsidR="004427D8" w:rsidRDefault="00B451F9">
      <w:pPr>
        <w:pStyle w:val="ConsPlusNormal0"/>
        <w:spacing w:before="240"/>
        <w:ind w:firstLine="540"/>
        <w:jc w:val="both"/>
      </w:pPr>
      <w:r>
        <w:t>2. Перечень отд</w:t>
      </w:r>
      <w:r>
        <w:t xml:space="preserve">ельных видов деятельности в области охраны окружающей среды, подлежащих лицензированию, устанавливается федеральными </w:t>
      </w:r>
      <w:hyperlink r:id="rId449" w:tooltip="Федеральный закон от 04.05.2011 N 99-ФЗ (ред. от 23.05.2025) &quot;О лицензировании отдельных видов деятельности&quot; {КонсультантПлюс}">
        <w:r>
          <w:rPr>
            <w:color w:val="0000FF"/>
          </w:rPr>
          <w:t>законами</w:t>
        </w:r>
      </w:hyperlink>
      <w:r>
        <w:t>.</w:t>
      </w:r>
    </w:p>
    <w:p w:rsidR="004427D8" w:rsidRDefault="004427D8">
      <w:pPr>
        <w:pStyle w:val="ConsPlusNormal0"/>
      </w:pPr>
    </w:p>
    <w:p w:rsidR="004427D8" w:rsidRDefault="00B451F9">
      <w:pPr>
        <w:pStyle w:val="ConsPlusTitle0"/>
        <w:ind w:firstLine="540"/>
        <w:jc w:val="both"/>
        <w:outlineLvl w:val="1"/>
      </w:pPr>
      <w:r>
        <w:t>Статья 31. Экологическая сертификация хозяйственной и иной деятельности</w:t>
      </w:r>
    </w:p>
    <w:p w:rsidR="004427D8" w:rsidRDefault="00B451F9">
      <w:pPr>
        <w:pStyle w:val="ConsPlusNormal0"/>
        <w:jc w:val="both"/>
      </w:pPr>
      <w:r>
        <w:t xml:space="preserve">(в ред. Федерального </w:t>
      </w:r>
      <w:hyperlink r:id="rId45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4427D8" w:rsidRDefault="004427D8">
      <w:pPr>
        <w:pStyle w:val="ConsPlusNormal0"/>
      </w:pPr>
    </w:p>
    <w:p w:rsidR="004427D8" w:rsidRDefault="00B451F9">
      <w:pPr>
        <w:pStyle w:val="ConsPlusNormal0"/>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w:t>
      </w:r>
      <w:r>
        <w:t>ии Российской Федерации.</w:t>
      </w:r>
    </w:p>
    <w:p w:rsidR="004427D8" w:rsidRDefault="00B451F9">
      <w:pPr>
        <w:pStyle w:val="ConsPlusNormal0"/>
        <w:spacing w:before="240"/>
        <w:ind w:firstLine="540"/>
        <w:jc w:val="both"/>
      </w:pPr>
      <w:r>
        <w:t xml:space="preserve">2. Экологическая сертификация осуществляется в соответствии с положениями </w:t>
      </w:r>
      <w:hyperlink r:id="rId451" w:tooltip="Федеральный закон от 27.12.2002 N 184-ФЗ (ред. от 25.12.2023) &quot;О техническом регулировании&quot; {КонсультантПлюс}">
        <w:r>
          <w:rPr>
            <w:color w:val="0000FF"/>
          </w:rPr>
          <w:t>статьи 21</w:t>
        </w:r>
      </w:hyperlink>
      <w:r>
        <w:t xml:space="preserve"> Федерального закона от 27 декабря 2002 года N 184-ФЗ "О техническом регулировании".</w:t>
      </w:r>
    </w:p>
    <w:p w:rsidR="004427D8" w:rsidRDefault="00B451F9">
      <w:pPr>
        <w:pStyle w:val="ConsPlusNormal0"/>
        <w:jc w:val="both"/>
      </w:pPr>
      <w:r>
        <w:t xml:space="preserve">(п. 2 в ред. Федерального </w:t>
      </w:r>
      <w:hyperlink r:id="rId45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4427D8" w:rsidRDefault="00B451F9">
      <w:pPr>
        <w:pStyle w:val="ConsPlusNormal0"/>
        <w:spacing w:before="240"/>
        <w:ind w:firstLine="540"/>
        <w:jc w:val="both"/>
      </w:pPr>
      <w:r>
        <w:t xml:space="preserve">3. Утратил силу. - Федеральный </w:t>
      </w:r>
      <w:hyperlink r:id="rId45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w:t>
        </w:r>
      </w:hyperlink>
      <w:r>
        <w:t xml:space="preserve"> от 19.07.2011 N 248-ФЗ.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Ст. 31.1 (в ред. ФЗ от 27.12.2019 N 453-ФЗ) </w:t>
            </w:r>
            <w:hyperlink r:id="rId45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не применяется</w:t>
              </w:r>
            </w:hyperlink>
            <w:r>
              <w:rPr>
                <w:color w:val="392C69"/>
              </w:rPr>
              <w:t xml:space="preserve"> к заявкам на получение КЭР, под</w:t>
            </w:r>
            <w:r>
              <w:rPr>
                <w:color w:val="392C69"/>
              </w:rPr>
              <w:t>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bookmarkStart w:id="36" w:name="P943"/>
      <w:bookmarkEnd w:id="36"/>
      <w:r>
        <w:t>Статья 31.1. Комплексное экологическое разрешение</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45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Юридические лица и индивидуальные предприниматели, осуществляющи</w:t>
      </w:r>
      <w:r>
        <w:t>е хозяйственную и (или) иную деятельность на объектах I категории, обязаны получить комплексное экологическое разрешение.</w:t>
      </w:r>
    </w:p>
    <w:p w:rsidR="004427D8" w:rsidRDefault="00B451F9">
      <w:pPr>
        <w:pStyle w:val="ConsPlusNormal0"/>
        <w:spacing w:before="240"/>
        <w:ind w:firstLine="540"/>
        <w:jc w:val="both"/>
      </w:pPr>
      <w:r>
        <w:t>2. Решение о предоставлении комплексного экологического разрешения принимается уполномоченным Правительством Российской Федерации феде</w:t>
      </w:r>
      <w:r>
        <w:t xml:space="preserve">ральным органом исполнительной власти в отношении отдельного объекта, оказывающего негативное воздействие на окружающую среду, в том числе линейного объекта, на основании </w:t>
      </w:r>
      <w:hyperlink r:id="rId456"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
        <w:r>
          <w:rPr>
            <w:color w:val="0000FF"/>
          </w:rPr>
          <w:t>заявки</w:t>
        </w:r>
      </w:hyperlink>
      <w:r>
        <w:t>, подаваемой юридическими лицами и индивидуальными предпринимателями.</w:t>
      </w:r>
    </w:p>
    <w:p w:rsidR="004427D8" w:rsidRDefault="00B451F9">
      <w:pPr>
        <w:pStyle w:val="ConsPlusNormal0"/>
        <w:spacing w:before="240"/>
        <w:ind w:firstLine="540"/>
        <w:jc w:val="both"/>
      </w:pPr>
      <w:r>
        <w:t>Подача заявки на предоставление комплексного экологического разрешения осуществляется в форме электронного документа, подписанного</w:t>
      </w:r>
      <w:r>
        <w:t xml:space="preserve">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w:t>
      </w:r>
    </w:p>
    <w:p w:rsidR="004427D8" w:rsidRDefault="00B451F9">
      <w:pPr>
        <w:pStyle w:val="ConsPlusNormal0"/>
        <w:spacing w:before="240"/>
        <w:ind w:firstLine="540"/>
        <w:jc w:val="both"/>
      </w:pPr>
      <w:r>
        <w:t>При подаче заявки на предоставление комплексного экологического разрешен</w:t>
      </w:r>
      <w:r>
        <w:t>ия представителем, действующим от имени заявителя на основании доверенности, указанная заявка может быть подписана усиленной квалифицированной электронной подписью либо усиленной неквалифицированной электронной подписью, сертификат ключа проверки которой с</w:t>
      </w:r>
      <w:r>
        <w:t>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w:t>
      </w:r>
      <w:r>
        <w:t xml:space="preserve">едерации </w:t>
      </w:r>
      <w:hyperlink r:id="rId45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w:t>
      </w:r>
      <w:r>
        <w:t xml:space="preserve"> в установленном порядке процедуру оценки соответствия средств защиты информации.</w:t>
      </w:r>
    </w:p>
    <w:p w:rsidR="004427D8" w:rsidRDefault="00B451F9">
      <w:pPr>
        <w:pStyle w:val="ConsPlusNormal0"/>
        <w:spacing w:before="240"/>
        <w:ind w:firstLine="540"/>
        <w:jc w:val="both"/>
      </w:pPr>
      <w:bookmarkStart w:id="37" w:name="P953"/>
      <w:bookmarkEnd w:id="37"/>
      <w:r>
        <w:t xml:space="preserve">Подача заявки на предоставление комплексного экологического разрешения, содержащей </w:t>
      </w:r>
      <w:hyperlink r:id="rId4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составляющие государственную та</w:t>
      </w:r>
      <w:r>
        <w:t>йну, осуществляется на бумажном носителе в соответствии с законодательством Российской Федерации о государственной тайне.</w:t>
      </w:r>
    </w:p>
    <w:p w:rsidR="004427D8" w:rsidRDefault="00B451F9">
      <w:pPr>
        <w:pStyle w:val="ConsPlusNormal0"/>
        <w:jc w:val="both"/>
      </w:pPr>
      <w:r>
        <w:t xml:space="preserve">(п. 2 в ред. Федерального </w:t>
      </w:r>
      <w:hyperlink r:id="rId45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38" w:name="P955"/>
      <w:bookmarkEnd w:id="38"/>
      <w:r>
        <w:t>3. Заявка на предоставление комплексного экологического разрешения должна содержать следующие информацию и сведения:</w:t>
      </w:r>
    </w:p>
    <w:p w:rsidR="004427D8" w:rsidRDefault="00B451F9">
      <w:pPr>
        <w:pStyle w:val="ConsPlusNormal0"/>
        <w:jc w:val="both"/>
      </w:pPr>
      <w:r>
        <w:t xml:space="preserve">(в ред. Федерального </w:t>
      </w:r>
      <w:hyperlink r:id="rId46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4427D8" w:rsidRDefault="00B451F9">
      <w:pPr>
        <w:pStyle w:val="ConsPlusNormal0"/>
        <w:spacing w:before="240"/>
        <w:ind w:firstLine="540"/>
        <w:jc w:val="both"/>
      </w:pPr>
      <w:r>
        <w:t>код объекта, оказывающего негативное возд</w:t>
      </w:r>
      <w:r>
        <w:t>ействие на окружающую среду;</w:t>
      </w:r>
    </w:p>
    <w:p w:rsidR="004427D8" w:rsidRDefault="00B451F9">
      <w:pPr>
        <w:pStyle w:val="ConsPlusNormal0"/>
        <w:spacing w:before="240"/>
        <w:ind w:firstLine="540"/>
        <w:jc w:val="both"/>
      </w:pPr>
      <w:r>
        <w:t>вид основной деятельности, виды и объем производимой продукции (товара);</w:t>
      </w:r>
    </w:p>
    <w:p w:rsidR="004427D8" w:rsidRDefault="00B451F9">
      <w:pPr>
        <w:pStyle w:val="ConsPlusNormal0"/>
        <w:spacing w:before="240"/>
        <w:ind w:firstLine="540"/>
        <w:jc w:val="both"/>
      </w:pPr>
      <w:r>
        <w:t>информация об использовании сырья, воды, электрической и тепловой энергии;</w:t>
      </w:r>
    </w:p>
    <w:p w:rsidR="004427D8" w:rsidRDefault="00B451F9">
      <w:pPr>
        <w:pStyle w:val="ConsPlusNormal0"/>
        <w:spacing w:before="240"/>
        <w:ind w:firstLine="540"/>
        <w:jc w:val="both"/>
      </w:pPr>
      <w:r>
        <w:t xml:space="preserve">сведения об авариях и инцидентах, повлекших за собой негативное воздействие на </w:t>
      </w:r>
      <w:r>
        <w:t>окружающую среду и произошедших за предыдущие семь лет;</w:t>
      </w:r>
    </w:p>
    <w:p w:rsidR="004427D8" w:rsidRDefault="00B451F9">
      <w:pPr>
        <w:pStyle w:val="ConsPlusNormal0"/>
        <w:spacing w:before="240"/>
        <w:ind w:firstLine="540"/>
        <w:jc w:val="both"/>
      </w:pPr>
      <w:r>
        <w:t>информация о реализации программы повышения экологической эффективности (при ее наличии);</w:t>
      </w:r>
    </w:p>
    <w:p w:rsidR="004427D8" w:rsidRDefault="00B451F9">
      <w:pPr>
        <w:pStyle w:val="ConsPlusNormal0"/>
        <w:spacing w:before="240"/>
        <w:ind w:firstLine="540"/>
        <w:jc w:val="both"/>
      </w:pPr>
      <w:r>
        <w:t>технологические нормативы, а также расчеты таких нормативов;</w:t>
      </w:r>
    </w:p>
    <w:p w:rsidR="004427D8" w:rsidRDefault="00B451F9">
      <w:pPr>
        <w:pStyle w:val="ConsPlusNormal0"/>
        <w:jc w:val="both"/>
      </w:pPr>
      <w:r>
        <w:t xml:space="preserve">(в ред. Федерального </w:t>
      </w:r>
      <w:hyperlink r:id="rId461"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08.08.2024 N 296-ФЗ)</w:t>
      </w:r>
    </w:p>
    <w:p w:rsidR="004427D8" w:rsidRDefault="00B451F9">
      <w:pPr>
        <w:pStyle w:val="ConsPlusNormal0"/>
        <w:spacing w:before="240"/>
        <w:ind w:firstLine="540"/>
        <w:jc w:val="both"/>
      </w:pPr>
      <w: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w:t>
      </w:r>
      <w:r>
        <w:t>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4427D8" w:rsidRDefault="00B451F9">
      <w:pPr>
        <w:pStyle w:val="ConsPlusNormal0"/>
        <w:jc w:val="both"/>
      </w:pPr>
      <w:r>
        <w:t>(в ре</w:t>
      </w:r>
      <w:r>
        <w:t xml:space="preserve">д. Федерального </w:t>
      </w:r>
      <w:hyperlink r:id="rId462" w:tooltip="Федеральный закон от 27.12.2019 N 450-ФЗ &quot;О внесении изменений в отдельные законодательные акты Российской Федерации&quot; {КонсультантПлюс}">
        <w:r>
          <w:rPr>
            <w:color w:val="0000FF"/>
          </w:rPr>
          <w:t>закона</w:t>
        </w:r>
      </w:hyperlink>
      <w:r>
        <w:t xml:space="preserve"> от 27.12.2019 N 450-ФЗ)</w:t>
      </w:r>
    </w:p>
    <w:p w:rsidR="004427D8" w:rsidRDefault="00B451F9">
      <w:pPr>
        <w:pStyle w:val="ConsPlusNormal0"/>
        <w:spacing w:before="240"/>
        <w:ind w:firstLine="540"/>
        <w:jc w:val="both"/>
      </w:pPr>
      <w:r>
        <w:t>нормативы образования отходов производства и потребления и лимиты на их размещение, а также обоснование таких нормативов;</w:t>
      </w:r>
    </w:p>
    <w:p w:rsidR="004427D8" w:rsidRDefault="00B451F9">
      <w:pPr>
        <w:pStyle w:val="ConsPlusNormal0"/>
        <w:jc w:val="both"/>
      </w:pPr>
      <w:r>
        <w:t xml:space="preserve">(в ред. Федерального </w:t>
      </w:r>
      <w:hyperlink r:id="rId463"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08.08.2024 N 296-ФЗ)</w:t>
      </w:r>
    </w:p>
    <w:p w:rsidR="004427D8" w:rsidRDefault="00B451F9">
      <w:pPr>
        <w:pStyle w:val="ConsPlusNormal0"/>
        <w:spacing w:before="240"/>
        <w:ind w:firstLine="540"/>
        <w:jc w:val="both"/>
      </w:pPr>
      <w:r>
        <w:t>сведения об утвержденной программе производственного экологического контроля;</w:t>
      </w:r>
    </w:p>
    <w:p w:rsidR="004427D8" w:rsidRDefault="00B451F9">
      <w:pPr>
        <w:pStyle w:val="ConsPlusNormal0"/>
        <w:jc w:val="both"/>
      </w:pPr>
      <w:r>
        <w:t xml:space="preserve">(в ред. Федеральных законов от 08.08.2024 </w:t>
      </w:r>
      <w:hyperlink r:id="rId464"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296-ФЗ</w:t>
        </w:r>
      </w:hyperlink>
      <w:r>
        <w:t xml:space="preserve">, от 31.07.2025 </w:t>
      </w:r>
      <w:hyperlink r:id="rId46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В заявку </w:t>
            </w:r>
            <w:hyperlink r:id="rId466"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не включается</w:t>
              </w:r>
            </w:hyperlink>
            <w:r>
              <w:rPr>
                <w:color w:val="392C69"/>
              </w:rPr>
              <w:t xml:space="preserve"> информация</w:t>
            </w:r>
            <w:r>
              <w:rPr>
                <w:color w:val="392C69"/>
              </w:rPr>
              <w:t xml:space="preserve"> о заключении экспертизы на объекты, указанные в </w:t>
            </w:r>
            <w:hyperlink r:id="rId46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ч. 10 ст. 11</w:t>
              </w:r>
            </w:hyperlink>
            <w:r>
              <w:rPr>
                <w:color w:val="392C69"/>
              </w:rPr>
              <w:t xml:space="preserve"> ФЗ от 21.07.2014 N 219-ФЗ, если получение такого заключен</w:t>
            </w:r>
            <w:r>
              <w:rPr>
                <w:color w:val="392C69"/>
              </w:rPr>
              <w:t>ия до 01.01.2019 не требовалось.</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4427D8" w:rsidRDefault="00B451F9">
      <w:pPr>
        <w:pStyle w:val="ConsPlusNormal0"/>
        <w:spacing w:before="240"/>
        <w:ind w:firstLine="540"/>
        <w:jc w:val="both"/>
      </w:pPr>
      <w:r>
        <w:t>иная информация, которую заявитель считает необходимы</w:t>
      </w:r>
      <w:r>
        <w:t>м представить.</w:t>
      </w:r>
    </w:p>
    <w:p w:rsidR="004427D8" w:rsidRDefault="00B451F9">
      <w:pPr>
        <w:pStyle w:val="ConsPlusNormal0"/>
        <w:spacing w:before="240"/>
        <w:ind w:firstLine="540"/>
        <w:jc w:val="both"/>
      </w:pPr>
      <w:bookmarkStart w:id="39" w:name="P975"/>
      <w:bookmarkEnd w:id="39"/>
      <w:r>
        <w:t xml:space="preserve">4. В случаях, предусмотренных </w:t>
      </w:r>
      <w:hyperlink w:anchor="P833" w:tooltip="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
        <w:r>
          <w:rPr>
            <w:color w:val="0000FF"/>
          </w:rPr>
          <w:t>пунктом 1 статьи 23.1</w:t>
        </w:r>
      </w:hyperlink>
      <w:r>
        <w:t xml:space="preserve">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w:t>
      </w:r>
      <w:r>
        <w:t xml:space="preserve">но разрешенных выбросах, временно разрешенных сбросах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 а </w:t>
      </w:r>
      <w:r>
        <w:t xml:space="preserve">также сведения о наличии одобренной в соответствии с </w:t>
      </w:r>
      <w:hyperlink w:anchor="P1901"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
        <w:r>
          <w:rPr>
            <w:color w:val="0000FF"/>
          </w:rPr>
          <w:t>пунктом 8 статьи 67.1</w:t>
        </w:r>
      </w:hyperlink>
      <w:r>
        <w:t xml:space="preserve"> настоящего Федерального закона программы повышения экологической эффективности.</w:t>
      </w:r>
    </w:p>
    <w:p w:rsidR="004427D8" w:rsidRDefault="00B451F9">
      <w:pPr>
        <w:pStyle w:val="ConsPlusNormal0"/>
        <w:jc w:val="both"/>
      </w:pPr>
      <w:r>
        <w:t xml:space="preserve">(п. 4 в ред. Федерального </w:t>
      </w:r>
      <w:hyperlink r:id="rId46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5. Подача заявки на предоставление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w:t>
      </w:r>
      <w:r>
        <w:t>твие на окружающую среду, или за четыре месяца до истечения срока действия комплексного экологического разрешения.</w:t>
      </w:r>
    </w:p>
    <w:p w:rsidR="004427D8" w:rsidRDefault="00B451F9">
      <w:pPr>
        <w:pStyle w:val="ConsPlusNormal0"/>
        <w:jc w:val="both"/>
      </w:pPr>
      <w:r>
        <w:t xml:space="preserve">(в ред. Федерального </w:t>
      </w:r>
      <w:hyperlink r:id="rId46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Сроком подачи заявки на предоставление комп</w:t>
      </w:r>
      <w:r>
        <w:t>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4427D8" w:rsidRDefault="00B451F9">
      <w:pPr>
        <w:pStyle w:val="ConsPlusNormal0"/>
        <w:jc w:val="both"/>
      </w:pPr>
      <w:r>
        <w:t xml:space="preserve">(абзац введен Федеральным </w:t>
      </w:r>
      <w:hyperlink r:id="rId47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законом</w:t>
        </w:r>
      </w:hyperlink>
      <w:r>
        <w:t xml:space="preserve"> от 27.12.2019 N 453-ФЗ; в ред. Федерального </w:t>
      </w:r>
      <w:hyperlink r:id="rId47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40" w:name="P981"/>
      <w:bookmarkEnd w:id="40"/>
      <w:r>
        <w:t>6. Заявка на предоставление комплексного экологического разрешения при условии соответствия содержания представленных информа</w:t>
      </w:r>
      <w:r>
        <w:t>ции и сведений требованиям настоящего Федерального закона подлежит рассмотрению в срок, не превышающий двадцати семи рабочих дней со дня ее регистрации.</w:t>
      </w:r>
    </w:p>
    <w:p w:rsidR="004427D8" w:rsidRDefault="00B451F9">
      <w:pPr>
        <w:pStyle w:val="ConsPlusNormal0"/>
        <w:jc w:val="both"/>
      </w:pPr>
      <w:r>
        <w:t xml:space="preserve">(п. 6 в ред. Федерального </w:t>
      </w:r>
      <w:hyperlink r:id="rId47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7. Утратил силу с 1 марта 2026 года. - Федеральный </w:t>
      </w:r>
      <w:hyperlink r:id="rId47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31.07.2025 N 304-ФЗ.</w:t>
      </w:r>
    </w:p>
    <w:p w:rsidR="004427D8" w:rsidRDefault="00B451F9">
      <w:pPr>
        <w:pStyle w:val="ConsPlusNormal0"/>
        <w:spacing w:before="240"/>
        <w:ind w:firstLine="540"/>
        <w:jc w:val="both"/>
      </w:pPr>
      <w:r>
        <w:t>8. Рассмотрение в составе заявки на предоставление ком</w:t>
      </w:r>
      <w:r>
        <w:t>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осуществляется в соответствии с законодательством Российской Федерац</w:t>
      </w:r>
      <w:r>
        <w:t>ии о государственной тайне и законодательством Российской Федерации об информации, информационных технологиях и о защите информации.</w:t>
      </w:r>
    </w:p>
    <w:p w:rsidR="004427D8" w:rsidRDefault="00B451F9">
      <w:pPr>
        <w:pStyle w:val="ConsPlusNormal0"/>
        <w:jc w:val="both"/>
      </w:pPr>
      <w:r>
        <w:t xml:space="preserve">(п. 8 в ред. Федерального </w:t>
      </w:r>
      <w:hyperlink r:id="rId47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9. Решение о предоставлении комплексного экологического разрешения принимается уполномоченным Правительством Российской Федерации федеральным органом исполнительной власти после рассмотрения заявки на предоставление комплексного экологического разрешения.</w:t>
      </w:r>
    </w:p>
    <w:p w:rsidR="004427D8" w:rsidRDefault="00B451F9">
      <w:pPr>
        <w:pStyle w:val="ConsPlusNormal0"/>
        <w:spacing w:before="240"/>
        <w:ind w:firstLine="540"/>
        <w:jc w:val="both"/>
      </w:pPr>
      <w:r>
        <w:t>Комплексное экологическое разрешение предоставляется путем внесения соответствующей записи в реестр комплексных экологических разрешений, который ведется уполномоченным Правительством Российской Федерации федеральным органом исполнительной власти в порядке</w:t>
      </w:r>
      <w:r>
        <w:t>, установленном Правительством Российской Федерации.</w:t>
      </w:r>
    </w:p>
    <w:p w:rsidR="004427D8" w:rsidRDefault="00B451F9">
      <w:pPr>
        <w:pStyle w:val="ConsPlusNormal0"/>
        <w:spacing w:before="240"/>
        <w:ind w:firstLine="540"/>
        <w:jc w:val="both"/>
      </w:pPr>
      <w:r>
        <w:t>В день внесения в реестр комплексных экологических разрешений сведений о предоставленном комплексном экологическом разрешении уполномоченный Правительством Российской Федерации федеральный орган исполнит</w:t>
      </w:r>
      <w:r>
        <w:t xml:space="preserve">ельной власти направляет заявителю выписку из указанного реестра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В случае, указанном в </w:t>
      </w:r>
      <w:hyperlink w:anchor="P953"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color w:val="0000FF"/>
          </w:rPr>
          <w:t>абзаце четвертом пункта 2</w:t>
        </w:r>
      </w:hyperlink>
      <w:r>
        <w:t xml:space="preserve"> настоящей статьи, уполномоченный Правительством Российской Федерации федеральный орган исполнительной власти направляет заявителю выписку из реестра комплексных экологических разрешений на бумажном носителе.</w:t>
      </w:r>
    </w:p>
    <w:p w:rsidR="004427D8" w:rsidRDefault="00B451F9">
      <w:pPr>
        <w:pStyle w:val="ConsPlusNormal0"/>
        <w:spacing w:before="240"/>
        <w:ind w:firstLine="540"/>
        <w:jc w:val="both"/>
      </w:pPr>
      <w:r>
        <w:t>Приня</w:t>
      </w:r>
      <w:r>
        <w:t xml:space="preserve">тие решения о внесении в реестр комплексных экологических разрешений сведений о предоставленном комплексном экологическом разрешении осуществляется в рамках срока, определенного </w:t>
      </w:r>
      <w:hyperlink w:anchor="P981" w:tooltip="6. Заявка на предоставление комплексного экологического разрешения при условии соответствия содержания представленных информации и сведений требованиям настоящего Федерального закона подлежит рассмотрению в срок, не превышающий двадцати семи рабочих дней со дн">
        <w:r>
          <w:rPr>
            <w:color w:val="0000FF"/>
          </w:rPr>
          <w:t>пунктом 6</w:t>
        </w:r>
      </w:hyperlink>
      <w:r>
        <w:t xml:space="preserve"> настоящей статьи.</w:t>
      </w:r>
    </w:p>
    <w:p w:rsidR="004427D8" w:rsidRDefault="00B451F9">
      <w:pPr>
        <w:pStyle w:val="ConsPlusNormal0"/>
        <w:jc w:val="both"/>
      </w:pPr>
      <w:r>
        <w:t xml:space="preserve">(п. 9 в ред. </w:t>
      </w:r>
      <w:r>
        <w:t xml:space="preserve">Федерального </w:t>
      </w:r>
      <w:hyperlink r:id="rId47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Если по заявке, поданной до 01.01.2020, отказано в выдаче КЭР по </w:t>
            </w:r>
            <w:hyperlink r:id="rId476" w:tooltip="Федеральный закон от 10.01.2002 N 7-ФЗ (ред. от 26.07.2019) &quot;Об охране окружающей среды&quot; ------------ Недействующая редакция {КонсультантПлюс}">
              <w:r>
                <w:rPr>
                  <w:color w:val="0000FF"/>
                </w:rPr>
                <w:t>ст. 31.1</w:t>
              </w:r>
            </w:hyperlink>
            <w:r>
              <w:rPr>
                <w:color w:val="392C69"/>
              </w:rPr>
              <w:t xml:space="preserve"> в ред., действовавшей до внесения изменений ФЗ</w:t>
            </w:r>
            <w:r>
              <w:rPr>
                <w:color w:val="392C69"/>
              </w:rPr>
              <w:t xml:space="preserve"> от 27.12.2019 N 453-ФЗ, то заявитель </w:t>
            </w:r>
            <w:hyperlink r:id="rId47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вправе</w:t>
              </w:r>
            </w:hyperlink>
            <w:r>
              <w:rPr>
                <w:color w:val="392C69"/>
              </w:rPr>
              <w:t xml:space="preserve"> подать ее повторно в порядке, предусмотренном </w:t>
            </w:r>
            <w:hyperlink r:id="rId478" w:tooltip="Федеральный закон от 10.01.2002 N 7-ФЗ (ред. от 26.07.2019) &quot;Об охране окружающей среды&quot; ------------ Недействующая редакция {КонсультантПлюс}">
              <w:r>
                <w:rPr>
                  <w:color w:val="0000FF"/>
                </w:rPr>
                <w:t>ст. 31.1</w:t>
              </w:r>
            </w:hyperlink>
            <w:r>
              <w:rPr>
                <w:color w:val="392C69"/>
              </w:rPr>
              <w:t xml:space="preserve"> без учета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9.1. Основанием для принятия решения об отказе в предоставлении комплексного экологического разрешения является:</w:t>
      </w:r>
    </w:p>
    <w:p w:rsidR="004427D8" w:rsidRDefault="00B451F9">
      <w:pPr>
        <w:pStyle w:val="ConsPlusNormal0"/>
        <w:jc w:val="both"/>
      </w:pPr>
      <w:r>
        <w:t xml:space="preserve">(в ред. Федерального </w:t>
      </w:r>
      <w:hyperlink r:id="rId4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 отсутствие в составе заявки на предоставле</w:t>
      </w:r>
      <w:r>
        <w:t xml:space="preserve">ние комплексного экологического разрешения информации и сведений, указанных в </w:t>
      </w:r>
      <w:hyperlink w:anchor="P955" w:tooltip="3. Заявка на предоставление комплексного экологического разрешения должна содержать следующие информацию и сведения:">
        <w:r>
          <w:rPr>
            <w:color w:val="0000FF"/>
          </w:rPr>
          <w:t>пунктах 3</w:t>
        </w:r>
      </w:hyperlink>
      <w:r>
        <w:t xml:space="preserve"> и </w:t>
      </w:r>
      <w:hyperlink w:anchor="P975" w:tooltip="4. В случаях, предусмотренных пунктом 1 статьи 23.1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но разрешенных выбросах, временно разрешенных сбросах с ">
        <w:r>
          <w:rPr>
            <w:color w:val="0000FF"/>
          </w:rPr>
          <w:t>4</w:t>
        </w:r>
      </w:hyperlink>
      <w:r>
        <w:t xml:space="preserve"> настоящей статьи, несоответствие этих информации и сведений установленным требованиям;</w:t>
      </w:r>
    </w:p>
    <w:p w:rsidR="004427D8" w:rsidRDefault="00B451F9">
      <w:pPr>
        <w:pStyle w:val="ConsPlusNormal0"/>
        <w:jc w:val="both"/>
      </w:pPr>
      <w:r>
        <w:t xml:space="preserve">(в ред. Федерального </w:t>
      </w:r>
      <w:hyperlink r:id="rId48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2) несоблюдение предусмотренного </w:t>
      </w:r>
      <w:hyperlink w:anchor="P1007" w:tooltip="9.4. Уполномоченный Правительством Российской Федерации федеральный орган исполнительной власти при наличии замечаний к заявке на предоставление комплексного экологического разрешения, в том числе со стороны федеральных органов исполнительной власти, исполните">
        <w:r>
          <w:rPr>
            <w:color w:val="0000FF"/>
          </w:rPr>
          <w:t>пунктом 9.4</w:t>
        </w:r>
      </w:hyperlink>
      <w:r>
        <w:t xml:space="preserve"> настоящей статьи срока устранения замечаний к заявке на предоставление комплексного экологического разрешения.</w:t>
      </w:r>
    </w:p>
    <w:p w:rsidR="004427D8" w:rsidRDefault="00B451F9">
      <w:pPr>
        <w:pStyle w:val="ConsPlusNormal0"/>
        <w:jc w:val="both"/>
      </w:pPr>
      <w:r>
        <w:t xml:space="preserve">(в ред. Федерального </w:t>
      </w:r>
      <w:hyperlink r:id="rId48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jc w:val="both"/>
      </w:pPr>
      <w:r>
        <w:t>(п. 9.1 введе</w:t>
      </w:r>
      <w:r>
        <w:t xml:space="preserve">н Федеральным </w:t>
      </w:r>
      <w:hyperlink r:id="rId48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законом</w:t>
        </w:r>
      </w:hyperlink>
      <w:r>
        <w:t xml:space="preserve"> от 27.12.2019 N 453-ФЗ)</w:t>
      </w:r>
    </w:p>
    <w:p w:rsidR="004427D8" w:rsidRDefault="00B451F9">
      <w:pPr>
        <w:pStyle w:val="ConsPlusNormal0"/>
        <w:spacing w:before="240"/>
        <w:ind w:firstLine="540"/>
        <w:jc w:val="both"/>
      </w:pPr>
      <w:bookmarkStart w:id="41" w:name="P1000"/>
      <w:bookmarkEnd w:id="41"/>
      <w:r>
        <w:t>9.2. Заявка на предоставление комплексного экологического разрешения подлежит направлению уполномоченным Правительством Российской Федерации федеральным</w:t>
      </w:r>
      <w:r>
        <w:t xml:space="preserve"> органом исполнительной власти, осуществляющим предоставление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w:t>
      </w:r>
      <w:r>
        <w:t xml:space="preserve">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1046"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
        <w:r>
          <w:rPr>
            <w:color w:val="0000FF"/>
          </w:rPr>
          <w:t>пунктом 19</w:t>
        </w:r>
      </w:hyperlink>
      <w:r>
        <w:t xml:space="preserve"> настоящей статьи.</w:t>
      </w:r>
    </w:p>
    <w:p w:rsidR="004427D8" w:rsidRDefault="00B451F9">
      <w:pPr>
        <w:pStyle w:val="ConsPlusNormal0"/>
        <w:jc w:val="both"/>
      </w:pPr>
      <w:r>
        <w:t>(в ред. Федеральных законов от 08.0</w:t>
      </w:r>
      <w:r>
        <w:t xml:space="preserve">8.2024 </w:t>
      </w:r>
      <w:hyperlink r:id="rId4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48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Срок рассмотрения заявки на предоставление комплексного экологического разрешения органами государственной власти, указанными в настоящем пункте, не может превышать девять рабочих дней со дня поступления заявки на предоставление комплексного экологического</w:t>
      </w:r>
      <w:r>
        <w:t xml:space="preserve"> разрешения от уполномоченного Правительством Российской Федерации федерального органа исполнительной власти.</w:t>
      </w:r>
    </w:p>
    <w:p w:rsidR="004427D8" w:rsidRDefault="00B451F9">
      <w:pPr>
        <w:pStyle w:val="ConsPlusNormal0"/>
        <w:jc w:val="both"/>
      </w:pPr>
      <w:r>
        <w:t xml:space="preserve">(в ред. Федерального </w:t>
      </w:r>
      <w:hyperlink r:id="rId48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jc w:val="both"/>
      </w:pPr>
      <w:r>
        <w:t xml:space="preserve">(п. 9.2 введен Федеральным </w:t>
      </w:r>
      <w:hyperlink r:id="rId48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законом</w:t>
        </w:r>
      </w:hyperlink>
      <w:r>
        <w:t xml:space="preserve"> от 27.12.2019 N 453-ФЗ)</w:t>
      </w:r>
    </w:p>
    <w:p w:rsidR="004427D8" w:rsidRDefault="00B451F9">
      <w:pPr>
        <w:pStyle w:val="ConsPlusNormal0"/>
        <w:spacing w:before="240"/>
        <w:ind w:firstLine="540"/>
        <w:jc w:val="both"/>
      </w:pPr>
      <w:bookmarkStart w:id="42" w:name="P1005"/>
      <w:bookmarkEnd w:id="42"/>
      <w:r>
        <w:t>9.3. При рассмотрении заявки на предоставление комплексного экологического разрешения федеральный орган исполнительной власти в сфере промышленной политики осуществляет оц</w:t>
      </w:r>
      <w:r>
        <w:t>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rsidR="004427D8" w:rsidRDefault="00B451F9">
      <w:pPr>
        <w:pStyle w:val="ConsPlusNormal0"/>
        <w:jc w:val="both"/>
      </w:pPr>
      <w:r>
        <w:t xml:space="preserve">(п. 9.3 введен Федеральным </w:t>
      </w:r>
      <w:hyperlink r:id="rId48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законом</w:t>
        </w:r>
      </w:hyperlink>
      <w:r>
        <w:t xml:space="preserve"> от 27.12.2019 N 453-ФЗ; в ред. Федерального </w:t>
      </w:r>
      <w:hyperlink r:id="rId48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43" w:name="P1007"/>
      <w:bookmarkEnd w:id="43"/>
      <w:r>
        <w:t>9.4. Уполномоченный Правительством Российской Федерации федеральный орган испол</w:t>
      </w:r>
      <w:r>
        <w:t xml:space="preserve">нительной власти при наличии замечаний к заявке на предоставление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w:t>
      </w:r>
      <w:hyperlink w:anchor="P1000" w:tooltip="9.2. Заявка на предоставл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предоставление комплексного экологического разрешения, в заин">
        <w:r>
          <w:rPr>
            <w:color w:val="0000FF"/>
          </w:rPr>
          <w:t>пунктах 9.2</w:t>
        </w:r>
      </w:hyperlink>
      <w:r>
        <w:t xml:space="preserve"> и </w:t>
      </w:r>
      <w:hyperlink w:anchor="P1005" w:tooltip="9.3. При рассмотрении заявки на предоставл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w:r>
          <w:rPr>
            <w:color w:val="0000FF"/>
          </w:rPr>
          <w:t>9.3</w:t>
        </w:r>
      </w:hyperlink>
      <w:r>
        <w:t xml:space="preserve"> настоящей статьи, направляет такие замечания заявителю с использованием федеральной государственной информационной системы "Единый портал государственных и муниципальных услуг (фу</w:t>
      </w:r>
      <w:r>
        <w:t xml:space="preserve">нкций)" или в случае, указанном в </w:t>
      </w:r>
      <w:hyperlink w:anchor="P953"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color w:val="0000FF"/>
          </w:rPr>
          <w:t>абзаце четвертом пункта 2</w:t>
        </w:r>
      </w:hyperlink>
      <w:r>
        <w:t xml:space="preserve"> настоящей статьи, на бумажном носителе для устранения в течение сорока пяти календарных дней со дня их получения.</w:t>
      </w:r>
    </w:p>
    <w:p w:rsidR="004427D8" w:rsidRDefault="00B451F9">
      <w:pPr>
        <w:pStyle w:val="ConsPlusNormal0"/>
        <w:jc w:val="both"/>
      </w:pPr>
      <w:r>
        <w:t xml:space="preserve">(п. 9.4 в ред. Федерального </w:t>
      </w:r>
      <w:hyperlink r:id="rId48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10. Запись о комплексном экологическом разрешении в реестре комплексных экологических разрешений содержит:</w:t>
      </w:r>
    </w:p>
    <w:p w:rsidR="004427D8" w:rsidRDefault="00B451F9">
      <w:pPr>
        <w:pStyle w:val="ConsPlusNormal0"/>
        <w:spacing w:before="240"/>
        <w:ind w:firstLine="540"/>
        <w:jc w:val="both"/>
      </w:pPr>
      <w:bookmarkStart w:id="44" w:name="P1010"/>
      <w:bookmarkEnd w:id="44"/>
      <w:r>
        <w:t>установленные технологические нормативы;</w:t>
      </w:r>
    </w:p>
    <w:p w:rsidR="004427D8" w:rsidRDefault="00B451F9">
      <w:pPr>
        <w:pStyle w:val="ConsPlusNormal0"/>
        <w:spacing w:before="240"/>
        <w:ind w:firstLine="540"/>
        <w:jc w:val="both"/>
      </w:pPr>
      <w:bookmarkStart w:id="45" w:name="P1011"/>
      <w:bookmarkEnd w:id="45"/>
      <w:r>
        <w:t>установленные нормативы допустимых выбросов, сбросов высокотокс</w:t>
      </w:r>
      <w:r>
        <w:t>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4427D8" w:rsidRDefault="00B451F9">
      <w:pPr>
        <w:pStyle w:val="ConsPlusNormal0"/>
        <w:spacing w:before="240"/>
        <w:ind w:firstLine="540"/>
        <w:jc w:val="both"/>
      </w:pPr>
      <w:r>
        <w:t>установленные нормативы допустимых физических воздействий;</w:t>
      </w:r>
    </w:p>
    <w:p w:rsidR="004427D8" w:rsidRDefault="00B451F9">
      <w:pPr>
        <w:pStyle w:val="ConsPlusNormal0"/>
        <w:spacing w:before="240"/>
        <w:ind w:firstLine="540"/>
        <w:jc w:val="both"/>
      </w:pPr>
      <w:r>
        <w:t>установленные нормативы образования отходов производства и потребления и лимиты на их размещение, а также обоснование таких нормативов;</w:t>
      </w:r>
    </w:p>
    <w:p w:rsidR="004427D8" w:rsidRDefault="00B451F9">
      <w:pPr>
        <w:pStyle w:val="ConsPlusNormal0"/>
        <w:spacing w:before="240"/>
        <w:ind w:firstLine="540"/>
        <w:jc w:val="both"/>
      </w:pPr>
      <w:bookmarkStart w:id="46" w:name="P1014"/>
      <w:bookmarkEnd w:id="46"/>
      <w:r>
        <w:t>установленные требования к обращению с отходами производства и потребления;</w:t>
      </w:r>
    </w:p>
    <w:p w:rsidR="004427D8" w:rsidRDefault="00B451F9">
      <w:pPr>
        <w:pStyle w:val="ConsPlusNormal0"/>
        <w:spacing w:before="240"/>
        <w:ind w:firstLine="540"/>
        <w:jc w:val="both"/>
      </w:pPr>
      <w:r>
        <w:t>сведения о программе производственного эколо</w:t>
      </w:r>
      <w:r>
        <w:t>гического контроля и о программе повышения экологической эффективности;</w:t>
      </w:r>
    </w:p>
    <w:p w:rsidR="004427D8" w:rsidRDefault="00B451F9">
      <w:pPr>
        <w:pStyle w:val="ConsPlusNormal0"/>
        <w:spacing w:before="240"/>
        <w:ind w:firstLine="540"/>
        <w:jc w:val="both"/>
      </w:pPr>
      <w:bookmarkStart w:id="47" w:name="P1016"/>
      <w:bookmarkEnd w:id="47"/>
      <w:r>
        <w:t>срок действия комплексного экологического разрешения.</w:t>
      </w:r>
    </w:p>
    <w:p w:rsidR="004427D8" w:rsidRDefault="00B451F9">
      <w:pPr>
        <w:pStyle w:val="ConsPlusNormal0"/>
        <w:spacing w:before="240"/>
        <w:ind w:firstLine="540"/>
        <w:jc w:val="both"/>
      </w:pPr>
      <w:bookmarkStart w:id="48" w:name="P1017"/>
      <w:bookmarkEnd w:id="48"/>
      <w:r>
        <w:t>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w:t>
      </w:r>
      <w:r>
        <w:t xml:space="preserve">учших доступных технологий и разработаны технологические нормативы в соответствии со </w:t>
      </w:r>
      <w:hyperlink w:anchor="P811" w:tooltip="Статья 23. Технологические нормативы и технические нормативы">
        <w:r>
          <w:rPr>
            <w:color w:val="0000FF"/>
          </w:rPr>
          <w:t>статьей 23</w:t>
        </w:r>
      </w:hyperlink>
      <w:r>
        <w:t xml:space="preserve"> настоящего Федерального закона, в запись о комплексном экологическо</w:t>
      </w:r>
      <w:r>
        <w:t xml:space="preserve">м разрешении в реестре комплексных экологических разрешений включается наименьший из нормативов, указанных в </w:t>
      </w:r>
      <w:hyperlink w:anchor="P1010" w:tooltip="установленные технологические нормативы;">
        <w:r>
          <w:rPr>
            <w:color w:val="0000FF"/>
          </w:rPr>
          <w:t>абзацах втором</w:t>
        </w:r>
      </w:hyperlink>
      <w:r>
        <w:t xml:space="preserve"> и </w:t>
      </w:r>
      <w:hyperlink w:anchor="P1011" w:tooltip="установленные 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
        <w:r>
          <w:rPr>
            <w:color w:val="0000FF"/>
          </w:rPr>
          <w:t>третьем</w:t>
        </w:r>
      </w:hyperlink>
      <w:r>
        <w:t xml:space="preserve"> настоящего </w:t>
      </w:r>
      <w:r>
        <w:t>пункта.</w:t>
      </w:r>
    </w:p>
    <w:p w:rsidR="004427D8" w:rsidRDefault="00B451F9">
      <w:pPr>
        <w:pStyle w:val="ConsPlusNormal0"/>
        <w:jc w:val="both"/>
      </w:pPr>
      <w:r>
        <w:t xml:space="preserve">(п. 10 в ред. Федерального </w:t>
      </w:r>
      <w:hyperlink r:id="rId49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49" w:name="P1019"/>
      <w:bookmarkEnd w:id="49"/>
      <w:r>
        <w:t>11. На период реализации программы повышения экологической эффективности в запись о комплексном экологическом разрешении в реестре комплексных э</w:t>
      </w:r>
      <w:r>
        <w:t>кологических разрешений дополнительно могут быть включены сведения об установленных временно разрешенных выбросах, временно разрешенных сбросах.</w:t>
      </w:r>
    </w:p>
    <w:p w:rsidR="004427D8" w:rsidRDefault="00B451F9">
      <w:pPr>
        <w:pStyle w:val="ConsPlusNormal0"/>
        <w:spacing w:before="240"/>
        <w:ind w:firstLine="540"/>
        <w:jc w:val="both"/>
      </w:pPr>
      <w:r>
        <w:t>Составной частью записи о комплексном экологическом разрешении в реестре комплексных экологических разрешений я</w:t>
      </w:r>
      <w:r>
        <w:t>вляются сведения о программе повышения экологической эффективности.</w:t>
      </w:r>
    </w:p>
    <w:p w:rsidR="004427D8" w:rsidRDefault="00B451F9">
      <w:pPr>
        <w:pStyle w:val="ConsPlusNormal0"/>
        <w:jc w:val="both"/>
      </w:pPr>
      <w:r>
        <w:t xml:space="preserve">(п. 11 в ред. Федерального </w:t>
      </w:r>
      <w:hyperlink r:id="rId49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50" w:name="P1022"/>
      <w:bookmarkEnd w:id="50"/>
      <w:r>
        <w:t xml:space="preserve">12. Юридические лица и индивидуальные предприниматели, осуществляющие хозяйственную </w:t>
      </w:r>
      <w:r>
        <w:t>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4427D8" w:rsidRDefault="00B451F9">
      <w:pPr>
        <w:pStyle w:val="ConsPlusNormal0"/>
        <w:spacing w:before="240"/>
        <w:ind w:firstLine="540"/>
        <w:jc w:val="both"/>
      </w:pPr>
      <w:r>
        <w:t>13. Комплексное экологическое разреше</w:t>
      </w:r>
      <w:r>
        <w:t>ние предоставляется сроком на семь лет и продлевается на тот же срок при совокупности условий:</w:t>
      </w:r>
    </w:p>
    <w:p w:rsidR="004427D8" w:rsidRDefault="00B451F9">
      <w:pPr>
        <w:pStyle w:val="ConsPlusNormal0"/>
        <w:jc w:val="both"/>
      </w:pPr>
      <w:r>
        <w:t xml:space="preserve">(в ред. Федерального </w:t>
      </w:r>
      <w:hyperlink r:id="rId49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соблюдения установленных технологических нормативов, нормативов</w:t>
      </w:r>
      <w:r>
        <w:t xml:space="preserve">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w:t>
      </w:r>
      <w:r>
        <w:t>ние отходов производства и потребления;</w:t>
      </w:r>
    </w:p>
    <w:p w:rsidR="004427D8" w:rsidRDefault="00B451F9">
      <w:pPr>
        <w:pStyle w:val="ConsPlusNormal0"/>
        <w:spacing w:before="240"/>
        <w:ind w:firstLine="540"/>
        <w:jc w:val="both"/>
      </w:pPr>
      <w:r>
        <w:t>отсутствия задолженности по плате за негативное воздействие на окружающую среду;</w:t>
      </w:r>
    </w:p>
    <w:p w:rsidR="004427D8" w:rsidRDefault="00B451F9">
      <w:pPr>
        <w:pStyle w:val="ConsPlusNormal0"/>
        <w:spacing w:before="24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w:t>
      </w:r>
      <w:r>
        <w:t>кших за собой негативное воздействие на окружающую среду;</w:t>
      </w:r>
    </w:p>
    <w:p w:rsidR="004427D8" w:rsidRDefault="00B451F9">
      <w:pPr>
        <w:pStyle w:val="ConsPlusNormal0"/>
        <w:spacing w:before="240"/>
        <w:ind w:firstLine="540"/>
        <w:jc w:val="both"/>
      </w:pPr>
      <w:r>
        <w:t xml:space="preserve">выполнения программы повышения экологической эффективности в установленные </w:t>
      </w:r>
      <w:hyperlink w:anchor="P1898" w:tooltip="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
        <w:r>
          <w:rPr>
            <w:color w:val="0000FF"/>
          </w:rPr>
          <w:t>сроки</w:t>
        </w:r>
      </w:hyperlink>
      <w:r>
        <w:t xml:space="preserve"> (при ее наличии).</w:t>
      </w:r>
    </w:p>
    <w:p w:rsidR="004427D8" w:rsidRDefault="00B451F9">
      <w:pPr>
        <w:pStyle w:val="ConsPlusNormal0"/>
        <w:spacing w:before="240"/>
        <w:ind w:firstLine="540"/>
        <w:jc w:val="both"/>
      </w:pPr>
      <w:bookmarkStart w:id="51" w:name="P1029"/>
      <w:bookmarkEnd w:id="51"/>
      <w:r>
        <w:t>14. Сведения, включенные 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w:t>
      </w:r>
      <w:r>
        <w:t>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эффект</w:t>
      </w:r>
      <w:r>
        <w:t xml:space="preserve">ивности в соответствии с </w:t>
      </w:r>
      <w:hyperlink w:anchor="P1920" w:tooltip="14. В случае внесения изменений в программу повышения экологической эффективности, которая одобрена межведомственной комиссией и сведения о которой являются составной частью записи о комплексном экологическом разрешении в реестре комплексных экологических разр">
        <w:r>
          <w:rPr>
            <w:color w:val="0000FF"/>
          </w:rPr>
          <w:t>пунктом 14 статьи 67.1</w:t>
        </w:r>
      </w:hyperlink>
      <w:r>
        <w:t xml:space="preserve"> настоящего Федерального закона.</w:t>
      </w:r>
    </w:p>
    <w:p w:rsidR="004427D8" w:rsidRDefault="00B451F9">
      <w:pPr>
        <w:pStyle w:val="ConsPlusNormal0"/>
        <w:jc w:val="both"/>
      </w:pPr>
      <w:r>
        <w:t xml:space="preserve">(в ред. Федеральных законов от 25.12.2023 </w:t>
      </w:r>
      <w:hyperlink r:id="rId49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49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 xml:space="preserve">Пересмотр комплексного экологического разрешения осуществляется в порядке, установленном настоящей статьей для выдачи комплексного экологического </w:t>
      </w:r>
      <w:r>
        <w:t>разрешения. При этом пересмотр полностью сведений, включенных в запись о комплексном экологическом разрешении в реестре комплексных экологических разрешений, осуществляется в срок, не превышающий двадцати семи рабочих дней со дня регистрации заявки на пере</w:t>
      </w:r>
      <w:r>
        <w:t>смотр сведений, включенных в запись о комплексном экологическом разрешении в реестре комплексных экологических разрешений, частичный пересмотр таких сведений - в срок, не превышающий десяти рабочих дней со дня регистрации соответствующей заявки.</w:t>
      </w:r>
    </w:p>
    <w:p w:rsidR="004427D8" w:rsidRDefault="00B451F9">
      <w:pPr>
        <w:pStyle w:val="ConsPlusNormal0"/>
        <w:jc w:val="both"/>
      </w:pPr>
      <w:r>
        <w:t>(в ред. Фе</w:t>
      </w:r>
      <w:r>
        <w:t xml:space="preserve">дерального </w:t>
      </w:r>
      <w:hyperlink r:id="rId49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15. Пересмотр сведений, включенных в запись о комплексном экологическом разрешении в реестре комплексных экологических разрешений, и внесение в нее изменений осуществля</w:t>
      </w:r>
      <w:r>
        <w:t>ются по инициативе юридического лица или индивидуального предпринимателя, которым предоставлено комплексное экологическое разрешение.</w:t>
      </w:r>
    </w:p>
    <w:p w:rsidR="004427D8" w:rsidRDefault="00B451F9">
      <w:pPr>
        <w:pStyle w:val="ConsPlusNormal0"/>
        <w:jc w:val="both"/>
      </w:pPr>
      <w:r>
        <w:t xml:space="preserve">(п. 15 в ред. Федерального </w:t>
      </w:r>
      <w:hyperlink r:id="rId49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16. При необходимости внесения изменений в запись о комплексном экологическом разрешении в реестре комплексных экологических разрешений, не касающихся сведений, указанных в </w:t>
      </w:r>
      <w:hyperlink w:anchor="P1010" w:tooltip="установленные технологические нормативы;">
        <w:r>
          <w:rPr>
            <w:color w:val="0000FF"/>
          </w:rPr>
          <w:t>абзацах втором</w:t>
        </w:r>
      </w:hyperlink>
      <w:r>
        <w:t xml:space="preserve"> - </w:t>
      </w:r>
      <w:hyperlink w:anchor="P1014" w:tooltip="установленные требования к обращению с отходами производства и потребления;">
        <w:r>
          <w:rPr>
            <w:color w:val="0000FF"/>
          </w:rPr>
          <w:t>шестом</w:t>
        </w:r>
      </w:hyperlink>
      <w:r>
        <w:t xml:space="preserve"> и </w:t>
      </w:r>
      <w:hyperlink w:anchor="P1016" w:tooltip="срок действия комплексного экологического разрешения.">
        <w:r>
          <w:rPr>
            <w:color w:val="0000FF"/>
          </w:rPr>
          <w:t>восьмом пункта 10</w:t>
        </w:r>
      </w:hyperlink>
      <w:r>
        <w:t xml:space="preserve"> </w:t>
      </w:r>
      <w:r>
        <w:t xml:space="preserve">и </w:t>
      </w:r>
      <w:hyperlink w:anchor="P1019" w:tooltip="11. На период реализации программы повышения экологической эффективности в запись о комплексном экологическом разрешении в реестре комплексных экологических разрешений дополнительно могут быть включены сведения об установленных временно разрешенных выбросах, в">
        <w:r>
          <w:rPr>
            <w:color w:val="0000FF"/>
          </w:rPr>
          <w:t>пункте 11</w:t>
        </w:r>
      </w:hyperlink>
      <w:r>
        <w:t xml:space="preserve"> настоящей статьи, пересмотр сведений, включенных в данную запись, не требуется.</w:t>
      </w:r>
    </w:p>
    <w:p w:rsidR="004427D8" w:rsidRDefault="00B451F9">
      <w:pPr>
        <w:pStyle w:val="ConsPlusNormal0"/>
        <w:jc w:val="both"/>
      </w:pPr>
      <w:r>
        <w:t xml:space="preserve">(п. 16 в ред. Федерального </w:t>
      </w:r>
      <w:hyperlink r:id="rId49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52" w:name="P1037"/>
      <w:bookmarkEnd w:id="52"/>
      <w:r>
        <w:t>17. При актуализации у</w:t>
      </w:r>
      <w:r>
        <w:t xml:space="preserve">четных сведений об объекте, оказывающем негативное воздействие на окружающую среду, в случаях, предусмотренных </w:t>
      </w:r>
      <w:hyperlink w:anchor="P2018"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
        <w:r>
          <w:rPr>
            <w:color w:val="0000FF"/>
          </w:rPr>
          <w:t>статьей 69.2</w:t>
        </w:r>
      </w:hyperlink>
      <w:r>
        <w:t xml:space="preserve"> настоящего Федерального закона, уполномоченным Правительством Российской Федерации федеральным</w:t>
      </w:r>
      <w:r>
        <w:t xml:space="preserve"> органом исполнительной власти одновременно вносятся изменения в запись о комплексном экологическом разрешении в реестре комплексных экологических разрешений.</w:t>
      </w:r>
    </w:p>
    <w:p w:rsidR="004427D8" w:rsidRDefault="00B451F9">
      <w:pPr>
        <w:pStyle w:val="ConsPlusNormal0"/>
        <w:spacing w:before="240"/>
        <w:ind w:firstLine="540"/>
        <w:jc w:val="both"/>
      </w:pPr>
      <w:r>
        <w:t>В день внесения изменений в запись о комплексном экологическом разрешении в реестре комплексных э</w:t>
      </w:r>
      <w:r>
        <w:t>кологических разрешений уполномоченный Правительством Российской Федерации федеральный орган исполнительной власти направляет юридическому лицу или индивидуальному предпринимателю, которым предоставлено комплексное экологическое разрешение, выписку из реес</w:t>
      </w:r>
      <w:r>
        <w:t xml:space="preserve">тра комплексных экологических разрешений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а в случае, указанном в </w:t>
      </w:r>
      <w:hyperlink w:anchor="P953"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color w:val="0000FF"/>
          </w:rPr>
          <w:t>абзац</w:t>
        </w:r>
        <w:r>
          <w:rPr>
            <w:color w:val="0000FF"/>
          </w:rPr>
          <w:t>е четвертом пункта 2</w:t>
        </w:r>
      </w:hyperlink>
      <w:r>
        <w:t xml:space="preserve"> настоящей статьи, на бумажном носителе.</w:t>
      </w:r>
    </w:p>
    <w:p w:rsidR="004427D8" w:rsidRDefault="00B451F9">
      <w:pPr>
        <w:pStyle w:val="ConsPlusNormal0"/>
        <w:jc w:val="both"/>
      </w:pPr>
      <w:r>
        <w:t xml:space="preserve">(п. 17 в ред. Федерального </w:t>
      </w:r>
      <w:hyperlink r:id="rId49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18. Уполномоченным Правительством Российской Федерации федеральным органом исполнительной в</w:t>
      </w:r>
      <w:r>
        <w:t>ласти принимается решение об отзыве предоставленного комплексного экологического разрешения путем внесения соответствующей записи в реестр комплексных экологических разрешений в следующих случаях:</w:t>
      </w:r>
    </w:p>
    <w:p w:rsidR="004427D8" w:rsidRDefault="00B451F9">
      <w:pPr>
        <w:pStyle w:val="ConsPlusNormal0"/>
        <w:spacing w:before="240"/>
        <w:ind w:firstLine="540"/>
        <w:jc w:val="both"/>
      </w:pPr>
      <w:r>
        <w:t>нарушение в течение шести месяцев и более установленных ком</w:t>
      </w:r>
      <w:r>
        <w:t xml:space="preserve">плексным экологическим разрешением обязательных требований при осуществлении деятельности без решения о его пересмотре в случаях, предусмотренных </w:t>
      </w:r>
      <w:hyperlink w:anchor="P1029" w:tooltip="14. Сведения, включенные 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ья, ">
        <w:r>
          <w:rPr>
            <w:color w:val="0000FF"/>
          </w:rPr>
          <w:t>пунктом 14</w:t>
        </w:r>
      </w:hyperlink>
      <w:r>
        <w:t xml:space="preserve"> настоящей статьи;</w:t>
      </w:r>
    </w:p>
    <w:p w:rsidR="004427D8" w:rsidRDefault="00B451F9">
      <w:pPr>
        <w:pStyle w:val="ConsPlusNormal0"/>
        <w:spacing w:before="240"/>
        <w:ind w:firstLine="540"/>
        <w:jc w:val="both"/>
      </w:pPr>
      <w:r>
        <w:t>невыполнение программы повышения экологичес</w:t>
      </w:r>
      <w:r>
        <w:t>кой эффективности в установленные сроки (при ее наличии);</w:t>
      </w:r>
    </w:p>
    <w:p w:rsidR="004427D8" w:rsidRDefault="00B451F9">
      <w:pPr>
        <w:pStyle w:val="ConsPlusNormal0"/>
        <w:spacing w:before="240"/>
        <w:ind w:firstLine="540"/>
        <w:jc w:val="both"/>
      </w:pPr>
      <w:r>
        <w:t>исключение объекта, оказывающего негативное воздействие на окружающую среду, из государственного реестра объектов, оказывающих негативное воздействие на окружающую среду;</w:t>
      </w:r>
    </w:p>
    <w:p w:rsidR="004427D8" w:rsidRDefault="00B451F9">
      <w:pPr>
        <w:pStyle w:val="ConsPlusNormal0"/>
        <w:spacing w:before="240"/>
        <w:ind w:firstLine="540"/>
        <w:jc w:val="both"/>
      </w:pPr>
      <w:r>
        <w:t>изменение категории объекта</w:t>
      </w:r>
      <w:r>
        <w:t xml:space="preserve">, оказывающего негативное воздействие на окружающую среду, на II (за исключением случаев, установленных </w:t>
      </w:r>
      <w:hyperlink w:anchor="P1022"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
        <w:r>
          <w:rPr>
            <w:color w:val="0000FF"/>
          </w:rPr>
          <w:t>пунктом 12</w:t>
        </w:r>
      </w:hyperlink>
      <w:r>
        <w:t xml:space="preserve"> настоящей статьи), III или IV категорию в порядке, предусмотренном </w:t>
      </w:r>
      <w:hyperlink w:anchor="P1046"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
        <w:r>
          <w:rPr>
            <w:color w:val="0000FF"/>
          </w:rPr>
          <w:t>пунктом 19</w:t>
        </w:r>
      </w:hyperlink>
      <w:r>
        <w:t xml:space="preserve"> настоящей статьи.</w:t>
      </w:r>
    </w:p>
    <w:p w:rsidR="004427D8" w:rsidRDefault="00B451F9">
      <w:pPr>
        <w:pStyle w:val="ConsPlusNormal0"/>
        <w:jc w:val="both"/>
      </w:pPr>
      <w:r>
        <w:t xml:space="preserve">(п. 18 в ред. Федерального </w:t>
      </w:r>
      <w:hyperlink r:id="rId49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53" w:name="P1046"/>
      <w:bookmarkEnd w:id="53"/>
      <w:r>
        <w:t>19. Порядок рассмотрения заявок на предоставление комплексных экологических разрешений, принятия решений о предоставлении</w:t>
      </w:r>
      <w:r>
        <w:t>,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w:t>
      </w:r>
      <w:r>
        <w:t>х экологических разрешений устанавливается Правительством Российской Федерации.</w:t>
      </w:r>
    </w:p>
    <w:p w:rsidR="004427D8" w:rsidRDefault="00B451F9">
      <w:pPr>
        <w:pStyle w:val="ConsPlusNormal0"/>
        <w:spacing w:before="240"/>
        <w:ind w:firstLine="540"/>
        <w:jc w:val="both"/>
      </w:pPr>
      <w:hyperlink r:id="rId500"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
        <w:r>
          <w:rPr>
            <w:color w:val="0000FF"/>
          </w:rPr>
          <w:t>Форма</w:t>
        </w:r>
      </w:hyperlink>
      <w:r>
        <w:t xml:space="preserve"> заявки на предоставление комплексно</w:t>
      </w:r>
      <w:r>
        <w:t xml:space="preserve">го экологического разрешения и </w:t>
      </w:r>
      <w:hyperlink r:id="rId501"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
        <w:r>
          <w:rPr>
            <w:color w:val="0000FF"/>
          </w:rPr>
          <w:t>форма</w:t>
        </w:r>
      </w:hyperlink>
      <w:r>
        <w:t xml:space="preserve"> выписки из реестра комплексных экологических разрешений устанавливаются уполномоченным Правительством Российской Феде</w:t>
      </w:r>
      <w:r>
        <w:t>рации федеральным органом исполнительной власти.</w:t>
      </w:r>
    </w:p>
    <w:p w:rsidR="004427D8" w:rsidRDefault="00B451F9">
      <w:pPr>
        <w:pStyle w:val="ConsPlusNormal0"/>
        <w:jc w:val="both"/>
      </w:pPr>
      <w:r>
        <w:t xml:space="preserve">(п. 19 в ред. Федерального </w:t>
      </w:r>
      <w:hyperlink r:id="rId50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20. Юридические лица и индивидуальные предприниматели обязаны выполнять условия, предусмотренные компле</w:t>
      </w:r>
      <w:r>
        <w:t xml:space="preserve">ксным экологическим разрешением, сведения о котором включены в запись о комплексном экологическом разрешении в реестре комплексных экологических разрешений, и несут ответственность в соответствии с </w:t>
      </w:r>
      <w:hyperlink r:id="rId50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законодательством</w:t>
        </w:r>
      </w:hyperlink>
      <w:r>
        <w:t xml:space="preserve"> Российской Федерации за их несоблюдение или осуществление деятельности без комплексного экологического разрешения.</w:t>
      </w:r>
    </w:p>
    <w:p w:rsidR="004427D8" w:rsidRDefault="00B451F9">
      <w:pPr>
        <w:pStyle w:val="ConsPlusNormal0"/>
        <w:jc w:val="both"/>
      </w:pPr>
      <w:r>
        <w:t xml:space="preserve">(п. 20 в ред. Федерального </w:t>
      </w:r>
      <w:hyperlink r:id="rId50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w:t>
      </w:r>
      <w:r>
        <w:t>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bookmarkStart w:id="54" w:name="P1054"/>
      <w:bookmarkEnd w:id="54"/>
      <w:r>
        <w:t>Статья 31.2. Декларация о воздействии на окружающую сред</w:t>
      </w:r>
      <w:r>
        <w:t>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50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О продлении срока представления декларации о воздействии на окружающую среду объектов в Белгородской, Брянской и Курской областях см. </w:t>
            </w:r>
            <w:hyperlink r:id="rId506"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Юридические лица, индивидуальные пр</w:t>
      </w:r>
      <w:r>
        <w:t xml:space="preserve">едприниматели, осуществляющие хозяйственную и (или) иную деятельность на объектах II категории, за исключением объектов II категории, в отношении которых предоставлено комплексное экологическое разрешение в соответствии с </w:t>
      </w:r>
      <w:hyperlink w:anchor="P1022"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
        <w:r>
          <w:rPr>
            <w:color w:val="0000FF"/>
          </w:rPr>
          <w:t>пунктом 12 статьи 31.1</w:t>
        </w:r>
      </w:hyperlink>
      <w:r>
        <w:t xml:space="preserve"> настоящего Федерального закона, представляют декларацию о воздействии на окружающую среду.</w:t>
      </w:r>
    </w:p>
    <w:p w:rsidR="004427D8" w:rsidRDefault="00B451F9">
      <w:pPr>
        <w:pStyle w:val="ConsPlusNormal0"/>
        <w:jc w:val="both"/>
      </w:pPr>
      <w:r>
        <w:t xml:space="preserve">(в ред. Федеральных законов от 25.12.2023 </w:t>
      </w:r>
      <w:hyperlink r:id="rId50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50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 xml:space="preserve">2. Декларация о воздействии на окружающую среду </w:t>
      </w:r>
      <w:hyperlink r:id="rId509" w:tooltip="&lt;Письмо&gt; Минприроды России от 23.04.2025 N 19-47/17348 &quot;О заполнении декларации о плате за негативное воздействие на окружающую среду&quot; {КонсультантПлюс}">
        <w:r>
          <w:rPr>
            <w:color w:val="0000FF"/>
          </w:rPr>
          <w:t>представляется</w:t>
        </w:r>
      </w:hyperlink>
      <w:r>
        <w:t xml:space="preserve">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w:t>
      </w:r>
      <w:r>
        <w:t>ному государственному экологическому контролю (надзору), в уполномоченный Правительством Российской Федерации федеральный орган исполнительной власти, в отношении иных объектов - в исполнительный орган субъекта Российской Федерации.</w:t>
      </w:r>
    </w:p>
    <w:p w:rsidR="004427D8" w:rsidRDefault="00B451F9">
      <w:pPr>
        <w:pStyle w:val="ConsPlusNormal0"/>
        <w:jc w:val="both"/>
      </w:pPr>
      <w:r>
        <w:t>(в ред. Федеральных зак</w:t>
      </w:r>
      <w:r>
        <w:t xml:space="preserve">онов от 25.12.2023 </w:t>
      </w:r>
      <w:hyperlink r:id="rId51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08.08.2024 </w:t>
      </w:r>
      <w:hyperlink r:id="rId5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r>
        <w:t>3. Декларация о воздействии на окружающую среду должна содержать следующие сведения:</w:t>
      </w:r>
    </w:p>
    <w:p w:rsidR="004427D8" w:rsidRDefault="00B451F9">
      <w:pPr>
        <w:pStyle w:val="ConsPlusNormal0"/>
        <w:spacing w:before="240"/>
        <w:ind w:firstLine="540"/>
        <w:jc w:val="both"/>
      </w:pPr>
      <w:r>
        <w:t>наименование, организационно-правовая форма и адрес (место нахождения) юридического лица или фамилия, имя, отчест</w:t>
      </w:r>
      <w:r>
        <w:t>во (при наличии), место жительства индивидуального предпринимателя;</w:t>
      </w:r>
    </w:p>
    <w:p w:rsidR="004427D8" w:rsidRDefault="00B451F9">
      <w:pPr>
        <w:pStyle w:val="ConsPlusNormal0"/>
        <w:spacing w:before="240"/>
        <w:ind w:firstLine="540"/>
        <w:jc w:val="both"/>
      </w:pPr>
      <w:r>
        <w:t>код объекта, оказывающего негативное воздействие на окружающую среду;</w:t>
      </w:r>
    </w:p>
    <w:p w:rsidR="004427D8" w:rsidRDefault="00B451F9">
      <w:pPr>
        <w:pStyle w:val="ConsPlusNormal0"/>
        <w:spacing w:before="240"/>
        <w:ind w:firstLine="540"/>
        <w:jc w:val="both"/>
      </w:pPr>
      <w:r>
        <w:t>вид основной деятельности, виды и объем производимой продукции (товара);</w:t>
      </w:r>
    </w:p>
    <w:p w:rsidR="004427D8" w:rsidRDefault="00B451F9">
      <w:pPr>
        <w:pStyle w:val="ConsPlusNormal0"/>
        <w:spacing w:before="240"/>
        <w:ind w:firstLine="540"/>
        <w:jc w:val="both"/>
      </w:pPr>
      <w:r>
        <w:t>информация о реализации природоохранных мероприятий;</w:t>
      </w:r>
    </w:p>
    <w:p w:rsidR="004427D8" w:rsidRDefault="00B451F9">
      <w:pPr>
        <w:pStyle w:val="ConsPlusNormal0"/>
        <w:spacing w:before="240"/>
        <w:ind w:firstLine="540"/>
        <w:jc w:val="both"/>
      </w:pPr>
      <w:r>
        <w:t>данные об авариях и инцидентах, повлекших за собой негативное воздействие на окружающую среду и произошедших за предыдущие семь ле</w:t>
      </w:r>
      <w:r>
        <w:t>т;</w:t>
      </w:r>
    </w:p>
    <w:p w:rsidR="004427D8" w:rsidRDefault="00B451F9">
      <w:pPr>
        <w:pStyle w:val="ConsPlusNormal0"/>
        <w:spacing w:before="240"/>
        <w:ind w:firstLine="540"/>
        <w:jc w:val="both"/>
      </w:pPr>
      <w:r>
        <w:t>декларируемые объем или масса выбросов, сбросов загрязняющих веществ, образовываемых и размещаемых отходов;</w:t>
      </w:r>
    </w:p>
    <w:p w:rsidR="004427D8" w:rsidRDefault="00B451F9">
      <w:pPr>
        <w:pStyle w:val="ConsPlusNormal0"/>
        <w:spacing w:before="240"/>
        <w:ind w:firstLine="540"/>
        <w:jc w:val="both"/>
      </w:pPr>
      <w:r>
        <w:t>информация о программе производственного экологического контроля.</w:t>
      </w:r>
    </w:p>
    <w:p w:rsidR="004427D8" w:rsidRDefault="00B451F9">
      <w:pPr>
        <w:pStyle w:val="ConsPlusNormal0"/>
        <w:spacing w:before="240"/>
        <w:ind w:firstLine="540"/>
        <w:jc w:val="both"/>
      </w:pPr>
      <w:r>
        <w:t>4. Одновременно с подачей декларации о воздействии на окружающую среду представ</w:t>
      </w:r>
      <w:r>
        <w:t>ляются расчеты нормативов допустимых выбросов, нормативов допустимых сбросов.</w:t>
      </w:r>
    </w:p>
    <w:p w:rsidR="004427D8" w:rsidRDefault="00B451F9">
      <w:pPr>
        <w:pStyle w:val="ConsPlusNormal0"/>
        <w:spacing w:before="240"/>
        <w:ind w:firstLine="540"/>
        <w:jc w:val="both"/>
      </w:pPr>
      <w: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w:t>
      </w:r>
      <w:r>
        <w:t>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w:t>
      </w:r>
      <w:r>
        <w:t>ии.</w:t>
      </w:r>
    </w:p>
    <w:p w:rsidR="004427D8" w:rsidRDefault="00B451F9">
      <w:pPr>
        <w:pStyle w:val="ConsPlusNormal0"/>
        <w:spacing w:before="24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w:t>
      </w:r>
      <w:r>
        <w:t>х источников.</w:t>
      </w:r>
    </w:p>
    <w:p w:rsidR="004427D8" w:rsidRDefault="00B451F9">
      <w:pPr>
        <w:pStyle w:val="ConsPlusNormal0"/>
        <w:spacing w:before="240"/>
        <w:ind w:firstLine="540"/>
        <w:jc w:val="both"/>
      </w:pPr>
      <w:r>
        <w:t xml:space="preserve">Внесение изменений в декларацию о воздействии на окружающую среду осуществляется одновременно с предусмотренной </w:t>
      </w:r>
      <w:hyperlink w:anchor="P2018"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
        <w:r>
          <w:rPr>
            <w:color w:val="0000FF"/>
          </w:rPr>
          <w:t>статьей 69.2</w:t>
        </w:r>
      </w:hyperlink>
      <w:r>
        <w:t xml:space="preserve"> настоящего Федерального закона актуализацией сведений об объектах, оказывающих </w:t>
      </w:r>
      <w:r>
        <w:t>негативное воздействие на окружающую среду.</w:t>
      </w:r>
    </w:p>
    <w:p w:rsidR="004427D8" w:rsidRDefault="00B451F9">
      <w:pPr>
        <w:pStyle w:val="ConsPlusNormal0"/>
        <w:spacing w:before="240"/>
        <w:ind w:firstLine="540"/>
        <w:jc w:val="both"/>
      </w:pPr>
      <w:r>
        <w:t xml:space="preserve">7. </w:t>
      </w:r>
      <w:hyperlink r:id="rId512"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
        <w:r>
          <w:rPr>
            <w:color w:val="0000FF"/>
          </w:rPr>
          <w:t>Форма</w:t>
        </w:r>
      </w:hyperlink>
      <w:r>
        <w:t xml:space="preserve"> декларации о воздействии на окружающую среду и </w:t>
      </w:r>
      <w:hyperlink r:id="rId513"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w:t>
      </w:r>
      <w:r>
        <w:t xml:space="preserve">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8. Для объектов I, III и IV категорий представление декларации о воздействии на окружающую среду не требуется.</w:t>
      </w:r>
    </w:p>
    <w:p w:rsidR="004427D8" w:rsidRDefault="00B451F9">
      <w:pPr>
        <w:pStyle w:val="ConsPlusNormal0"/>
        <w:spacing w:before="240"/>
        <w:ind w:firstLine="540"/>
        <w:jc w:val="both"/>
      </w:pPr>
      <w:r>
        <w:t xml:space="preserve">9. За непредставление декларации о воздействии на </w:t>
      </w:r>
      <w:r>
        <w:t xml:space="preserve">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514"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законодательством</w:t>
        </w:r>
      </w:hyperlink>
      <w:r>
        <w:t xml:space="preserve"> Российской Федерации.</w:t>
      </w:r>
    </w:p>
    <w:p w:rsidR="004427D8" w:rsidRDefault="004427D8">
      <w:pPr>
        <w:pStyle w:val="ConsPlusNormal0"/>
      </w:pPr>
    </w:p>
    <w:p w:rsidR="004427D8" w:rsidRDefault="00B451F9">
      <w:pPr>
        <w:pStyle w:val="ConsPlusTitle0"/>
        <w:jc w:val="center"/>
        <w:outlineLvl w:val="0"/>
      </w:pPr>
      <w:r>
        <w:t>Глава VI. ОЦЕНКА ВОЗДЕЙСТВИЯ НА ОКРУЖАЮЩУЮ СРЕДУ</w:t>
      </w:r>
    </w:p>
    <w:p w:rsidR="004427D8" w:rsidRDefault="00B451F9">
      <w:pPr>
        <w:pStyle w:val="ConsPlusTitle0"/>
        <w:jc w:val="center"/>
      </w:pPr>
      <w:r>
        <w:t>И ЭКОЛОГИЧЕСКАЯ ЭКСПЕРТИЗА</w:t>
      </w:r>
    </w:p>
    <w:p w:rsidR="004427D8" w:rsidRDefault="004427D8">
      <w:pPr>
        <w:pStyle w:val="ConsPlusNormal0"/>
      </w:pPr>
    </w:p>
    <w:p w:rsidR="004427D8" w:rsidRDefault="00B451F9">
      <w:pPr>
        <w:pStyle w:val="ConsPlusTitle0"/>
        <w:ind w:firstLine="540"/>
        <w:jc w:val="both"/>
        <w:outlineLvl w:val="1"/>
      </w:pPr>
      <w:r>
        <w:t>Статья 32. Проведение оценки воздействия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15"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закона</w:t>
        </w:r>
      </w:hyperlink>
      <w:r>
        <w:t xml:space="preserve"> от 25.12.2023 N 673-ФЗ)</w:t>
      </w:r>
    </w:p>
    <w:p w:rsidR="004427D8" w:rsidRDefault="004427D8">
      <w:pPr>
        <w:pStyle w:val="ConsPlusNormal0"/>
        <w:ind w:firstLine="540"/>
        <w:jc w:val="both"/>
      </w:pPr>
    </w:p>
    <w:p w:rsidR="004427D8" w:rsidRDefault="00B451F9">
      <w:pPr>
        <w:pStyle w:val="ConsPlusNormal0"/>
        <w:ind w:firstLine="540"/>
        <w:jc w:val="both"/>
      </w:pPr>
      <w: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w:t>
      </w:r>
    </w:p>
    <w:p w:rsidR="004427D8" w:rsidRDefault="00B451F9">
      <w:pPr>
        <w:pStyle w:val="ConsPlusNormal0"/>
        <w:spacing w:before="240"/>
        <w:ind w:firstLine="540"/>
        <w:jc w:val="both"/>
      </w:pPr>
      <w:r>
        <w:t xml:space="preserve">2. </w:t>
      </w:r>
      <w:hyperlink r:id="rId516"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color w:val="0000FF"/>
          </w:rPr>
          <w:t>Порядок</w:t>
        </w:r>
      </w:hyperlink>
      <w:r>
        <w:t xml:space="preserve"> проведения оценки воздействия на окружающую среду устанавливается Правительством Российской Федерации.</w:t>
      </w:r>
    </w:p>
    <w:p w:rsidR="004427D8" w:rsidRDefault="00B451F9">
      <w:pPr>
        <w:pStyle w:val="ConsPlusNormal0"/>
        <w:spacing w:before="240"/>
        <w:ind w:firstLine="540"/>
        <w:jc w:val="both"/>
      </w:pPr>
      <w:r>
        <w:t>3. Материалы оценки воздействия на окружающую среду в целях информирования общественности подлежат размеще</w:t>
      </w:r>
      <w:r>
        <w:t xml:space="preserve">нию в открытом доступе в информационно-телекоммуникационной сети "Интернет" заказчиком и (или) исполнителем работ по оценке воздействия на окружающую среду планируемой хозяйственной и иной деятельности в соответствии с </w:t>
      </w:r>
      <w:hyperlink r:id="rId517"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color w:val="0000FF"/>
          </w:rPr>
          <w:t>порядком</w:t>
        </w:r>
      </w:hyperlink>
      <w:r>
        <w:t xml:space="preserve"> проведения оценки воздействия на окружающую среду.</w:t>
      </w:r>
    </w:p>
    <w:p w:rsidR="004427D8" w:rsidRDefault="00B451F9">
      <w:pPr>
        <w:pStyle w:val="ConsPlusNormal0"/>
        <w:spacing w:before="240"/>
        <w:ind w:firstLine="540"/>
        <w:jc w:val="both"/>
      </w:pPr>
      <w:r>
        <w:t xml:space="preserve">4. Общественные обсуждения проводятся в соответствии с </w:t>
      </w:r>
      <w:hyperlink r:id="rId518"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color w:val="0000FF"/>
          </w:rPr>
          <w:t>порядком</w:t>
        </w:r>
      </w:hyperlink>
      <w:r>
        <w:t xml:space="preserve"> проведения оценки воздействия на окружающую среду органами местного самоуправления муниципального района, муниципального округа, городского округа в отношении планируемой хозяйственной и иной деятельности на территори</w:t>
      </w:r>
      <w:r>
        <w:t>и соответствующего муниципального района, муниципального округа, городского округа или органами государственной власти субъектов Российской Федерации в случаях, если планируемая деятельность будет осуществляться в пределах внутренних морских вод, территори</w:t>
      </w:r>
      <w:r>
        <w:t>ального моря, исключительной экономической зоны, континентального шельфа Российской Федерации, а также если осуществление хозяйственной и иной деятельности планируется на территориях двух и более муниципальных районов, муниципальных округов, городских окру</w:t>
      </w:r>
      <w:r>
        <w:t>гов.</w:t>
      </w:r>
    </w:p>
    <w:p w:rsidR="004427D8" w:rsidRDefault="00B451F9">
      <w:pPr>
        <w:pStyle w:val="ConsPlusNormal0"/>
        <w:spacing w:before="240"/>
        <w:ind w:firstLine="540"/>
        <w:jc w:val="both"/>
      </w:pPr>
      <w:r>
        <w:t>5. Общественные обсуждения с гражданами, общественными объединениями и другими негосударственными некоммерческими организациями, юридическими лицами проводятся с использованием средств дистанционного взаимодействия, в том числе федеральной государстве</w:t>
      </w:r>
      <w:r>
        <w:t>нной информационной системы "Единый портал государственных и муниципальных услуг (функций)", и (или) в очном формате по инициативе граждан, органа местного самоуправления и (или) органа государственной власти, ответственных за организацию и проведение обще</w:t>
      </w:r>
      <w:r>
        <w:t xml:space="preserve">ственных обсуждений, в соответствии с </w:t>
      </w:r>
      <w:hyperlink r:id="rId519"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color w:val="0000FF"/>
          </w:rPr>
          <w:t>порядком</w:t>
        </w:r>
      </w:hyperlink>
      <w:r>
        <w:t xml:space="preserve"> проведения оценки воздействия на окружающую среду.</w:t>
      </w:r>
    </w:p>
    <w:p w:rsidR="004427D8" w:rsidRDefault="004427D8">
      <w:pPr>
        <w:pStyle w:val="ConsPlusNormal0"/>
      </w:pPr>
    </w:p>
    <w:p w:rsidR="004427D8" w:rsidRDefault="00B451F9">
      <w:pPr>
        <w:pStyle w:val="ConsPlusTitle0"/>
        <w:ind w:firstLine="540"/>
        <w:jc w:val="both"/>
        <w:outlineLvl w:val="1"/>
      </w:pPr>
      <w:r>
        <w:t>Статья 33. Экологическая экспертиза</w:t>
      </w:r>
    </w:p>
    <w:p w:rsidR="004427D8" w:rsidRDefault="004427D8">
      <w:pPr>
        <w:pStyle w:val="ConsPlusNormal0"/>
        <w:ind w:firstLine="540"/>
        <w:jc w:val="both"/>
      </w:pPr>
    </w:p>
    <w:p w:rsidR="004427D8" w:rsidRDefault="00B451F9">
      <w:pPr>
        <w:pStyle w:val="ConsPlusNormal0"/>
        <w:ind w:firstLine="540"/>
        <w:jc w:val="both"/>
      </w:pPr>
      <w:r>
        <w:t>(в ред. Федераль</w:t>
      </w:r>
      <w:r>
        <w:t xml:space="preserve">ного </w:t>
      </w:r>
      <w:hyperlink r:id="rId520"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w:r>
          <w:rPr>
            <w:color w:val="0000FF"/>
          </w:rPr>
          <w:t>закона</w:t>
        </w:r>
      </w:hyperlink>
      <w:r>
        <w:t xml:space="preserve"> от 25.12.2023 N 673-ФЗ)</w:t>
      </w:r>
    </w:p>
    <w:p w:rsidR="004427D8" w:rsidRDefault="004427D8">
      <w:pPr>
        <w:pStyle w:val="ConsPlusNormal0"/>
        <w:ind w:firstLine="540"/>
        <w:jc w:val="both"/>
      </w:pPr>
    </w:p>
    <w:p w:rsidR="004427D8" w:rsidRDefault="00B451F9">
      <w:pPr>
        <w:pStyle w:val="ConsPlusNormal0"/>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w:t>
      </w:r>
      <w:r>
        <w:t>жающей среды в целях предотвращения негативного воздействия такой деятельности на окружающую среду.</w:t>
      </w:r>
    </w:p>
    <w:p w:rsidR="004427D8" w:rsidRDefault="00B451F9">
      <w:pPr>
        <w:pStyle w:val="ConsPlusNormal0"/>
        <w:spacing w:before="240"/>
        <w:ind w:firstLine="540"/>
        <w:jc w:val="both"/>
      </w:pPr>
      <w:r>
        <w:t xml:space="preserve">2. Экологическая экспертиза проводится в соответствии с Федеральным </w:t>
      </w:r>
      <w:hyperlink r:id="rId521" w:tooltip="Федеральный закон от 23.11.1995 N 174-ФЗ (ред. от 08.08.2024) &quot;Об экологической экспертизе&quot; (с изм. и доп., вступ. в силу с 01.03.2025) {КонсультантПлюс}">
        <w:r>
          <w:rPr>
            <w:color w:val="0000FF"/>
          </w:rPr>
          <w:t>законом</w:t>
        </w:r>
      </w:hyperlink>
      <w:r>
        <w:t xml:space="preserve"> от 23 ноября 1995 года N 174-ФЗ "Об экологической экспертизе".</w:t>
      </w:r>
    </w:p>
    <w:p w:rsidR="004427D8" w:rsidRDefault="004427D8">
      <w:pPr>
        <w:pStyle w:val="ConsPlusNormal0"/>
      </w:pPr>
    </w:p>
    <w:p w:rsidR="004427D8" w:rsidRDefault="00B451F9">
      <w:pPr>
        <w:pStyle w:val="ConsPlusTitle0"/>
        <w:jc w:val="center"/>
        <w:outlineLvl w:val="0"/>
      </w:pPr>
      <w:r>
        <w:t>Глава VII</w:t>
      </w:r>
      <w:r>
        <w:t>. ТРЕБОВАНИЯ В ОБЛАСТИ ОХРАНЫ</w:t>
      </w:r>
    </w:p>
    <w:p w:rsidR="004427D8" w:rsidRDefault="00B451F9">
      <w:pPr>
        <w:pStyle w:val="ConsPlusTitle0"/>
        <w:jc w:val="center"/>
      </w:pPr>
      <w:r>
        <w:t>ОКРУЖАЮЩЕЙ СРЕДЫ ПРИ ОСУЩЕСТВЛЕНИИ ХОЗЯЙСТВЕННОЙ</w:t>
      </w:r>
    </w:p>
    <w:p w:rsidR="004427D8" w:rsidRDefault="00B451F9">
      <w:pPr>
        <w:pStyle w:val="ConsPlusTitle0"/>
        <w:jc w:val="center"/>
      </w:pPr>
      <w:r>
        <w:t>И ИНОЙ ДЕЯТЕЛЬНОСТИ</w:t>
      </w:r>
    </w:p>
    <w:p w:rsidR="004427D8" w:rsidRDefault="004427D8">
      <w:pPr>
        <w:pStyle w:val="ConsPlusNormal0"/>
      </w:pPr>
    </w:p>
    <w:p w:rsidR="004427D8" w:rsidRDefault="00B451F9">
      <w:pPr>
        <w:pStyle w:val="ConsPlusTitle0"/>
        <w:ind w:firstLine="540"/>
        <w:jc w:val="both"/>
        <w:outlineLvl w:val="1"/>
      </w:pPr>
      <w:bookmarkStart w:id="55" w:name="P1104"/>
      <w:bookmarkEnd w:id="55"/>
      <w:r>
        <w:t>Статья 34. Общие требования в области охраны окружающей среды при осуществлении хозяйственной и иной деятельности</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2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bookmarkStart w:id="56" w:name="P1108"/>
      <w:bookmarkEnd w:id="56"/>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w:t>
      </w:r>
      <w:r>
        <w:t xml:space="preserve"> с требованиями в области охраны окружающей среды.</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До 01.03.2026 п. 2 ст. 34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r:id="rId523" w:tooltip="Постановление Правительства РФ от 17.02.2023 N 255 (ред. от 24.07.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2. При осуществлении деятельности, предусмотренной </w:t>
      </w:r>
      <w:hyperlink w:anchor="P1108" w:tooltip="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
        <w:r>
          <w:rPr>
            <w:color w:val="0000FF"/>
          </w:rPr>
          <w:t>пунктом 1</w:t>
        </w:r>
      </w:hyperlink>
      <w:r>
        <w:t xml:space="preserve"> настоящей статьи, проводятся мероприятия по ох</w:t>
      </w:r>
      <w:r>
        <w:t>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w:t>
      </w:r>
      <w:r>
        <w:t xml:space="preserve">акой деятельности. В случаях, предусмотренных </w:t>
      </w:r>
      <w:hyperlink r:id="rId524"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законодательством</w:t>
        </w:r>
      </w:hyperlink>
      <w:r>
        <w:t xml:space="preserve"> Российской Федерации, должна проводиться рекультивация или консервация земель.</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До 01.03.2026 ст. 35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r:id="rId525" w:tooltip="Постановление Правительства РФ от 17.02.2023 N 255 (ред. от 24.07.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r>
        <w:t>Статья 35. Требования в области охраны окружающей среды при осуществлении территориального планирования, градо</w:t>
      </w:r>
      <w:r>
        <w:t>строительного зонирования и планировки территории</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2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w:t>
      </w:r>
      <w:r>
        <w:t>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w:t>
      </w:r>
      <w:r>
        <w:t>тального строительства и соблюдением приоритета сохранения благоприятной окружающей среды, биологического разнообразия.</w:t>
      </w:r>
    </w:p>
    <w:p w:rsidR="004427D8" w:rsidRDefault="004427D8">
      <w:pPr>
        <w:pStyle w:val="ConsPlusNormal0"/>
      </w:pPr>
    </w:p>
    <w:p w:rsidR="004427D8" w:rsidRDefault="00B451F9">
      <w:pPr>
        <w:pStyle w:val="ConsPlusTitle0"/>
        <w:ind w:firstLine="540"/>
        <w:jc w:val="both"/>
        <w:outlineLvl w:val="1"/>
      </w:pPr>
      <w:r>
        <w:t>Статья 36. Требования в области охраны окружающей среды при архитектурно-строительном проектировании, строительстве, реконструкции, кап</w:t>
      </w:r>
      <w:r>
        <w:t>итальном ремонте объектов капитального строительства</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2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 xml:space="preserve">1. Архитектурно-строительное проектирование, строительство, реконструкция, </w:t>
      </w:r>
      <w:r>
        <w:t>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w:t>
      </w:r>
      <w:r>
        <w:t>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4427D8" w:rsidRDefault="00B451F9">
      <w:pPr>
        <w:pStyle w:val="ConsPlusNormal0"/>
        <w:spacing w:before="240"/>
        <w:ind w:firstLine="540"/>
        <w:jc w:val="both"/>
      </w:pPr>
      <w:r>
        <w:t>2. При архитектурно-строительном проектировании, строительстве, реконструкции, капи</w:t>
      </w:r>
      <w:r>
        <w:t>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w:t>
      </w:r>
      <w:r>
        <w:t xml:space="preserve"> и устранению загрязнения окружающей среды, охране окружающей среды.</w:t>
      </w:r>
    </w:p>
    <w:p w:rsidR="004427D8" w:rsidRDefault="00B451F9">
      <w:pPr>
        <w:pStyle w:val="ConsPlusNormal0"/>
        <w:spacing w:before="240"/>
        <w:ind w:firstLine="540"/>
        <w:jc w:val="both"/>
      </w:pPr>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w:t>
      </w:r>
      <w:r>
        <w:t>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w:t>
      </w:r>
      <w:r>
        <w:t>оздания системы автоматического контроля выбросов загрязняющих веществ и (или) сбросов загрязняющих веществ.</w:t>
      </w:r>
    </w:p>
    <w:p w:rsidR="004427D8" w:rsidRDefault="00B451F9">
      <w:pPr>
        <w:pStyle w:val="ConsPlusNormal0"/>
        <w:spacing w:before="240"/>
        <w:ind w:firstLine="540"/>
        <w:jc w:val="both"/>
      </w:pPr>
      <w:r>
        <w:t>4. При ценообразовании и сметном нормировании в области градостроительной деятельности должны учитываться расходы на проведение мероприятий по охра</w:t>
      </w:r>
      <w:r>
        <w:t>не окружающей среды.</w:t>
      </w:r>
    </w:p>
    <w:p w:rsidR="004427D8" w:rsidRDefault="004427D8">
      <w:pPr>
        <w:pStyle w:val="ConsPlusNormal0"/>
      </w:pPr>
    </w:p>
    <w:p w:rsidR="004427D8" w:rsidRDefault="00B451F9">
      <w:pPr>
        <w:pStyle w:val="ConsPlusTitle0"/>
        <w:ind w:firstLine="540"/>
        <w:jc w:val="both"/>
        <w:outlineLvl w:val="1"/>
      </w:pPr>
      <w:r>
        <w:t xml:space="preserve">Статья 37. Утратила силу с 1 января 2020 года. - Федеральный </w:t>
      </w:r>
      <w:hyperlink r:id="rId52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w:t>
        </w:r>
      </w:hyperlink>
      <w:r>
        <w:t xml:space="preserve"> от 27.12.2019 N 453-ФЗ.</w:t>
      </w:r>
    </w:p>
    <w:p w:rsidR="004427D8" w:rsidRDefault="004427D8">
      <w:pPr>
        <w:pStyle w:val="ConsPlusNormal0"/>
      </w:pPr>
    </w:p>
    <w:p w:rsidR="004427D8" w:rsidRDefault="00B451F9">
      <w:pPr>
        <w:pStyle w:val="ConsPlusTitle0"/>
        <w:ind w:firstLine="540"/>
        <w:jc w:val="both"/>
        <w:outlineLvl w:val="1"/>
      </w:pPr>
      <w:r>
        <w:t>Статья 38. Требования в области охраны окружающей среды при вводе в эксплуатацию объектов капитального строительства</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2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w:t>
      </w:r>
      <w:r>
        <w:t>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4427D8" w:rsidRDefault="00B451F9">
      <w:pPr>
        <w:pStyle w:val="ConsPlusNormal0"/>
        <w:spacing w:before="240"/>
        <w:ind w:firstLine="540"/>
        <w:jc w:val="both"/>
      </w:pPr>
      <w:r>
        <w:t>2. Запрещается ввод в эксплуатацию объектов капита</w:t>
      </w:r>
      <w:r>
        <w:t>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w:t>
      </w:r>
      <w:r>
        <w:t xml:space="preserve">ом числе системами автоматического контроля в соответствии с настоящим Федеральным </w:t>
      </w:r>
      <w:hyperlink w:anchor="P1871"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
        <w:r>
          <w:rPr>
            <w:color w:val="0000FF"/>
          </w:rPr>
          <w:t>законом</w:t>
        </w:r>
      </w:hyperlink>
      <w:r>
        <w:t>.</w:t>
      </w:r>
    </w:p>
    <w:p w:rsidR="004427D8" w:rsidRDefault="00B451F9">
      <w:pPr>
        <w:pStyle w:val="ConsPlusNormal0"/>
        <w:jc w:val="both"/>
      </w:pPr>
      <w:r>
        <w:t xml:space="preserve">(в ред. Федерального </w:t>
      </w:r>
      <w:hyperlink r:id="rId530"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закона</w:t>
        </w:r>
      </w:hyperlink>
      <w:r>
        <w:t xml:space="preserve"> от 28.04.2023 N 177-ФЗ)</w:t>
      </w:r>
    </w:p>
    <w:p w:rsidR="004427D8" w:rsidRDefault="00B451F9">
      <w:pPr>
        <w:pStyle w:val="ConsPlusNormal0"/>
        <w:spacing w:before="240"/>
        <w:ind w:firstLine="540"/>
        <w:jc w:val="both"/>
      </w:pPr>
      <w:bookmarkStart w:id="57" w:name="P1139"/>
      <w:bookmarkEnd w:id="57"/>
      <w:r>
        <w:t>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w:t>
      </w:r>
      <w:r>
        <w:t xml:space="preserve">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w:t>
      </w:r>
      <w:hyperlink w:anchor="P1141" w:tooltip="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
        <w:r>
          <w:rPr>
            <w:color w:val="0000FF"/>
          </w:rPr>
          <w:t>пункте 4</w:t>
        </w:r>
      </w:hyperlink>
      <w:r>
        <w:t xml:space="preserve"> настоящей статьи.</w:t>
      </w:r>
    </w:p>
    <w:p w:rsidR="004427D8" w:rsidRDefault="00B451F9">
      <w:pPr>
        <w:pStyle w:val="ConsPlusNormal0"/>
        <w:jc w:val="both"/>
      </w:pPr>
      <w:r>
        <w:t xml:space="preserve">(в ред. Федерального </w:t>
      </w:r>
      <w:hyperlink r:id="rId53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bookmarkStart w:id="58" w:name="P1141"/>
      <w:bookmarkEnd w:id="58"/>
      <w:r>
        <w:t>4. Ввод в эксплуатацию объекта капитального строительства, который является объектом I категории, в случае, если на</w:t>
      </w:r>
      <w:r>
        <w:t xml:space="preserve">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w:t>
      </w:r>
      <w:r>
        <w:t xml:space="preserve">й в соответствии со </w:t>
      </w:r>
      <w:hyperlink w:anchor="P1883" w:tooltip="Статья 67.1. План мероприятий по охране окружающей среды, программа повышения экологической эффективности">
        <w:r>
          <w:rPr>
            <w:color w:val="0000FF"/>
          </w:rPr>
          <w:t>статьей 67.1</w:t>
        </w:r>
      </w:hyperlink>
      <w:r>
        <w:t xml:space="preserve"> настоящего Федерального закона, в случае установления и (или) изменения технологичес</w:t>
      </w:r>
      <w:r>
        <w:t xml:space="preserve">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w:t>
      </w:r>
      <w:hyperlink r:id="rId532" w:tooltip="Федеральный закон от 23.11.1995 N 174-ФЗ (ред. от 08.08.2024) &quot;Об экологической экспертизе&quot; (с изм. и доп., вступ. в силу с 01.03.2025) {КонсультантПлюс}">
        <w:r>
          <w:rPr>
            <w:color w:val="0000FF"/>
          </w:rPr>
          <w:t>законодательством</w:t>
        </w:r>
      </w:hyperlink>
      <w:r>
        <w:t xml:space="preserve"> Российской Федерации об экологической экспертизе, </w:t>
      </w:r>
      <w:hyperlink r:id="rId533"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законодательством</w:t>
        </w:r>
      </w:hyperlink>
      <w:r>
        <w:t xml:space="preserve"> о градостроительной деятельности случаях.</w:t>
      </w:r>
    </w:p>
    <w:p w:rsidR="004427D8" w:rsidRDefault="00B451F9">
      <w:pPr>
        <w:pStyle w:val="ConsPlusNormal0"/>
        <w:jc w:val="both"/>
      </w:pPr>
      <w:r>
        <w:t xml:space="preserve">(п. 4 введен Федеральным </w:t>
      </w:r>
      <w:hyperlink r:id="rId53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законом</w:t>
        </w:r>
      </w:hyperlink>
      <w:r>
        <w:t xml:space="preserve"> от 25.12.2023 N 622-ФЗ)</w:t>
      </w:r>
    </w:p>
    <w:p w:rsidR="004427D8" w:rsidRDefault="004427D8">
      <w:pPr>
        <w:pStyle w:val="ConsPlusNormal0"/>
      </w:pPr>
    </w:p>
    <w:p w:rsidR="004427D8" w:rsidRDefault="00B451F9">
      <w:pPr>
        <w:pStyle w:val="ConsPlusTitle0"/>
        <w:ind w:firstLine="540"/>
        <w:jc w:val="both"/>
        <w:outlineLvl w:val="1"/>
      </w:pPr>
      <w:bookmarkStart w:id="59" w:name="P1144"/>
      <w:bookmarkEnd w:id="59"/>
      <w: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3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w:t>
      </w:r>
      <w:r>
        <w:t>9 N 453-ФЗ)</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До 01.03.2026 п. 1 ст. 39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w:t>
            </w:r>
            <w:r>
              <w:rPr>
                <w:color w:val="392C69"/>
              </w:rPr>
              <w:t>стей (</w:t>
            </w:r>
            <w:hyperlink r:id="rId536" w:tooltip="Постановление Правительства РФ от 17.02.2023 N 255 (ред. от 24.07.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w:t>
      </w:r>
      <w:r>
        <w:t>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4427D8" w:rsidRDefault="00B451F9">
      <w:pPr>
        <w:pStyle w:val="ConsPlusNormal0"/>
        <w:spacing w:before="240"/>
        <w:ind w:firstLine="540"/>
        <w:jc w:val="both"/>
      </w:pPr>
      <w:r>
        <w:t>2. При выводе из эксплуатации и сносе объектов капитального стро</w:t>
      </w:r>
      <w:r>
        <w:t>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4427D8" w:rsidRDefault="004427D8">
      <w:pPr>
        <w:pStyle w:val="ConsPlusNormal0"/>
      </w:pPr>
    </w:p>
    <w:p w:rsidR="004427D8" w:rsidRDefault="00B451F9">
      <w:pPr>
        <w:pStyle w:val="ConsPlusTitle0"/>
        <w:ind w:firstLine="540"/>
        <w:jc w:val="both"/>
        <w:outlineLvl w:val="1"/>
      </w:pPr>
      <w: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w:t>
      </w:r>
      <w:r>
        <w:t>я атомной энергии</w:t>
      </w:r>
    </w:p>
    <w:p w:rsidR="004427D8" w:rsidRDefault="00B451F9">
      <w:pPr>
        <w:pStyle w:val="ConsPlusNormal0"/>
        <w:jc w:val="both"/>
      </w:pPr>
      <w:r>
        <w:t xml:space="preserve">(в ред. Федеральных законов от 28.12.2013 </w:t>
      </w:r>
      <w:hyperlink r:id="rId537" w:tooltip="Федеральный закон от 28.12.2013 N 409-ФЗ &quot;О внесении изменений в статью 40 Федерального закона &quot;Об охране окружающей среды&quot; {КонсультантПлюс}">
        <w:r>
          <w:rPr>
            <w:color w:val="0000FF"/>
          </w:rPr>
          <w:t>N 409-ФЗ</w:t>
        </w:r>
      </w:hyperlink>
      <w:r>
        <w:t xml:space="preserve">, от 27.12.2019 </w:t>
      </w:r>
      <w:hyperlink r:id="rId53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N 453-ФЗ</w:t>
        </w:r>
      </w:hyperlink>
      <w:r>
        <w:t>)</w:t>
      </w:r>
    </w:p>
    <w:p w:rsidR="004427D8" w:rsidRDefault="004427D8">
      <w:pPr>
        <w:pStyle w:val="ConsPlusNormal0"/>
      </w:pPr>
    </w:p>
    <w:p w:rsidR="004427D8" w:rsidRDefault="00B451F9">
      <w:pPr>
        <w:pStyle w:val="ConsPlusNormal0"/>
        <w:ind w:firstLine="540"/>
        <w:jc w:val="both"/>
      </w:pPr>
      <w:r>
        <w:t>1. Архитектурно-строительное проектирование, строительство, реконструк</w:t>
      </w:r>
      <w:r>
        <w:t xml:space="preserve">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1104" w:tooltip="Статья 34. Общие требования в области охраны окружающей среды при осуществлении хозяйственной и иной деятельности">
        <w:r>
          <w:rPr>
            <w:color w:val="0000FF"/>
          </w:rPr>
          <w:t>статей 34</w:t>
        </w:r>
      </w:hyperlink>
      <w:r>
        <w:t xml:space="preserve"> - </w:t>
      </w:r>
      <w:hyperlink w:anchor="P1144" w:tooltip="Статья 39. Требования в области охраны окружающей среды при эксплуатации, выводе из эксплуатации и сносе объектов капитального строительства">
        <w:r>
          <w:rPr>
            <w:color w:val="0000FF"/>
          </w:rPr>
          <w:t>39</w:t>
        </w:r>
      </w:hyperlink>
      <w:r>
        <w:t xml:space="preserve"> настоящего Федерального зако</w:t>
      </w:r>
      <w:r>
        <w:t>на.</w:t>
      </w:r>
    </w:p>
    <w:p w:rsidR="004427D8" w:rsidRDefault="00B451F9">
      <w:pPr>
        <w:pStyle w:val="ConsPlusNormal0"/>
        <w:jc w:val="both"/>
      </w:pPr>
      <w:r>
        <w:t xml:space="preserve">(в ред. Федерального </w:t>
      </w:r>
      <w:hyperlink r:id="rId53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w:t>
      </w:r>
      <w:r>
        <w:t xml:space="preserve">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540"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w:t>
        </w:r>
        <w:r>
          <w:rPr>
            <w:color w:val="0000FF"/>
          </w:rPr>
          <w:t>коном</w:t>
        </w:r>
      </w:hyperlink>
      <w:r>
        <w:t xml:space="preserve"> от 24 июня 1998 года N 89-ФЗ "Об отходах производства и потребления".</w:t>
      </w:r>
    </w:p>
    <w:p w:rsidR="004427D8" w:rsidRDefault="00B451F9">
      <w:pPr>
        <w:pStyle w:val="ConsPlusNormal0"/>
        <w:jc w:val="both"/>
      </w:pPr>
      <w:r>
        <w:t xml:space="preserve">(п. 2 в ред. Федерального </w:t>
      </w:r>
      <w:hyperlink r:id="rId54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3. При размещении, проектировании, строительстве,</w:t>
      </w:r>
      <w:r>
        <w:t xml:space="preserve">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4427D8" w:rsidRDefault="00B451F9">
      <w:pPr>
        <w:pStyle w:val="ConsPlusNormal0"/>
        <w:spacing w:before="240"/>
        <w:ind w:firstLine="540"/>
        <w:jc w:val="both"/>
      </w:pPr>
      <w:r>
        <w:t>При размещении указанных объектов должны предусматрив</w:t>
      </w:r>
      <w:r>
        <w:t xml:space="preserve">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w:t>
      </w:r>
      <w:r>
        <w:t>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w:t>
      </w:r>
      <w:r>
        <w:t>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4427D8" w:rsidRDefault="00B451F9">
      <w:pPr>
        <w:pStyle w:val="ConsPlusNormal0"/>
        <w:spacing w:before="240"/>
        <w:ind w:firstLine="540"/>
        <w:jc w:val="both"/>
      </w:pPr>
      <w:r>
        <w:t>4. При архитектурно-строительном проектировании, строительстве, вводе в эксплуатацию и эксплуат</w:t>
      </w:r>
      <w:r>
        <w:t>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w:t>
      </w:r>
      <w:r>
        <w:t xml:space="preserve">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w:t>
      </w:r>
      <w:r>
        <w:t xml:space="preserve">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w:t>
      </w:r>
      <w:r>
        <w:t xml:space="preserve">с </w:t>
      </w:r>
      <w:hyperlink r:id="rId542" w:tooltip="Федеральный закон от 09.01.1996 N 3-ФЗ (ред. от 18.03.2023) &quot;О радиационной безопасности населения&quot; {КонсультантПлюс}">
        <w:r>
          <w:rPr>
            <w:color w:val="0000FF"/>
          </w:rPr>
          <w:t>законо</w:t>
        </w:r>
        <w:r>
          <w:rPr>
            <w:color w:val="0000FF"/>
          </w:rPr>
          <w:t>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4427D8" w:rsidRDefault="00B451F9">
      <w:pPr>
        <w:pStyle w:val="ConsPlusNormal0"/>
        <w:jc w:val="both"/>
      </w:pPr>
      <w:r>
        <w:t>(в р</w:t>
      </w:r>
      <w:r>
        <w:t xml:space="preserve">ед. Федеральных законов от 25.06.2012 </w:t>
      </w:r>
      <w:hyperlink r:id="rId54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28.12.2013 </w:t>
      </w:r>
      <w:hyperlink r:id="rId544" w:tooltip="Федеральный закон от 28.12.2013 N 409-ФЗ &quot;О внесении изменений в статью 40 Федерального закона &quot;Об охране окружающей среды&quot; {КонсультантПлюс}">
        <w:r>
          <w:rPr>
            <w:color w:val="0000FF"/>
          </w:rPr>
          <w:t>N 409-ФЗ</w:t>
        </w:r>
      </w:hyperlink>
      <w:r>
        <w:t xml:space="preserve">, от 27.12.2019 </w:t>
      </w:r>
      <w:hyperlink r:id="rId54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N 453-ФЗ</w:t>
        </w:r>
      </w:hyperlink>
      <w:r>
        <w:t>)</w:t>
      </w:r>
    </w:p>
    <w:p w:rsidR="004427D8" w:rsidRDefault="00B451F9">
      <w:pPr>
        <w:pStyle w:val="ConsPlusNormal0"/>
        <w:spacing w:before="240"/>
        <w:ind w:firstLine="540"/>
        <w:jc w:val="both"/>
      </w:pPr>
      <w:r>
        <w:t>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w:t>
      </w:r>
      <w:r>
        <w:t>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w:t>
      </w:r>
      <w:r>
        <w:t xml:space="preserve">ность объектов использования атомной энергии в соответствии с </w:t>
      </w:r>
      <w:hyperlink r:id="rId546" w:tooltip="Федеральный закон от 21.11.1995 N 170-ФЗ (ред. от 21.04.2025) &quot;Об использовании атомной энергии&quot; {КонсультантПлюс}">
        <w:r>
          <w:rPr>
            <w:color w:val="0000FF"/>
          </w:rPr>
          <w:t>законодательством</w:t>
        </w:r>
      </w:hyperlink>
      <w:r>
        <w:t xml:space="preserve"> Российской Федерации.</w:t>
      </w:r>
    </w:p>
    <w:p w:rsidR="004427D8" w:rsidRDefault="00B451F9">
      <w:pPr>
        <w:pStyle w:val="ConsPlusNormal0"/>
        <w:jc w:val="both"/>
      </w:pPr>
      <w:r>
        <w:t xml:space="preserve">(в ред. Федерального </w:t>
      </w:r>
      <w:hyperlink r:id="rId547" w:tooltip="Федеральный закон от 28.12.2013 N 409-ФЗ &quot;О внесении изменений в статью 40 Федерального закона &quot;Об охране окружающей среды&quot; {КонсультантПлюс}">
        <w:r>
          <w:rPr>
            <w:color w:val="0000FF"/>
          </w:rPr>
          <w:t>закона</w:t>
        </w:r>
      </w:hyperlink>
      <w:r>
        <w:t xml:space="preserve"> от 28.12.2013 N 409-ФЗ)</w:t>
      </w:r>
    </w:p>
    <w:p w:rsidR="004427D8" w:rsidRDefault="00B451F9">
      <w:pPr>
        <w:pStyle w:val="ConsPlusNormal0"/>
        <w:spacing w:before="240"/>
        <w:ind w:firstLine="540"/>
        <w:jc w:val="both"/>
      </w:pPr>
      <w:r>
        <w:t xml:space="preserve">6. Проекты размещения ядерных установок (в том числе атомных станций), радиационных источников, </w:t>
      </w:r>
      <w:r>
        <w:t>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4427D8" w:rsidRDefault="00B451F9">
      <w:pPr>
        <w:pStyle w:val="ConsPlusNormal0"/>
        <w:jc w:val="both"/>
      </w:pPr>
      <w:r>
        <w:t xml:space="preserve">(п. 6 в ред. </w:t>
      </w:r>
      <w:r>
        <w:t xml:space="preserve">Федерального </w:t>
      </w:r>
      <w:hyperlink r:id="rId548" w:tooltip="Федеральный закон от 28.12.2013 N 409-ФЗ &quot;О внесении изменений в статью 40 Федерального закона &quot;Об охране окружающей среды&quot; {КонсультантПлюс}">
        <w:r>
          <w:rPr>
            <w:color w:val="0000FF"/>
          </w:rPr>
          <w:t>закона</w:t>
        </w:r>
      </w:hyperlink>
      <w:r>
        <w:t xml:space="preserve"> от 28.12.2013 N 409-ФЗ)</w:t>
      </w:r>
    </w:p>
    <w:p w:rsidR="004427D8" w:rsidRDefault="004427D8">
      <w:pPr>
        <w:pStyle w:val="ConsPlusNormal0"/>
      </w:pPr>
    </w:p>
    <w:p w:rsidR="004427D8" w:rsidRDefault="00B451F9">
      <w:pPr>
        <w:pStyle w:val="ConsPlusTitle0"/>
        <w:ind w:firstLine="540"/>
        <w:jc w:val="both"/>
        <w:outlineLvl w:val="1"/>
      </w:pPr>
      <w:r>
        <w:t xml:space="preserve">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w:t>
      </w:r>
      <w:r>
        <w:t>военной техники</w:t>
      </w:r>
    </w:p>
    <w:p w:rsidR="004427D8" w:rsidRDefault="00B451F9">
      <w:pPr>
        <w:pStyle w:val="ConsPlusNormal0"/>
        <w:jc w:val="both"/>
      </w:pPr>
      <w:r>
        <w:t xml:space="preserve">(в ред. Федерального </w:t>
      </w:r>
      <w:hyperlink r:id="rId54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pPr>
    </w:p>
    <w:p w:rsidR="004427D8" w:rsidRDefault="00B451F9">
      <w:pPr>
        <w:pStyle w:val="ConsPlusNormal0"/>
        <w:ind w:firstLine="540"/>
        <w:jc w:val="both"/>
      </w:pPr>
      <w:r>
        <w:t>1. Требования в области охраны окружающей среды, предъявляемые при архитектурно-строительном проектировании, стро</w:t>
      </w:r>
      <w:r>
        <w:t>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w:t>
      </w:r>
      <w:r>
        <w:t>нием чрезвычайных ситуаций, препятствующих соблюдению требований в области охраны окружающей среды.</w:t>
      </w:r>
    </w:p>
    <w:p w:rsidR="004427D8" w:rsidRDefault="00B451F9">
      <w:pPr>
        <w:pStyle w:val="ConsPlusNormal0"/>
        <w:jc w:val="both"/>
      </w:pPr>
      <w:r>
        <w:t xml:space="preserve">(в ред. Федерального </w:t>
      </w:r>
      <w:hyperlink r:id="rId55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2. Перечень чрезвычайных ситуа</w:t>
      </w:r>
      <w:r>
        <w:t>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w:t>
      </w:r>
      <w:r>
        <w:t>ектов, вооружения и военной техники, определяется законодательством Российской Федерации.</w:t>
      </w:r>
    </w:p>
    <w:p w:rsidR="004427D8" w:rsidRDefault="00B451F9">
      <w:pPr>
        <w:pStyle w:val="ConsPlusNormal0"/>
        <w:jc w:val="both"/>
      </w:pPr>
      <w:r>
        <w:t xml:space="preserve">(в ред. Федерального </w:t>
      </w:r>
      <w:hyperlink r:id="rId55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pPr>
    </w:p>
    <w:p w:rsidR="004427D8" w:rsidRDefault="00B451F9">
      <w:pPr>
        <w:pStyle w:val="ConsPlusTitle0"/>
        <w:ind w:firstLine="540"/>
        <w:jc w:val="both"/>
        <w:outlineLvl w:val="1"/>
      </w:pPr>
      <w:r>
        <w:t xml:space="preserve">Статья 42. Требования в области охраны </w:t>
      </w:r>
      <w:r>
        <w:t>окружающей среды при осуществлении деятельности в сфере сельского хозяйства</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5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При осуществлении деятельности в сфере сельского хоз</w:t>
      </w:r>
      <w:r>
        <w:t>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w:t>
      </w:r>
      <w:r>
        <w:t>го воздействия на окружающую среду, а также должно осуществляться нормирование в области охраны окружающей среды.</w:t>
      </w:r>
    </w:p>
    <w:p w:rsidR="004427D8" w:rsidRDefault="004427D8">
      <w:pPr>
        <w:pStyle w:val="ConsPlusNormal0"/>
      </w:pPr>
    </w:p>
    <w:p w:rsidR="004427D8" w:rsidRDefault="00B451F9">
      <w:pPr>
        <w:pStyle w:val="ConsPlusTitle0"/>
        <w:ind w:firstLine="540"/>
        <w:jc w:val="both"/>
        <w:outlineLvl w:val="1"/>
      </w:pPr>
      <w:r>
        <w:t>Статья 43. Требования в области охраны окружающей среды при мелиорации земель</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5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1. Осуществление мелиорации земель независимо от и</w:t>
      </w:r>
      <w:r>
        <w:t xml:space="preserve">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w:t>
      </w:r>
      <w:r>
        <w:t>систем.</w:t>
      </w:r>
    </w:p>
    <w:p w:rsidR="004427D8" w:rsidRDefault="00B451F9">
      <w:pPr>
        <w:pStyle w:val="ConsPlusNormal0"/>
        <w:spacing w:before="240"/>
        <w:ind w:firstLine="540"/>
        <w:jc w:val="both"/>
      </w:pPr>
      <w: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w:t>
      </w:r>
      <w:r>
        <w:t>, животных и других организмов, обеспечению экологической безопасности, предотвращению негативного воздействия на окружающую среду.</w:t>
      </w:r>
    </w:p>
    <w:p w:rsidR="004427D8" w:rsidRDefault="004427D8">
      <w:pPr>
        <w:pStyle w:val="ConsPlusNormal0"/>
      </w:pPr>
    </w:p>
    <w:p w:rsidR="004427D8" w:rsidRDefault="00B451F9">
      <w:pPr>
        <w:pStyle w:val="ConsPlusTitle0"/>
        <w:ind w:firstLine="540"/>
        <w:jc w:val="both"/>
        <w:outlineLvl w:val="1"/>
      </w:pPr>
      <w:r>
        <w:t>Статья 43.1. Требования в области охраны окружающей среды в сфере водоснабжения и водоотведения</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554"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законом</w:t>
        </w:r>
      </w:hyperlink>
      <w:r>
        <w:t xml:space="preserve"> от 07.12.2011 N 417-ФЗ)</w:t>
      </w:r>
    </w:p>
    <w:p w:rsidR="004427D8" w:rsidRDefault="004427D8">
      <w:pPr>
        <w:pStyle w:val="ConsPlusNormal0"/>
        <w:ind w:firstLine="540"/>
        <w:jc w:val="both"/>
      </w:pPr>
    </w:p>
    <w:p w:rsidR="004427D8" w:rsidRDefault="00B451F9">
      <w:pPr>
        <w:pStyle w:val="ConsPlusNormal0"/>
        <w:ind w:firstLine="540"/>
        <w:jc w:val="both"/>
      </w:pPr>
      <w:r>
        <w:t>1. При эксплуатации централизованных и нецентрализованных систем горячего водоснабжения, хол</w:t>
      </w:r>
      <w:r>
        <w:t>одного водоснабжения и системы водоотведения должны соблюдаться требования в области охраны окружающей среды.</w:t>
      </w:r>
    </w:p>
    <w:p w:rsidR="004427D8" w:rsidRDefault="00B451F9">
      <w:pPr>
        <w:pStyle w:val="ConsPlusNormal0"/>
        <w:spacing w:before="240"/>
        <w:ind w:firstLine="540"/>
        <w:jc w:val="both"/>
      </w:pPr>
      <w:r>
        <w:t xml:space="preserve">2. Мероприятия по охране окружающей среды осуществляются в соответствии с настоящим Федеральным законом, Федеральным </w:t>
      </w:r>
      <w:hyperlink r:id="rId555" w:tooltip="Федеральный закон от 07.12.2011 N 416-ФЗ (ред. от 08.08.2024) &quot;О водоснабжении и водоотведении&quot; (с изм. и доп., вступ. в силу с 01.01.2025) {КонсультантПлюс}">
        <w:r>
          <w:rPr>
            <w:color w:val="0000FF"/>
          </w:rPr>
          <w:t>законом</w:t>
        </w:r>
      </w:hyperlink>
      <w:r>
        <w:t xml:space="preserve"> "О водосна</w:t>
      </w:r>
      <w:r>
        <w:t>бжении и водоотведении" и другими федеральными законами.</w:t>
      </w:r>
    </w:p>
    <w:p w:rsidR="004427D8" w:rsidRDefault="004427D8">
      <w:pPr>
        <w:pStyle w:val="ConsPlusNormal0"/>
        <w:ind w:firstLine="540"/>
        <w:jc w:val="both"/>
      </w:pPr>
    </w:p>
    <w:p w:rsidR="004427D8" w:rsidRDefault="00B451F9">
      <w:pPr>
        <w:pStyle w:val="ConsPlusTitle0"/>
        <w:ind w:firstLine="540"/>
        <w:jc w:val="both"/>
        <w:outlineLvl w:val="1"/>
      </w:pPr>
      <w:r>
        <w:t>Статья 44. Требования в области охраны окружающей среды при размещении новых населенных пунктов и их развитии</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5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 xml:space="preserve">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w:t>
      </w:r>
      <w:r>
        <w:t>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w:t>
      </w:r>
      <w:r>
        <w:t>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w:t>
      </w:r>
      <w:r>
        <w:t>я с отходами производства и потребления.</w:t>
      </w:r>
    </w:p>
    <w:p w:rsidR="004427D8" w:rsidRDefault="00B451F9">
      <w:pPr>
        <w:pStyle w:val="ConsPlusNormal0"/>
        <w:spacing w:before="240"/>
        <w:ind w:firstLine="540"/>
        <w:jc w:val="both"/>
      </w:pPr>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w:t>
      </w:r>
      <w:r>
        <w:t xml:space="preserve"> другими федеральными законами.</w:t>
      </w:r>
    </w:p>
    <w:p w:rsidR="004427D8" w:rsidRDefault="004427D8">
      <w:pPr>
        <w:pStyle w:val="ConsPlusNormal0"/>
      </w:pPr>
    </w:p>
    <w:p w:rsidR="004427D8" w:rsidRDefault="00B451F9">
      <w:pPr>
        <w:pStyle w:val="ConsPlusTitle0"/>
        <w:ind w:firstLine="540"/>
        <w:jc w:val="both"/>
        <w:outlineLvl w:val="1"/>
      </w:pPr>
      <w:r>
        <w:t>Статья 45. Требования в области охраны окружающей среды при производстве и эксплуатации автомобильных и иных транспортных средств</w:t>
      </w:r>
    </w:p>
    <w:p w:rsidR="004427D8" w:rsidRDefault="004427D8">
      <w:pPr>
        <w:pStyle w:val="ConsPlusNormal0"/>
      </w:pPr>
    </w:p>
    <w:p w:rsidR="004427D8" w:rsidRDefault="00B451F9">
      <w:pPr>
        <w:pStyle w:val="ConsPlusNormal0"/>
        <w:ind w:firstLine="540"/>
        <w:jc w:val="both"/>
      </w:pPr>
      <w:r>
        <w:t>1. Производство автомобильных и иных транспортных средств должно осуществляться в соответств</w:t>
      </w:r>
      <w:r>
        <w:t>ии с требованиями в области охраны окружающей среды.</w:t>
      </w:r>
    </w:p>
    <w:p w:rsidR="004427D8" w:rsidRDefault="00B451F9">
      <w:pPr>
        <w:pStyle w:val="ConsPlusNormal0"/>
        <w:spacing w:before="24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w:t>
      </w:r>
      <w:r>
        <w:t>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4427D8" w:rsidRDefault="00B451F9">
      <w:pPr>
        <w:pStyle w:val="ConsPlusNormal0"/>
        <w:spacing w:before="24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4427D8" w:rsidRDefault="004427D8">
      <w:pPr>
        <w:pStyle w:val="ConsPlusNormal0"/>
      </w:pPr>
    </w:p>
    <w:p w:rsidR="004427D8" w:rsidRDefault="00B451F9">
      <w:pPr>
        <w:pStyle w:val="ConsPlusTitle0"/>
        <w:ind w:firstLine="540"/>
        <w:jc w:val="both"/>
        <w:outlineLvl w:val="1"/>
      </w:pPr>
      <w: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w:t>
      </w:r>
      <w:r>
        <w:t xml:space="preserve"> сырья и произведенной из него продукции</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557"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13.07.2020 N 207-ФЗ)</w:t>
      </w:r>
    </w:p>
    <w:p w:rsidR="004427D8" w:rsidRDefault="004427D8">
      <w:pPr>
        <w:pStyle w:val="ConsPlusNormal0"/>
      </w:pPr>
    </w:p>
    <w:p w:rsidR="004427D8" w:rsidRDefault="00B451F9">
      <w:pPr>
        <w:pStyle w:val="ConsPlusNormal0"/>
        <w:ind w:firstLine="540"/>
        <w:jc w:val="both"/>
      </w:pPr>
      <w:r>
        <w:t>1. При архитектурно-строительном проектировании, строительстве, реконструкции, капитальн</w:t>
      </w:r>
      <w:r>
        <w:t>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w:t>
      </w:r>
      <w:r>
        <w:t>,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w:t>
      </w:r>
      <w:r>
        <w:t>о предотвращению негативного воздействия на окружающую среду.</w:t>
      </w:r>
    </w:p>
    <w:p w:rsidR="004427D8" w:rsidRDefault="00B451F9">
      <w:pPr>
        <w:pStyle w:val="ConsPlusNormal0"/>
        <w:spacing w:before="240"/>
        <w:ind w:firstLine="540"/>
        <w:jc w:val="both"/>
      </w:pPr>
      <w: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w:t>
      </w:r>
      <w:r>
        <w:t>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w:t>
      </w:r>
      <w:r>
        <w:t>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4427D8" w:rsidRDefault="00B451F9">
      <w:pPr>
        <w:pStyle w:val="ConsPlusNormal0"/>
        <w:spacing w:before="240"/>
        <w:ind w:firstLine="540"/>
        <w:jc w:val="both"/>
      </w:pPr>
      <w:r>
        <w:t>3. При геологическом изучении, разведке и добыче углеводородного сырья, а также при переработке (производстве), тр</w:t>
      </w:r>
      <w:r>
        <w:t>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w:t>
            </w:r>
            <w:r>
              <w:rPr>
                <w:color w:val="392C69"/>
              </w:rPr>
              <w:t>: примечание.</w:t>
            </w:r>
          </w:p>
          <w:p w:rsidR="004427D8" w:rsidRDefault="00B451F9">
            <w:pPr>
              <w:pStyle w:val="ConsPlusNormal0"/>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r:id="rId558" w:tooltip="Постановление Правительства РФ от 21.02.2023 N 280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6 годах госу">
              <w:r>
                <w:rPr>
                  <w:color w:val="0000FF"/>
                </w:rPr>
                <w:t>N 280</w:t>
              </w:r>
            </w:hyperlink>
            <w:r>
              <w:rPr>
                <w:color w:val="392C69"/>
              </w:rPr>
              <w:t xml:space="preserve">, </w:t>
            </w:r>
            <w:hyperlink r:id="rId559" w:tooltip="Постановление Правительства РФ от 21.02.2023 N 279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6 годах госуд">
              <w:r>
                <w:rPr>
                  <w:color w:val="0000FF"/>
                </w:rPr>
                <w:t>N 279</w:t>
              </w:r>
            </w:hyperlink>
            <w:r>
              <w:rPr>
                <w:color w:val="392C69"/>
              </w:rPr>
              <w:t xml:space="preserve">, </w:t>
            </w:r>
            <w:hyperlink r:id="rId560" w:tooltip="Постановление Правительства РФ от 21.02.2023 N 278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6 годах государственно">
              <w:r>
                <w:rPr>
                  <w:color w:val="0000FF"/>
                </w:rPr>
                <w:t>N 278</w:t>
              </w:r>
            </w:hyperlink>
            <w:r>
              <w:rPr>
                <w:color w:val="392C69"/>
              </w:rPr>
              <w:t xml:space="preserve">, </w:t>
            </w:r>
            <w:hyperlink r:id="rId561" w:tooltip="Постановление Правительства РФ от 21.02.2023 N 277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6 годах государственног">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w:t>
      </w:r>
      <w:r>
        <w:t>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4427D8" w:rsidRDefault="00B451F9">
      <w:pPr>
        <w:pStyle w:val="ConsPlusNormal0"/>
        <w:spacing w:before="240"/>
        <w:ind w:firstLine="540"/>
        <w:jc w:val="both"/>
      </w:pPr>
      <w:r>
        <w:t>5. Предусмотренные настоящей статьей требования в обла</w:t>
      </w:r>
      <w:r>
        <w:t xml:space="preserve">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562" w:tooltip="Федеральный закон от 31.07.1998 N 155-ФЗ (ред. от 19.10.2023) &quot;О внутренних морских водах, территориальном море и прилежащей зоне Российской Федерации&quot; (с изм. и доп., вступ. в силу с 01.09.2024) {КонсультантПлюс}">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и Федеральным </w:t>
      </w:r>
      <w:hyperlink r:id="rId563" w:tooltip="Федеральный закон от 30.11.1995 N 187-ФЗ (ред. от 19.10.2023) &quot;О континентальном шельфе Российской Федерации&quot; {КонсультантПлюс}">
        <w:r>
          <w:rPr>
            <w:color w:val="0000FF"/>
          </w:rPr>
          <w:t>законом</w:t>
        </w:r>
      </w:hyperlink>
      <w:r>
        <w:t xml:space="preserve"> от 30 ноября 1995 года N 187-ФЗ "О континентальном шельфе Российской Федерации".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w:t>
            </w:r>
            <w:r>
              <w:rPr>
                <w:color w:val="392C69"/>
              </w:rPr>
              <w:t>с: примечание.</w:t>
            </w:r>
          </w:p>
          <w:p w:rsidR="004427D8" w:rsidRDefault="00B451F9">
            <w:pPr>
              <w:pStyle w:val="ConsPlusNormal0"/>
              <w:jc w:val="both"/>
            </w:pPr>
            <w:r>
              <w:rPr>
                <w:color w:val="392C69"/>
              </w:rPr>
              <w:t xml:space="preserve">Планы по ст. 46 (в ред. ФЗ от 13.07.2020 N 207-ФЗ) </w:t>
            </w:r>
            <w:hyperlink r:id="rId564"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color w:val="0000FF"/>
                </w:rPr>
                <w:t>нужно</w:t>
              </w:r>
            </w:hyperlink>
            <w:r>
              <w:rPr>
                <w:color w:val="392C69"/>
              </w:rPr>
              <w:t xml:space="preserve"> утвердить до 01.01.2024. До этого момента </w:t>
            </w:r>
            <w:hyperlink r:id="rId565"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color w:val="0000FF"/>
                </w:rPr>
                <w:t>допускается</w:t>
              </w:r>
            </w:hyperlink>
            <w:r>
              <w:rPr>
                <w:color w:val="392C69"/>
              </w:rPr>
              <w:t xml:space="preserve"> утверждение планов в ранее действовавшем порядке. Пл</w:t>
            </w:r>
            <w:r>
              <w:rPr>
                <w:color w:val="392C69"/>
              </w:rPr>
              <w:t xml:space="preserve">аны, утвержденные до 01.01.2021, </w:t>
            </w:r>
            <w:hyperlink r:id="rId566"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color w:val="0000FF"/>
                </w:rPr>
                <w:t>действуют</w:t>
              </w:r>
            </w:hyperlink>
            <w:r>
              <w:rPr>
                <w:color w:val="392C69"/>
              </w:rPr>
              <w:t xml:space="preserve"> до истечения их срока или до утверждения планов по новому порядку.</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bookmarkStart w:id="60" w:name="P1223"/>
      <w:bookmarkEnd w:id="60"/>
      <w:r>
        <w:t>6. План предупреждения и ликвидации разливов нефти и нефтепродуктов утв</w:t>
      </w:r>
      <w:r>
        <w:t>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w:t>
      </w:r>
      <w:r>
        <w:t>и (далее - эксплуатирующая организация), при условии наличия:</w:t>
      </w:r>
    </w:p>
    <w:p w:rsidR="004427D8" w:rsidRDefault="00B451F9">
      <w:pPr>
        <w:pStyle w:val="ConsPlusNormal0"/>
        <w:spacing w:before="240"/>
        <w:ind w:firstLine="540"/>
        <w:jc w:val="both"/>
      </w:pPr>
      <w:r>
        <w:t>записи о готовности эксплуатирующей организации к действиям по локализации и ликвидации разливов нефти и нефтепродуктов в реестре результатов комплексных учений по подтверждению готовности экспл</w:t>
      </w:r>
      <w:r>
        <w:t>уатирующей организации к действиям по локализации и ликвидации разливов нефти и нефтепродуктов (далее - реестр результатов комплексных учений);</w:t>
      </w:r>
    </w:p>
    <w:p w:rsidR="004427D8" w:rsidRDefault="00B451F9">
      <w:pPr>
        <w:pStyle w:val="ConsPlusNormal0"/>
        <w:jc w:val="both"/>
      </w:pPr>
      <w:r>
        <w:t xml:space="preserve">(в ред. Федерального </w:t>
      </w:r>
      <w:hyperlink r:id="rId56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согласования ф</w:t>
      </w:r>
      <w:r>
        <w:t xml:space="preserve">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w:t>
      </w:r>
      <w:hyperlink r:id="rId568"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требованиям</w:t>
        </w:r>
      </w:hyperlink>
      <w:r>
        <w:t>, установленным Правительством Российской Федерации.</w:t>
      </w:r>
    </w:p>
    <w:p w:rsidR="004427D8" w:rsidRDefault="00B451F9">
      <w:pPr>
        <w:pStyle w:val="ConsPlusNormal0"/>
        <w:jc w:val="both"/>
      </w:pPr>
      <w:r>
        <w:t xml:space="preserve">(в ред. Федерального </w:t>
      </w:r>
      <w:hyperlink r:id="rId56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 xml:space="preserve">7. Срок согласования плана, указанного в </w:t>
      </w:r>
      <w:hyperlink w:anchor="P1223" w:tooltip="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w:r>
          <w:rPr>
            <w:color w:val="0000FF"/>
          </w:rPr>
          <w:t>пункте 6</w:t>
        </w:r>
      </w:hyperlink>
      <w:r>
        <w:t xml:space="preserve"> настоящей ста</w:t>
      </w:r>
      <w:r>
        <w:t>тьи, не должен превышать шестнадцать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rsidR="004427D8" w:rsidRDefault="00B451F9">
      <w:pPr>
        <w:pStyle w:val="ConsPlusNormal0"/>
        <w:jc w:val="both"/>
      </w:pPr>
      <w:r>
        <w:t>(в ред. Федера</w:t>
      </w:r>
      <w:r>
        <w:t xml:space="preserve">льных законов от 25.12.2023 </w:t>
      </w:r>
      <w:hyperlink r:id="rId57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57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В случае поступления в</w:t>
      </w:r>
      <w:r>
        <w:t xml:space="preserve">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w:t>
      </w:r>
      <w:r>
        <w:t xml:space="preserve"> с учетом данных замечаний направляет его на повторное согласование.</w:t>
      </w:r>
    </w:p>
    <w:p w:rsidR="004427D8" w:rsidRDefault="00B451F9">
      <w:pPr>
        <w:pStyle w:val="ConsPlusNormal0"/>
        <w:jc w:val="both"/>
      </w:pPr>
      <w:r>
        <w:t xml:space="preserve">(в ред. Федерального </w:t>
      </w:r>
      <w:hyperlink r:id="rId57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Срок повт</w:t>
      </w:r>
      <w:r>
        <w:t>орного согласования плана предупреждения и ликвидации разливов нефти и нефтепродуктов не должен превышать восемь рабочих дней со дня его получения указанным федеральным органом исполнительной власти.</w:t>
      </w:r>
    </w:p>
    <w:p w:rsidR="004427D8" w:rsidRDefault="00B451F9">
      <w:pPr>
        <w:pStyle w:val="ConsPlusNormal0"/>
        <w:jc w:val="both"/>
      </w:pPr>
      <w:r>
        <w:t xml:space="preserve">(в ред. Федерального </w:t>
      </w:r>
      <w:hyperlink r:id="rId57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w:t>
      </w:r>
      <w:r>
        <w:t>огласованным.</w:t>
      </w:r>
    </w:p>
    <w:p w:rsidR="004427D8" w:rsidRDefault="00B451F9">
      <w:pPr>
        <w:pStyle w:val="ConsPlusNormal0"/>
        <w:spacing w:before="240"/>
        <w:ind w:firstLine="540"/>
        <w:jc w:val="both"/>
      </w:pPr>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574" w:tooltip="Закон РФ от 21.02.1992 N 2395-1 (ред. от 31.07.2025) &quot;О недрах&quot; {КонсультантПлюс}">
        <w:r>
          <w:rPr>
            <w:color w:val="0000FF"/>
          </w:rPr>
          <w:t>законодательством</w:t>
        </w:r>
      </w:hyperlink>
      <w:r>
        <w:t xml:space="preserve"> Российской Федерации о недрах, </w:t>
      </w:r>
      <w:hyperlink r:id="rId575"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4427D8" w:rsidRDefault="00B451F9">
      <w:pPr>
        <w:pStyle w:val="ConsPlusNormal0"/>
        <w:spacing w:before="240"/>
        <w:ind w:firstLine="540"/>
        <w:jc w:val="both"/>
      </w:pPr>
      <w:r>
        <w:t xml:space="preserve">Эксплуатирующая организация направляет уведомление об утверждении указанного плана в федеральные </w:t>
      </w:r>
      <w:hyperlink r:id="rId576"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w:t>
      </w:r>
      <w:r>
        <w:t>нного плана.</w:t>
      </w:r>
    </w:p>
    <w:p w:rsidR="004427D8" w:rsidRDefault="00B451F9">
      <w:pPr>
        <w:pStyle w:val="ConsPlusNormal0"/>
        <w:spacing w:before="240"/>
        <w:ind w:firstLine="540"/>
        <w:jc w:val="both"/>
      </w:pPr>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w:t>
      </w:r>
      <w:r>
        <w:t>тельством Российской Федерации на осуществление государственного экологического контроля (надзора).</w:t>
      </w:r>
    </w:p>
    <w:p w:rsidR="004427D8" w:rsidRDefault="00B451F9">
      <w:pPr>
        <w:pStyle w:val="ConsPlusNormal0"/>
        <w:jc w:val="both"/>
      </w:pPr>
      <w:r>
        <w:t xml:space="preserve">(в ред. Федерального </w:t>
      </w:r>
      <w:hyperlink r:id="rId57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w:t>
      </w:r>
      <w:r>
        <w:t xml:space="preserve"> 25.12.2023 N 622-ФЗ)</w:t>
      </w:r>
    </w:p>
    <w:p w:rsidR="004427D8" w:rsidRDefault="00B451F9">
      <w:pPr>
        <w:pStyle w:val="ConsPlusNormal0"/>
        <w:spacing w:before="240"/>
        <w:ind w:firstLine="540"/>
        <w:jc w:val="both"/>
      </w:pPr>
      <w:r>
        <w:t>Срок согласования изменений, которые вносятся в план предупреждения и ликвидации разливов нефти и нефтепродуктов, не должен превышать восемь рабочих дней со дня их получения федеральным органом исполнительной власти, уполномоченным Пр</w:t>
      </w:r>
      <w:r>
        <w:t>авительством Российской Федерации на осуществление государственного экологического контроля (надзора).</w:t>
      </w:r>
    </w:p>
    <w:p w:rsidR="004427D8" w:rsidRDefault="00B451F9">
      <w:pPr>
        <w:pStyle w:val="ConsPlusNormal0"/>
        <w:jc w:val="both"/>
      </w:pPr>
      <w:r>
        <w:t xml:space="preserve">(в ред. Федеральных законов от 25.12.2023 </w:t>
      </w:r>
      <w:hyperlink r:id="rId57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5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w:t>
      </w:r>
      <w:r>
        <w:t xml:space="preserve"> осуществление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w:t>
      </w:r>
      <w:r>
        <w:t>ование.</w:t>
      </w:r>
    </w:p>
    <w:p w:rsidR="004427D8" w:rsidRDefault="00B451F9">
      <w:pPr>
        <w:pStyle w:val="ConsPlusNormal0"/>
        <w:jc w:val="both"/>
      </w:pPr>
      <w:r>
        <w:t xml:space="preserve">(в ред. Федерального </w:t>
      </w:r>
      <w:hyperlink r:id="rId58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4427D8" w:rsidRDefault="00B451F9">
      <w:pPr>
        <w:pStyle w:val="ConsPlusNormal0"/>
        <w:spacing w:before="240"/>
        <w:ind w:firstLine="540"/>
        <w:jc w:val="both"/>
      </w:pPr>
      <w:r>
        <w:t>В случае, если в теч</w:t>
      </w:r>
      <w:r>
        <w:t>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4427D8" w:rsidRDefault="00B451F9">
      <w:pPr>
        <w:pStyle w:val="ConsPlusNormal0"/>
        <w:spacing w:before="240"/>
        <w:ind w:firstLine="540"/>
        <w:jc w:val="both"/>
      </w:pPr>
      <w:r>
        <w:t xml:space="preserve">9. </w:t>
      </w:r>
      <w:hyperlink r:id="rId581"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w:t>
      </w:r>
      <w:r>
        <w:t xml:space="preserve">за исключением внутренних морских вод Российской Федерации и территориального моря Российской Федерации, </w:t>
      </w:r>
      <w:hyperlink r:id="rId582"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критерии</w:t>
        </w:r>
      </w:hyperlink>
      <w:r>
        <w:t xml:space="preserve"> определе</w:t>
      </w:r>
      <w:r>
        <w:t>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w:t>
      </w:r>
      <w:r>
        <w:t xml:space="preserve">ой из него продукции и эксплуатация которых допускается при наличии плана предупреждения и ликвидации разливов нефти и нефтепродуктов, </w:t>
      </w:r>
      <w:hyperlink r:id="rId583"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порядок вед</w:t>
      </w:r>
      <w:r>
        <w:t xml:space="preserve">ения реестра результатов комплексных учений, </w:t>
      </w:r>
      <w:hyperlink r:id="rId584"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порядок</w:t>
        </w:r>
      </w:hyperlink>
      <w:r>
        <w:t xml:space="preserve"> проведения комплексных учений по подтверждению готовности эксплуатиру</w:t>
      </w:r>
      <w:r>
        <w:t xml:space="preserve">ющей организации к действиям по локализации и ликвидации разливов нефти и нефтепродуктов, </w:t>
      </w:r>
      <w:hyperlink r:id="rId585"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порядок</w:t>
        </w:r>
      </w:hyperlink>
      <w:r>
        <w:t xml:space="preserve"> уведомления федеральных </w:t>
      </w:r>
      <w:r>
        <w:t xml:space="preserve">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w:t>
      </w:r>
      <w:r>
        <w:t xml:space="preserve">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586" w:tooltip="Федеральный закон от 22.08.1995 N 151-ФЗ (ред. от 07.07.2025) &quot;Об аварийно-спасательных службах и статусе спасателей&quot; {КонсультантПлюс}">
        <w:r>
          <w:rPr>
            <w:color w:val="0000FF"/>
          </w:rPr>
          <w:t>закона</w:t>
        </w:r>
      </w:hyperlink>
      <w:r>
        <w:t xml:space="preserve"> от 22 август</w:t>
      </w:r>
      <w:r>
        <w:t>а 1995 года N 151-ФЗ "Об аварийно-спасательных службах и статусе спасателей".</w:t>
      </w:r>
    </w:p>
    <w:p w:rsidR="004427D8" w:rsidRDefault="00B451F9">
      <w:pPr>
        <w:pStyle w:val="ConsPlusNormal0"/>
        <w:jc w:val="both"/>
      </w:pPr>
      <w:r>
        <w:t xml:space="preserve">(в ред. Федерального </w:t>
      </w:r>
      <w:hyperlink r:id="rId58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r:id="rId588" w:tooltip="Постановление Правительства РФ от 21.02.2023 N 280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6 годах госу">
              <w:r>
                <w:rPr>
                  <w:color w:val="0000FF"/>
                </w:rPr>
                <w:t>N 280</w:t>
              </w:r>
            </w:hyperlink>
            <w:r>
              <w:rPr>
                <w:color w:val="392C69"/>
              </w:rPr>
              <w:t xml:space="preserve">, </w:t>
            </w:r>
            <w:hyperlink r:id="rId589" w:tooltip="Постановление Правительства РФ от 21.02.2023 N 279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6 годах госуд">
              <w:r>
                <w:rPr>
                  <w:color w:val="0000FF"/>
                </w:rPr>
                <w:t>N 279</w:t>
              </w:r>
            </w:hyperlink>
            <w:r>
              <w:rPr>
                <w:color w:val="392C69"/>
              </w:rPr>
              <w:t xml:space="preserve">, </w:t>
            </w:r>
            <w:hyperlink r:id="rId590" w:tooltip="Постановление Правительства РФ от 21.02.2023 N 278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6 годах государственно">
              <w:r>
                <w:rPr>
                  <w:color w:val="0000FF"/>
                </w:rPr>
                <w:t>N 278</w:t>
              </w:r>
            </w:hyperlink>
            <w:r>
              <w:rPr>
                <w:color w:val="392C69"/>
              </w:rPr>
              <w:t xml:space="preserve">, </w:t>
            </w:r>
            <w:hyperlink r:id="rId591" w:tooltip="Постановление Правительства РФ от 21.02.2023 N 277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6 годах государственног">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10. Эксплуатирующая организация при осуществлении мероприятий по предупреждению разливов нефти и нефтепродуктов обязана:</w:t>
      </w:r>
    </w:p>
    <w:p w:rsidR="004427D8" w:rsidRDefault="00B451F9">
      <w:pPr>
        <w:pStyle w:val="ConsPlusNormal0"/>
        <w:spacing w:before="240"/>
        <w:ind w:firstLine="540"/>
        <w:jc w:val="both"/>
      </w:pPr>
      <w:r>
        <w:t>1) выполнять план предупреждения и ликвидации разливов нефти и нефтепродуктов;</w:t>
      </w:r>
    </w:p>
    <w:p w:rsidR="004427D8" w:rsidRDefault="00B451F9">
      <w:pPr>
        <w:pStyle w:val="ConsPlusNormal0"/>
        <w:spacing w:before="240"/>
        <w:ind w:firstLine="540"/>
        <w:jc w:val="both"/>
      </w:pPr>
      <w:r>
        <w:t>2) иметь финансовое обеспечение</w:t>
      </w:r>
      <w:r>
        <w:t xml:space="preserve">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w:t>
      </w:r>
      <w:r>
        <w:t xml:space="preserve">зультате разливов нефти и нефтепродуктов и определяемого в соответствии с </w:t>
      </w:r>
      <w:hyperlink r:id="rId592"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
        <w:r>
          <w:rPr>
            <w:color w:val="0000FF"/>
          </w:rPr>
          <w:t>законодательством</w:t>
        </w:r>
      </w:hyperlink>
      <w:r>
        <w:t xml:space="preserve"> Российской Федерации, до дня н</w:t>
      </w:r>
      <w:r>
        <w:t>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4427D8" w:rsidRDefault="00B451F9">
      <w:pPr>
        <w:pStyle w:val="ConsPlusNormal0"/>
        <w:spacing w:before="240"/>
        <w:ind w:firstLine="540"/>
        <w:jc w:val="both"/>
      </w:pPr>
      <w:r>
        <w:t>11. Эксплу</w:t>
      </w:r>
      <w:r>
        <w:t xml:space="preserve">атирующая организация обязана уведомить федеральные </w:t>
      </w:r>
      <w:hyperlink r:id="rId593"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органы</w:t>
        </w:r>
      </w:hyperlink>
      <w:r>
        <w:t xml:space="preserve"> исполнительной власти, определяемые соответственно Президентом </w:t>
      </w:r>
      <w:r>
        <w:t xml:space="preserve">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w:t>
      </w:r>
      <w:r>
        <w:t>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4427D8" w:rsidRDefault="00B451F9">
      <w:pPr>
        <w:pStyle w:val="ConsPlusNormal0"/>
        <w:spacing w:before="240"/>
        <w:ind w:firstLine="540"/>
        <w:jc w:val="both"/>
      </w:pPr>
      <w:r>
        <w:t>12. Подтверждением финансового обеспечения осуществления мероприятий по предупреждению и ликвидац</w:t>
      </w:r>
      <w:r>
        <w:t>ии разливов нефти и нефтепродуктов является наличие у эксплуатирующей организации одного из следующих документов:</w:t>
      </w:r>
    </w:p>
    <w:p w:rsidR="004427D8" w:rsidRDefault="00B451F9">
      <w:pPr>
        <w:pStyle w:val="ConsPlusNormal0"/>
        <w:spacing w:before="240"/>
        <w:ind w:firstLine="540"/>
        <w:jc w:val="both"/>
      </w:pPr>
      <w: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w:t>
      </w:r>
      <w:r>
        <w:t>овью и имуществу граждан, имуществу юридических лиц в результате разливов нефти и нефтепродуктов;</w:t>
      </w:r>
    </w:p>
    <w:p w:rsidR="004427D8" w:rsidRDefault="00B451F9">
      <w:pPr>
        <w:pStyle w:val="ConsPlusNormal0"/>
        <w:spacing w:before="240"/>
        <w:ind w:firstLine="540"/>
        <w:jc w:val="both"/>
      </w:pPr>
      <w: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w:t>
      </w:r>
      <w:r>
        <w:t xml:space="preserve">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4427D8" w:rsidRDefault="00B451F9">
      <w:pPr>
        <w:pStyle w:val="ConsPlusNormal0"/>
        <w:spacing w:before="240"/>
        <w:ind w:firstLine="540"/>
        <w:jc w:val="both"/>
      </w:pPr>
      <w:r>
        <w:t>3) документ, подтверждающий создание эксплуатирующей организацией или несколькими</w:t>
      </w:r>
      <w:r>
        <w:t xml:space="preserve">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w:t>
      </w:r>
      <w:r>
        <w:t xml:space="preserve">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4427D8" w:rsidRDefault="00B451F9">
      <w:pPr>
        <w:pStyle w:val="ConsPlusNormal0"/>
        <w:spacing w:before="240"/>
        <w:ind w:firstLine="540"/>
        <w:jc w:val="both"/>
      </w:pPr>
      <w:r>
        <w:t>4) гарантийное письмо федерал</w:t>
      </w:r>
      <w:r>
        <w:t>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w:t>
      </w:r>
      <w:r>
        <w:t>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w:t>
      </w:r>
      <w:r>
        <w:t xml:space="preserve"> юридических лиц в результате разливов нефти и нефтепродуктов.</w:t>
      </w:r>
    </w:p>
    <w:p w:rsidR="004427D8" w:rsidRDefault="00B451F9">
      <w:pPr>
        <w:pStyle w:val="ConsPlusNormal0"/>
        <w:jc w:val="both"/>
      </w:pPr>
      <w:r>
        <w:t xml:space="preserve">(в ред. Федерального </w:t>
      </w:r>
      <w:hyperlink r:id="rId5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 xml:space="preserve">13. </w:t>
      </w:r>
      <w:hyperlink r:id="rId595" w:tooltip="Приказ Минприроды России от 31.12.2020 N 1139 &quot;Об утверждении методики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
        <w:r>
          <w:rPr>
            <w:color w:val="0000FF"/>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w:t>
      </w:r>
      <w:r>
        <w:t>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w:t>
      </w:r>
      <w:r>
        <w:t>аном исполнительной власти, определяемым Правительством Российской Федерации.</w:t>
      </w:r>
    </w:p>
    <w:p w:rsidR="004427D8" w:rsidRDefault="00B451F9">
      <w:pPr>
        <w:pStyle w:val="ConsPlusNormal0"/>
        <w:spacing w:before="240"/>
        <w:ind w:firstLine="540"/>
        <w:jc w:val="both"/>
      </w:pPr>
      <w:r>
        <w:t>14. Эксплуатирующая организация при возникновении разливов нефти и нефтепродуктов обязана:</w:t>
      </w:r>
    </w:p>
    <w:p w:rsidR="004427D8" w:rsidRDefault="00B451F9">
      <w:pPr>
        <w:pStyle w:val="ConsPlusNormal0"/>
        <w:spacing w:before="240"/>
        <w:ind w:firstLine="540"/>
        <w:jc w:val="both"/>
      </w:pPr>
      <w:r>
        <w:t xml:space="preserve">1) обеспечить в </w:t>
      </w:r>
      <w:hyperlink r:id="rId596"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порядке</w:t>
        </w:r>
      </w:hyperlink>
      <w:r>
        <w:t xml:space="preserve">,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w:t>
      </w:r>
      <w:r>
        <w:t>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w:t>
      </w:r>
      <w:r>
        <w:t>и и территориального моря Российской Федерации, на которой произошел разлив нефти и нефтепродуктов;</w:t>
      </w:r>
    </w:p>
    <w:p w:rsidR="004427D8" w:rsidRDefault="00B451F9">
      <w:pPr>
        <w:pStyle w:val="ConsPlusNormal0"/>
        <w:spacing w:before="240"/>
        <w:ind w:firstLine="540"/>
        <w:jc w:val="both"/>
      </w:pPr>
      <w:bookmarkStart w:id="61" w:name="P1262"/>
      <w:bookmarkEnd w:id="61"/>
      <w: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w:t>
      </w:r>
      <w:r>
        <w:t xml:space="preserve">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w:t>
      </w:r>
      <w:r>
        <w:t>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w:t>
      </w:r>
      <w:r>
        <w:t>ивлекаемых на договорной основе аварийно-спасательных служб и (или) аварийно-спасательных формирований, аттестованных в установленном порядке;</w:t>
      </w:r>
    </w:p>
    <w:p w:rsidR="004427D8" w:rsidRDefault="00B451F9">
      <w:pPr>
        <w:pStyle w:val="ConsPlusNormal0"/>
        <w:spacing w:before="240"/>
        <w:ind w:firstLine="540"/>
        <w:jc w:val="both"/>
      </w:pPr>
      <w:r>
        <w:t>3) обратиться в порядке, установленном Правительством Российской Федерации, в федеральные органы исполнительной в</w:t>
      </w:r>
      <w:r>
        <w:t>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w:t>
      </w:r>
      <w:r>
        <w:t xml:space="preserve">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262"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
        <w:r>
          <w:rPr>
            <w:color w:val="0000FF"/>
          </w:rPr>
          <w:t>подпункте 2</w:t>
        </w:r>
      </w:hyperlink>
      <w:r>
        <w:t xml:space="preserve"> настоящего пункта;</w:t>
      </w:r>
    </w:p>
    <w:p w:rsidR="004427D8" w:rsidRDefault="00B451F9">
      <w:pPr>
        <w:pStyle w:val="ConsPlusNormal0"/>
        <w:spacing w:before="240"/>
        <w:ind w:firstLine="540"/>
        <w:jc w:val="both"/>
      </w:pPr>
      <w:r>
        <w:t>4) провести после лик</w:t>
      </w:r>
      <w:r>
        <w:t>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4427D8" w:rsidRDefault="00B451F9">
      <w:pPr>
        <w:pStyle w:val="ConsPlusNormal0"/>
        <w:spacing w:before="240"/>
        <w:ind w:firstLine="540"/>
        <w:jc w:val="both"/>
      </w:pPr>
      <w:r>
        <w:t>5) возместить в полном объеме вред, причиненный окружающей среде, жизни, здоровью и имуществу граждан,</w:t>
      </w:r>
      <w:r>
        <w:t xml:space="preserve">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w:t>
      </w:r>
      <w:r>
        <w:t xml:space="preserve">дации разливов нефти и нефтепродуктов в </w:t>
      </w:r>
      <w:hyperlink r:id="rId597"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
        <w:r>
          <w:rPr>
            <w:color w:val="0000FF"/>
          </w:rPr>
          <w:t>порядке</w:t>
        </w:r>
      </w:hyperlink>
      <w:r>
        <w:t>, установленном Правительством Российской Федерации.</w:t>
      </w:r>
    </w:p>
    <w:p w:rsidR="004427D8" w:rsidRDefault="00B451F9">
      <w:pPr>
        <w:pStyle w:val="ConsPlusNormal0"/>
        <w:spacing w:before="240"/>
        <w:ind w:firstLine="540"/>
        <w:jc w:val="both"/>
      </w:pPr>
      <w:r>
        <w:t>15. Федеральные органы</w:t>
      </w:r>
      <w:r>
        <w:t xml:space="preserve"> исполнительной власти, определяемые соответственно Президентом Российской Федерации, Правительством Российской Федерации:</w:t>
      </w:r>
    </w:p>
    <w:p w:rsidR="004427D8" w:rsidRDefault="00B451F9">
      <w:pPr>
        <w:pStyle w:val="ConsPlusNormal0"/>
        <w:spacing w:before="240"/>
        <w:ind w:firstLine="540"/>
        <w:jc w:val="both"/>
      </w:pPr>
      <w:r>
        <w:t>1) осуществляют проверку соблюдения эксплуатирующей организацией установленных настоящим Федеральным законом, другими федеральными за</w:t>
      </w:r>
      <w:r>
        <w:t>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w:t>
      </w:r>
      <w:r>
        <w:t>ации, за исключением внутренних морских вод Российской Федерации и территориального моря Российской Федерации;</w:t>
      </w:r>
    </w:p>
    <w:p w:rsidR="004427D8" w:rsidRDefault="00B451F9">
      <w:pPr>
        <w:pStyle w:val="ConsPlusNormal0"/>
        <w:spacing w:before="240"/>
        <w:ind w:firstLine="540"/>
        <w:jc w:val="both"/>
      </w:pPr>
      <w:r>
        <w:t>2) получают сведения (информацию) о мероприятиях по предупреждению и ликвидации разливов нефти и нефтепродуктов и запрашивают сведения (информаци</w:t>
      </w:r>
      <w:r>
        <w:t>ю), необходимые для осуществления ими своей деятельности;</w:t>
      </w:r>
    </w:p>
    <w:p w:rsidR="004427D8" w:rsidRDefault="00B451F9">
      <w:pPr>
        <w:pStyle w:val="ConsPlusNormal0"/>
        <w:spacing w:before="240"/>
        <w:ind w:firstLine="540"/>
        <w:jc w:val="both"/>
      </w:pPr>
      <w:r>
        <w:t xml:space="preserve">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w:t>
      </w:r>
      <w:r>
        <w:t>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4427D8" w:rsidRDefault="00B451F9">
      <w:pPr>
        <w:pStyle w:val="ConsPlusNormal0"/>
        <w:spacing w:before="240"/>
        <w:ind w:firstLine="540"/>
        <w:jc w:val="both"/>
      </w:pPr>
      <w:r>
        <w:t>4) координируют действия других федеральных орг</w:t>
      </w:r>
      <w:r>
        <w:t>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w:t>
      </w:r>
      <w:r>
        <w:t>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4427D8" w:rsidRDefault="00B451F9">
      <w:pPr>
        <w:pStyle w:val="ConsPlusNormal0"/>
        <w:jc w:val="both"/>
      </w:pPr>
      <w:r>
        <w:t>(в ред. Федеральног</w:t>
      </w:r>
      <w:r>
        <w:t xml:space="preserve">о </w:t>
      </w:r>
      <w:hyperlink r:id="rId5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5) привлекают на основании обращения эксплуатирующей организации в порядке, установленно</w:t>
      </w:r>
      <w:r>
        <w:t>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w:t>
      </w:r>
      <w:r>
        <w:t>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w:t>
      </w:r>
      <w:r>
        <w:t xml:space="preserve">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262"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
        <w:r>
          <w:rPr>
            <w:color w:val="0000FF"/>
          </w:rPr>
          <w:t>подпункте 2 пункта 14</w:t>
        </w:r>
      </w:hyperlink>
      <w:r>
        <w:t xml:space="preserve"> настоящей статьи.</w:t>
      </w:r>
    </w:p>
    <w:p w:rsidR="004427D8" w:rsidRDefault="004427D8">
      <w:pPr>
        <w:pStyle w:val="ConsPlusNormal0"/>
        <w:ind w:firstLine="540"/>
        <w:jc w:val="both"/>
      </w:pPr>
    </w:p>
    <w:p w:rsidR="004427D8" w:rsidRDefault="00B451F9">
      <w:pPr>
        <w:pStyle w:val="ConsPlusTitle0"/>
        <w:ind w:firstLine="540"/>
        <w:jc w:val="both"/>
        <w:outlineLvl w:val="1"/>
      </w:pPr>
      <w:r>
        <w:t xml:space="preserve">Статья 46.1. Требования в области </w:t>
      </w:r>
      <w:r>
        <w:t>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599"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законом</w:t>
        </w:r>
      </w:hyperlink>
      <w:r>
        <w:t xml:space="preserve"> от 14.07.2022 N 343-ФЗ)</w:t>
      </w:r>
    </w:p>
    <w:p w:rsidR="004427D8" w:rsidRDefault="004427D8">
      <w:pPr>
        <w:pStyle w:val="ConsPlusNormal0"/>
        <w:ind w:firstLine="540"/>
        <w:jc w:val="both"/>
      </w:pPr>
    </w:p>
    <w:p w:rsidR="004427D8" w:rsidRDefault="00B451F9">
      <w:pPr>
        <w:pStyle w:val="ConsPlusNormal0"/>
        <w:ind w:firstLine="540"/>
        <w:jc w:val="both"/>
      </w:pPr>
      <w:r>
        <w:t>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w:t>
      </w:r>
      <w:r>
        <w:t>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w:t>
      </w:r>
      <w:r>
        <w:t>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4427D8" w:rsidRDefault="00B451F9">
      <w:pPr>
        <w:pStyle w:val="ConsPlusNormal0"/>
        <w:spacing w:before="240"/>
        <w:ind w:firstLine="540"/>
        <w:jc w:val="both"/>
      </w:pPr>
      <w:r>
        <w:t>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w:t>
      </w:r>
      <w:r>
        <w:t>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w:t>
      </w:r>
      <w:r>
        <w:t xml:space="preserve">лассу опасности в </w:t>
      </w:r>
      <w:hyperlink r:id="rId600" w:tooltip="Приказ Минприроды России от 08.12.2020 N 1027 (ред. от 06.12.2023) &quot;Об утверждении порядка подтверждения отнесения отходов I - V классов опасности к конкретному классу опасности&quot; (Зарегистрировано в Минюсте России 25.12.2020 N 61833) (с изм. и доп., вступ. в с">
        <w:r>
          <w:rPr>
            <w:color w:val="0000FF"/>
          </w:rPr>
          <w:t>порядке</w:t>
        </w:r>
      </w:hyperlink>
      <w:r>
        <w:t>, установленном законодательством Российской Федерации в области обращения с отходами производст</w:t>
      </w:r>
      <w:r>
        <w:t>ва и потребления.</w:t>
      </w:r>
    </w:p>
    <w:p w:rsidR="004427D8" w:rsidRDefault="00B451F9">
      <w:pPr>
        <w:pStyle w:val="ConsPlusNormal0"/>
        <w:spacing w:before="240"/>
        <w:ind w:firstLine="540"/>
        <w:jc w:val="both"/>
      </w:pPr>
      <w: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w:t>
      </w:r>
      <w:r>
        <w:t>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4427D8" w:rsidRDefault="004427D8">
      <w:pPr>
        <w:pStyle w:val="ConsPlusNormal0"/>
      </w:pPr>
    </w:p>
    <w:p w:rsidR="004427D8" w:rsidRDefault="00B451F9">
      <w:pPr>
        <w:pStyle w:val="ConsPlusTitle0"/>
        <w:ind w:firstLine="540"/>
        <w:jc w:val="both"/>
        <w:outlineLvl w:val="1"/>
      </w:pPr>
      <w:r>
        <w:t>Статья 47. Требования в области охраны окружающей сред</w:t>
      </w:r>
      <w:r>
        <w:t>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4427D8" w:rsidRDefault="004427D8">
      <w:pPr>
        <w:pStyle w:val="ConsPlusNormal0"/>
      </w:pPr>
    </w:p>
    <w:p w:rsidR="004427D8" w:rsidRDefault="00B451F9">
      <w:pPr>
        <w:pStyle w:val="ConsPlusNormal0"/>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w:t>
      </w:r>
      <w:r>
        <w:t>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4427D8" w:rsidRDefault="00B451F9">
      <w:pPr>
        <w:pStyle w:val="ConsPlusNormal0"/>
        <w:spacing w:before="240"/>
        <w:ind w:firstLine="540"/>
        <w:jc w:val="both"/>
      </w:pPr>
      <w:r>
        <w:t>2. Обезвреживание потенциально опасных химических и биологических веще</w:t>
      </w:r>
      <w:r>
        <w:t>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4427D8" w:rsidRDefault="00B451F9">
      <w:pPr>
        <w:pStyle w:val="ConsPlusNormal0"/>
        <w:spacing w:before="240"/>
        <w:ind w:firstLine="540"/>
        <w:jc w:val="both"/>
      </w:pPr>
      <w:r>
        <w:t>3. При эксплуатации и размещении специализированных хранилищ аммиака, метанола, аммиачной селитры и нитрата ка</w:t>
      </w:r>
      <w:r>
        <w:t>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w:t>
      </w:r>
    </w:p>
    <w:p w:rsidR="004427D8" w:rsidRDefault="00B451F9">
      <w:pPr>
        <w:pStyle w:val="ConsPlusNormal0"/>
        <w:jc w:val="both"/>
      </w:pPr>
      <w:r>
        <w:t xml:space="preserve">(п. 3 введен Федеральным </w:t>
      </w:r>
      <w:hyperlink r:id="rId601" w:tooltip="Федеральный закон от 19.12.2023 N 613-ФЗ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19.12.2023 N 613-ФЗ)</w:t>
      </w:r>
    </w:p>
    <w:p w:rsidR="004427D8" w:rsidRDefault="004427D8">
      <w:pPr>
        <w:pStyle w:val="ConsPlusNormal0"/>
      </w:pPr>
    </w:p>
    <w:p w:rsidR="004427D8" w:rsidRDefault="00B451F9">
      <w:pPr>
        <w:pStyle w:val="ConsPlusTitle0"/>
        <w:ind w:firstLine="540"/>
        <w:jc w:val="both"/>
        <w:outlineLvl w:val="1"/>
      </w:pPr>
      <w:r>
        <w:t>Статья 48.</w:t>
      </w:r>
      <w:r>
        <w:t xml:space="preserve"> Требования в области охраны окружающей среды при использовании радиоактивных веществ и ядерных материалов</w:t>
      </w:r>
    </w:p>
    <w:p w:rsidR="004427D8" w:rsidRDefault="004427D8">
      <w:pPr>
        <w:pStyle w:val="ConsPlusNormal0"/>
      </w:pPr>
    </w:p>
    <w:p w:rsidR="004427D8" w:rsidRDefault="00B451F9">
      <w:pPr>
        <w:pStyle w:val="ConsPlusNormal0"/>
        <w:ind w:firstLine="540"/>
        <w:jc w:val="both"/>
      </w:pPr>
      <w:r>
        <w:t>1. Юридические и физические лица обязаны соблюдать правила производства, хранения, транспортировки, применения, захоронения радиоактивных веществ (и</w:t>
      </w:r>
      <w:r>
        <w:t>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w:t>
      </w:r>
      <w:r>
        <w:t>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4427D8" w:rsidRDefault="00B451F9">
      <w:pPr>
        <w:pStyle w:val="ConsPlusNormal0"/>
        <w:spacing w:before="240"/>
        <w:ind w:firstLine="540"/>
        <w:jc w:val="both"/>
      </w:pPr>
      <w:r>
        <w:t>2. Юридические и физические лица, не обеспечивающие соблюдения правил обращения с радиоакт</w:t>
      </w:r>
      <w:r>
        <w:t>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4427D8" w:rsidRDefault="00B451F9">
      <w:pPr>
        <w:pStyle w:val="ConsPlusNormal0"/>
        <w:spacing w:before="240"/>
        <w:ind w:firstLine="540"/>
        <w:jc w:val="both"/>
      </w:pPr>
      <w:r>
        <w:t xml:space="preserve">3. Ввоз в Российскую Федерацию радиоактивных отходов из иностранных государств на основании договоров </w:t>
      </w:r>
      <w:r>
        <w:t xml:space="preserve">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602"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w:t>
      </w:r>
      <w:r>
        <w:t>ях их хранения, переработки или захоронения.</w:t>
      </w:r>
    </w:p>
    <w:p w:rsidR="004427D8" w:rsidRDefault="00B451F9">
      <w:pPr>
        <w:pStyle w:val="ConsPlusNormal0"/>
        <w:jc w:val="both"/>
      </w:pPr>
      <w:r>
        <w:t xml:space="preserve">(в ред. Федеральных законов от 05.02.2007 </w:t>
      </w:r>
      <w:hyperlink r:id="rId603"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
        <w:r>
          <w:rPr>
            <w:color w:val="0000FF"/>
          </w:rPr>
          <w:t>N 13-ФЗ</w:t>
        </w:r>
      </w:hyperlink>
      <w:r>
        <w:t xml:space="preserve">, от 11.07.2011 </w:t>
      </w:r>
      <w:hyperlink r:id="rId604"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N 190-ФЗ</w:t>
        </w:r>
      </w:hyperlink>
      <w:r>
        <w:t>)</w:t>
      </w:r>
    </w:p>
    <w:p w:rsidR="004427D8" w:rsidRDefault="00B451F9">
      <w:pPr>
        <w:pStyle w:val="ConsPlusNormal0"/>
        <w:spacing w:before="24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w:t>
      </w:r>
      <w:r>
        <w:t xml:space="preserve">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w:t>
      </w:r>
      <w:r>
        <w:t>овышение уровня экологической безопасности в результате реализации соответствующего проекта.</w:t>
      </w:r>
    </w:p>
    <w:p w:rsidR="004427D8" w:rsidRDefault="00B451F9">
      <w:pPr>
        <w:pStyle w:val="ConsPlusNormal0"/>
        <w:spacing w:before="24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4427D8" w:rsidRDefault="00B451F9">
      <w:pPr>
        <w:pStyle w:val="ConsPlusNormal0"/>
        <w:spacing w:before="240"/>
        <w:ind w:firstLine="540"/>
        <w:jc w:val="both"/>
      </w:pPr>
      <w:hyperlink r:id="rId605" w:tooltip="Постановление Правительства РФ от 11.07.2003 N 418 (ред. от 04.09.2012) &quot;О порядке ввоза в Российскую Федерацию облученных тепловыделяющих сборок ядерных реакторов&quot; (вместе с &quot;Положением о ввозе в Российскую Федерацию облученных тепловыделяющих сборок ядерных ">
        <w:r>
          <w:rPr>
            <w:color w:val="0000FF"/>
          </w:rPr>
          <w:t>Порядок</w:t>
        </w:r>
      </w:hyperlink>
      <w:r>
        <w:t xml:space="preserve"> ввоза в Российскую Федерацию облученных тепловыделяющих сборок ядерных реакторов устанавливается Правительством Российской Ф</w:t>
      </w:r>
      <w:r>
        <w:t>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w:t>
      </w:r>
      <w:r>
        <w:t xml:space="preserve"> отходы в государство происхождения ядерных материалов или обеспечить их возвращение.</w:t>
      </w:r>
    </w:p>
    <w:p w:rsidR="004427D8" w:rsidRDefault="004427D8">
      <w:pPr>
        <w:pStyle w:val="ConsPlusNormal0"/>
      </w:pPr>
    </w:p>
    <w:p w:rsidR="004427D8" w:rsidRDefault="00B451F9">
      <w:pPr>
        <w:pStyle w:val="ConsPlusTitle0"/>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4427D8" w:rsidRDefault="004427D8">
      <w:pPr>
        <w:pStyle w:val="ConsPlusNormal0"/>
      </w:pPr>
    </w:p>
    <w:p w:rsidR="004427D8" w:rsidRDefault="00B451F9">
      <w:pPr>
        <w:pStyle w:val="ConsPlusNormal0"/>
        <w:ind w:firstLine="540"/>
        <w:jc w:val="both"/>
      </w:pPr>
      <w:r>
        <w:t>1. Юридические и физические лица об</w:t>
      </w:r>
      <w:r>
        <w:t>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w:t>
      </w:r>
      <w:r>
        <w:t>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w:t>
      </w:r>
      <w:r>
        <w:t>ой Федерации.</w:t>
      </w:r>
    </w:p>
    <w:p w:rsidR="004427D8" w:rsidRDefault="00B451F9">
      <w:pPr>
        <w:pStyle w:val="ConsPlusNormal0"/>
        <w:spacing w:before="240"/>
        <w:ind w:firstLine="540"/>
        <w:jc w:val="both"/>
      </w:pPr>
      <w:r>
        <w:t>2. Запрещается применение токсичных химических препаратов, не подвергающихся распаду.</w:t>
      </w:r>
    </w:p>
    <w:p w:rsidR="004427D8" w:rsidRDefault="004427D8">
      <w:pPr>
        <w:pStyle w:val="ConsPlusNormal0"/>
      </w:pPr>
    </w:p>
    <w:p w:rsidR="004427D8" w:rsidRDefault="00B451F9">
      <w:pPr>
        <w:pStyle w:val="ConsPlusTitle0"/>
        <w:ind w:firstLine="540"/>
        <w:jc w:val="both"/>
        <w:outlineLvl w:val="1"/>
      </w:pPr>
      <w:r>
        <w:t>Статья 50. Охрана окружающей среды от негативного биологического воздействия</w:t>
      </w:r>
    </w:p>
    <w:p w:rsidR="004427D8" w:rsidRDefault="004427D8">
      <w:pPr>
        <w:pStyle w:val="ConsPlusNormal0"/>
      </w:pPr>
    </w:p>
    <w:p w:rsidR="004427D8" w:rsidRDefault="00B451F9">
      <w:pPr>
        <w:pStyle w:val="ConsPlusNormal0"/>
        <w:ind w:firstLine="540"/>
        <w:jc w:val="both"/>
      </w:pPr>
      <w: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w:t>
      </w:r>
      <w:r>
        <w:t>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w:t>
      </w:r>
      <w:r>
        <w:t>асти в соответствии с их компетенцией и законодательством Российской Федерации.</w:t>
      </w:r>
    </w:p>
    <w:p w:rsidR="004427D8" w:rsidRDefault="00B451F9">
      <w:pPr>
        <w:pStyle w:val="ConsPlusNormal0"/>
        <w:spacing w:before="240"/>
        <w:ind w:firstLine="540"/>
        <w:jc w:val="both"/>
      </w:pPr>
      <w:r>
        <w:t xml:space="preserve">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w:t>
      </w:r>
      <w:r>
        <w:t>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4427D8" w:rsidRDefault="00B451F9">
      <w:pPr>
        <w:pStyle w:val="ConsPlusNormal0"/>
        <w:jc w:val="both"/>
      </w:pPr>
      <w:r>
        <w:t xml:space="preserve">(абзац введен Федеральным </w:t>
      </w:r>
      <w:hyperlink r:id="rId606"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4427D8" w:rsidRDefault="00B451F9">
      <w:pPr>
        <w:pStyle w:val="ConsPlusNormal0"/>
        <w:spacing w:before="240"/>
        <w:ind w:firstLine="540"/>
        <w:jc w:val="both"/>
      </w:pPr>
      <w:r>
        <w:t>2. При архитектурно-строительном проектировании, строительстве, реконструкции, капитальном ремонте, вводе в</w:t>
      </w:r>
      <w:r>
        <w:t xml:space="preserve">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w:t>
      </w:r>
      <w:r>
        <w:t>ействием микроорганизмов на окружающую среду, должны соблюдаться требования в области охраны окружающей среды.</w:t>
      </w:r>
    </w:p>
    <w:p w:rsidR="004427D8" w:rsidRDefault="00B451F9">
      <w:pPr>
        <w:pStyle w:val="ConsPlusNormal0"/>
        <w:jc w:val="both"/>
      </w:pPr>
      <w:r>
        <w:t xml:space="preserve">(п. 2 в ред. Федерального </w:t>
      </w:r>
      <w:hyperlink r:id="rId60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B451F9">
      <w:pPr>
        <w:pStyle w:val="ConsPlusNormal0"/>
        <w:spacing w:before="240"/>
        <w:ind w:firstLine="540"/>
        <w:jc w:val="both"/>
      </w:pPr>
      <w:r>
        <w:t>3. Юри</w:t>
      </w:r>
      <w:r>
        <w:t>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w:t>
      </w:r>
      <w:r>
        <w:t xml:space="preserve">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4427D8" w:rsidRDefault="004427D8">
      <w:pPr>
        <w:pStyle w:val="ConsPlusNormal0"/>
      </w:pPr>
    </w:p>
    <w:p w:rsidR="004427D8" w:rsidRDefault="00B451F9">
      <w:pPr>
        <w:pStyle w:val="ConsPlusTitle0"/>
        <w:ind w:firstLine="540"/>
        <w:jc w:val="both"/>
        <w:outlineLvl w:val="1"/>
      </w:pPr>
      <w:r>
        <w:t>Статья 50.1. Охрана окружающей среды от ра</w:t>
      </w:r>
      <w:r>
        <w:t>спространения опасных видов инвазивных (чужеродных) растений</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08"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законом</w:t>
        </w:r>
      </w:hyperlink>
      <w:r>
        <w:t xml:space="preserve"> от 31.07.2025 N 294-ФЗ)</w:t>
      </w:r>
    </w:p>
    <w:p w:rsidR="004427D8" w:rsidRDefault="004427D8">
      <w:pPr>
        <w:pStyle w:val="ConsPlusNormal0"/>
        <w:jc w:val="both"/>
      </w:pPr>
    </w:p>
    <w:p w:rsidR="004427D8" w:rsidRDefault="00B451F9">
      <w:pPr>
        <w:pStyle w:val="ConsPlusNormal0"/>
        <w:ind w:firstLine="540"/>
        <w:jc w:val="both"/>
      </w:pPr>
      <w:r>
        <w:t>1. Правообладатели земельных участков, обладатели публичног</w:t>
      </w:r>
      <w:r>
        <w:t>о сервитута обязаны проводить мероприятия по охране окружающей среды от распространения опасных видов инвазивных (чужеродных) растений и уничтожению таких растений.</w:t>
      </w:r>
    </w:p>
    <w:p w:rsidR="004427D8" w:rsidRDefault="00B451F9">
      <w:pPr>
        <w:pStyle w:val="ConsPlusNormal0"/>
        <w:spacing w:before="240"/>
        <w:ind w:firstLine="540"/>
        <w:jc w:val="both"/>
      </w:pPr>
      <w:r>
        <w:t>2. Перечень опасных видов инвазивных (чужеродных) растений, которые не отнесены к карантинн</w:t>
      </w:r>
      <w:r>
        <w:t>ым объектам и сорным растениям и в отношении которых должны приниматься меры по их выявлению, предотвращению их распространения и их уничтожению, устанавливается нормативным правовым актом субъекта Российской Федерации, за исключением случая, предусмотренн</w:t>
      </w:r>
      <w:r>
        <w:t xml:space="preserve">ого </w:t>
      </w:r>
      <w:hyperlink w:anchor="P1320" w:tooltip="4. Особенности проведения мероприятий по охране окружающей среды от распространения опасных видов инвазивных (чужеродных) растений и уничтожению таких растений в лесах и на особо охраняемых природных территориях устанавливаются федеральными законами.">
        <w:r>
          <w:rPr>
            <w:color w:val="0000FF"/>
          </w:rPr>
          <w:t>пунктом 4</w:t>
        </w:r>
      </w:hyperlink>
      <w:r>
        <w:t xml:space="preserve"> настоящей статьи.</w:t>
      </w:r>
    </w:p>
    <w:p w:rsidR="004427D8" w:rsidRDefault="00B451F9">
      <w:pPr>
        <w:pStyle w:val="ConsPlusNormal0"/>
        <w:spacing w:before="240"/>
        <w:ind w:firstLine="540"/>
        <w:jc w:val="both"/>
      </w:pPr>
      <w:r>
        <w:t>3. Мероприятия по охране окружающей среды от распространения опасных видов инвазивных (чужеродных) растений и уничтожению таких растений проводятся способами, не запрещенными законодательством Российской Федерации, в том числе с использованием энтомофагов.</w:t>
      </w:r>
    </w:p>
    <w:p w:rsidR="004427D8" w:rsidRDefault="00B451F9">
      <w:pPr>
        <w:pStyle w:val="ConsPlusNormal0"/>
        <w:spacing w:before="240"/>
        <w:ind w:firstLine="540"/>
        <w:jc w:val="both"/>
      </w:pPr>
      <w:bookmarkStart w:id="62" w:name="P1320"/>
      <w:bookmarkEnd w:id="62"/>
      <w:r>
        <w:t>4. Особенности проведения мероприятий по охране окружающей среды от распространения опасных видов инвазивных (чужеродных) растений и уничтожению таких растений в лесах и на особо охраняемых природных территориях устанавливаются федеральными законами.</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w:t>
            </w:r>
            <w:r>
              <w:rPr>
                <w:color w:val="392C69"/>
              </w:rPr>
              <w:t>онсультантПлюс: примечание.</w:t>
            </w:r>
          </w:p>
          <w:p w:rsidR="004427D8" w:rsidRDefault="00B451F9">
            <w:pPr>
              <w:pStyle w:val="ConsPlusNormal0"/>
            </w:pPr>
            <w:r>
              <w:rPr>
                <w:color w:val="392C69"/>
              </w:rPr>
              <w:t>Ст. 51 признана частично не соответствующей Конституции РФ (</w:t>
            </w:r>
            <w:hyperlink r:id="rId60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Постановление</w:t>
              </w:r>
            </w:hyperlink>
            <w:r>
              <w:rPr>
                <w:color w:val="392C69"/>
              </w:rPr>
              <w:t xml:space="preserve"> КС РФ от 30.05.202</w:t>
            </w:r>
            <w:r>
              <w:rPr>
                <w:color w:val="392C69"/>
              </w:rPr>
              <w:t xml:space="preserve">3 N 27-П). О правовом регулировании до внесения изменений см. </w:t>
            </w:r>
            <w:hyperlink r:id="rId610"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r>
        <w:t>Статья 51. Требования в области охраны окружающей среды при обращении с отходами производства и потребления</w:t>
      </w:r>
    </w:p>
    <w:p w:rsidR="004427D8" w:rsidRDefault="004427D8">
      <w:pPr>
        <w:pStyle w:val="ConsPlusNormal0"/>
      </w:pPr>
    </w:p>
    <w:p w:rsidR="004427D8" w:rsidRDefault="00B451F9">
      <w:pPr>
        <w:pStyle w:val="ConsPlusNormal0"/>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w:t>
      </w:r>
      <w:r>
        <w:t>ронению, условия и способы которых должны быть безопасными для окружающей среды и регулироваться законодательством Российской Федерации.</w:t>
      </w:r>
    </w:p>
    <w:p w:rsidR="004427D8" w:rsidRDefault="00B451F9">
      <w:pPr>
        <w:pStyle w:val="ConsPlusNormal0"/>
        <w:jc w:val="both"/>
      </w:pPr>
      <w:r>
        <w:t xml:space="preserve">(п. 1 в ред. Федерального </w:t>
      </w:r>
      <w:hyperlink r:id="rId61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4427D8" w:rsidRDefault="00B451F9">
      <w:pPr>
        <w:pStyle w:val="ConsPlusNormal0"/>
        <w:spacing w:before="240"/>
        <w:ind w:firstLine="540"/>
        <w:jc w:val="both"/>
      </w:pPr>
      <w:r>
        <w:t>2. Запрещаются:</w:t>
      </w:r>
    </w:p>
    <w:p w:rsidR="004427D8" w:rsidRDefault="00B451F9">
      <w:pPr>
        <w:pStyle w:val="ConsPlusNormal0"/>
        <w:spacing w:before="24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4427D8" w:rsidRDefault="00B451F9">
      <w:pPr>
        <w:pStyle w:val="ConsPlusNormal0"/>
        <w:spacing w:before="240"/>
        <w:ind w:firstLine="540"/>
        <w:jc w:val="both"/>
      </w:pPr>
      <w: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рекреационных зонах, в границах округов санитарной (горно-санитарной) охраны природных лечебных ресурсов, на </w:t>
      </w:r>
      <w:r>
        <w:t>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rsidR="004427D8" w:rsidRDefault="00B451F9">
      <w:pPr>
        <w:pStyle w:val="ConsPlusNormal0"/>
        <w:jc w:val="both"/>
      </w:pPr>
      <w:r>
        <w:t xml:space="preserve">(в ред. Федеральных законов от 31.12.2017 </w:t>
      </w:r>
      <w:hyperlink r:id="rId61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04.08.2023 </w:t>
      </w:r>
      <w:hyperlink r:id="rId61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4427D8" w:rsidRDefault="00B451F9">
      <w:pPr>
        <w:pStyle w:val="ConsPlusNormal0"/>
        <w:spacing w:before="240"/>
        <w:ind w:firstLine="540"/>
        <w:jc w:val="both"/>
      </w:pPr>
      <w:r>
        <w:t>захоронение отходов I - IV клас</w:t>
      </w:r>
      <w:r>
        <w:t>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4427D8" w:rsidRDefault="00B451F9">
      <w:pPr>
        <w:pStyle w:val="ConsPlusNormal0"/>
        <w:jc w:val="both"/>
      </w:pPr>
      <w:r>
        <w:t xml:space="preserve">(в ред. Федерального </w:t>
      </w:r>
      <w:hyperlink r:id="rId61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31.12.2017 N 503-ФЗ)</w:t>
      </w:r>
    </w:p>
    <w:p w:rsidR="004427D8" w:rsidRDefault="00B451F9">
      <w:pPr>
        <w:pStyle w:val="ConsPlusNormal0"/>
        <w:spacing w:before="240"/>
        <w:ind w:firstLine="540"/>
        <w:jc w:val="both"/>
      </w:pPr>
      <w:r>
        <w:t>ввоз отходов I - IV классов опасности в Российскую Федерацию в целях их захоронения и обезвреживания;</w:t>
      </w:r>
    </w:p>
    <w:p w:rsidR="004427D8" w:rsidRDefault="00B451F9">
      <w:pPr>
        <w:pStyle w:val="ConsPlusNormal0"/>
        <w:jc w:val="both"/>
      </w:pPr>
      <w:r>
        <w:t xml:space="preserve">(в ред. Федеральных законов от 11.07.2011 </w:t>
      </w:r>
      <w:hyperlink r:id="rId615"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N 190-ФЗ</w:t>
        </w:r>
      </w:hyperlink>
      <w:r>
        <w:t xml:space="preserve">, от 31.12.2017 </w:t>
      </w:r>
      <w:hyperlink r:id="rId61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w:t>
      </w:r>
    </w:p>
    <w:p w:rsidR="004427D8" w:rsidRDefault="00B451F9">
      <w:pPr>
        <w:pStyle w:val="ConsPlusNormal0"/>
        <w:spacing w:before="240"/>
        <w:ind w:firstLine="540"/>
        <w:jc w:val="both"/>
      </w:pPr>
      <w:r>
        <w:t>ввоз радиоактивных отходов в Российскую Федерацию в целях их хранения,</w:t>
      </w:r>
      <w:r>
        <w:t xml:space="preserve"> переработки или захоронения, за исключением случаев, установленных настоящим Федеральным законом и Федеральным </w:t>
      </w:r>
      <w:hyperlink r:id="rId617"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законом</w:t>
        </w:r>
      </w:hyperlink>
      <w:r>
        <w:t xml:space="preserve"> "Об обращении с радиоактивными отходами и о внесении изменений в отдельные законодате</w:t>
      </w:r>
      <w:r>
        <w:t>льные акты Российской Федерации";</w:t>
      </w:r>
    </w:p>
    <w:p w:rsidR="004427D8" w:rsidRDefault="00B451F9">
      <w:pPr>
        <w:pStyle w:val="ConsPlusNormal0"/>
        <w:jc w:val="both"/>
      </w:pPr>
      <w:r>
        <w:t xml:space="preserve">(абзац введен Федеральным </w:t>
      </w:r>
      <w:hyperlink r:id="rId618"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законом</w:t>
        </w:r>
      </w:hyperlink>
      <w:r>
        <w:t xml:space="preserve"> от 11.07.2011 N 190-ФЗ)</w:t>
      </w:r>
    </w:p>
    <w:p w:rsidR="004427D8" w:rsidRDefault="00B451F9">
      <w:pPr>
        <w:pStyle w:val="ConsPlusNormal0"/>
        <w:spacing w:before="240"/>
        <w:ind w:firstLine="540"/>
        <w:jc w:val="both"/>
      </w:pPr>
      <w:r>
        <w:t>захоронение в объектах размещения отходов производства и потребления продукции, утратившей с</w:t>
      </w:r>
      <w:r>
        <w:t>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4427D8" w:rsidRDefault="00B451F9">
      <w:pPr>
        <w:pStyle w:val="ConsPlusNormal0"/>
        <w:jc w:val="both"/>
      </w:pPr>
      <w:r>
        <w:t xml:space="preserve">(абзац введен Федеральным </w:t>
      </w:r>
      <w:hyperlink r:id="rId61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B451F9">
      <w:pPr>
        <w:pStyle w:val="ConsPlusNormal0"/>
        <w:spacing w:before="24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w:t>
      </w:r>
      <w:r>
        <w:t>щим законодательством Российской Федерации.</w:t>
      </w:r>
    </w:p>
    <w:p w:rsidR="004427D8" w:rsidRDefault="00B451F9">
      <w:pPr>
        <w:pStyle w:val="ConsPlusNormal0"/>
        <w:jc w:val="both"/>
      </w:pPr>
      <w:r>
        <w:t xml:space="preserve">(в ред. Федерального </w:t>
      </w:r>
      <w:hyperlink r:id="rId62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4427D8" w:rsidRDefault="00B451F9">
      <w:pPr>
        <w:pStyle w:val="ConsPlusNormal0"/>
        <w:spacing w:before="240"/>
        <w:ind w:firstLine="540"/>
        <w:jc w:val="both"/>
      </w:pPr>
      <w:r>
        <w:t>4. Утратил силу. - Федер</w:t>
      </w:r>
      <w:r>
        <w:t xml:space="preserve">альный </w:t>
      </w:r>
      <w:hyperlink r:id="rId62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w:t>
        </w:r>
      </w:hyperlink>
      <w:r>
        <w:t xml:space="preserve"> от 31.12.2017 N 503-ФЗ.</w:t>
      </w:r>
    </w:p>
    <w:p w:rsidR="004427D8" w:rsidRDefault="004427D8">
      <w:pPr>
        <w:pStyle w:val="ConsPlusNormal0"/>
      </w:pPr>
    </w:p>
    <w:p w:rsidR="004427D8" w:rsidRDefault="00B451F9">
      <w:pPr>
        <w:pStyle w:val="ConsPlusTitle0"/>
        <w:ind w:firstLine="540"/>
        <w:jc w:val="both"/>
        <w:outlineLvl w:val="1"/>
      </w:pPr>
      <w:r>
        <w:t>Статья 51.1. Требования при обращении с побочными продуктами производства</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22"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4427D8">
      <w:pPr>
        <w:pStyle w:val="ConsPlusNormal0"/>
        <w:jc w:val="both"/>
      </w:pPr>
    </w:p>
    <w:p w:rsidR="004427D8" w:rsidRDefault="00B451F9">
      <w:pPr>
        <w:pStyle w:val="ConsPlusNormal0"/>
        <w:ind w:firstLine="540"/>
        <w:jc w:val="both"/>
      </w:pPr>
      <w:r>
        <w:t>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w:t>
      </w:r>
      <w:r>
        <w:t>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w:t>
      </w:r>
      <w:r>
        <w:t xml:space="preserve">, предусмотренного </w:t>
      </w:r>
      <w:hyperlink w:anchor="P1359"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
        <w:r>
          <w:rPr>
            <w:color w:val="0000FF"/>
          </w:rPr>
          <w:t>пунктом 10</w:t>
        </w:r>
      </w:hyperlink>
      <w:r>
        <w:t xml:space="preserve"> настоящей статьи.</w:t>
      </w:r>
    </w:p>
    <w:p w:rsidR="004427D8" w:rsidRDefault="00B451F9">
      <w:pPr>
        <w:pStyle w:val="ConsPlusNormal0"/>
        <w:spacing w:before="240"/>
        <w:ind w:firstLine="540"/>
        <w:jc w:val="both"/>
      </w:pPr>
      <w: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w:t>
      </w:r>
      <w:r>
        <w:t>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4427D8" w:rsidRDefault="00B451F9">
      <w:pPr>
        <w:pStyle w:val="ConsPlusNormal0"/>
        <w:spacing w:before="240"/>
        <w:ind w:firstLine="540"/>
        <w:jc w:val="both"/>
      </w:pPr>
      <w:r>
        <w:t xml:space="preserve">3. </w:t>
      </w:r>
      <w:r>
        <w:t>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4427D8" w:rsidRDefault="00B451F9">
      <w:pPr>
        <w:pStyle w:val="ConsPlusNormal0"/>
        <w:spacing w:before="240"/>
        <w:ind w:firstLine="540"/>
        <w:jc w:val="both"/>
      </w:pPr>
      <w:r>
        <w:t>4. Юрид</w:t>
      </w:r>
      <w:r>
        <w:t>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w:t>
      </w:r>
      <w:r>
        <w:t>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w:t>
      </w:r>
      <w:r>
        <w:t xml:space="preserve">водственного экологического контроля в соответствии с порядком, установленным </w:t>
      </w:r>
      <w:hyperlink w:anchor="P1833" w:tooltip="Статья 67. Производственный контроль в области охраны окружающей среды (производственный экологический контроль)">
        <w:r>
          <w:rPr>
            <w:color w:val="0000FF"/>
          </w:rPr>
          <w:t>статьей 67</w:t>
        </w:r>
      </w:hyperlink>
      <w:r>
        <w:t xml:space="preserve"> настоящего Федерально</w:t>
      </w:r>
      <w:r>
        <w:t>го закона.</w:t>
      </w:r>
    </w:p>
    <w:p w:rsidR="004427D8" w:rsidRDefault="00B451F9">
      <w:pPr>
        <w:pStyle w:val="ConsPlusNormal0"/>
        <w:spacing w:before="240"/>
        <w:ind w:firstLine="540"/>
        <w:jc w:val="both"/>
      </w:pPr>
      <w:r>
        <w:t xml:space="preserve">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w:t>
      </w:r>
      <w:r>
        <w:t>водных объектов и лесов.</w:t>
      </w:r>
    </w:p>
    <w:p w:rsidR="004427D8" w:rsidRDefault="00B451F9">
      <w:pPr>
        <w:pStyle w:val="ConsPlusNormal0"/>
        <w:spacing w:before="240"/>
        <w:ind w:firstLine="540"/>
        <w:jc w:val="both"/>
      </w:pPr>
      <w: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w:t>
      </w:r>
      <w:r>
        <w:t>вом Российской Федерации.</w:t>
      </w:r>
    </w:p>
    <w:p w:rsidR="004427D8" w:rsidRDefault="00B451F9">
      <w:pPr>
        <w:pStyle w:val="ConsPlusNormal0"/>
        <w:spacing w:before="240"/>
        <w:ind w:firstLine="540"/>
        <w:jc w:val="both"/>
      </w:pPr>
      <w:r>
        <w:t xml:space="preserve">7. Побочные продукты производства не признаются отходами, за исключением случаев, предусмотренных </w:t>
      </w:r>
      <w:hyperlink w:anchor="P1355" w:tooltip="8. Побочные продукты производства признаются отходами в случае:">
        <w:r>
          <w:rPr>
            <w:color w:val="0000FF"/>
          </w:rPr>
          <w:t>пунктами 8</w:t>
        </w:r>
      </w:hyperlink>
      <w:r>
        <w:t xml:space="preserve"> и </w:t>
      </w:r>
      <w:hyperlink w:anchor="P1359"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
        <w:r>
          <w:rPr>
            <w:color w:val="0000FF"/>
          </w:rPr>
          <w:t>10</w:t>
        </w:r>
      </w:hyperlink>
      <w:r>
        <w:t xml:space="preserve"> настоящей статьи.</w:t>
      </w:r>
    </w:p>
    <w:p w:rsidR="004427D8" w:rsidRDefault="00B451F9">
      <w:pPr>
        <w:pStyle w:val="ConsPlusNormal0"/>
        <w:spacing w:before="240"/>
        <w:ind w:firstLine="540"/>
        <w:jc w:val="both"/>
      </w:pPr>
      <w:bookmarkStart w:id="63" w:name="P1355"/>
      <w:bookmarkEnd w:id="63"/>
      <w:r>
        <w:t>8. Побочные продукты производства признаются отходами в случае:</w:t>
      </w:r>
    </w:p>
    <w:p w:rsidR="004427D8" w:rsidRDefault="00B451F9">
      <w:pPr>
        <w:pStyle w:val="ConsPlusNormal0"/>
        <w:spacing w:before="240"/>
        <w:ind w:firstLine="540"/>
        <w:jc w:val="both"/>
      </w:pPr>
      <w:bookmarkStart w:id="64" w:name="P1356"/>
      <w:bookmarkEnd w:id="64"/>
      <w:r>
        <w:t>1) размещения побочных продуктов производства на объектах размещения отходов;</w:t>
      </w:r>
    </w:p>
    <w:p w:rsidR="004427D8" w:rsidRDefault="00B451F9">
      <w:pPr>
        <w:pStyle w:val="ConsPlusNormal0"/>
        <w:spacing w:before="240"/>
        <w:ind w:firstLine="540"/>
        <w:jc w:val="both"/>
      </w:pPr>
      <w:bookmarkStart w:id="65" w:name="P1357"/>
      <w:bookmarkEnd w:id="65"/>
      <w: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4427D8" w:rsidRDefault="00B451F9">
      <w:pPr>
        <w:pStyle w:val="ConsPlusNormal0"/>
        <w:spacing w:before="240"/>
        <w:ind w:firstLine="540"/>
        <w:jc w:val="both"/>
      </w:pPr>
      <w:r>
        <w:t>9. В случаях, установлен</w:t>
      </w:r>
      <w:r>
        <w:t xml:space="preserve">ных </w:t>
      </w:r>
      <w:hyperlink w:anchor="P1355" w:tooltip="8. Побочные продукты производства признаются отходами в случае:">
        <w:r>
          <w:rPr>
            <w:color w:val="0000FF"/>
          </w:rPr>
          <w:t>пунктом 8</w:t>
        </w:r>
      </w:hyperlink>
      <w: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w:t>
      </w:r>
      <w:r>
        <w:t xml:space="preserve">нных </w:t>
      </w:r>
      <w:hyperlink w:anchor="P1355" w:tooltip="8. Побочные продукты производства признаются отходами в случае:">
        <w:r>
          <w:rPr>
            <w:color w:val="0000FF"/>
          </w:rPr>
          <w:t>пунктом 8</w:t>
        </w:r>
      </w:hyperlink>
      <w: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w:t>
      </w:r>
      <w:r>
        <w:t>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4427D8" w:rsidRDefault="00B451F9">
      <w:pPr>
        <w:pStyle w:val="ConsPlusNormal0"/>
        <w:spacing w:before="240"/>
        <w:ind w:firstLine="540"/>
        <w:jc w:val="both"/>
      </w:pPr>
      <w:bookmarkStart w:id="66" w:name="P1359"/>
      <w:bookmarkEnd w:id="66"/>
      <w:r>
        <w:t xml:space="preserve">10. Правительство Российской Федерации устанавливает </w:t>
      </w:r>
      <w:hyperlink r:id="rId623" w:tooltip="Распоряжение Правительства РФ от 27.12.2022 N 4249-р &lt;Об утверждении перечня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
        <w:r>
          <w:rPr>
            <w:color w:val="0000FF"/>
          </w:rPr>
          <w:t>перечень</w:t>
        </w:r>
      </w:hyperlink>
      <w:r>
        <w:t xml:space="preserve"> веществ и (или) предметов, образуемых в результате хозяйственной и (или) иной деятельности юридических лиц, индивидуальных предприним</w:t>
      </w:r>
      <w:r>
        <w:t>ателей и не являющихся продукцией производства, которые не могут быть отнесены к побочным продуктам производства.</w:t>
      </w:r>
    </w:p>
    <w:p w:rsidR="004427D8" w:rsidRDefault="004427D8">
      <w:pPr>
        <w:pStyle w:val="ConsPlusNormal0"/>
      </w:pPr>
    </w:p>
    <w:p w:rsidR="004427D8" w:rsidRDefault="00B451F9">
      <w:pPr>
        <w:pStyle w:val="ConsPlusTitle0"/>
        <w:ind w:firstLine="540"/>
        <w:jc w:val="both"/>
        <w:outlineLvl w:val="1"/>
      </w:pPr>
      <w:r>
        <w:t>Статья 52. Требования в области охраны окружающей среды при установлении, изменении, прекращении существования зон с особыми условиями исполь</w:t>
      </w:r>
      <w:r>
        <w:t>зования территорий, создаваемых в целях охраны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62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ind w:firstLine="540"/>
        <w:jc w:val="both"/>
      </w:pPr>
    </w:p>
    <w:p w:rsidR="004427D8" w:rsidRDefault="00B451F9">
      <w:pPr>
        <w:pStyle w:val="ConsPlusNormal0"/>
        <w:ind w:firstLine="540"/>
        <w:jc w:val="both"/>
      </w:pPr>
      <w:r>
        <w:t>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w:t>
      </w:r>
      <w:r>
        <w:t xml:space="preserve">твляются в соответствии с настоящим Федеральным законом, Земельным </w:t>
      </w:r>
      <w:hyperlink r:id="rId62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другими федеральными законами.</w:t>
      </w:r>
    </w:p>
    <w:p w:rsidR="004427D8" w:rsidRDefault="004427D8">
      <w:pPr>
        <w:pStyle w:val="ConsPlusNormal0"/>
      </w:pPr>
    </w:p>
    <w:p w:rsidR="004427D8" w:rsidRDefault="00B451F9">
      <w:pPr>
        <w:pStyle w:val="ConsPlusTitle0"/>
        <w:ind w:firstLine="540"/>
        <w:jc w:val="both"/>
        <w:outlineLvl w:val="1"/>
      </w:pPr>
      <w:r>
        <w:t>Статья 53. Требования в области охраны окружающей среды при приватизаци</w:t>
      </w:r>
      <w:r>
        <w:t>и и национализации имущества</w:t>
      </w:r>
    </w:p>
    <w:p w:rsidR="004427D8" w:rsidRDefault="004427D8">
      <w:pPr>
        <w:pStyle w:val="ConsPlusNormal0"/>
      </w:pPr>
    </w:p>
    <w:p w:rsidR="004427D8" w:rsidRDefault="00B451F9">
      <w:pPr>
        <w:pStyle w:val="ConsPlusNormal0"/>
        <w:ind w:firstLine="540"/>
        <w:jc w:val="both"/>
      </w:pPr>
      <w: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4427D8" w:rsidRDefault="004427D8">
      <w:pPr>
        <w:pStyle w:val="ConsPlusNormal0"/>
      </w:pPr>
    </w:p>
    <w:p w:rsidR="004427D8" w:rsidRDefault="00B451F9">
      <w:pPr>
        <w:pStyle w:val="ConsPlusTitle0"/>
        <w:ind w:firstLine="540"/>
        <w:jc w:val="both"/>
        <w:outlineLvl w:val="1"/>
      </w:pPr>
      <w:r>
        <w:t>Статья 54. Охрана озонового слоя атмосферы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62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23.07.2013 N 226-ФЗ)</w:t>
      </w:r>
    </w:p>
    <w:p w:rsidR="004427D8" w:rsidRDefault="004427D8">
      <w:pPr>
        <w:pStyle w:val="ConsPlusNormal0"/>
        <w:ind w:firstLine="540"/>
        <w:jc w:val="both"/>
      </w:pPr>
    </w:p>
    <w:p w:rsidR="004427D8" w:rsidRDefault="00B451F9">
      <w:pPr>
        <w:pStyle w:val="ConsPlusNormal0"/>
        <w:ind w:firstLine="540"/>
        <w:jc w:val="both"/>
      </w:pPr>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w:t>
      </w:r>
      <w:r>
        <w:t>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w:t>
      </w:r>
      <w:r>
        <w:t>ственной и иной деятельности, осуществляющих производство озоноразрушающих веществ и содержащей их продукции в Российской Федерации.</w:t>
      </w:r>
    </w:p>
    <w:p w:rsidR="004427D8" w:rsidRDefault="00B451F9">
      <w:pPr>
        <w:pStyle w:val="ConsPlusNormal0"/>
        <w:spacing w:before="240"/>
        <w:ind w:firstLine="540"/>
        <w:jc w:val="both"/>
      </w:pPr>
      <w:r>
        <w:t xml:space="preserve">2. </w:t>
      </w:r>
      <w:hyperlink r:id="rId627" w:tooltip="Постановление Правительства РФ от 18.02.2022 N 206 (ред. от 01.09.2023) &quot;О мерах государственного регулирования потребления и обращения веществ, разрушающих озоновый слой&quot; {КонсультантПлюс}">
        <w:r>
          <w:rPr>
            <w:color w:val="0000FF"/>
          </w:rPr>
          <w:t>Перечень</w:t>
        </w:r>
      </w:hyperlink>
      <w:r>
        <w:t xml:space="preserve"> озоноразрушающих веществ, обращение которых под</w:t>
      </w:r>
      <w:r>
        <w:t>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w:t>
      </w:r>
      <w:r>
        <w:t xml:space="preserve">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4427D8" w:rsidRDefault="00B451F9">
      <w:pPr>
        <w:pStyle w:val="ConsPlusNormal0"/>
        <w:spacing w:before="240"/>
        <w:ind w:firstLine="540"/>
        <w:jc w:val="both"/>
      </w:pPr>
      <w:r>
        <w:t>3. Органы государственной власти Российской Федерации, органы государствен</w:t>
      </w:r>
      <w:r>
        <w:t>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4427D8" w:rsidRDefault="004427D8">
      <w:pPr>
        <w:pStyle w:val="ConsPlusNormal0"/>
      </w:pPr>
    </w:p>
    <w:p w:rsidR="004427D8" w:rsidRDefault="00B451F9">
      <w:pPr>
        <w:pStyle w:val="ConsPlusTitle0"/>
        <w:ind w:firstLine="540"/>
        <w:jc w:val="both"/>
        <w:outlineLvl w:val="1"/>
      </w:pPr>
      <w:r>
        <w:t>Статья 55. Охра</w:t>
      </w:r>
      <w:r>
        <w:t>на окружающей среды от негативного воздействия</w:t>
      </w:r>
    </w:p>
    <w:p w:rsidR="004427D8" w:rsidRDefault="00B451F9">
      <w:pPr>
        <w:pStyle w:val="ConsPlusNormal0"/>
        <w:jc w:val="both"/>
      </w:pPr>
      <w:r>
        <w:t xml:space="preserve">(в ред. Федерального </w:t>
      </w:r>
      <w:hyperlink r:id="rId62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pPr>
    </w:p>
    <w:p w:rsidR="004427D8" w:rsidRDefault="00B451F9">
      <w:pPr>
        <w:pStyle w:val="ConsPlusNormal0"/>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w:t>
      </w:r>
      <w:r>
        <w:t>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w:t>
      </w:r>
      <w:r>
        <w:t>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rsidR="004427D8" w:rsidRDefault="00B451F9">
      <w:pPr>
        <w:pStyle w:val="ConsPlusNormal0"/>
        <w:jc w:val="both"/>
      </w:pPr>
      <w:r>
        <w:t xml:space="preserve">(в ред. Федерального </w:t>
      </w:r>
      <w:hyperlink r:id="rId62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 xml:space="preserve">2. Утратил силу с 1 января 2020 года. - Федеральный </w:t>
      </w:r>
      <w:hyperlink r:id="rId63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w:t>
        </w:r>
      </w:hyperlink>
      <w:r>
        <w:t xml:space="preserve"> от 27.12.2019 N 453-ФЗ.</w:t>
      </w:r>
    </w:p>
    <w:p w:rsidR="004427D8" w:rsidRDefault="00B451F9">
      <w:pPr>
        <w:pStyle w:val="ConsPlusNormal0"/>
        <w:spacing w:before="240"/>
        <w:ind w:firstLine="540"/>
        <w:jc w:val="both"/>
      </w:pPr>
      <w:r>
        <w:t>3. Запрещается превышение нормативов д</w:t>
      </w:r>
      <w:r>
        <w:t>опустимых физических воздействий.</w:t>
      </w:r>
    </w:p>
    <w:p w:rsidR="004427D8" w:rsidRDefault="004427D8">
      <w:pPr>
        <w:pStyle w:val="ConsPlusNormal0"/>
      </w:pPr>
    </w:p>
    <w:p w:rsidR="004427D8" w:rsidRDefault="00B451F9">
      <w:pPr>
        <w:pStyle w:val="ConsPlusTitle0"/>
        <w:ind w:firstLine="540"/>
        <w:jc w:val="both"/>
        <w:outlineLvl w:val="1"/>
      </w:pPr>
      <w:r>
        <w:t>Статья 56. Меры воздействия за нарушение природоохранных требований</w:t>
      </w:r>
    </w:p>
    <w:p w:rsidR="004427D8" w:rsidRDefault="004427D8">
      <w:pPr>
        <w:pStyle w:val="ConsPlusNormal0"/>
      </w:pPr>
    </w:p>
    <w:p w:rsidR="004427D8" w:rsidRDefault="00B451F9">
      <w:pPr>
        <w:pStyle w:val="ConsPlusNormal0"/>
        <w:ind w:firstLine="540"/>
        <w:jc w:val="both"/>
      </w:pPr>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w:t>
      </w:r>
      <w:r>
        <w:t>аничена, приостановлена или прекращена в порядке, установленном законодательством Российской Федерации.</w:t>
      </w:r>
    </w:p>
    <w:p w:rsidR="004427D8" w:rsidRDefault="004427D8">
      <w:pPr>
        <w:pStyle w:val="ConsPlusNormal0"/>
      </w:pPr>
    </w:p>
    <w:p w:rsidR="004427D8" w:rsidRDefault="00B451F9">
      <w:pPr>
        <w:pStyle w:val="ConsPlusTitle0"/>
        <w:jc w:val="center"/>
        <w:outlineLvl w:val="0"/>
      </w:pPr>
      <w:r>
        <w:t>Глава VII.1. ОСОБЕННОСТИ ОХРАНЫ ОКРУЖАЮЩЕЙ СРЕДЫ</w:t>
      </w:r>
    </w:p>
    <w:p w:rsidR="004427D8" w:rsidRDefault="00B451F9">
      <w:pPr>
        <w:pStyle w:val="ConsPlusTitle0"/>
        <w:jc w:val="center"/>
      </w:pPr>
      <w:r>
        <w:t>ПРИ ЭКСПЛУАТАЦИИ И ВЫВОДЕ ИЗ ЭКСПЛУАТАЦИИ (КОНСЕРВАЦИИ</w:t>
      </w:r>
    </w:p>
    <w:p w:rsidR="004427D8" w:rsidRDefault="00B451F9">
      <w:pPr>
        <w:pStyle w:val="ConsPlusTitle0"/>
        <w:jc w:val="center"/>
      </w:pPr>
      <w:r>
        <w:t>ИЛИ ЛИКВИДАЦИИ) ОТДЕЛЬНЫХ ПРОИЗВОДСТВЕННЫХ ОБЪЕ</w:t>
      </w:r>
      <w:r>
        <w:t>КТОВ</w:t>
      </w:r>
    </w:p>
    <w:p w:rsidR="004427D8" w:rsidRDefault="004427D8">
      <w:pPr>
        <w:pStyle w:val="ConsPlusNormal0"/>
        <w:jc w:val="center"/>
      </w:pPr>
    </w:p>
    <w:p w:rsidR="004427D8" w:rsidRDefault="00B451F9">
      <w:pPr>
        <w:pStyle w:val="ConsPlusNormal0"/>
        <w:jc w:val="center"/>
      </w:pPr>
      <w:r>
        <w:t xml:space="preserve">(введена Федеральным </w:t>
      </w:r>
      <w:hyperlink r:id="rId63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Title0"/>
        <w:ind w:firstLine="540"/>
        <w:jc w:val="both"/>
        <w:outlineLvl w:val="1"/>
      </w:pPr>
      <w:bookmarkStart w:id="67" w:name="P1397"/>
      <w:bookmarkEnd w:id="67"/>
      <w:r>
        <w:t>Статья 56.1. Требования в области охраны окружающей среды при эксплуатации и выводе из эксплуатации (консервации и</w:t>
      </w:r>
      <w:r>
        <w:t>ли ликвидации) отдельных производственных объектов</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32"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П. 1 ст. 56.1 в части отнесения опасных производственных объектов I и II классов опасности, объектов размещения отходов I и II классов опасности к отдельным производственным объектам, ведения их реестра </w:t>
            </w:r>
            <w:hyperlink r:id="rId63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применяется</w:t>
              </w:r>
            </w:hyperlink>
            <w:r>
              <w:rPr>
                <w:color w:val="392C69"/>
              </w:rPr>
              <w:t xml:space="preserve"> с 01.03.2035. До указанного срока см. </w:t>
            </w:r>
            <w:hyperlink r:id="rId63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ч. 10 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При эксплуатации и выводе из эксплуатации (консерва</w:t>
      </w:r>
      <w:r>
        <w:t>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w:t>
      </w:r>
      <w:r>
        <w:t xml:space="preserve">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w:t>
      </w:r>
      <w:r>
        <w:t>ные производственные объекты), должны соблюдаться требования в области охраны окружающей среды.</w:t>
      </w:r>
    </w:p>
    <w:p w:rsidR="004427D8" w:rsidRDefault="00B451F9">
      <w:pPr>
        <w:pStyle w:val="ConsPlusNormal0"/>
        <w:spacing w:before="240"/>
        <w:ind w:firstLine="540"/>
        <w:jc w:val="both"/>
      </w:pPr>
      <w: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w:t>
      </w:r>
      <w:r>
        <w:t xml:space="preserve">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4427D8" w:rsidRDefault="00B451F9">
      <w:pPr>
        <w:pStyle w:val="ConsPlusNormal0"/>
        <w:spacing w:before="240"/>
        <w:ind w:firstLine="540"/>
        <w:jc w:val="both"/>
      </w:pPr>
      <w:r>
        <w:t>2. При выводе из эксплуатации (консервации или ликвидации) отдельного производственного объекта должны быть реа</w:t>
      </w:r>
      <w:r>
        <w:t>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w:t>
      </w:r>
      <w:r>
        <w:t>плуатации отдельного производственного объекта (далее в настоящей главе - план мероприятий).</w:t>
      </w:r>
    </w:p>
    <w:p w:rsidR="004427D8" w:rsidRDefault="00B451F9">
      <w:pPr>
        <w:pStyle w:val="ConsPlusNormal0"/>
        <w:spacing w:before="240"/>
        <w:ind w:firstLine="540"/>
        <w:jc w:val="both"/>
      </w:pPr>
      <w:bookmarkStart w:id="68" w:name="P1406"/>
      <w:bookmarkEnd w:id="68"/>
      <w:r>
        <w:t>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w:t>
      </w:r>
      <w:r>
        <w:t>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w:t>
      </w:r>
      <w:r>
        <w:t xml:space="preserve">пасности представляют в федеральный </w:t>
      </w:r>
      <w:hyperlink r:id="rId635" w:tooltip="Постановление Правительства РФ от 30.07.2004 N 400 (ред. от 18.12.2025)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
        <w:r>
          <w:rPr>
            <w:color w:val="0000FF"/>
          </w:rPr>
          <w:t>орган</w:t>
        </w:r>
      </w:hyperlink>
      <w:r>
        <w:t xml:space="preserve"> исполнительной власти, уполномоченный Правительством Российской Федерации на осущес</w:t>
      </w:r>
      <w:r>
        <w:t>твление федерального государственного экологического контроля (надзора):</w:t>
      </w:r>
    </w:p>
    <w:p w:rsidR="004427D8" w:rsidRDefault="00B451F9">
      <w:pPr>
        <w:pStyle w:val="ConsPlusNormal0"/>
        <w:spacing w:before="240"/>
        <w:ind w:firstLine="540"/>
        <w:jc w:val="both"/>
      </w:pPr>
      <w:r>
        <w:t>1) план мероприятий;</w:t>
      </w:r>
    </w:p>
    <w:p w:rsidR="004427D8" w:rsidRDefault="00B451F9">
      <w:pPr>
        <w:pStyle w:val="ConsPlusNormal0"/>
        <w:spacing w:before="240"/>
        <w:ind w:firstLine="540"/>
        <w:jc w:val="both"/>
      </w:pPr>
      <w:r>
        <w:t>2) сведения о заключении государственной экологической экспертизы плана мероприятий;</w:t>
      </w:r>
    </w:p>
    <w:p w:rsidR="004427D8" w:rsidRDefault="00B451F9">
      <w:pPr>
        <w:pStyle w:val="ConsPlusNormal0"/>
        <w:spacing w:before="240"/>
        <w:ind w:firstLine="540"/>
        <w:jc w:val="both"/>
      </w:pPr>
      <w:r>
        <w:t>3) сведения о заключении об обоснованности определения сметной стоимости реал</w:t>
      </w:r>
      <w:r>
        <w:t>изации мероприятий, предусмотренных планом мероприятий;</w:t>
      </w:r>
    </w:p>
    <w:p w:rsidR="004427D8" w:rsidRDefault="00B451F9">
      <w:pPr>
        <w:pStyle w:val="ConsPlusNormal0"/>
        <w:spacing w:before="240"/>
        <w:ind w:firstLine="540"/>
        <w:jc w:val="both"/>
      </w:pPr>
      <w:r>
        <w:t>4) документы, подтверждающие финансовое обеспечение реализации мероприятий, предусмотренных планом мероприятий.</w:t>
      </w:r>
    </w:p>
    <w:p w:rsidR="004427D8" w:rsidRDefault="00B451F9">
      <w:pPr>
        <w:pStyle w:val="ConsPlusNormal0"/>
        <w:spacing w:before="240"/>
        <w:ind w:firstLine="540"/>
        <w:jc w:val="both"/>
      </w:pPr>
      <w:bookmarkStart w:id="69" w:name="P1411"/>
      <w:bookmarkEnd w:id="69"/>
      <w:r>
        <w:t>4. Юридические лица, индивидуальные предприниматели, которым принадлежат угольные шахты,</w:t>
      </w:r>
      <w:r>
        <w:t xml:space="preserve">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w:t>
      </w:r>
      <w:r>
        <w:t xml:space="preserve">аботки месторождения полезных ископаемых, представляют в федеральный </w:t>
      </w:r>
      <w:hyperlink r:id="rId636" w:tooltip="Постановление Правительства РФ от 30.07.2004 N 400 (ред. от 18.12.2025)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
        <w:r>
          <w:rPr>
            <w:color w:val="0000FF"/>
          </w:rPr>
          <w:t>орган</w:t>
        </w:r>
      </w:hyperlink>
      <w:r>
        <w:t xml:space="preserve"> исполнительной власти, уполномоченный Правительств</w:t>
      </w:r>
      <w:r>
        <w:t>ом Российской Федерации на осуществление федерального государственного экологического контроля (надзора):</w:t>
      </w:r>
    </w:p>
    <w:p w:rsidR="004427D8" w:rsidRDefault="00B451F9">
      <w:pPr>
        <w:pStyle w:val="ConsPlusNormal0"/>
        <w:spacing w:before="240"/>
        <w:ind w:firstLine="540"/>
        <w:jc w:val="both"/>
      </w:pPr>
      <w:r>
        <w:t>1) план мероприятий;</w:t>
      </w:r>
    </w:p>
    <w:p w:rsidR="004427D8" w:rsidRDefault="00B451F9">
      <w:pPr>
        <w:pStyle w:val="ConsPlusNormal0"/>
        <w:spacing w:before="240"/>
        <w:ind w:firstLine="540"/>
        <w:jc w:val="both"/>
      </w:pPr>
      <w:r>
        <w:t>2) сведения о заключении государственной экологической экспертизы плана мероприятий;</w:t>
      </w:r>
    </w:p>
    <w:p w:rsidR="004427D8" w:rsidRDefault="00B451F9">
      <w:pPr>
        <w:pStyle w:val="ConsPlusNormal0"/>
        <w:spacing w:before="240"/>
        <w:ind w:firstLine="540"/>
        <w:jc w:val="both"/>
      </w:pPr>
      <w:r>
        <w:t>3) сведения о заключении об обоснованности о</w:t>
      </w:r>
      <w:r>
        <w:t>пределения сметной стоимости реализации мероприятий, предусмотренных планом мероприятий;</w:t>
      </w:r>
    </w:p>
    <w:p w:rsidR="004427D8" w:rsidRDefault="00B451F9">
      <w:pPr>
        <w:pStyle w:val="ConsPlusNormal0"/>
        <w:spacing w:before="240"/>
        <w:ind w:firstLine="540"/>
        <w:jc w:val="both"/>
      </w:pPr>
      <w:r>
        <w:t>4) документы, подтверждающие финансовое обеспечение реализации мероприятий, предусмотренных планом мероприятий.</w:t>
      </w:r>
    </w:p>
    <w:p w:rsidR="004427D8" w:rsidRDefault="00B451F9">
      <w:pPr>
        <w:pStyle w:val="ConsPlusNormal0"/>
        <w:spacing w:before="240"/>
        <w:ind w:firstLine="540"/>
        <w:jc w:val="both"/>
      </w:pPr>
      <w:r>
        <w:t>5. В случае, если вывод из эксплуатации (консервация ил</w:t>
      </w:r>
      <w:r>
        <w:t xml:space="preserve">и ликвидация) отдельных производственных объектов планируется до наступления сроков, предусмотренных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абзацем первым пункта 3</w:t>
        </w:r>
      </w:hyperlink>
      <w:r>
        <w:t xml:space="preserve"> 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абзацем первым пункта 4</w:t>
        </w:r>
      </w:hyperlink>
      <w:r>
        <w:t xml:space="preserve"> настоящей статьи, юридические</w:t>
      </w:r>
      <w:r>
        <w:t xml:space="preserve"> лица, индивидуальные предприниматели, которым принадлежат такие объекты, обязаны разработать планы мероприятий.</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составе и сроках представления сведений об опасных производственных объектах, введенных в эксплуатацию до 01.</w:t>
            </w:r>
            <w:r>
              <w:rPr>
                <w:color w:val="392C69"/>
              </w:rPr>
              <w:t xml:space="preserve">09.2023, а также о последствиях непредставления см. </w:t>
            </w:r>
            <w:hyperlink r:id="rId63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w:t>
      </w:r>
      <w:r>
        <w:t>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w:t>
      </w:r>
      <w:r>
        <w:t xml:space="preserve">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r:id="rId638" w:tooltip="Постановление Правительства РФ от 30.07.2004 N 400 (ред. от 18.12.2025)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w:t>
      </w:r>
      <w:r>
        <w:t>цию указанных зданий и сооружений, объектов размещения отходов I и II классов опасности.</w:t>
      </w:r>
    </w:p>
    <w:p w:rsidR="004427D8" w:rsidRDefault="00B451F9">
      <w:pPr>
        <w:pStyle w:val="ConsPlusNormal0"/>
        <w:spacing w:before="240"/>
        <w:ind w:firstLine="540"/>
        <w:jc w:val="both"/>
      </w:pPr>
      <w:r>
        <w:t>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w:t>
      </w:r>
      <w:r>
        <w:t>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w:t>
      </w:r>
      <w:r>
        <w:t xml:space="preserve">ение федерального государственного экологического контроля (надзора), документы и сведения, указанные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w:t>
        </w:r>
      </w:hyperlink>
      <w:r>
        <w:t xml:space="preserve"> настоящей статьи, не позднее чем за пять лет до истечения наиболее позднего срока эксплуатации указанных </w:t>
      </w:r>
      <w:r>
        <w:t>зданий и (или) сооружений.</w:t>
      </w:r>
    </w:p>
    <w:p w:rsidR="004427D8" w:rsidRDefault="00B451F9">
      <w:pPr>
        <w:pStyle w:val="ConsPlusNormal0"/>
        <w:spacing w:before="240"/>
        <w:ind w:firstLine="540"/>
        <w:jc w:val="both"/>
      </w:pPr>
      <w:bookmarkStart w:id="70" w:name="P1421"/>
      <w:bookmarkEnd w:id="70"/>
      <w:r>
        <w:t>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w:t>
      </w:r>
      <w:r>
        <w:t xml:space="preserve">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w:t>
      </w:r>
      <w:r>
        <w:t>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w:t>
      </w:r>
      <w:r>
        <w:t xml:space="preserve">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r:id="rId639" w:tooltip="Постановление Правительства РФ от 30.07.2004 N 400 (ред. от 18.12.2025)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w:t>
      </w:r>
      <w:r>
        <w:t xml:space="preserve">ологического контроля (надзора), представляются документы и сведения, указанные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w:t>
        </w:r>
      </w:hyperlink>
      <w:r>
        <w:t xml:space="preserve">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w:t>
      </w:r>
      <w:r>
        <w:t>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4427D8" w:rsidRDefault="00B451F9">
      <w:pPr>
        <w:pStyle w:val="ConsPlusNormal0"/>
        <w:spacing w:before="240"/>
        <w:ind w:firstLine="540"/>
        <w:jc w:val="both"/>
      </w:pPr>
      <w:bookmarkStart w:id="71" w:name="P1422"/>
      <w:bookmarkEnd w:id="71"/>
      <w:r>
        <w:t>Если в отношении отдельного производственного объек</w:t>
      </w:r>
      <w:r>
        <w:t>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w:t>
      </w:r>
      <w:r>
        <w:t>ту компенсационного платежа.</w:t>
      </w:r>
    </w:p>
    <w:p w:rsidR="004427D8" w:rsidRDefault="00B451F9">
      <w:pPr>
        <w:pStyle w:val="ConsPlusNormal0"/>
        <w:spacing w:before="240"/>
        <w:ind w:firstLine="540"/>
        <w:jc w:val="both"/>
      </w:pPr>
      <w:bookmarkStart w:id="72" w:name="P1423"/>
      <w:bookmarkEnd w:id="72"/>
      <w:r>
        <w:t>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w:t>
      </w:r>
      <w:r>
        <w:t xml:space="preserve">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w:t>
      </w:r>
      <w:r>
        <w:t>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w:t>
      </w:r>
      <w:r>
        <w:t xml:space="preserve">аев, предусмотренных </w:t>
      </w:r>
      <w:hyperlink w:anchor="P1425"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
        <w:r>
          <w:rPr>
            <w:color w:val="0000FF"/>
          </w:rPr>
          <w:t>пунктом 11</w:t>
        </w:r>
      </w:hyperlink>
      <w:r>
        <w:t xml:space="preserve">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w:t>
      </w:r>
      <w:r>
        <w:t xml:space="preserve">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r:id="rId640"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
        <w:r>
          <w:rPr>
            <w:color w:val="0000FF"/>
          </w:rPr>
          <w:t>орган</w:t>
        </w:r>
      </w:hyperlink>
      <w: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4427D8" w:rsidRDefault="00B451F9">
      <w:pPr>
        <w:pStyle w:val="ConsPlusNormal0"/>
        <w:spacing w:before="240"/>
        <w:ind w:firstLine="540"/>
        <w:jc w:val="both"/>
      </w:pPr>
      <w:r>
        <w:t xml:space="preserve">10. </w:t>
      </w:r>
      <w:hyperlink r:id="rId641"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
        <w:r>
          <w:rPr>
            <w:color w:val="0000FF"/>
          </w:rPr>
          <w:t>Порядок</w:t>
        </w:r>
      </w:hyperlink>
      <w:r>
        <w:t xml:space="preserve">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w:t>
      </w:r>
      <w:r>
        <w:t xml:space="preserve">ица, являющегося правопреемником реорганизованного юридического лица, которому принадлежит отдельный производственный объект, в предусмотренных </w:t>
      </w:r>
      <w:hyperlink w:anchor="P1423"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
        <w:r>
          <w:rPr>
            <w:color w:val="0000FF"/>
          </w:rPr>
          <w:t>пунктом 9</w:t>
        </w:r>
      </w:hyperlink>
      <w:r>
        <w:t xml:space="preserve"> настоящей статьи случаях, устанавливается Правительством Российс</w:t>
      </w:r>
      <w:r>
        <w:t>кой Федерации.</w:t>
      </w:r>
    </w:p>
    <w:p w:rsidR="004427D8" w:rsidRDefault="00B451F9">
      <w:pPr>
        <w:pStyle w:val="ConsPlusNormal0"/>
        <w:spacing w:before="240"/>
        <w:ind w:firstLine="540"/>
        <w:jc w:val="both"/>
      </w:pPr>
      <w:bookmarkStart w:id="73" w:name="P1425"/>
      <w:bookmarkEnd w:id="73"/>
      <w:r>
        <w:t>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w:t>
      </w:r>
      <w:r>
        <w:t>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w:t>
      </w:r>
      <w:r>
        <w:t>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w:t>
      </w:r>
      <w:r>
        <w:t xml:space="preserve">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w:t>
      </w:r>
      <w:r>
        <w:t xml:space="preserve">обществом, в уполномоченный Правительством Российской Федерации федеральный </w:t>
      </w:r>
      <w:hyperlink r:id="rId642"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
        <w:r>
          <w:rPr>
            <w:color w:val="0000FF"/>
          </w:rPr>
          <w:t>орган</w:t>
        </w:r>
      </w:hyperlink>
      <w:r>
        <w:t xml:space="preserve"> исполнительной власти юридическим лицом,</w:t>
      </w:r>
      <w:r>
        <w:t xml:space="preserve">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w:t>
      </w:r>
      <w:r>
        <w:t xml:space="preserve"> подтверждающие доли владения основного общества в уставном капитале дочерних обществ.</w:t>
      </w:r>
    </w:p>
    <w:p w:rsidR="004427D8" w:rsidRDefault="00B451F9">
      <w:pPr>
        <w:pStyle w:val="ConsPlusNormal0"/>
        <w:spacing w:before="240"/>
        <w:ind w:firstLine="540"/>
        <w:jc w:val="both"/>
      </w:pPr>
      <w:r>
        <w:t>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w:t>
      </w:r>
      <w:r>
        <w:t xml:space="preserve">елки по отчуждению отдельного производственного объекта между лицами, входящими в группу зависимых лиц, указанных в </w:t>
      </w:r>
      <w:hyperlink w:anchor="P1425"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
        <w:r>
          <w:rPr>
            <w:color w:val="0000FF"/>
          </w:rPr>
          <w:t>абзаце первом</w:t>
        </w:r>
      </w:hyperlink>
      <w:r>
        <w:t xml:space="preserve"> настоящего пункта, основное общество несет субсидиарную ответственность за реализацию св</w:t>
      </w:r>
      <w:r>
        <w:t>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w:t>
      </w:r>
      <w:r>
        <w:t>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4427D8" w:rsidRDefault="00B451F9">
      <w:pPr>
        <w:pStyle w:val="ConsPlusNormal0"/>
        <w:spacing w:before="240"/>
        <w:ind w:firstLine="540"/>
        <w:jc w:val="both"/>
      </w:pPr>
      <w:r>
        <w:t xml:space="preserve">12. В случаях, предусмотренных </w:t>
      </w:r>
      <w:hyperlink w:anchor="P1421"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w:r>
          <w:rPr>
            <w:color w:val="0000FF"/>
          </w:rPr>
          <w:t>пунктами 8</w:t>
        </w:r>
      </w:hyperlink>
      <w:r>
        <w:t xml:space="preserve"> и </w:t>
      </w:r>
      <w:hyperlink w:anchor="P1423"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
        <w:r>
          <w:rPr>
            <w:color w:val="0000FF"/>
          </w:rPr>
          <w:t>9</w:t>
        </w:r>
      </w:hyperlink>
      <w:r>
        <w:t xml:space="preserve"> настоящей статьи, уполномоченный Правительством Российской Федерации федеральный </w:t>
      </w:r>
      <w:hyperlink r:id="rId643"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
        <w:r>
          <w:rPr>
            <w:color w:val="0000FF"/>
          </w:rPr>
          <w:t>орган</w:t>
        </w:r>
      </w:hyperlink>
      <w:r>
        <w:t xml:space="preserve"> исполнительной</w:t>
      </w:r>
      <w:r>
        <w:t xml:space="preserve"> власти или федеральный </w:t>
      </w:r>
      <w:hyperlink r:id="rId644" w:tooltip="Постановление Правительства РФ от 30.07.2004 N 400 (ред. от 18.12.2025)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
        <w:r>
          <w:rPr>
            <w:color w:val="0000FF"/>
          </w:rPr>
          <w:t>орган</w:t>
        </w:r>
      </w:hyperlink>
      <w:r>
        <w:t xml:space="preserve"> исполнительной власти, уполномоченный Правительством Российской Федерации на осуществление феде</w:t>
      </w:r>
      <w:r>
        <w:t>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w:t>
      </w:r>
      <w:r>
        <w:t>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w:t>
      </w:r>
      <w:r>
        <w:t>далее также - заключение о финансовой обеспеченности).</w:t>
      </w:r>
    </w:p>
    <w:p w:rsidR="004427D8" w:rsidRDefault="00B451F9">
      <w:pPr>
        <w:pStyle w:val="ConsPlusNormal0"/>
        <w:spacing w:before="240"/>
        <w:ind w:firstLine="540"/>
        <w:jc w:val="both"/>
      </w:pPr>
      <w:r>
        <w:t>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w:t>
      </w:r>
      <w:r>
        <w:t xml:space="preserve">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w:t>
      </w:r>
      <w:r>
        <w:t>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w:t>
      </w:r>
      <w:r>
        <w:t>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4427D8" w:rsidRDefault="00B451F9">
      <w:pPr>
        <w:pStyle w:val="ConsPlusNormal0"/>
        <w:spacing w:before="240"/>
        <w:ind w:firstLine="540"/>
        <w:jc w:val="both"/>
      </w:pPr>
      <w:r>
        <w:t xml:space="preserve">В случае, предусмотренном </w:t>
      </w:r>
      <w:hyperlink w:anchor="P1425"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
        <w:r>
          <w:rPr>
            <w:color w:val="0000FF"/>
          </w:rPr>
          <w:t>пунктом 11</w:t>
        </w:r>
      </w:hyperlink>
      <w: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w:t>
      </w:r>
      <w:r>
        <w:t xml:space="preserve">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w:t>
      </w:r>
      <w:r>
        <w:t>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w:t>
      </w:r>
      <w:r>
        <w:t>едомственного электронного взаимодействия.</w:t>
      </w:r>
    </w:p>
    <w:p w:rsidR="004427D8" w:rsidRDefault="00B451F9">
      <w:pPr>
        <w:pStyle w:val="ConsPlusNormal0"/>
        <w:spacing w:before="240"/>
        <w:ind w:firstLine="540"/>
        <w:jc w:val="both"/>
      </w:pPr>
      <w:r>
        <w:t>13. Основанием для отказа в выдаче заключения о финансовой обеспеченности или для направления уведомления о сделке является:</w:t>
      </w:r>
    </w:p>
    <w:p w:rsidR="004427D8" w:rsidRDefault="00B451F9">
      <w:pPr>
        <w:pStyle w:val="ConsPlusNormal0"/>
        <w:spacing w:before="240"/>
        <w:ind w:firstLine="540"/>
        <w:jc w:val="both"/>
      </w:pPr>
      <w:r>
        <w:t xml:space="preserve">1) в случае, предусмотренном </w:t>
      </w:r>
      <w:hyperlink w:anchor="P1421"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w:r>
          <w:rPr>
            <w:color w:val="0000FF"/>
          </w:rPr>
          <w:t>пунктом 8</w:t>
        </w:r>
      </w:hyperlink>
      <w:r>
        <w:t xml:space="preserve"> настоящей с</w:t>
      </w:r>
      <w:r>
        <w:t xml:space="preserve">татьи, отсутствие документов и сведений, предусмотренных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пунктом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w:t>
        </w:r>
      </w:hyperlink>
      <w:r>
        <w:t xml:space="preserve"> настоящей статьи, или документов, предусмотренных </w:t>
      </w:r>
      <w:hyperlink w:anchor="P1422" w:tooltip="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w:r>
          <w:rPr>
            <w:color w:val="0000FF"/>
          </w:rPr>
          <w:t>абзацем вторым пункта 8</w:t>
        </w:r>
      </w:hyperlink>
      <w:r>
        <w:t xml:space="preserve"> настоящей статьи, либо несоответствие этих документов и сведений требованиям, установленным законодательст</w:t>
      </w:r>
      <w:r>
        <w:t>вом Российской Федерации;</w:t>
      </w:r>
    </w:p>
    <w:p w:rsidR="004427D8" w:rsidRDefault="00B451F9">
      <w:pPr>
        <w:pStyle w:val="ConsPlusNormal0"/>
        <w:spacing w:before="240"/>
        <w:ind w:firstLine="540"/>
        <w:jc w:val="both"/>
      </w:pPr>
      <w:r>
        <w:t xml:space="preserve">2) в случае, предусмотренном </w:t>
      </w:r>
      <w:hyperlink w:anchor="P1423"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
        <w:r>
          <w:rPr>
            <w:color w:val="0000FF"/>
          </w:rPr>
          <w:t>пунктом 9</w:t>
        </w:r>
      </w:hyperlink>
      <w: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w:t>
      </w:r>
      <w:r>
        <w:t>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w:t>
      </w:r>
      <w:r>
        <w:t>аконодательством Российской Федерации;</w:t>
      </w:r>
    </w:p>
    <w:p w:rsidR="004427D8" w:rsidRDefault="00B451F9">
      <w:pPr>
        <w:pStyle w:val="ConsPlusNormal0"/>
        <w:spacing w:before="240"/>
        <w:ind w:firstLine="540"/>
        <w:jc w:val="both"/>
      </w:pPr>
      <w:r>
        <w:t xml:space="preserve">3) в случае, предусмотренном </w:t>
      </w:r>
      <w:hyperlink w:anchor="P1425"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
        <w:r>
          <w:rPr>
            <w:color w:val="0000FF"/>
          </w:rPr>
          <w:t>пунктом 11</w:t>
        </w:r>
      </w:hyperlink>
      <w: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w:t>
      </w:r>
      <w:r>
        <w:t>х обществ, либо несоответствие этих документов требованиям, установленным законодательством Российской Федерации.</w:t>
      </w:r>
    </w:p>
    <w:p w:rsidR="004427D8" w:rsidRDefault="004427D8">
      <w:pPr>
        <w:pStyle w:val="ConsPlusNormal0"/>
        <w:jc w:val="both"/>
      </w:pPr>
    </w:p>
    <w:p w:rsidR="004427D8" w:rsidRDefault="00B451F9">
      <w:pPr>
        <w:pStyle w:val="ConsPlusTitle0"/>
        <w:ind w:firstLine="540"/>
        <w:jc w:val="both"/>
        <w:outlineLvl w:val="1"/>
      </w:pPr>
      <w:r>
        <w:t>Статья 56.2. План мероприятий</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4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w:t>
      </w:r>
      <w:r>
        <w:t>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w:t>
      </w:r>
      <w:r>
        <w:t xml:space="preserve">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w:t>
      </w:r>
      <w:r>
        <w:t>системе координат, установленной для ведения Единого государственного реестра недвижимости.</w:t>
      </w:r>
    </w:p>
    <w:p w:rsidR="004427D8" w:rsidRDefault="00B451F9">
      <w:pPr>
        <w:pStyle w:val="ConsPlusNormal0"/>
        <w:spacing w:before="240"/>
        <w:ind w:firstLine="540"/>
        <w:jc w:val="both"/>
      </w:pPr>
      <w: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w:t>
      </w:r>
      <w:r>
        <w:t>я, реализуемые при консервации такого отдельного производственного объекта.</w:t>
      </w:r>
    </w:p>
    <w:p w:rsidR="004427D8" w:rsidRDefault="00B451F9">
      <w:pPr>
        <w:pStyle w:val="ConsPlusNormal0"/>
        <w:spacing w:before="240"/>
        <w:ind w:firstLine="540"/>
        <w:jc w:val="both"/>
      </w:pPr>
      <w:r>
        <w:t>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w:t>
      </w:r>
      <w:r>
        <w:t xml:space="preserve">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пунктом 3 статьи 56.1</w:t>
        </w:r>
      </w:hyperlink>
      <w:r>
        <w:t xml:space="preserve"> н</w:t>
      </w:r>
      <w:r>
        <w:t>астоящего Федерального закона.</w:t>
      </w:r>
    </w:p>
    <w:p w:rsidR="004427D8" w:rsidRDefault="00B451F9">
      <w:pPr>
        <w:pStyle w:val="ConsPlusNormal0"/>
        <w:spacing w:before="240"/>
        <w:ind w:firstLine="540"/>
        <w:jc w:val="both"/>
      </w:pPr>
      <w:r>
        <w:t xml:space="preserve">2. </w:t>
      </w:r>
      <w:hyperlink r:id="rId646" w:tooltip="Постановление Правительства РФ от 02.06.2023 N 909 (ред. от 21.10.2025) &quot;Об утверждении Положения о составе плана мероприятий по предотвращению и ликвидации загрязнения окружающей среды в результате эксплуатации отдельного производственного объекта и требовани">
        <w:r>
          <w:rPr>
            <w:color w:val="0000FF"/>
          </w:rPr>
          <w:t>Состав и требования</w:t>
        </w:r>
      </w:hyperlink>
      <w:r>
        <w:t xml:space="preserve"> к содержанию плана мероприятий, представляемого на государственную э</w:t>
      </w:r>
      <w:r>
        <w:t>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4427D8" w:rsidRDefault="00B451F9">
      <w:pPr>
        <w:pStyle w:val="ConsPlusNormal0"/>
        <w:spacing w:before="240"/>
        <w:ind w:firstLine="540"/>
        <w:jc w:val="both"/>
      </w:pPr>
      <w:r>
        <w:t>3</w:t>
      </w:r>
      <w:r>
        <w:t xml:space="preserve">. Сметная стоимость реализации мероприятий, предусмотренных планом мероприятий, в случаях, установленных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пунктами 3</w:t>
        </w:r>
      </w:hyperlink>
      <w:r>
        <w:t xml:space="preserve"> 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подлежит проверк</w:t>
      </w:r>
      <w:r>
        <w:t>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w:t>
      </w:r>
      <w:r>
        <w:t>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rsidR="004427D8" w:rsidRDefault="00B451F9">
      <w:pPr>
        <w:pStyle w:val="ConsPlusNormal0"/>
        <w:spacing w:before="240"/>
        <w:ind w:firstLine="540"/>
        <w:jc w:val="both"/>
      </w:pPr>
      <w:r>
        <w:t>Проверка сметной стоимости реализации мероприятий, пр</w:t>
      </w:r>
      <w:r>
        <w:t>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w:t>
      </w:r>
      <w:r>
        <w:t>й.</w:t>
      </w:r>
    </w:p>
    <w:p w:rsidR="004427D8" w:rsidRDefault="00B451F9">
      <w:pPr>
        <w:pStyle w:val="ConsPlusNormal0"/>
        <w:spacing w:before="240"/>
        <w:ind w:firstLine="540"/>
        <w:jc w:val="both"/>
      </w:pPr>
      <w: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4427D8" w:rsidRDefault="00B451F9">
      <w:pPr>
        <w:pStyle w:val="ConsPlusNormal0"/>
        <w:spacing w:before="240"/>
        <w:ind w:firstLine="540"/>
        <w:jc w:val="both"/>
      </w:pPr>
      <w:hyperlink r:id="rId647" w:tooltip="Постановление Правительства РФ от 16.11.2023 N 1925 &quot;Об утверждении Правил проведения проверки сметной стоимости реализации мероприятий, предусмотренных планом мероприятий по предотвращению и ликвидации загрязнения окружающей среды в результате эксплуатации от">
        <w:r>
          <w:rPr>
            <w:color w:val="0000FF"/>
          </w:rPr>
          <w:t>Порядок</w:t>
        </w:r>
      </w:hyperlink>
      <w:r>
        <w:t xml:space="preserve">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w:t>
      </w:r>
      <w:r>
        <w:t>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4427D8" w:rsidRDefault="00B451F9">
      <w:pPr>
        <w:pStyle w:val="ConsPlusNormal0"/>
        <w:spacing w:before="240"/>
        <w:ind w:firstLine="540"/>
        <w:jc w:val="both"/>
      </w:pPr>
      <w:r>
        <w:t>4. В случае внесения изменений в план мероприятий проводится ег</w:t>
      </w:r>
      <w:r>
        <w:t xml:space="preserve">о государственная экологическая экспертиза, а в случаях, установленных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пунктами 3</w:t>
        </w:r>
      </w:hyperlink>
      <w:r>
        <w:t xml:space="preserve"> 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также проводится проверка сметной стоимости реализ</w:t>
      </w:r>
      <w:r>
        <w:t>ации мероприятий, предусмотренных планом мероприятий с учетом внесенных в него изменений.</w:t>
      </w:r>
    </w:p>
    <w:p w:rsidR="004427D8" w:rsidRDefault="00B451F9">
      <w:pPr>
        <w:pStyle w:val="ConsPlusNormal0"/>
        <w:spacing w:before="240"/>
        <w:ind w:firstLine="540"/>
        <w:jc w:val="both"/>
      </w:pPr>
      <w: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w:t>
      </w:r>
      <w:r>
        <w:t xml:space="preserve">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w:t>
      </w:r>
      <w:r>
        <w:t>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w:t>
      </w:r>
      <w:r>
        <w:t>ализации таких мероприятий.</w:t>
      </w:r>
    </w:p>
    <w:p w:rsidR="004427D8" w:rsidRDefault="00B451F9">
      <w:pPr>
        <w:pStyle w:val="ConsPlusNormal0"/>
        <w:spacing w:before="240"/>
        <w:ind w:firstLine="540"/>
        <w:jc w:val="both"/>
      </w:pPr>
      <w:r>
        <w:t>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w:t>
      </w:r>
      <w:r>
        <w:t>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w:t>
      </w:r>
      <w:r>
        <w:t>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w:t>
      </w:r>
      <w:r>
        <w:t>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p>
    <w:p w:rsidR="004427D8" w:rsidRDefault="00B451F9">
      <w:pPr>
        <w:pStyle w:val="ConsPlusNormal0"/>
        <w:spacing w:before="240"/>
        <w:ind w:firstLine="540"/>
        <w:jc w:val="both"/>
      </w:pPr>
      <w:r>
        <w:t xml:space="preserve">Документы и сведения, указанные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w:t>
      </w:r>
      <w:r>
        <w:t xml:space="preserve">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w:t>
      </w:r>
      <w:r>
        <w:t>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4427D8" w:rsidRDefault="00B451F9">
      <w:pPr>
        <w:pStyle w:val="ConsPlusNormal0"/>
        <w:spacing w:before="240"/>
        <w:ind w:firstLine="540"/>
        <w:jc w:val="both"/>
      </w:pPr>
      <w:r>
        <w:t>6. В случае продления срока пользования участком недр или срока разработки мес</w:t>
      </w:r>
      <w:r>
        <w:t>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w:t>
      </w:r>
      <w:r>
        <w:t>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w:t>
      </w:r>
      <w:r>
        <w:t>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4427D8" w:rsidRDefault="00B451F9">
      <w:pPr>
        <w:pStyle w:val="ConsPlusNormal0"/>
        <w:spacing w:before="240"/>
        <w:ind w:firstLine="540"/>
        <w:jc w:val="both"/>
      </w:pPr>
      <w:r>
        <w:t xml:space="preserve">Документы и сведения, указанные в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пункте 4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w:t>
      </w:r>
      <w:r>
        <w:t>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w:t>
      </w:r>
      <w:r>
        <w:t>ботки месторождений полезных ископаемых.</w:t>
      </w:r>
    </w:p>
    <w:p w:rsidR="004427D8" w:rsidRDefault="00B451F9">
      <w:pPr>
        <w:pStyle w:val="ConsPlusNormal0"/>
        <w:spacing w:before="240"/>
        <w:ind w:firstLine="540"/>
        <w:jc w:val="both"/>
      </w:pPr>
      <w:r>
        <w:t>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w:t>
      </w:r>
      <w:r>
        <w:t>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w:t>
      </w:r>
      <w:r>
        <w:t xml:space="preserve">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w:t>
      </w:r>
      <w:r>
        <w:t xml:space="preserve">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w:t>
      </w:r>
      <w:r>
        <w:t xml:space="preserve">действие документов, предусмотренных </w:t>
      </w:r>
      <w:hyperlink w:anchor="P1462" w:tooltip="1) независимая гарантия уплаты денежных сумм, необходимых для реализации мероприятий, предусмотренных планом мероприятий;">
        <w:r>
          <w:rPr>
            <w:color w:val="0000FF"/>
          </w:rPr>
          <w:t>подпунктами 1</w:t>
        </w:r>
      </w:hyperlink>
      <w:r>
        <w:t xml:space="preserve"> и </w:t>
      </w:r>
      <w:hyperlink w:anchor="P1463" w:tooltip="2) поручительство по обязательствам по уплате денежных сумм, необходимых для реализации мероприятий, предусмотренных планом мероприятий;">
        <w:r>
          <w:rPr>
            <w:color w:val="0000FF"/>
          </w:rPr>
          <w:t>2 пункта 1 статьи 56.3</w:t>
        </w:r>
      </w:hyperlink>
      <w:r>
        <w:t xml:space="preserve"> настоящего Федерального закона, и (или) ликвидировать резервный фонд, предусмотренный </w:t>
      </w:r>
      <w:hyperlink w:anchor="P1464"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
        <w:r>
          <w:rPr>
            <w:color w:val="0000FF"/>
          </w:rPr>
          <w:t>подпунктом 3 пункта 1 статьи 56.3</w:t>
        </w:r>
      </w:hyperlink>
      <w:r>
        <w:t xml:space="preserve"> настоящего Федерального закона.</w:t>
      </w:r>
    </w:p>
    <w:p w:rsidR="004427D8" w:rsidRDefault="00B451F9">
      <w:pPr>
        <w:pStyle w:val="ConsPlusNormal0"/>
        <w:spacing w:before="240"/>
        <w:ind w:firstLine="540"/>
        <w:jc w:val="both"/>
      </w:pPr>
      <w: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абзаце первом пункта 3</w:t>
        </w:r>
      </w:hyperlink>
      <w:r>
        <w:t xml:space="preserve"> и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абзаце первом пункта 4 статьи 56.1</w:t>
        </w:r>
      </w:hyperlink>
      <w:r>
        <w:t xml:space="preserve">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w:t>
      </w:r>
      <w:r>
        <w:t xml:space="preserve">ского контроля (надзора), документы и сведения, указанные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пунктах 3</w:t>
        </w:r>
      </w:hyperlink>
      <w:r>
        <w:t xml:space="preserve"> и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таким юридическому лицу, индивидуальному предпринимателю</w:t>
      </w:r>
      <w:r>
        <w:t xml:space="preserve">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w:t>
      </w:r>
      <w:hyperlink r:id="rId648"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по</w:t>
        </w:r>
        <w:r>
          <w:rPr>
            <w:color w:val="0000FF"/>
          </w:rPr>
          <w:t>рядке</w:t>
        </w:r>
      </w:hyperlink>
      <w:r>
        <w:t>,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4427D8" w:rsidRDefault="00B451F9">
      <w:pPr>
        <w:pStyle w:val="ConsPlusNormal0"/>
        <w:spacing w:before="240"/>
        <w:ind w:firstLine="540"/>
        <w:jc w:val="both"/>
      </w:pPr>
      <w:r>
        <w:t>9. Непредставление в федеральный орган исполнительной в</w:t>
      </w:r>
      <w:r>
        <w:t>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w:t>
      </w:r>
      <w:r>
        <w:t xml:space="preserve">ов и сведений, указанных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по истечении трех месяцев после наступления сроков, указанных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абзаце первом пункта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абзаце первом пункта 4 статьи 56.1</w:t>
        </w:r>
      </w:hyperlink>
      <w:r>
        <w:t xml:space="preserve"> настоящего Федерального закона, может являться индикатором риска нарушения обязательных требований.</w:t>
      </w:r>
    </w:p>
    <w:p w:rsidR="004427D8" w:rsidRDefault="004427D8">
      <w:pPr>
        <w:pStyle w:val="ConsPlusNormal0"/>
        <w:jc w:val="both"/>
      </w:pPr>
    </w:p>
    <w:p w:rsidR="004427D8" w:rsidRDefault="00B451F9">
      <w:pPr>
        <w:pStyle w:val="ConsPlusTitle0"/>
        <w:ind w:firstLine="540"/>
        <w:jc w:val="both"/>
        <w:outlineLvl w:val="1"/>
      </w:pPr>
      <w:r>
        <w:t xml:space="preserve">Статья 56.3. Финансовое обеспечение реализации </w:t>
      </w:r>
      <w:r>
        <w:t>мероприятий, предусмотренных планом мероприятий</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4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bookmarkStart w:id="74" w:name="P1461"/>
      <w:bookmarkEnd w:id="74"/>
      <w:r>
        <w:t>1. Подтверждением финансового обеспечения реализации мероприятий, предусмотренных планом мероприятий, является наличие у юридического лица, инд</w:t>
      </w:r>
      <w:r>
        <w:t>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w:t>
      </w:r>
      <w:r>
        <w:t>ланом мероприятий, в отношении которой выдано заключение об обоснованности ее определения:</w:t>
      </w:r>
    </w:p>
    <w:p w:rsidR="004427D8" w:rsidRDefault="00B451F9">
      <w:pPr>
        <w:pStyle w:val="ConsPlusNormal0"/>
        <w:spacing w:before="240"/>
        <w:ind w:firstLine="540"/>
        <w:jc w:val="both"/>
      </w:pPr>
      <w:bookmarkStart w:id="75" w:name="P1462"/>
      <w:bookmarkEnd w:id="75"/>
      <w:r>
        <w:t>1) независимая гарантия уплаты денежных сумм, необходимых для реализации мероприятий, предусмотренных планом мероприятий;</w:t>
      </w:r>
    </w:p>
    <w:p w:rsidR="004427D8" w:rsidRDefault="00B451F9">
      <w:pPr>
        <w:pStyle w:val="ConsPlusNormal0"/>
        <w:spacing w:before="240"/>
        <w:ind w:firstLine="540"/>
        <w:jc w:val="both"/>
      </w:pPr>
      <w:bookmarkStart w:id="76" w:name="P1463"/>
      <w:bookmarkEnd w:id="76"/>
      <w:r>
        <w:t>2) поручительство по обязательствам по упла</w:t>
      </w:r>
      <w:r>
        <w:t>те денежных сумм, необходимых для реализации мероприятий, предусмотренных планом мероприятий;</w:t>
      </w:r>
    </w:p>
    <w:p w:rsidR="004427D8" w:rsidRDefault="00B451F9">
      <w:pPr>
        <w:pStyle w:val="ConsPlusNormal0"/>
        <w:spacing w:before="240"/>
        <w:ind w:firstLine="540"/>
        <w:jc w:val="both"/>
      </w:pPr>
      <w:bookmarkStart w:id="77" w:name="P1464"/>
      <w:bookmarkEnd w:id="77"/>
      <w:r>
        <w:t xml:space="preserve">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w:t>
      </w:r>
      <w:r>
        <w:t>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4427D8" w:rsidRDefault="00B451F9">
      <w:pPr>
        <w:pStyle w:val="ConsPlusNormal0"/>
        <w:spacing w:before="240"/>
        <w:ind w:firstLine="540"/>
        <w:jc w:val="both"/>
      </w:pPr>
      <w:r>
        <w:t>2. Денежные средства резервног</w:t>
      </w:r>
      <w:r>
        <w:t>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4427D8" w:rsidRDefault="00B451F9">
      <w:pPr>
        <w:pStyle w:val="ConsPlusNormal0"/>
        <w:spacing w:before="240"/>
        <w:ind w:firstLine="540"/>
        <w:jc w:val="both"/>
      </w:pPr>
      <w:r>
        <w:t>Счет эскроу для размещения денежных средств резервного фонда открывается в соответствии с Гражда</w:t>
      </w:r>
      <w:r>
        <w:t xml:space="preserve">нским </w:t>
      </w:r>
      <w:hyperlink r:id="rId650"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с учетом особенностей, установленных настоящей статьей и утверждаемым Правительством Российской Федерации </w:t>
      </w:r>
      <w:hyperlink r:id="rId651" w:tooltip="Постановление Правительства РФ от 22.04.2023 N 642 &quot;Об утверждении Правил размещения на счетах эскроу и использования денежных средств резервного фонда, создаваемого в соответствии с подпунктом 3 пункта 1 статьи 56.3 Федерального закона &quot;Об охране окружающей с">
        <w:r>
          <w:rPr>
            <w:color w:val="0000FF"/>
          </w:rPr>
          <w:t>порядком</w:t>
        </w:r>
      </w:hyperlink>
      <w:r>
        <w:t xml:space="preserve"> размещения на счетах эскроу и использования денежных средств резервного фонда, создаваемого в соответствии с </w:t>
      </w:r>
      <w:hyperlink w:anchor="P1464"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
        <w:r>
          <w:rPr>
            <w:color w:val="0000FF"/>
          </w:rPr>
          <w:t>подпунктом 3 пункта 1</w:t>
        </w:r>
      </w:hyperlink>
      <w:r>
        <w:t xml:space="preserve"> настоящей статьи.</w:t>
      </w:r>
    </w:p>
    <w:p w:rsidR="004427D8" w:rsidRDefault="00B451F9">
      <w:pPr>
        <w:pStyle w:val="ConsPlusNormal0"/>
        <w:spacing w:before="240"/>
        <w:ind w:firstLine="540"/>
        <w:jc w:val="both"/>
      </w:pPr>
      <w:r>
        <w:t>Счет эскроу открывается банк</w:t>
      </w:r>
      <w:r>
        <w:t>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w:t>
      </w:r>
      <w:r>
        <w:t>м таких средств в федеральный бюджет (бенефициару) в случае банкротства депонента.</w:t>
      </w:r>
    </w:p>
    <w:p w:rsidR="004427D8" w:rsidRDefault="00B451F9">
      <w:pPr>
        <w:pStyle w:val="ConsPlusNormal0"/>
        <w:spacing w:before="240"/>
        <w:ind w:firstLine="540"/>
        <w:jc w:val="both"/>
      </w:pPr>
      <w:r>
        <w:t>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w:t>
      </w:r>
      <w:r>
        <w:t xml:space="preserve">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w:t>
      </w:r>
      <w:r>
        <w:t>новленном бюджетным законодательством Российской Федерации, на основании отдельных решений Правительства Российской Федерации.</w:t>
      </w:r>
    </w:p>
    <w:p w:rsidR="004427D8" w:rsidRDefault="00B451F9">
      <w:pPr>
        <w:pStyle w:val="ConsPlusNormal0"/>
        <w:spacing w:before="240"/>
        <w:ind w:firstLine="540"/>
        <w:jc w:val="both"/>
      </w:pPr>
      <w:r>
        <w:t>Денежные средства на счет эскроу вносятся владельцем счета (депонентом), которому принадлежат отдельные производственные объекты,</w:t>
      </w:r>
      <w:r>
        <w:t xml:space="preserve">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w:t>
      </w:r>
      <w:r>
        <w:t xml:space="preserve">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r>
        <w:t>).</w:t>
      </w:r>
    </w:p>
    <w:p w:rsidR="004427D8" w:rsidRDefault="00B451F9">
      <w:pPr>
        <w:pStyle w:val="ConsPlusNormal0"/>
        <w:spacing w:before="240"/>
        <w:ind w:firstLine="540"/>
        <w:jc w:val="both"/>
      </w:pPr>
      <w:r>
        <w:t xml:space="preserve">Помимо предусмотренных Гражданским </w:t>
      </w:r>
      <w:hyperlink r:id="rId652"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w:t>
      </w:r>
      <w:r>
        <w:t>или несколькими планами мероприятий, договор счета эскроу прекращается по одному из следующих оснований:</w:t>
      </w:r>
    </w:p>
    <w:p w:rsidR="004427D8" w:rsidRDefault="00B451F9">
      <w:pPr>
        <w:pStyle w:val="ConsPlusNormal0"/>
        <w:spacing w:before="240"/>
        <w:ind w:firstLine="540"/>
        <w:jc w:val="both"/>
      </w:pPr>
      <w: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w:t>
      </w:r>
      <w:r>
        <w:t>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4427D8" w:rsidRDefault="00B451F9">
      <w:pPr>
        <w:pStyle w:val="ConsPlusNormal0"/>
        <w:spacing w:before="240"/>
        <w:ind w:firstLine="540"/>
        <w:jc w:val="both"/>
      </w:pPr>
      <w:r>
        <w:t>продление установленного лицензией на пользование недрам</w:t>
      </w:r>
      <w:r>
        <w:t>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4427D8" w:rsidRDefault="00B451F9">
      <w:pPr>
        <w:pStyle w:val="ConsPlusNormal0"/>
        <w:spacing w:before="240"/>
        <w:ind w:firstLine="540"/>
        <w:jc w:val="both"/>
      </w:pPr>
      <w:r>
        <w:t xml:space="preserve">внесение изменений в план мероприятий, получение </w:t>
      </w:r>
      <w:r>
        <w:t>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4427D8" w:rsidRDefault="00B451F9">
      <w:pPr>
        <w:pStyle w:val="ConsPlusNormal0"/>
        <w:spacing w:before="240"/>
        <w:ind w:firstLine="540"/>
        <w:jc w:val="both"/>
      </w:pPr>
      <w:r>
        <w:t>реализация в полном объеме мероприятий, предусм</w:t>
      </w:r>
      <w:r>
        <w:t xml:space="preserve">отренных планом мероприятий, и наличие предусмотренного </w:t>
      </w:r>
      <w:hyperlink w:anchor="P1504" w:tooltip="2.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от 31 июля 2020 года N 248-ФЗ &quot;О государственном контроле (надзоре) и муниципальном контроле в Росс">
        <w:r>
          <w:rPr>
            <w:color w:val="0000FF"/>
          </w:rPr>
          <w:t>пунктом 2 статьи 56.5</w:t>
        </w:r>
      </w:hyperlink>
      <w:r>
        <w:t xml:space="preserve"> настоящего Федерального закона заключения о соответствии реализованных мероприятий по предотвращению и ликвидации загрязнения окружающей ср</w:t>
      </w:r>
      <w:r>
        <w:t>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4427D8" w:rsidRDefault="00B451F9">
      <w:pPr>
        <w:pStyle w:val="ConsPlusNormal0"/>
        <w:spacing w:before="240"/>
        <w:ind w:firstLine="540"/>
        <w:jc w:val="both"/>
      </w:pPr>
      <w:r>
        <w:t>В случае перехода прав на отдельный производственный объект, в том числе</w:t>
      </w:r>
      <w:r>
        <w:t xml:space="preserve">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w:t>
      </w:r>
      <w:r>
        <w:t xml:space="preserve"> производственного объекта.</w:t>
      </w:r>
    </w:p>
    <w:p w:rsidR="004427D8" w:rsidRDefault="00B451F9">
      <w:pPr>
        <w:pStyle w:val="ConsPlusNormal0"/>
        <w:spacing w:before="240"/>
        <w:ind w:firstLine="540"/>
        <w:jc w:val="both"/>
      </w:pPr>
      <w:bookmarkStart w:id="78" w:name="P1476"/>
      <w:bookmarkEnd w:id="78"/>
      <w:r>
        <w:t xml:space="preserve">3. </w:t>
      </w:r>
      <w:hyperlink r:id="rId653"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
        <w:r>
          <w:rPr>
            <w:color w:val="0000FF"/>
          </w:rPr>
          <w:t>Требования</w:t>
        </w:r>
      </w:hyperlink>
      <w:r>
        <w:t xml:space="preserve">, предъявляемые к организациям, которые в соответствии с </w:t>
      </w:r>
      <w:hyperlink w:anchor="P1461" w:tooltip="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w:r>
          <w:rPr>
            <w:color w:val="0000FF"/>
          </w:rPr>
          <w:t>пунктом 1</w:t>
        </w:r>
      </w:hyperlink>
      <w:r>
        <w:t xml:space="preserve">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w:t>
      </w:r>
      <w:r>
        <w:t>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w:t>
      </w:r>
      <w:r>
        <w:t>роприятий, устанавливаются Правительством Российской Федерации.</w:t>
      </w:r>
    </w:p>
    <w:p w:rsidR="004427D8" w:rsidRDefault="00B451F9">
      <w:pPr>
        <w:pStyle w:val="ConsPlusNormal0"/>
        <w:spacing w:before="240"/>
        <w:ind w:firstLine="540"/>
        <w:jc w:val="both"/>
      </w:pPr>
      <w:r>
        <w:t xml:space="preserve">Перечень организаций, указанных в </w:t>
      </w:r>
      <w:hyperlink w:anchor="P1476" w:tooltip="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
        <w:r>
          <w:rPr>
            <w:color w:val="0000FF"/>
          </w:rPr>
          <w:t>абзаце первом</w:t>
        </w:r>
      </w:hyperlink>
      <w:r>
        <w:t xml:space="preserve"> настоящего пункта, утверждается уполномоченным Правительством Российской Федерации федеральным </w:t>
      </w:r>
      <w:hyperlink r:id="rId654"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
        <w:r>
          <w:rPr>
            <w:color w:val="0000FF"/>
          </w:rPr>
          <w:t>органом</w:t>
        </w:r>
      </w:hyperlink>
      <w:r>
        <w:t xml:space="preserve"> исполнительной власти в </w:t>
      </w:r>
      <w:hyperlink r:id="rId655"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
        <w:r>
          <w:rPr>
            <w:color w:val="0000FF"/>
          </w:rPr>
          <w:t>порядке</w:t>
        </w:r>
      </w:hyperlink>
      <w:r>
        <w:t>, установленном Правительством Российской Федерации.</w:t>
      </w:r>
    </w:p>
    <w:p w:rsidR="004427D8" w:rsidRDefault="004427D8">
      <w:pPr>
        <w:pStyle w:val="ConsPlusNormal0"/>
        <w:jc w:val="both"/>
      </w:pPr>
    </w:p>
    <w:p w:rsidR="004427D8" w:rsidRDefault="00B451F9">
      <w:pPr>
        <w:pStyle w:val="ConsPlusTitle0"/>
        <w:ind w:firstLine="540"/>
        <w:jc w:val="both"/>
        <w:outlineLvl w:val="1"/>
      </w:pPr>
      <w:r>
        <w:t>Статья 56.4. Компенсационный платеж</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56"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r>
        <w:t>1. Уплата компенсационного платежа при неисполнении юридическим лицом, индивидуальным предпринимателем, которым принадлежат отдельные производс</w:t>
      </w:r>
      <w:r>
        <w:t xml:space="preserve">твенные объекты, требований, установленных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пунктами 3</w:t>
        </w:r>
      </w:hyperlink>
      <w:r>
        <w:t xml:space="preserve"> и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осуществляется такими лицами добровольно либо по решению суда.</w:t>
      </w:r>
    </w:p>
    <w:p w:rsidR="004427D8" w:rsidRDefault="00B451F9">
      <w:pPr>
        <w:pStyle w:val="ConsPlusNormal0"/>
        <w:spacing w:before="240"/>
        <w:ind w:firstLine="540"/>
        <w:jc w:val="both"/>
      </w:pPr>
      <w:r>
        <w:t>2. Компен</w:t>
      </w:r>
      <w:r>
        <w:t>сационный платеж относится к неналоговым доходам федерального бюджета.</w:t>
      </w:r>
    </w:p>
    <w:p w:rsidR="004427D8" w:rsidRDefault="00B451F9">
      <w:pPr>
        <w:pStyle w:val="ConsPlusNormal0"/>
        <w:spacing w:before="240"/>
        <w:ind w:firstLine="540"/>
        <w:jc w:val="both"/>
      </w:pPr>
      <w:r>
        <w:t>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w:t>
      </w:r>
      <w:r>
        <w:t xml:space="preserve">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657"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частью 3 ст</w:t>
        </w:r>
        <w:r>
          <w:rPr>
            <w:color w:val="0000FF"/>
          </w:rPr>
          <w:t>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4427D8" w:rsidRDefault="00B451F9">
      <w:pPr>
        <w:pStyle w:val="ConsPlusNormal0"/>
        <w:spacing w:before="240"/>
        <w:ind w:firstLine="540"/>
        <w:jc w:val="both"/>
      </w:pPr>
      <w:r>
        <w:t xml:space="preserve">4. </w:t>
      </w:r>
      <w:hyperlink r:id="rId658" w:tooltip="Постановление Правительства РФ от 13.12.2023 N 2135 &quot;Об утверждении методики расчета размера платежа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
        <w:r>
          <w:rPr>
            <w:color w:val="0000FF"/>
          </w:rPr>
          <w:t>Методика</w:t>
        </w:r>
      </w:hyperlink>
      <w:r>
        <w:t xml:space="preserve"> расчета размера компенсационного платежа утверждается Правительством Российской Федерации.</w:t>
      </w:r>
    </w:p>
    <w:p w:rsidR="004427D8" w:rsidRDefault="00B451F9">
      <w:pPr>
        <w:pStyle w:val="ConsPlusNormal0"/>
        <w:spacing w:before="240"/>
        <w:ind w:firstLine="540"/>
        <w:jc w:val="both"/>
      </w:pPr>
      <w:r>
        <w:t>Размер компенсацион</w:t>
      </w:r>
      <w:r>
        <w:t>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w:t>
      </w:r>
      <w:r>
        <w:t>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4427D8" w:rsidRDefault="00B451F9">
      <w:pPr>
        <w:pStyle w:val="ConsPlusNormal0"/>
        <w:spacing w:before="240"/>
        <w:ind w:firstLine="540"/>
        <w:jc w:val="both"/>
      </w:pPr>
      <w:r>
        <w:t>5. Компенсационный платеж</w:t>
      </w:r>
      <w:r>
        <w:t xml:space="preserve">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w:t>
      </w:r>
      <w:r>
        <w:t>ии на осуществление федерального государственного экологического контроля (надзора), требования об уплате компенсационного платежа.</w:t>
      </w:r>
    </w:p>
    <w:p w:rsidR="004427D8" w:rsidRDefault="00B451F9">
      <w:pPr>
        <w:pStyle w:val="ConsPlusNormal0"/>
        <w:spacing w:before="240"/>
        <w:ind w:firstLine="540"/>
        <w:jc w:val="both"/>
      </w:pPr>
      <w:r>
        <w:t xml:space="preserve">Компенсационный платеж не уплачивается в случае представления юридическим лицом, индивидуальным предпринимателем документов </w:t>
      </w:r>
      <w:r>
        <w:t xml:space="preserve">и сведений, указанных в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пункте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в федеральный орган исполнительной власти, уполномоченный Правительством Российской Федерации на </w:t>
      </w:r>
      <w:r>
        <w:t>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4427D8" w:rsidRDefault="00B451F9">
      <w:pPr>
        <w:pStyle w:val="ConsPlusNormal0"/>
        <w:spacing w:before="240"/>
        <w:ind w:firstLine="540"/>
        <w:jc w:val="both"/>
      </w:pPr>
      <w:r>
        <w:t>6. В случае неисполнения акционерны</w:t>
      </w:r>
      <w:r>
        <w:t xml:space="preserve">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w:t>
      </w:r>
      <w:r>
        <w:t>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w:t>
      </w:r>
      <w:r>
        <w:t xml:space="preserve">огического контроля (надзора), документов и сведений, предусмотренных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пунктом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w:t>
      </w:r>
    </w:p>
    <w:p w:rsidR="004427D8" w:rsidRDefault="00B451F9">
      <w:pPr>
        <w:pStyle w:val="ConsPlusNormal0"/>
        <w:spacing w:before="240"/>
        <w:ind w:firstLine="540"/>
        <w:jc w:val="both"/>
      </w:pPr>
      <w:r>
        <w:t>7. Средства от платежей по искам о взыскании компе</w:t>
      </w:r>
      <w:r>
        <w:t>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w:t>
      </w:r>
      <w:r>
        <w:t>ключая мероприятия, реализуемые при его консервации или ликвидации.</w:t>
      </w:r>
    </w:p>
    <w:p w:rsidR="004427D8" w:rsidRDefault="00B451F9">
      <w:pPr>
        <w:pStyle w:val="ConsPlusNormal0"/>
        <w:spacing w:before="240"/>
        <w:ind w:firstLine="540"/>
        <w:jc w:val="both"/>
      </w:pPr>
      <w: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w:t>
      </w:r>
      <w:r>
        <w:t>ленном бюджетным законодательством Российской Федерации, на основании отдельных решений Правительства Российской Федерации.</w:t>
      </w:r>
    </w:p>
    <w:p w:rsidR="004427D8" w:rsidRDefault="00B451F9">
      <w:pPr>
        <w:pStyle w:val="ConsPlusNormal0"/>
        <w:spacing w:before="240"/>
        <w:ind w:firstLine="540"/>
        <w:jc w:val="both"/>
      </w:pPr>
      <w:r>
        <w:t>9. После принятия юридическим лицом, индивидуальным предпринимателем, которым принадлежат отдельные производственные объекты, в отно</w:t>
      </w:r>
      <w:r>
        <w:t>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w:t>
      </w:r>
      <w:r>
        <w:t>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w:t>
      </w:r>
      <w:r>
        <w:t>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4427D8" w:rsidRDefault="00B451F9">
      <w:pPr>
        <w:pStyle w:val="ConsPlusNormal0"/>
        <w:spacing w:before="240"/>
        <w:ind w:firstLine="540"/>
        <w:jc w:val="both"/>
      </w:pPr>
      <w:r>
        <w:t>Организацию работ по ликвидации накопленного вреда окружающей среде на таких объектах накопленного вреда о</w:t>
      </w:r>
      <w:r>
        <w:t xml:space="preserve">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anchor="P2216" w:tooltip="Статья 80.3. Ликвидация накопленного вреда окружающей среде">
        <w:r>
          <w:rPr>
            <w:color w:val="0000FF"/>
          </w:rPr>
          <w:t>статьей 80.2</w:t>
        </w:r>
      </w:hyperlink>
      <w:r>
        <w:t xml:space="preserve"> настоящего</w:t>
      </w:r>
      <w:r>
        <w:t xml:space="preserve"> Федерального закона.</w:t>
      </w:r>
    </w:p>
    <w:p w:rsidR="004427D8" w:rsidRDefault="00B451F9">
      <w:pPr>
        <w:pStyle w:val="ConsPlusNormal0"/>
        <w:spacing w:before="240"/>
        <w:ind w:firstLine="540"/>
        <w:jc w:val="both"/>
      </w:pPr>
      <w:r>
        <w:t>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w:t>
      </w:r>
      <w:r>
        <w:t xml:space="preserve"> вреда окружающей среде, причиненного в результате аварии на таких отдельных производственных объектах.</w:t>
      </w:r>
    </w:p>
    <w:p w:rsidR="004427D8" w:rsidRDefault="004427D8">
      <w:pPr>
        <w:pStyle w:val="ConsPlusNormal0"/>
        <w:jc w:val="both"/>
      </w:pPr>
    </w:p>
    <w:p w:rsidR="004427D8" w:rsidRDefault="00B451F9">
      <w:pPr>
        <w:pStyle w:val="ConsPlusTitle0"/>
        <w:ind w:firstLine="540"/>
        <w:jc w:val="both"/>
        <w:outlineLvl w:val="1"/>
      </w:pPr>
      <w:r>
        <w:t>Статья 56.5. Итоги реализации мероприятий по охране окружающей среды при эксплуатации и выводе из эксплуатации (консервации или ликвидации) отдельных п</w:t>
      </w:r>
      <w:r>
        <w:t>роизводственных объектов</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5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bookmarkStart w:id="79" w:name="P1501"/>
      <w:bookmarkEnd w:id="79"/>
      <w:r>
        <w:t>1. В течение двух месяцев со дня выполнения плана мероприятий юридическое лицо, индивидуальный</w:t>
      </w:r>
      <w:r>
        <w:t xml:space="preserve">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w:t>
      </w:r>
      <w:r>
        <w:t>ля (надзора), акт о выполнении плана мероприятий.</w:t>
      </w:r>
    </w:p>
    <w:p w:rsidR="004427D8" w:rsidRDefault="00B451F9">
      <w:pPr>
        <w:pStyle w:val="ConsPlusNormal0"/>
        <w:spacing w:before="240"/>
        <w:ind w:firstLine="540"/>
        <w:jc w:val="both"/>
      </w:pPr>
      <w:hyperlink r:id="rId660" w:tooltip="Приказ Минприроды России от 23.03.2023 N 142 &quot;Об утверждении формы и содержания акта о выполнении плана мероприятий по предотвращению и ликвидации загрязнения окружающей среды в результате эксплуатации отдельного производственного объекта&quot; (Зарегистрировано в ">
        <w:r>
          <w:rPr>
            <w:color w:val="0000FF"/>
          </w:rPr>
          <w:t>Форма и содержание</w:t>
        </w:r>
      </w:hyperlink>
      <w:r>
        <w:t xml:space="preserve"> акта о выполнении плана мероприятий устанавливаются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4427D8" w:rsidRDefault="00B451F9">
      <w:pPr>
        <w:pStyle w:val="ConsPlusNormal0"/>
        <w:spacing w:before="240"/>
        <w:ind w:firstLine="540"/>
        <w:jc w:val="both"/>
      </w:pPr>
      <w: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w:t>
      </w:r>
      <w:r>
        <w:t>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4427D8" w:rsidRDefault="00B451F9">
      <w:pPr>
        <w:pStyle w:val="ConsPlusNormal0"/>
        <w:spacing w:before="240"/>
        <w:ind w:firstLine="540"/>
        <w:jc w:val="both"/>
      </w:pPr>
      <w:bookmarkStart w:id="80" w:name="P1504"/>
      <w:bookmarkEnd w:id="80"/>
      <w:r>
        <w:t xml:space="preserve">2. По результатам проведения внепланового контрольного (надзорного) мероприятия в виде выездной проверки в соответствии с </w:t>
      </w:r>
      <w:hyperlink r:id="rId661"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частью 3 статьи 90</w:t>
        </w:r>
      </w:hyperlink>
      <w:r>
        <w:t xml:space="preserve"> Федерального закона от 31 июля 2020 го</w:t>
      </w:r>
      <w:r>
        <w:t>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w:t>
      </w:r>
      <w:r>
        <w:t xml:space="preserve">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w:t>
      </w:r>
      <w:r>
        <w:t>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w:t>
      </w:r>
      <w:r>
        <w:t>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w:t>
      </w:r>
      <w:r>
        <w:t xml:space="preserve"> в том числе с использованием единой системы межведомственного электронного взаимодействия.</w:t>
      </w:r>
    </w:p>
    <w:p w:rsidR="004427D8" w:rsidRDefault="00B451F9">
      <w:pPr>
        <w:pStyle w:val="ConsPlusNormal0"/>
        <w:spacing w:before="240"/>
        <w:ind w:firstLine="540"/>
        <w:jc w:val="both"/>
      </w:pPr>
      <w:hyperlink r:id="rId662" w:tooltip="Приказ Минприроды России от 20.07.2023 N 446 &quot;Об утверждении формы и содержания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w:r>
          <w:rPr>
            <w:color w:val="0000FF"/>
          </w:rPr>
          <w:t>Форма и содержание</w:t>
        </w:r>
      </w:hyperlink>
      <w:r>
        <w:t xml:space="preserve"> заключения </w:t>
      </w:r>
      <w:r>
        <w:t>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4427D8" w:rsidRDefault="00B451F9">
      <w:pPr>
        <w:pStyle w:val="ConsPlusNormal0"/>
        <w:spacing w:before="240"/>
        <w:ind w:firstLine="540"/>
        <w:jc w:val="both"/>
      </w:pPr>
      <w:r>
        <w:t>3. Основанием для от</w:t>
      </w:r>
      <w:r>
        <w:t>каза в выдаче заключения о соответствии плану мероприятий является:</w:t>
      </w:r>
    </w:p>
    <w:p w:rsidR="004427D8" w:rsidRDefault="00B451F9">
      <w:pPr>
        <w:pStyle w:val="ConsPlusNormal0"/>
        <w:spacing w:before="240"/>
        <w:ind w:firstLine="540"/>
        <w:jc w:val="both"/>
      </w:pPr>
      <w:r>
        <w:t xml:space="preserve">1) отсутствие в отношении отдельного производственного объекта документов и сведений, предусмотренных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пунктом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 Федерального закона и </w:t>
      </w:r>
      <w:hyperlink w:anchor="P1501" w:tooltip="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w:r>
          <w:rPr>
            <w:color w:val="0000FF"/>
          </w:rPr>
          <w:t>пунктом 1</w:t>
        </w:r>
      </w:hyperlink>
      <w:r>
        <w:t xml:space="preserve"> настоящей статьи, в случаях, установленных </w:t>
      </w:r>
      <w:hyperlink w:anchor="P1406"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
        <w:r>
          <w:rPr>
            <w:color w:val="0000FF"/>
          </w:rPr>
          <w:t>пунктом 3</w:t>
        </w:r>
      </w:hyperlink>
      <w:r>
        <w:t xml:space="preserve"> или </w:t>
      </w:r>
      <w:hyperlink w:anchor="P1411"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
        <w:r>
          <w:rPr>
            <w:color w:val="0000FF"/>
          </w:rPr>
          <w:t>4 статьи 56.1</w:t>
        </w:r>
      </w:hyperlink>
      <w:r>
        <w:t xml:space="preserve"> настоящего</w:t>
      </w:r>
      <w:r>
        <w:t xml:space="preserve"> Федерального закона, либо несоответствие таких документов и сведений требованиям, установленным законодательством Российской Федерации;</w:t>
      </w:r>
    </w:p>
    <w:p w:rsidR="004427D8" w:rsidRDefault="00B451F9">
      <w:pPr>
        <w:pStyle w:val="ConsPlusNormal0"/>
        <w:spacing w:before="240"/>
        <w:ind w:firstLine="540"/>
        <w:jc w:val="both"/>
      </w:pPr>
      <w:r>
        <w:t>2) реализация не в полном объеме мероприятий, предусмотренных планом мероприятий;</w:t>
      </w:r>
    </w:p>
    <w:p w:rsidR="004427D8" w:rsidRDefault="00B451F9">
      <w:pPr>
        <w:pStyle w:val="ConsPlusNormal0"/>
        <w:spacing w:before="240"/>
        <w:ind w:firstLine="540"/>
        <w:jc w:val="both"/>
      </w:pPr>
      <w:r>
        <w:t>3) недостижение нормативов качества о</w:t>
      </w:r>
      <w:r>
        <w:t>кружающей среды, а также неприведение земель в состояние, пригодное для их использования в соответствии с целевым назначением.</w:t>
      </w:r>
    </w:p>
    <w:p w:rsidR="004427D8" w:rsidRDefault="00B451F9">
      <w:pPr>
        <w:pStyle w:val="ConsPlusNormal0"/>
        <w:spacing w:before="240"/>
        <w:ind w:firstLine="540"/>
        <w:jc w:val="both"/>
      </w:pPr>
      <w:r>
        <w:t>4. Иные основания, в том числе несоответствие фактической стоимости реализованных мероприятий по охране окружающей среды при эксп</w:t>
      </w:r>
      <w:r>
        <w:t>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w:t>
      </w:r>
      <w:r>
        <w:t>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4427D8" w:rsidRDefault="004427D8">
      <w:pPr>
        <w:pStyle w:val="ConsPlusNormal0"/>
        <w:jc w:val="both"/>
      </w:pPr>
    </w:p>
    <w:p w:rsidR="004427D8" w:rsidRDefault="00B451F9">
      <w:pPr>
        <w:pStyle w:val="ConsPlusTitle0"/>
        <w:ind w:firstLine="540"/>
        <w:jc w:val="both"/>
        <w:outlineLvl w:val="1"/>
      </w:pPr>
      <w:r>
        <w:t>Статья 56.6.</w:t>
      </w:r>
      <w:r>
        <w:t xml:space="preserve"> Порядок межведомственного информационного взаимодействия при передаче сведений об отдельных производственных объектах</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6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r>
        <w:t xml:space="preserve">1. </w:t>
      </w:r>
      <w:hyperlink r:id="rId664" w:tooltip="Постановление Правительства РФ от 11.03.2023 N 377 &quot;Об утверждении Правил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
        <w:r>
          <w:rPr>
            <w:color w:val="0000FF"/>
          </w:rPr>
          <w:t>Порядок</w:t>
        </w:r>
      </w:hyperlink>
      <w:r>
        <w:t xml:space="preserve"> межведомственного информационного взаимодействия, в том числе с использованием единой системы межведомственного</w:t>
      </w:r>
      <w:r>
        <w:t xml:space="preserve">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w:t>
      </w:r>
      <w:r>
        <w:t>ссийской Федерации.</w:t>
      </w:r>
    </w:p>
    <w:p w:rsidR="004427D8" w:rsidRDefault="00B451F9">
      <w:pPr>
        <w:pStyle w:val="ConsPlusNormal0"/>
        <w:spacing w:before="240"/>
        <w:ind w:firstLine="540"/>
        <w:jc w:val="both"/>
      </w:pPr>
      <w:r>
        <w:t>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w:t>
      </w:r>
      <w:r>
        <w:t>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w:t>
      </w:r>
      <w:r>
        <w:t>заимодействия.</w:t>
      </w:r>
    </w:p>
    <w:p w:rsidR="004427D8" w:rsidRDefault="00B451F9">
      <w:pPr>
        <w:pStyle w:val="ConsPlusNormal0"/>
        <w:spacing w:before="240"/>
        <w:ind w:firstLine="540"/>
        <w:jc w:val="both"/>
      </w:pPr>
      <w: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w:t>
      </w:r>
      <w:r>
        <w:t>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w:t>
      </w:r>
      <w:r>
        <w:t>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w:t>
      </w:r>
      <w:r>
        <w:t>ежведомственного электронного взаимодействия.</w:t>
      </w:r>
    </w:p>
    <w:p w:rsidR="004427D8" w:rsidRDefault="00B451F9">
      <w:pPr>
        <w:pStyle w:val="ConsPlusNormal0"/>
        <w:spacing w:before="240"/>
        <w:ind w:firstLine="540"/>
        <w:jc w:val="both"/>
      </w:pPr>
      <w: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w:t>
      </w:r>
      <w:r>
        <w:t>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w:t>
      </w:r>
      <w:r>
        <w:t>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4427D8" w:rsidRDefault="004427D8">
      <w:pPr>
        <w:pStyle w:val="ConsPlusNormal0"/>
      </w:pPr>
    </w:p>
    <w:p w:rsidR="004427D8" w:rsidRDefault="00B451F9">
      <w:pPr>
        <w:pStyle w:val="ConsPlusTitle0"/>
        <w:jc w:val="center"/>
        <w:outlineLvl w:val="0"/>
      </w:pPr>
      <w:r>
        <w:t>Глава VIII. ЗОНЫ ЭКОЛОГИЧЕСКОГО БЕДСТВИЯ, ЗОНЫ</w:t>
      </w:r>
    </w:p>
    <w:p w:rsidR="004427D8" w:rsidRDefault="00B451F9">
      <w:pPr>
        <w:pStyle w:val="ConsPlusTitle0"/>
        <w:jc w:val="center"/>
      </w:pPr>
      <w:r>
        <w:t>ЧРЕЗВЫЧАЙНЫХ СИТУАЦИЙ</w:t>
      </w:r>
    </w:p>
    <w:p w:rsidR="004427D8" w:rsidRDefault="004427D8">
      <w:pPr>
        <w:pStyle w:val="ConsPlusNormal0"/>
      </w:pPr>
    </w:p>
    <w:p w:rsidR="004427D8" w:rsidRDefault="00B451F9">
      <w:pPr>
        <w:pStyle w:val="ConsPlusTitle0"/>
        <w:ind w:firstLine="540"/>
        <w:jc w:val="both"/>
        <w:outlineLvl w:val="1"/>
      </w:pPr>
      <w:r>
        <w:t>Статья 57. Порядок установления зон экологического бедствия, зон чрезвычайных ситуаций</w:t>
      </w:r>
    </w:p>
    <w:p w:rsidR="004427D8" w:rsidRDefault="004427D8">
      <w:pPr>
        <w:pStyle w:val="ConsPlusNormal0"/>
      </w:pPr>
    </w:p>
    <w:p w:rsidR="004427D8" w:rsidRDefault="00B451F9">
      <w:pPr>
        <w:pStyle w:val="ConsPlusNormal0"/>
        <w:ind w:firstLine="540"/>
        <w:jc w:val="both"/>
      </w:pPr>
      <w:r>
        <w:t xml:space="preserve">1. Порядок объявления и установления режима зон экологического бедствия устанавливается </w:t>
      </w:r>
      <w:hyperlink r:id="rId665" w:tooltip="Приказ Минприроды РФ от 06.02.1995 N 45 &quot;Об утверждении &quot;Временного порядка объявления территории зоной чрезвычайной экологической ситуации&quot; {КонсультантПлюс}">
        <w:r>
          <w:rPr>
            <w:color w:val="0000FF"/>
          </w:rPr>
          <w:t>законодательством</w:t>
        </w:r>
      </w:hyperlink>
      <w:r>
        <w:t xml:space="preserve"> о зонах экологического бедстви</w:t>
      </w:r>
      <w:r>
        <w:t>я.</w:t>
      </w:r>
    </w:p>
    <w:p w:rsidR="004427D8" w:rsidRDefault="00B451F9">
      <w:pPr>
        <w:pStyle w:val="ConsPlusNormal0"/>
        <w:spacing w:before="240"/>
        <w:ind w:firstLine="540"/>
        <w:jc w:val="both"/>
      </w:pPr>
      <w:r>
        <w:t xml:space="preserve">2. Защита окружающей среды в зонах чрезвычайных ситуаций устанавливается федеральным </w:t>
      </w:r>
      <w:hyperlink r:id="rId666"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законом</w:t>
        </w:r>
      </w:hyperlink>
      <w:r>
        <w:t xml:space="preserve"> о защите населения и территорий от чрезвычайных ситуаций природного и техногенного характ</w:t>
      </w:r>
      <w:r>
        <w:t>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4427D8" w:rsidRDefault="004427D8">
      <w:pPr>
        <w:pStyle w:val="ConsPlusNormal0"/>
      </w:pPr>
    </w:p>
    <w:p w:rsidR="004427D8" w:rsidRDefault="00B451F9">
      <w:pPr>
        <w:pStyle w:val="ConsPlusTitle0"/>
        <w:jc w:val="center"/>
        <w:outlineLvl w:val="0"/>
      </w:pPr>
      <w:r>
        <w:t>Глава IX. ПРИРОДНЫЕ ОБЪЕКТЫ, НАХОДЯЩИЕСЯ</w:t>
      </w:r>
    </w:p>
    <w:p w:rsidR="004427D8" w:rsidRDefault="00B451F9">
      <w:pPr>
        <w:pStyle w:val="ConsPlusTitle0"/>
        <w:jc w:val="center"/>
      </w:pPr>
      <w:r>
        <w:t>ПОД ОСОБОЙ ОХРАНОЙ</w:t>
      </w:r>
    </w:p>
    <w:p w:rsidR="004427D8" w:rsidRDefault="004427D8">
      <w:pPr>
        <w:pStyle w:val="ConsPlusNormal0"/>
      </w:pPr>
    </w:p>
    <w:p w:rsidR="004427D8" w:rsidRDefault="00B451F9">
      <w:pPr>
        <w:pStyle w:val="ConsPlusTitle0"/>
        <w:ind w:firstLine="540"/>
        <w:jc w:val="both"/>
        <w:outlineLvl w:val="1"/>
      </w:pPr>
      <w:r>
        <w:t>Статья 58. Меры охраны природных объектов</w:t>
      </w:r>
    </w:p>
    <w:p w:rsidR="004427D8" w:rsidRDefault="004427D8">
      <w:pPr>
        <w:pStyle w:val="ConsPlusNormal0"/>
      </w:pPr>
    </w:p>
    <w:p w:rsidR="004427D8" w:rsidRDefault="00B451F9">
      <w:pPr>
        <w:pStyle w:val="ConsPlusNormal0"/>
        <w:ind w:firstLine="540"/>
        <w:jc w:val="both"/>
      </w:pPr>
      <w: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w:t>
      </w:r>
      <w:r>
        <w:t>ектов устанавливается особый правовой режим, в том числе создаются особо охраняемые природные территории.</w:t>
      </w:r>
    </w:p>
    <w:p w:rsidR="004427D8" w:rsidRDefault="00B451F9">
      <w:pPr>
        <w:pStyle w:val="ConsPlusNormal0"/>
        <w:spacing w:before="240"/>
        <w:ind w:firstLine="540"/>
        <w:jc w:val="both"/>
      </w:pPr>
      <w:r>
        <w:t xml:space="preserve">2. Порядок создания и функционирования особо охраняемых природных территорий регулируется </w:t>
      </w:r>
      <w:hyperlink r:id="rId667" w:tooltip="Федеральный закон от 14.03.1995 N 33-ФЗ (ред. от 31.07.2025) &quot;Об особо охраняемых природных территориях&quot; {КонсультантПлюс}">
        <w:r>
          <w:rPr>
            <w:color w:val="0000FF"/>
          </w:rPr>
          <w:t>законодательством</w:t>
        </w:r>
      </w:hyperlink>
      <w:r>
        <w:t xml:space="preserve"> об особо охраняемых природных территориях.</w:t>
      </w:r>
    </w:p>
    <w:p w:rsidR="004427D8" w:rsidRDefault="00B451F9">
      <w:pPr>
        <w:pStyle w:val="ConsPlusNormal0"/>
        <w:spacing w:before="240"/>
        <w:ind w:firstLine="540"/>
        <w:jc w:val="both"/>
      </w:pPr>
      <w:r>
        <w:t>3. Государственные прир</w:t>
      </w:r>
      <w:r>
        <w:t>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w:t>
      </w:r>
      <w:r>
        <w:t>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4427D8" w:rsidRDefault="00B451F9">
      <w:pPr>
        <w:pStyle w:val="ConsPlusNormal0"/>
        <w:spacing w:before="240"/>
        <w:ind w:firstLine="540"/>
        <w:jc w:val="both"/>
      </w:pPr>
      <w:r>
        <w:t>4. Изъятие земель природно-заповедного фонда запрещается, за исключением сл</w:t>
      </w:r>
      <w:r>
        <w:t>учаев, предусмотренных федеральными законами.</w:t>
      </w:r>
    </w:p>
    <w:p w:rsidR="004427D8" w:rsidRDefault="00B451F9">
      <w:pPr>
        <w:pStyle w:val="ConsPlusNormal0"/>
        <w:spacing w:before="24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w:t>
      </w:r>
      <w:r>
        <w:t>дящиеся под особой охраной, не подлежат приватизации.</w:t>
      </w:r>
    </w:p>
    <w:p w:rsidR="004427D8" w:rsidRDefault="004427D8">
      <w:pPr>
        <w:pStyle w:val="ConsPlusNormal0"/>
      </w:pPr>
    </w:p>
    <w:p w:rsidR="004427D8" w:rsidRDefault="00B451F9">
      <w:pPr>
        <w:pStyle w:val="ConsPlusTitle0"/>
        <w:ind w:firstLine="540"/>
        <w:jc w:val="both"/>
        <w:outlineLvl w:val="1"/>
      </w:pPr>
      <w:r>
        <w:t>Статья 59. Правовой режим охраны природных объектов</w:t>
      </w:r>
    </w:p>
    <w:p w:rsidR="004427D8" w:rsidRDefault="004427D8">
      <w:pPr>
        <w:pStyle w:val="ConsPlusNormal0"/>
      </w:pPr>
    </w:p>
    <w:p w:rsidR="004427D8" w:rsidRDefault="00B451F9">
      <w:pPr>
        <w:pStyle w:val="ConsPlusNormal0"/>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w:t>
      </w:r>
      <w:r>
        <w:t>ийской Федерации.</w:t>
      </w:r>
    </w:p>
    <w:p w:rsidR="004427D8" w:rsidRDefault="00B451F9">
      <w:pPr>
        <w:pStyle w:val="ConsPlusNormal0"/>
        <w:jc w:val="both"/>
      </w:pPr>
      <w:r>
        <w:t xml:space="preserve">(п. 1 в ред. Федерального </w:t>
      </w:r>
      <w:hyperlink r:id="rId66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4427D8" w:rsidRDefault="00B451F9">
      <w:pPr>
        <w:pStyle w:val="ConsPlusNormal0"/>
        <w:spacing w:before="240"/>
        <w:ind w:firstLine="540"/>
        <w:jc w:val="both"/>
      </w:pPr>
      <w:r>
        <w:t>2. Запрещается хозяйственная и иная деятельность, оказывающая негативное воздействие</w:t>
      </w:r>
      <w:r>
        <w:t xml:space="preserve">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w:t>
            </w:r>
            <w:r>
              <w:rPr>
                <w:color w:val="392C69"/>
              </w:rPr>
              <w:t>льтантПлюс: примечание.</w:t>
            </w:r>
          </w:p>
          <w:p w:rsidR="004427D8" w:rsidRDefault="00B451F9">
            <w:pPr>
              <w:pStyle w:val="ConsPlusNormal0"/>
              <w:jc w:val="both"/>
            </w:pPr>
            <w:r>
              <w:rPr>
                <w:color w:val="392C69"/>
              </w:rPr>
              <w:t>С 01.09.2026 в наименование ст. 60 вносятся изменения (</w:t>
            </w:r>
            <w:hyperlink r:id="rId66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r>
        <w:t>Статья 60. Охрана редких и находящихся под угрозой исчезновения растений, животных и других организмов</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С 01.09.2026 в п. 1 ст. 60 вносятся изменения (</w:t>
            </w:r>
            <w:hyperlink r:id="rId67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w:t>
      </w:r>
      <w:r>
        <w:t xml:space="preserve">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w:t>
      </w:r>
      <w:r>
        <w:t>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С 01.09.2</w:t>
            </w:r>
            <w:r>
              <w:rPr>
                <w:color w:val="392C69"/>
              </w:rPr>
              <w:t>026 в п. 2 ст. 60 вносятся изменения (</w:t>
            </w:r>
            <w:hyperlink r:id="rId67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2. Порядок охраны редких и находящихся под угрозой исчезновения растений, животных и других организмов, </w:t>
      </w:r>
      <w:hyperlink r:id="rId672" w:tooltip="Приказ Минприроды России от 23.05.2016 N 306 (ред. от 05.07.2021) &quot;Об утверждении Порядка ведения Красной книги Российской Федерации&quot; (Зарегистрировано в Минюсте России 02.08.2016 N 43075) {КонсультантПлюс}">
        <w:r>
          <w:rPr>
            <w:color w:val="0000FF"/>
          </w:rPr>
          <w:t>порядок</w:t>
        </w:r>
      </w:hyperlink>
      <w:r>
        <w:t xml:space="preserve"> ведения Красной книги Российской Федерации, красных книг субъек</w:t>
      </w:r>
      <w:r>
        <w:t>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С 01.09.2026 в п. 3 ст. 60 вносятся изменения (</w:t>
            </w:r>
            <w:hyperlink r:id="rId67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3. Ввоз</w:t>
      </w:r>
      <w:r>
        <w:t xml:space="preserve">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w:t>
      </w:r>
      <w:r>
        <w:t>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С 01.09.2026</w:t>
            </w:r>
            <w:r>
              <w:rPr>
                <w:color w:val="392C69"/>
              </w:rPr>
              <w:t xml:space="preserve"> ст. 60 дополняется пп. 4-7 (</w:t>
            </w:r>
            <w:hyperlink r:id="rId67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4427D8">
      <w:pPr>
        <w:pStyle w:val="ConsPlusNormal0"/>
      </w:pPr>
    </w:p>
    <w:p w:rsidR="004427D8" w:rsidRDefault="00B451F9">
      <w:pPr>
        <w:pStyle w:val="ConsPlusTitle0"/>
        <w:ind w:firstLine="540"/>
        <w:jc w:val="both"/>
        <w:outlineLvl w:val="1"/>
      </w:pPr>
      <w:r>
        <w:t>Статья 61. Охрана зеленого фонда городских и сельских населенных пунктов</w:t>
      </w:r>
    </w:p>
    <w:p w:rsidR="004427D8" w:rsidRDefault="00B451F9">
      <w:pPr>
        <w:pStyle w:val="ConsPlusNormal0"/>
        <w:jc w:val="both"/>
      </w:pPr>
      <w:r>
        <w:t xml:space="preserve">(в ред. Федерального </w:t>
      </w:r>
      <w:hyperlink r:id="rId67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4427D8">
      <w:pPr>
        <w:pStyle w:val="ConsPlusNormal0"/>
      </w:pPr>
    </w:p>
    <w:p w:rsidR="004427D8" w:rsidRDefault="00B451F9">
      <w:pPr>
        <w:pStyle w:val="ConsPlusNormal0"/>
        <w:ind w:firstLine="540"/>
        <w:jc w:val="both"/>
      </w:pPr>
      <w:bookmarkStart w:id="81" w:name="P1565"/>
      <w:bookmarkEnd w:id="81"/>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4427D8" w:rsidRDefault="00B451F9">
      <w:pPr>
        <w:pStyle w:val="ConsPlusNormal0"/>
        <w:jc w:val="both"/>
      </w:pPr>
      <w:r>
        <w:t xml:space="preserve">(в </w:t>
      </w:r>
      <w:r>
        <w:t xml:space="preserve">ред. Федеральных законов от 14.03.2009 </w:t>
      </w:r>
      <w:hyperlink r:id="rId676"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32-ФЗ</w:t>
        </w:r>
      </w:hyperlink>
      <w:r>
        <w:t xml:space="preserve">, от 19.07.2018 </w:t>
      </w:r>
      <w:hyperlink r:id="rId67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t>, от 27</w:t>
      </w:r>
      <w:r>
        <w:t xml:space="preserve">.12.2019 </w:t>
      </w:r>
      <w:hyperlink r:id="rId67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N 453-ФЗ</w:t>
        </w:r>
      </w:hyperlink>
      <w:r>
        <w:t>)</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О порядке создания, охраны и содержания зеленых насаждений в городах Российской Федерации см. </w:t>
            </w:r>
            <w:hyperlink r:id="rId679" w:tooltip="Приказ Госстроя РФ от 15.12.1999 N 153 &quot;Об утверждении Правил создания, охраны и содержания зеленых насаждений в городах Российской Федерации&quot; {КонсультантПлюс}">
              <w:r>
                <w:rPr>
                  <w:color w:val="0000FF"/>
                </w:rPr>
                <w:t>Приказ</w:t>
              </w:r>
            </w:hyperlink>
            <w:r>
              <w:rPr>
                <w:color w:val="392C69"/>
              </w:rPr>
              <w:t xml:space="preserve"> Госстроя РФ от 15</w:t>
            </w:r>
            <w:r>
              <w:rPr>
                <w:color w:val="392C69"/>
              </w:rPr>
              <w:t>.12.1999 N 153.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4427D8" w:rsidRDefault="00B451F9">
      <w:pPr>
        <w:pStyle w:val="ConsPlusNormal0"/>
        <w:jc w:val="both"/>
      </w:pPr>
      <w:r>
        <w:t xml:space="preserve">(в </w:t>
      </w:r>
      <w:r>
        <w:t xml:space="preserve">ред. Федерального </w:t>
      </w:r>
      <w:hyperlink r:id="rId68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На территориях, находящихся в составе зеленого фонда, запрещается хозяйственная и иная деятельность, оказывающая негативное воздейств</w:t>
      </w:r>
      <w:r>
        <w:t>ие на указанные территории и препятствующая осуществлению ими функций экологического, санитарно-гигиенического и рекреационного назначения.</w:t>
      </w:r>
    </w:p>
    <w:p w:rsidR="004427D8" w:rsidRDefault="00B451F9">
      <w:pPr>
        <w:pStyle w:val="ConsPlusNormal0"/>
        <w:spacing w:before="240"/>
        <w:ind w:firstLine="540"/>
        <w:jc w:val="both"/>
      </w:pPr>
      <w:r>
        <w:t>3. Государственное регулирование в области охраны зеленого фонда городских и сельских населенных пунктов осуществляе</w:t>
      </w:r>
      <w:r>
        <w:t>тся в соответствии с законодательством.</w:t>
      </w:r>
    </w:p>
    <w:p w:rsidR="004427D8" w:rsidRDefault="00B451F9">
      <w:pPr>
        <w:pStyle w:val="ConsPlusNormal0"/>
        <w:jc w:val="both"/>
      </w:pPr>
      <w:r>
        <w:t xml:space="preserve">(в ред. Федерального </w:t>
      </w:r>
      <w:hyperlink r:id="rId68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закона</w:t>
        </w:r>
      </w:hyperlink>
      <w:r>
        <w:t xml:space="preserve"> от 27.12.2019 N 453-ФЗ)</w:t>
      </w:r>
    </w:p>
    <w:p w:rsidR="004427D8" w:rsidRDefault="00B451F9">
      <w:pPr>
        <w:pStyle w:val="ConsPlusNormal0"/>
        <w:spacing w:before="240"/>
        <w:ind w:firstLine="540"/>
        <w:jc w:val="both"/>
      </w:pPr>
      <w:r>
        <w:t xml:space="preserve">4. Охрана, защита и воспроизводство лесов, лесоразведение на территориях, указанных в </w:t>
      </w:r>
      <w:hyperlink w:anchor="P1565" w:tooltip="1. Зеленый фонд городских и сельских населенных пунктов представляет собой совокупность территорий, на которых расположены лесные и иные насаждения.">
        <w:r>
          <w:rPr>
            <w:color w:val="0000FF"/>
          </w:rPr>
          <w:t>пункте 1</w:t>
        </w:r>
      </w:hyperlink>
      <w:r>
        <w:t xml:space="preserve"> настоящей статьи, осуществляются в соответствии с лесным </w:t>
      </w:r>
      <w:hyperlink r:id="rId682" w:tooltip="&quot;Лесной кодекс Российской Федерации&quot; от 04.12.2006 N 200-ФЗ (ред. от 26.12.2024) (с изм. и доп., вступ. в силу с 01.09.2025) {КонсультантПлюс}">
        <w:r>
          <w:rPr>
            <w:color w:val="0000FF"/>
          </w:rPr>
          <w:t>законодательство</w:t>
        </w:r>
        <w:r>
          <w:rPr>
            <w:color w:val="0000FF"/>
          </w:rPr>
          <w:t>м</w:t>
        </w:r>
      </w:hyperlink>
      <w:r>
        <w:t>.</w:t>
      </w:r>
    </w:p>
    <w:p w:rsidR="004427D8" w:rsidRDefault="00B451F9">
      <w:pPr>
        <w:pStyle w:val="ConsPlusNormal0"/>
        <w:jc w:val="both"/>
      </w:pPr>
      <w:r>
        <w:t xml:space="preserve">(п. 4 введен Федеральным </w:t>
      </w:r>
      <w:hyperlink r:id="rId683"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законом</w:t>
        </w:r>
      </w:hyperlink>
      <w:r>
        <w:t xml:space="preserve"> от 19.07.2018 N 212-ФЗ)</w:t>
      </w:r>
    </w:p>
    <w:p w:rsidR="004427D8" w:rsidRDefault="004427D8">
      <w:pPr>
        <w:pStyle w:val="ConsPlusNormal0"/>
      </w:pPr>
    </w:p>
    <w:p w:rsidR="004427D8" w:rsidRDefault="00B451F9">
      <w:pPr>
        <w:pStyle w:val="ConsPlusTitle0"/>
        <w:ind w:firstLine="540"/>
        <w:jc w:val="both"/>
        <w:outlineLvl w:val="1"/>
      </w:pPr>
      <w:r>
        <w:t>Статья 62. Охрана редких и находящихся под угрозой исчезновения почв</w:t>
      </w:r>
    </w:p>
    <w:p w:rsidR="004427D8" w:rsidRDefault="004427D8">
      <w:pPr>
        <w:pStyle w:val="ConsPlusNormal0"/>
      </w:pPr>
    </w:p>
    <w:p w:rsidR="004427D8" w:rsidRDefault="00B451F9">
      <w:pPr>
        <w:pStyle w:val="ConsPlusNormal0"/>
        <w:ind w:firstLine="540"/>
        <w:jc w:val="both"/>
      </w:pPr>
      <w:r>
        <w:t xml:space="preserve">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w:t>
      </w:r>
      <w:r>
        <w:t>субъектов Российской Федерации, порядок ведения которых определяется законодательством об охране почв.</w:t>
      </w:r>
    </w:p>
    <w:p w:rsidR="004427D8" w:rsidRDefault="00B451F9">
      <w:pPr>
        <w:pStyle w:val="ConsPlusNormal0"/>
        <w:spacing w:before="24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w:t>
      </w:r>
      <w:r>
        <w:t>оторых отнесены к редким и находящимся под угрозой исчезновения, определяется законодательством.</w:t>
      </w:r>
    </w:p>
    <w:p w:rsidR="004427D8" w:rsidRDefault="004427D8">
      <w:pPr>
        <w:pStyle w:val="ConsPlusNormal0"/>
      </w:pPr>
    </w:p>
    <w:p w:rsidR="004427D8" w:rsidRDefault="00B451F9">
      <w:pPr>
        <w:pStyle w:val="ConsPlusTitle0"/>
        <w:jc w:val="center"/>
        <w:outlineLvl w:val="0"/>
      </w:pPr>
      <w:r>
        <w:t>Глава IX.1. ЛЕСОПАРКОВЫЕ ЗЕЛЕНЫЕ ПОЯСА</w:t>
      </w:r>
    </w:p>
    <w:p w:rsidR="004427D8" w:rsidRDefault="004427D8">
      <w:pPr>
        <w:pStyle w:val="ConsPlusNormal0"/>
        <w:jc w:val="center"/>
      </w:pPr>
    </w:p>
    <w:p w:rsidR="004427D8" w:rsidRDefault="00B451F9">
      <w:pPr>
        <w:pStyle w:val="ConsPlusNormal0"/>
        <w:jc w:val="center"/>
      </w:pPr>
      <w:r>
        <w:t xml:space="preserve">(введена Федеральным </w:t>
      </w:r>
      <w:hyperlink r:id="rId68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4427D8" w:rsidRDefault="004427D8">
      <w:pPr>
        <w:pStyle w:val="ConsPlusNormal0"/>
        <w:jc w:val="both"/>
      </w:pPr>
    </w:p>
    <w:p w:rsidR="004427D8" w:rsidRDefault="00B451F9">
      <w:pPr>
        <w:pStyle w:val="ConsPlusTitle0"/>
        <w:ind w:firstLine="540"/>
        <w:jc w:val="both"/>
        <w:outlineLvl w:val="1"/>
      </w:pPr>
      <w:bookmarkStart w:id="82" w:name="P1586"/>
      <w:bookmarkEnd w:id="82"/>
      <w:r>
        <w:t>Статья 62.1. Лесопарковый зеленый пояс</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8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4427D8" w:rsidRDefault="004427D8">
      <w:pPr>
        <w:pStyle w:val="ConsPlusNormal0"/>
        <w:jc w:val="both"/>
      </w:pPr>
    </w:p>
    <w:p w:rsidR="004427D8" w:rsidRDefault="00B451F9">
      <w:pPr>
        <w:pStyle w:val="ConsPlusNormal0"/>
        <w:ind w:firstLine="540"/>
        <w:jc w:val="both"/>
      </w:pPr>
      <w:bookmarkStart w:id="83" w:name="P1590"/>
      <w:bookmarkEnd w:id="83"/>
      <w:r>
        <w:t>1. В целях реализации права граждан на благоприятную окружающую среду могут создаваться лесопарковые зеленые пояса - зо</w:t>
      </w:r>
      <w:r>
        <w:t>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w:t>
      </w:r>
      <w:r>
        <w:t>,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4427D8" w:rsidRDefault="00B451F9">
      <w:pPr>
        <w:pStyle w:val="ConsPlusNormal0"/>
        <w:jc w:val="both"/>
      </w:pPr>
      <w:r>
        <w:t xml:space="preserve">(в ред. Федерального </w:t>
      </w:r>
      <w:hyperlink r:id="rId68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закона</w:t>
        </w:r>
      </w:hyperlink>
      <w:r>
        <w:t xml:space="preserve"> от 29.07.2017 N 280-ФЗ)</w:t>
      </w:r>
    </w:p>
    <w:p w:rsidR="004427D8" w:rsidRDefault="00B451F9">
      <w:pPr>
        <w:pStyle w:val="ConsPlusNormal0"/>
        <w:spacing w:before="240"/>
        <w:ind w:firstLine="540"/>
        <w:jc w:val="both"/>
      </w:pPr>
      <w:r>
        <w:t>2. В случае создания лесопарковых зеленых поясов вокруг городов федерального значения включаемые в лесопарковые зе</w:t>
      </w:r>
      <w:r>
        <w:t>леные пояса территории зеленого фонда определяются соответствующим субъектом Российской Федерации.</w:t>
      </w:r>
    </w:p>
    <w:p w:rsidR="004427D8" w:rsidRDefault="00B451F9">
      <w:pPr>
        <w:pStyle w:val="ConsPlusNormal0"/>
        <w:spacing w:before="240"/>
        <w:ind w:firstLine="540"/>
        <w:jc w:val="both"/>
      </w:pPr>
      <w:r>
        <w:t xml:space="preserve">3. Не подлежат включению в лесопарковый зеленый пояс территории, не указанные в </w:t>
      </w:r>
      <w:hyperlink w:anchor="P1590" w:tooltip="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
        <w:r>
          <w:rPr>
            <w:color w:val="0000FF"/>
          </w:rPr>
          <w:t>пункте 1</w:t>
        </w:r>
      </w:hyperlink>
      <w:r>
        <w:t xml:space="preserve"> настоящей статьи, а также терр</w:t>
      </w:r>
      <w:r>
        <w:t>итории в случаях:</w:t>
      </w:r>
    </w:p>
    <w:p w:rsidR="004427D8" w:rsidRDefault="00B451F9">
      <w:pPr>
        <w:pStyle w:val="ConsPlusNormal0"/>
        <w:spacing w:before="240"/>
        <w:ind w:firstLine="540"/>
        <w:jc w:val="both"/>
      </w:pPr>
      <w:r>
        <w:t>1) их загрязнения, наличия на них отходов производства и потребления, нарушения почвенного покрова;</w:t>
      </w:r>
    </w:p>
    <w:p w:rsidR="004427D8" w:rsidRDefault="00B451F9">
      <w:pPr>
        <w:pStyle w:val="ConsPlusNormal0"/>
        <w:spacing w:before="240"/>
        <w:ind w:firstLine="540"/>
        <w:jc w:val="both"/>
      </w:pPr>
      <w:r>
        <w:t xml:space="preserve">2) если на них расположены земельные участки, предоставленные для размещения объектов капитального строительства, либо земельные участки, </w:t>
      </w:r>
      <w:r>
        <w:t>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w:t>
      </w:r>
      <w:r>
        <w:t xml:space="preserve"> спортивной деятельности;</w:t>
      </w:r>
    </w:p>
    <w:p w:rsidR="004427D8" w:rsidRDefault="00B451F9">
      <w:pPr>
        <w:pStyle w:val="ConsPlusNormal0"/>
        <w:spacing w:before="240"/>
        <w:ind w:firstLine="540"/>
        <w:jc w:val="both"/>
      </w:pPr>
      <w:r>
        <w:t>3) если на них расположены земельные участки, зарезервированные для государственных или муниципальных нужд;</w:t>
      </w:r>
    </w:p>
    <w:p w:rsidR="004427D8" w:rsidRDefault="00B451F9">
      <w:pPr>
        <w:pStyle w:val="ConsPlusNormal0"/>
        <w:spacing w:before="240"/>
        <w:ind w:firstLine="540"/>
        <w:jc w:val="both"/>
      </w:pPr>
      <w:r>
        <w:t>4) если в отношении них заключен договор о комплексном развитии территории;</w:t>
      </w:r>
    </w:p>
    <w:p w:rsidR="004427D8" w:rsidRDefault="00B451F9">
      <w:pPr>
        <w:pStyle w:val="ConsPlusNormal0"/>
        <w:jc w:val="both"/>
      </w:pPr>
      <w:r>
        <w:t xml:space="preserve">(в ред. Федерального </w:t>
      </w:r>
      <w:hyperlink r:id="rId6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4427D8" w:rsidRDefault="00B451F9">
      <w:pPr>
        <w:pStyle w:val="ConsPlusNormal0"/>
        <w:spacing w:before="240"/>
        <w:ind w:firstLine="540"/>
        <w:jc w:val="both"/>
      </w:pPr>
      <w:r>
        <w:t xml:space="preserve">5) если территория в соответствии с утвержденными документами территориального планирования и (или) документацией по планировке территории </w:t>
      </w:r>
      <w:r>
        <w:t>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w:t>
      </w:r>
      <w:r>
        <w:t>тации по планировке территории;</w:t>
      </w:r>
    </w:p>
    <w:p w:rsidR="004427D8" w:rsidRDefault="00B451F9">
      <w:pPr>
        <w:pStyle w:val="ConsPlusNormal0"/>
        <w:spacing w:before="24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688" w:tooltip="Закон РФ от 21.02.1992 N 2395-1 (ред. от 31.07.2025) &quot;О недрах&quot; {КонсультантПлюс}">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w:t>
      </w:r>
      <w:r>
        <w:t>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w:t>
      </w:r>
      <w:r>
        <w:t xml:space="preserve">цах соответствующего земельного участка, содержит запасы полезных ископаемых, поставленных на государственный баланс, либо участок недр включен в </w:t>
      </w:r>
      <w:hyperlink r:id="rId689" w:tooltip="&quot;Перечень участков недр федерального значения&quot; (ред. от 25.06.2025) {КонсультантПлюс}">
        <w:r>
          <w:rPr>
            <w:color w:val="0000FF"/>
          </w:rPr>
          <w:t>перечень</w:t>
        </w:r>
      </w:hyperlink>
      <w:r>
        <w:t xml:space="preserve"> участков недр федерального или местного значения;</w:t>
      </w:r>
    </w:p>
    <w:p w:rsidR="004427D8" w:rsidRDefault="00B451F9">
      <w:pPr>
        <w:pStyle w:val="ConsPlusNormal0"/>
        <w:spacing w:before="240"/>
        <w:ind w:firstLine="540"/>
        <w:jc w:val="both"/>
      </w:pPr>
      <w:r>
        <w:t>7) если на них расположены участки недр, включенные в федеральный фонд резервных участков недр;</w:t>
      </w:r>
    </w:p>
    <w:p w:rsidR="004427D8" w:rsidRDefault="00B451F9">
      <w:pPr>
        <w:pStyle w:val="ConsPlusNormal0"/>
        <w:spacing w:before="240"/>
        <w:ind w:firstLine="540"/>
        <w:jc w:val="both"/>
      </w:pPr>
      <w:r>
        <w:t>8) если на них расположены земельные участки, изъятые для государственных или муниципальных нужд.</w:t>
      </w:r>
    </w:p>
    <w:p w:rsidR="004427D8" w:rsidRDefault="00B451F9">
      <w:pPr>
        <w:pStyle w:val="ConsPlusNormal0"/>
        <w:spacing w:before="240"/>
        <w:ind w:firstLine="540"/>
        <w:jc w:val="both"/>
      </w:pPr>
      <w:r>
        <w:t>4. Приоритетными направлениями деятельности на территории лесо</w:t>
      </w:r>
      <w:r>
        <w:t>паркового зеленого пояса являются:</w:t>
      </w:r>
    </w:p>
    <w:p w:rsidR="004427D8" w:rsidRDefault="00B451F9">
      <w:pPr>
        <w:pStyle w:val="ConsPlusNormal0"/>
        <w:spacing w:before="240"/>
        <w:ind w:firstLine="540"/>
        <w:jc w:val="both"/>
      </w:pPr>
      <w:r>
        <w:t>1) охрана окружающей среды, природных комплексов и объектов;</w:t>
      </w:r>
    </w:p>
    <w:p w:rsidR="004427D8" w:rsidRDefault="00B451F9">
      <w:pPr>
        <w:pStyle w:val="ConsPlusNormal0"/>
        <w:spacing w:before="240"/>
        <w:ind w:firstLine="540"/>
        <w:jc w:val="both"/>
      </w:pPr>
      <w:r>
        <w:t>2) проведение научных исследований;</w:t>
      </w:r>
    </w:p>
    <w:p w:rsidR="004427D8" w:rsidRDefault="00B451F9">
      <w:pPr>
        <w:pStyle w:val="ConsPlusNormal0"/>
        <w:spacing w:before="240"/>
        <w:ind w:firstLine="540"/>
        <w:jc w:val="both"/>
      </w:pPr>
      <w:r>
        <w:t>3) ведение эколого-просветительской работы и развитие туризма.</w:t>
      </w:r>
    </w:p>
    <w:p w:rsidR="004427D8" w:rsidRDefault="00B451F9">
      <w:pPr>
        <w:pStyle w:val="ConsPlusNormal0"/>
        <w:jc w:val="both"/>
      </w:pPr>
      <w:r>
        <w:t xml:space="preserve">(п. 4 введен Федеральным </w:t>
      </w:r>
      <w:hyperlink r:id="rId69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4427D8" w:rsidRDefault="00B451F9">
      <w:pPr>
        <w:pStyle w:val="ConsPlusNormal0"/>
        <w:spacing w:before="240"/>
        <w:ind w:firstLine="540"/>
        <w:jc w:val="both"/>
      </w:pPr>
      <w:r>
        <w:t>5. В случае включения в лесопарковый зеленый пояс территорий с более строгим режимом природопользования и иной хозяйственной д</w:t>
      </w:r>
      <w:r>
        <w:t>еятельности (в том числе защитных лесов, особо защитных участков лесов) их правовой режим сохраняется.</w:t>
      </w:r>
    </w:p>
    <w:p w:rsidR="004427D8" w:rsidRDefault="00B451F9">
      <w:pPr>
        <w:pStyle w:val="ConsPlusNormal0"/>
        <w:jc w:val="both"/>
      </w:pPr>
      <w:r>
        <w:t xml:space="preserve">(п. 5 введен Федеральным </w:t>
      </w:r>
      <w:hyperlink r:id="rId69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4427D8" w:rsidRDefault="004427D8">
      <w:pPr>
        <w:pStyle w:val="ConsPlusNormal0"/>
        <w:jc w:val="both"/>
      </w:pPr>
    </w:p>
    <w:p w:rsidR="004427D8" w:rsidRDefault="00B451F9">
      <w:pPr>
        <w:pStyle w:val="ConsPlusTitle0"/>
        <w:ind w:firstLine="540"/>
        <w:jc w:val="both"/>
        <w:outlineLvl w:val="1"/>
      </w:pPr>
      <w:r>
        <w:t>Статья 62.2. Создание лесопаркового зеленого пояса</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69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4427D8" w:rsidRDefault="004427D8">
      <w:pPr>
        <w:pStyle w:val="ConsPlusNormal0"/>
        <w:jc w:val="both"/>
      </w:pPr>
    </w:p>
    <w:p w:rsidR="004427D8" w:rsidRDefault="00B451F9">
      <w:pPr>
        <w:pStyle w:val="ConsPlusNormal0"/>
        <w:ind w:firstLine="540"/>
        <w:jc w:val="both"/>
      </w:pPr>
      <w:bookmarkStart w:id="84" w:name="P1615"/>
      <w:bookmarkEnd w:id="84"/>
      <w:r>
        <w:t xml:space="preserve">1. В </w:t>
      </w:r>
      <w:r>
        <w:t>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w:t>
      </w:r>
      <w:r>
        <w:t xml:space="preserve"> субъекта Российской Федерации, на территории которого планируется создание лесопаркового зеленого пояса.</w:t>
      </w:r>
    </w:p>
    <w:p w:rsidR="004427D8" w:rsidRDefault="00B451F9">
      <w:pPr>
        <w:pStyle w:val="ConsPlusNormal0"/>
        <w:spacing w:before="24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1615" w:tooltip="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
        <w:r>
          <w:rPr>
            <w:color w:val="0000FF"/>
          </w:rPr>
          <w:t>пункте 1</w:t>
        </w:r>
      </w:hyperlink>
      <w:r>
        <w:t xml:space="preserve"> настоящей статьи ходатайство одновреме</w:t>
      </w:r>
      <w:r>
        <w:t>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4427D8" w:rsidRDefault="00B451F9">
      <w:pPr>
        <w:pStyle w:val="ConsPlusNormal0"/>
        <w:spacing w:before="240"/>
        <w:ind w:firstLine="540"/>
        <w:jc w:val="both"/>
      </w:pPr>
      <w:r>
        <w:t>2. Общественная палата соответствующего субъ</w:t>
      </w:r>
      <w:r>
        <w:t xml:space="preserve">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693"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w:t>
      </w:r>
      <w:r>
        <w:t xml:space="preserve">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w:t>
      </w:r>
      <w:r>
        <w:t>о пункта уже находится на рассмотрении в общественной палате соответствующего субъекта Российской Федерации.</w:t>
      </w:r>
    </w:p>
    <w:p w:rsidR="004427D8" w:rsidRDefault="00B451F9">
      <w:pPr>
        <w:pStyle w:val="ConsPlusNormal0"/>
        <w:spacing w:before="24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4427D8" w:rsidRDefault="00B451F9">
      <w:pPr>
        <w:pStyle w:val="ConsPlusNormal0"/>
        <w:spacing w:before="240"/>
        <w:ind w:firstLine="540"/>
        <w:jc w:val="both"/>
      </w:pPr>
      <w:r>
        <w:t>4. По результатам</w:t>
      </w:r>
      <w:r>
        <w:t xml:space="preserve">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w:t>
      </w:r>
      <w:r>
        <w:t>поступивших предложениях и заявлениях, об одобренных большинством участников рекомендациях.</w:t>
      </w:r>
    </w:p>
    <w:p w:rsidR="004427D8" w:rsidRDefault="00B451F9">
      <w:pPr>
        <w:pStyle w:val="ConsPlusNormal0"/>
        <w:spacing w:before="240"/>
        <w:ind w:firstLine="540"/>
        <w:jc w:val="both"/>
      </w:pPr>
      <w:bookmarkStart w:id="85" w:name="P1620"/>
      <w:bookmarkEnd w:id="85"/>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w:t>
      </w:r>
      <w:r>
        <w:t>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w:t>
      </w:r>
      <w:r>
        <w:t>авляются в законодательный орган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w:t>
      </w:r>
      <w:r>
        <w:t>едерации.</w:t>
      </w:r>
    </w:p>
    <w:p w:rsidR="004427D8" w:rsidRDefault="00B451F9">
      <w:pPr>
        <w:pStyle w:val="ConsPlusNormal0"/>
        <w:jc w:val="both"/>
      </w:pPr>
      <w:r>
        <w:t xml:space="preserve">(в ред. Федерального </w:t>
      </w:r>
      <w:hyperlink r:id="rId6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В случае, если по результатам общественных (публичных) слуш</w:t>
      </w:r>
      <w:r>
        <w:t>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w:t>
      </w:r>
      <w:r>
        <w:t>едения обнародуются, в том числе размещаются в информационно-телекоммуникационной сети "Интернет", и возвращаются заявителю.</w:t>
      </w:r>
    </w:p>
    <w:p w:rsidR="004427D8" w:rsidRDefault="00B451F9">
      <w:pPr>
        <w:pStyle w:val="ConsPlusNormal0"/>
        <w:spacing w:before="240"/>
        <w:ind w:firstLine="540"/>
        <w:jc w:val="both"/>
      </w:pPr>
      <w:r>
        <w:t>6. Решение о создании лесопаркового зеленого пояса и о его площади либо решение об отказе в его создании принимается законодательны</w:t>
      </w:r>
      <w:r>
        <w:t>м органом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w:t>
      </w:r>
      <w:r>
        <w:t xml:space="preserve">твующими субъектами Российской Федерации в срок не позднее 40 дней с момента поступления в данные органы документов, указанных в </w:t>
      </w:r>
      <w:hyperlink w:anchor="P1620"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
        <w:r>
          <w:rPr>
            <w:color w:val="0000FF"/>
          </w:rPr>
          <w:t>пункте 5</w:t>
        </w:r>
      </w:hyperlink>
      <w:r>
        <w:t xml:space="preserve"> настоящей статьи.</w:t>
      </w:r>
    </w:p>
    <w:p w:rsidR="004427D8" w:rsidRDefault="00B451F9">
      <w:pPr>
        <w:pStyle w:val="ConsPlusNormal0"/>
        <w:jc w:val="both"/>
      </w:pPr>
      <w:r>
        <w:t xml:space="preserve">(в ред. Федерального </w:t>
      </w:r>
      <w:hyperlink r:id="rId6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7. Решение об отказе в создании лесопаркового зеленого пояса может быть принято по следующим основаниям:</w:t>
      </w:r>
    </w:p>
    <w:p w:rsidR="004427D8" w:rsidRDefault="00B451F9">
      <w:pPr>
        <w:pStyle w:val="ConsPlusNormal0"/>
        <w:spacing w:before="24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4427D8" w:rsidRDefault="00B451F9">
      <w:pPr>
        <w:pStyle w:val="ConsPlusNormal0"/>
        <w:spacing w:before="24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1620"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w:t>
      </w:r>
      <w:r>
        <w:t>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4427D8" w:rsidRDefault="00B451F9">
      <w:pPr>
        <w:pStyle w:val="ConsPlusNormal0"/>
        <w:spacing w:before="240"/>
        <w:ind w:firstLine="540"/>
        <w:jc w:val="both"/>
      </w:pPr>
      <w:r>
        <w:t>3) вокруг соответствующего г</w:t>
      </w:r>
      <w:r>
        <w:t>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4427D8" w:rsidRDefault="00B451F9">
      <w:pPr>
        <w:pStyle w:val="ConsPlusNormal0"/>
        <w:spacing w:before="240"/>
        <w:ind w:firstLine="540"/>
        <w:jc w:val="both"/>
      </w:pPr>
      <w:r>
        <w:t>8. Уполномоченные органы госуд</w:t>
      </w:r>
      <w:r>
        <w:t>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4427D8" w:rsidRDefault="00B451F9">
      <w:pPr>
        <w:pStyle w:val="ConsPlusNormal0"/>
        <w:spacing w:before="240"/>
        <w:ind w:firstLine="540"/>
        <w:jc w:val="both"/>
      </w:pPr>
      <w:r>
        <w:t>8.1. Обязательным приложением к решению уполномоченного органа государственной</w:t>
      </w:r>
      <w:r>
        <w:t xml:space="preserve">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w:t>
      </w:r>
      <w:r>
        <w:t>инат характерных точек указанных границ в системе координат, установленной для ведения Единого государственного реестра недвижимости.</w:t>
      </w:r>
    </w:p>
    <w:p w:rsidR="004427D8" w:rsidRDefault="00B451F9">
      <w:pPr>
        <w:pStyle w:val="ConsPlusNormal0"/>
        <w:jc w:val="both"/>
      </w:pPr>
      <w:r>
        <w:t xml:space="preserve">(п. 8.1 введен Федеральным </w:t>
      </w:r>
      <w:hyperlink r:id="rId696"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color w:val="0000FF"/>
          </w:rPr>
          <w:t>законом</w:t>
        </w:r>
      </w:hyperlink>
      <w:r>
        <w:t xml:space="preserve"> от</w:t>
      </w:r>
      <w:r>
        <w:t xml:space="preserve"> 18.03.2023 N 66-ФЗ)</w:t>
      </w:r>
    </w:p>
    <w:p w:rsidR="004427D8" w:rsidRDefault="00B451F9">
      <w:pPr>
        <w:pStyle w:val="ConsPlusNormal0"/>
        <w:spacing w:before="240"/>
        <w:ind w:firstLine="540"/>
        <w:jc w:val="both"/>
      </w:pPr>
      <w:r>
        <w:t xml:space="preserve">8.2. </w:t>
      </w:r>
      <w:hyperlink r:id="rId697"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
        <w:r>
          <w:rPr>
            <w:color w:val="0000FF"/>
          </w:rPr>
          <w:t>Форма</w:t>
        </w:r>
      </w:hyperlink>
      <w:r>
        <w:t xml:space="preserve"> графического описания местоположения границ лесопаркового зеленого пояса, </w:t>
      </w:r>
      <w:hyperlink r:id="rId698"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
        <w:r>
          <w:rPr>
            <w:color w:val="0000FF"/>
          </w:rPr>
          <w:t>требования</w:t>
        </w:r>
      </w:hyperlink>
      <w:r>
        <w:t xml:space="preserve"> к точности определения координат характерных точек указанных границ, формату электронного документа, содержащего такие сведения</w:t>
      </w:r>
      <w:r>
        <w:t>,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w:t>
      </w:r>
      <w:r>
        <w:t>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4427D8" w:rsidRDefault="00B451F9">
      <w:pPr>
        <w:pStyle w:val="ConsPlusNormal0"/>
        <w:jc w:val="both"/>
      </w:pPr>
      <w:r>
        <w:t xml:space="preserve">(п. 8.2 введен Федеральным </w:t>
      </w:r>
      <w:hyperlink r:id="rId699"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color w:val="0000FF"/>
          </w:rPr>
          <w:t>законом</w:t>
        </w:r>
      </w:hyperlink>
      <w:r>
        <w:t xml:space="preserve"> от 18.03.2023 N 66-ФЗ)</w:t>
      </w:r>
    </w:p>
    <w:p w:rsidR="004427D8" w:rsidRDefault="00B451F9">
      <w:pPr>
        <w:pStyle w:val="ConsPlusNormal0"/>
        <w:spacing w:before="240"/>
        <w:ind w:firstLine="540"/>
        <w:jc w:val="both"/>
      </w:pPr>
      <w:bookmarkStart w:id="86" w:name="P1634"/>
      <w:bookmarkEnd w:id="86"/>
      <w:r>
        <w:t>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w:t>
      </w:r>
      <w:r>
        <w:t xml:space="preserve">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1586" w:tooltip="Статья 62.1. Лесопарковый зеленый пояс">
        <w:r>
          <w:rPr>
            <w:color w:val="0000FF"/>
          </w:rPr>
          <w:t>статьи 62.1</w:t>
        </w:r>
      </w:hyperlink>
      <w:r>
        <w:t xml:space="preserve"> наст</w:t>
      </w:r>
      <w:r>
        <w:t>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w:t>
      </w:r>
      <w:r>
        <w:t>го пояса осуществляется уполномоченными органами государственной власти субъектов Российской Федерации.</w:t>
      </w:r>
    </w:p>
    <w:p w:rsidR="004427D8" w:rsidRDefault="00B451F9">
      <w:pPr>
        <w:pStyle w:val="ConsPlusNormal0"/>
        <w:jc w:val="both"/>
      </w:pPr>
      <w:r>
        <w:t xml:space="preserve">(в ред. Федерального </w:t>
      </w:r>
      <w:hyperlink r:id="rId70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закона</w:t>
        </w:r>
      </w:hyperlink>
      <w:r>
        <w:t xml:space="preserve"> от 29.07.2017 N 280-ФЗ)</w:t>
      </w:r>
    </w:p>
    <w:p w:rsidR="004427D8" w:rsidRDefault="00B451F9">
      <w:pPr>
        <w:pStyle w:val="ConsPlusNormal0"/>
        <w:spacing w:before="240"/>
        <w:ind w:firstLine="540"/>
        <w:jc w:val="both"/>
      </w:pPr>
      <w:r>
        <w:t>10. Решение об упразднении лесопаркового зеленого пояса, решение об изменении площади лесопар</w:t>
      </w:r>
      <w:r>
        <w:t>кового зеленого пояса принимаются в том же порядке, что и решение о создании лесопаркового зеленого пояса и о его площади.</w:t>
      </w:r>
    </w:p>
    <w:p w:rsidR="004427D8" w:rsidRDefault="00B451F9">
      <w:pPr>
        <w:pStyle w:val="ConsPlusNormal0"/>
        <w:jc w:val="both"/>
      </w:pPr>
      <w:r>
        <w:t xml:space="preserve">(п. 10 в ред. Федерального </w:t>
      </w:r>
      <w:hyperlink r:id="rId70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4427D8" w:rsidRDefault="00B451F9">
      <w:pPr>
        <w:pStyle w:val="ConsPlusNormal0"/>
        <w:spacing w:before="240"/>
        <w:ind w:firstLine="540"/>
        <w:jc w:val="both"/>
      </w:pPr>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w:t>
      </w:r>
      <w:r>
        <w:t>ьных участков.</w:t>
      </w:r>
    </w:p>
    <w:p w:rsidR="004427D8" w:rsidRDefault="00B451F9">
      <w:pPr>
        <w:pStyle w:val="ConsPlusNormal0"/>
        <w:spacing w:before="240"/>
        <w:ind w:firstLine="540"/>
        <w:jc w:val="both"/>
      </w:pPr>
      <w:r>
        <w:t xml:space="preserve">12. Границы лесопарковых зеленых поясов подлежат включению в Единый государственный реестр недвижимости в соответствии с </w:t>
      </w:r>
      <w:hyperlink r:id="rId702"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законодательством</w:t>
        </w:r>
      </w:hyperlink>
      <w:r>
        <w:t xml:space="preserve"> Российской Федерации.</w:t>
      </w:r>
    </w:p>
    <w:p w:rsidR="004427D8" w:rsidRDefault="004427D8">
      <w:pPr>
        <w:pStyle w:val="ConsPlusNormal0"/>
        <w:jc w:val="both"/>
      </w:pPr>
    </w:p>
    <w:p w:rsidR="004427D8" w:rsidRDefault="00B451F9">
      <w:pPr>
        <w:pStyle w:val="ConsPlusTitle0"/>
        <w:ind w:firstLine="540"/>
        <w:jc w:val="both"/>
        <w:outlineLvl w:val="1"/>
      </w:pPr>
      <w:r>
        <w:t>Статья 62.3. Информация о лесопарковых зелен</w:t>
      </w:r>
      <w:r>
        <w:t>ых поясах</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70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4427D8" w:rsidRDefault="004427D8">
      <w:pPr>
        <w:pStyle w:val="ConsPlusNormal0"/>
        <w:jc w:val="both"/>
      </w:pPr>
    </w:p>
    <w:p w:rsidR="004427D8" w:rsidRDefault="00B451F9">
      <w:pPr>
        <w:pStyle w:val="ConsPlusNormal0"/>
        <w:ind w:firstLine="540"/>
        <w:jc w:val="both"/>
      </w:pPr>
      <w:bookmarkStart w:id="87" w:name="P1645"/>
      <w:bookmarkEnd w:id="87"/>
      <w:r>
        <w:t>1. Уполномоченный орган государственной власти субъекта Российской Федерации не поздн</w:t>
      </w:r>
      <w:r>
        <w:t>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4427D8" w:rsidRDefault="00B451F9">
      <w:pPr>
        <w:pStyle w:val="ConsPlusNormal0"/>
        <w:spacing w:before="240"/>
        <w:ind w:firstLine="540"/>
        <w:jc w:val="both"/>
      </w:pPr>
      <w:r>
        <w:t>2. Уполномоченный орган государст</w:t>
      </w:r>
      <w:r>
        <w:t>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w:t>
      </w:r>
      <w:r>
        <w:t>ормационно-телекоммуникационной сети "Интернет".</w:t>
      </w:r>
    </w:p>
    <w:p w:rsidR="004427D8" w:rsidRDefault="00B451F9">
      <w:pPr>
        <w:pStyle w:val="ConsPlusNormal0"/>
        <w:spacing w:before="240"/>
        <w:ind w:firstLine="540"/>
        <w:jc w:val="both"/>
      </w:pPr>
      <w:bookmarkStart w:id="88" w:name="P1647"/>
      <w:bookmarkEnd w:id="88"/>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w:t>
      </w:r>
      <w:r>
        <w:t>ескую информацию о состоянии лесопаркового зеленого пояса и об изменениях его состояния.</w:t>
      </w:r>
    </w:p>
    <w:p w:rsidR="004427D8" w:rsidRDefault="00B451F9">
      <w:pPr>
        <w:pStyle w:val="ConsPlusNormal0"/>
        <w:spacing w:before="240"/>
        <w:ind w:firstLine="540"/>
        <w:jc w:val="both"/>
      </w:pPr>
      <w:r>
        <w:t xml:space="preserve">4. Требования к информации, указанной в </w:t>
      </w:r>
      <w:hyperlink w:anchor="P1645" w:tooltip="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
        <w:r>
          <w:rPr>
            <w:color w:val="0000FF"/>
          </w:rPr>
          <w:t>пунктах 1</w:t>
        </w:r>
      </w:hyperlink>
      <w:r>
        <w:t xml:space="preserve"> - </w:t>
      </w:r>
      <w:hyperlink w:anchor="P1647" w:tooltip="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quot;Интернет&quot; аналитическую информацию о состоянии лесопаркового зеленого п">
        <w:r>
          <w:rPr>
            <w:color w:val="0000FF"/>
          </w:rPr>
          <w:t>3</w:t>
        </w:r>
      </w:hyperlink>
      <w:r>
        <w:t xml:space="preserve"> настоящей статьи, устанавливаются П</w:t>
      </w:r>
      <w:r>
        <w:t>равительством Российской Федерации.</w:t>
      </w:r>
    </w:p>
    <w:p w:rsidR="004427D8" w:rsidRDefault="004427D8">
      <w:pPr>
        <w:pStyle w:val="ConsPlusNormal0"/>
        <w:jc w:val="both"/>
      </w:pPr>
    </w:p>
    <w:p w:rsidR="004427D8" w:rsidRDefault="00B451F9">
      <w:pPr>
        <w:pStyle w:val="ConsPlusTitle0"/>
        <w:ind w:firstLine="540"/>
        <w:jc w:val="both"/>
        <w:outlineLvl w:val="1"/>
      </w:pPr>
      <w:r>
        <w:t>Статья 62.4. Режим особой охраны природных объектов, расположенных в лесопарковых зеленых поясах</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70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4427D8" w:rsidRDefault="004427D8">
      <w:pPr>
        <w:pStyle w:val="ConsPlusNormal0"/>
        <w:jc w:val="both"/>
      </w:pPr>
    </w:p>
    <w:p w:rsidR="004427D8" w:rsidRDefault="00B451F9">
      <w:pPr>
        <w:pStyle w:val="ConsPlusNormal0"/>
        <w:ind w:firstLine="540"/>
        <w:jc w:val="both"/>
      </w:pPr>
      <w:r>
        <w:t xml:space="preserve">1. В целях особой охраны природных объектов, расположенных в лесопарковых зеленых поясах, устанавливается ограниченный </w:t>
      </w:r>
      <w:r>
        <w:t>режим природопользования и иной хозяйственной деятельности.</w:t>
      </w:r>
    </w:p>
    <w:p w:rsidR="004427D8" w:rsidRDefault="00B451F9">
      <w:pPr>
        <w:pStyle w:val="ConsPlusNormal0"/>
        <w:spacing w:before="24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4427D8" w:rsidRDefault="00B451F9">
      <w:pPr>
        <w:pStyle w:val="ConsPlusNormal0"/>
        <w:spacing w:before="240"/>
        <w:ind w:firstLine="540"/>
        <w:jc w:val="both"/>
      </w:pPr>
      <w:r>
        <w:t xml:space="preserve">1) приоритета осуществления видов деятельности </w:t>
      </w:r>
      <w:r>
        <w:t>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4427D8" w:rsidRDefault="00B451F9">
      <w:pPr>
        <w:pStyle w:val="ConsPlusNormal0"/>
        <w:spacing w:before="240"/>
        <w:ind w:firstLine="540"/>
        <w:jc w:val="both"/>
      </w:pPr>
      <w:r>
        <w:t>2) сбалансированности решения социально-экономических задач и задач особой охраны природных объектов, расположенн</w:t>
      </w:r>
      <w:r>
        <w:t>ых в лесопарковых зеленых поясах.</w:t>
      </w:r>
    </w:p>
    <w:p w:rsidR="004427D8" w:rsidRDefault="00B451F9">
      <w:pPr>
        <w:pStyle w:val="ConsPlusNormal0"/>
        <w:spacing w:before="240"/>
        <w:ind w:firstLine="540"/>
        <w:jc w:val="both"/>
      </w:pPr>
      <w:r>
        <w:t>3. На территориях, входящих в состав лесопарковых зеленых поясов, запрещаются:</w:t>
      </w:r>
    </w:p>
    <w:p w:rsidR="004427D8" w:rsidRDefault="00B451F9">
      <w:pPr>
        <w:pStyle w:val="ConsPlusNormal0"/>
        <w:spacing w:before="24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4427D8" w:rsidRDefault="00B451F9">
      <w:pPr>
        <w:pStyle w:val="ConsPlusNormal0"/>
        <w:spacing w:before="240"/>
        <w:ind w:firstLine="540"/>
        <w:jc w:val="both"/>
      </w:pPr>
      <w:r>
        <w:t>2) размещение отходов производства и потребления I - III классов опасности;</w:t>
      </w:r>
    </w:p>
    <w:p w:rsidR="004427D8" w:rsidRDefault="00B451F9">
      <w:pPr>
        <w:pStyle w:val="ConsPlusNormal0"/>
        <w:spacing w:before="24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4427D8" w:rsidRDefault="00B451F9">
      <w:pPr>
        <w:pStyle w:val="ConsPlusNormal0"/>
        <w:spacing w:before="240"/>
        <w:ind w:firstLine="540"/>
        <w:jc w:val="both"/>
      </w:pPr>
      <w:r>
        <w:t>4) создание объект</w:t>
      </w:r>
      <w:r>
        <w:t>ов, не связанных с созданием объектов лесной инфраструктуры, для переработки древесины;</w:t>
      </w:r>
    </w:p>
    <w:p w:rsidR="004427D8" w:rsidRDefault="00B451F9">
      <w:pPr>
        <w:pStyle w:val="ConsPlusNormal0"/>
        <w:spacing w:before="24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w:t>
      </w:r>
      <w:r>
        <w:t>рсов;</w:t>
      </w:r>
    </w:p>
    <w:p w:rsidR="004427D8" w:rsidRDefault="00B451F9">
      <w:pPr>
        <w:pStyle w:val="ConsPlusNormal0"/>
        <w:spacing w:before="240"/>
        <w:ind w:firstLine="540"/>
        <w:jc w:val="both"/>
      </w:pPr>
      <w:bookmarkStart w:id="89" w:name="P1664"/>
      <w:bookmarkEnd w:id="89"/>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w:t>
      </w:r>
      <w:r>
        <w:t>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4427D8" w:rsidRDefault="00B451F9">
      <w:pPr>
        <w:pStyle w:val="ConsPlusNormal0"/>
        <w:spacing w:before="240"/>
        <w:ind w:firstLine="540"/>
        <w:jc w:val="both"/>
      </w:pPr>
      <w:r>
        <w:t>7) строитель</w:t>
      </w:r>
      <w:r>
        <w:t>ство животноводческих и птицеводческих комплексов и ферм, устройство навозохранилищ;</w:t>
      </w:r>
    </w:p>
    <w:p w:rsidR="004427D8" w:rsidRDefault="00B451F9">
      <w:pPr>
        <w:pStyle w:val="ConsPlusNormal0"/>
        <w:spacing w:before="240"/>
        <w:ind w:firstLine="540"/>
        <w:jc w:val="both"/>
      </w:pPr>
      <w:r>
        <w:t xml:space="preserve">8) утратил силу с 1 марта 2025 года. - Федеральный </w:t>
      </w:r>
      <w:hyperlink r:id="rId705" w:tooltip="Федеральный закон от 12.12.2023 N 582-ФЗ &quot;О внесении изменений в отдельные законодательные акты Российской Федерации&quot; {КонсультантПлюс}">
        <w:r>
          <w:rPr>
            <w:color w:val="0000FF"/>
          </w:rPr>
          <w:t>закон</w:t>
        </w:r>
      </w:hyperlink>
      <w:r>
        <w:t xml:space="preserve"> от 12.12.2023 N 582-ФЗ;</w:t>
      </w:r>
    </w:p>
    <w:p w:rsidR="004427D8" w:rsidRDefault="00B451F9">
      <w:pPr>
        <w:pStyle w:val="ConsPlusNormal0"/>
        <w:spacing w:before="240"/>
        <w:ind w:firstLine="540"/>
        <w:jc w:val="both"/>
      </w:pPr>
      <w:r>
        <w:t>9) создание специализированных хранилищ пестицидов и агрохимикатов.</w:t>
      </w:r>
    </w:p>
    <w:p w:rsidR="004427D8" w:rsidRDefault="00B451F9">
      <w:pPr>
        <w:pStyle w:val="ConsPlusNormal0"/>
        <w:jc w:val="both"/>
      </w:pPr>
      <w:r>
        <w:t>(пп. 9 в ред</w:t>
      </w:r>
      <w:r>
        <w:t xml:space="preserve">. Федерального </w:t>
      </w:r>
      <w:hyperlink r:id="rId706" w:tooltip="Федеральный закон от 12.12.2023 N 582-ФЗ &quot;О внесении изменений в отдельные законодательные акты Российской Федерации&quot; {КонсультантПлюс}">
        <w:r>
          <w:rPr>
            <w:color w:val="0000FF"/>
          </w:rPr>
          <w:t>закона</w:t>
        </w:r>
      </w:hyperlink>
      <w:r>
        <w:t xml:space="preserve"> от 12.12.2023 N 582-ФЗ)</w:t>
      </w:r>
    </w:p>
    <w:p w:rsidR="004427D8" w:rsidRDefault="00B451F9">
      <w:pPr>
        <w:pStyle w:val="ConsPlusNormal0"/>
        <w:spacing w:before="240"/>
        <w:ind w:firstLine="540"/>
        <w:jc w:val="both"/>
      </w:pPr>
      <w: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w:t>
      </w:r>
      <w:r>
        <w:t>и веществами, заражения и других негативных воздействий в лесопарковых зеленых поясах осуществляются в приоритетном порядке.</w:t>
      </w:r>
    </w:p>
    <w:p w:rsidR="004427D8" w:rsidRDefault="00B451F9">
      <w:pPr>
        <w:pStyle w:val="ConsPlusNormal0"/>
        <w:spacing w:before="240"/>
        <w:ind w:firstLine="540"/>
        <w:jc w:val="both"/>
      </w:pPr>
      <w:r>
        <w:t>4.1. Мероприятия по защите лесов в границах лесопарковых зеленых зон включают в себя выполнение мер санитарной безопасности в лесах</w:t>
      </w:r>
      <w:r>
        <w:t xml:space="preserve">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4427D8" w:rsidRDefault="00B451F9">
      <w:pPr>
        <w:pStyle w:val="ConsPlusNormal0"/>
        <w:jc w:val="both"/>
      </w:pPr>
      <w:r>
        <w:t>(п. 4.1 введен Федераль</w:t>
      </w:r>
      <w:r>
        <w:t xml:space="preserve">ным </w:t>
      </w:r>
      <w:hyperlink r:id="rId70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4427D8" w:rsidRDefault="00B451F9">
      <w:pPr>
        <w:pStyle w:val="ConsPlusNormal0"/>
        <w:spacing w:before="240"/>
        <w:ind w:firstLine="540"/>
        <w:jc w:val="both"/>
      </w:pPr>
      <w:r>
        <w:t>5. В случае, если правилами землепользования и застройки применительно к территориальн</w:t>
      </w:r>
      <w:r>
        <w:t xml:space="preserve">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1664"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
        <w:r>
          <w:rPr>
            <w:color w:val="0000FF"/>
          </w:rPr>
          <w:t>подпунктом 6 пункта 3</w:t>
        </w:r>
      </w:hyperlink>
      <w:r>
        <w:t xml:space="preserve"> настоящей статьи, или если </w:t>
      </w:r>
      <w:r>
        <w:t>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w:t>
      </w:r>
      <w:r>
        <w:t xml:space="preserve"> подлежат исключению из границ лесопарковых зеленых поясов с учетом требований </w:t>
      </w:r>
      <w:hyperlink w:anchor="P1634" w:tooltip="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
        <w:r>
          <w:rPr>
            <w:color w:val="0000FF"/>
          </w:rPr>
          <w:t>пункта 9 статьи 62.2</w:t>
        </w:r>
      </w:hyperlink>
      <w:r>
        <w:t xml:space="preserve"> настоящего Федерального закона.</w:t>
      </w:r>
    </w:p>
    <w:p w:rsidR="004427D8" w:rsidRDefault="00B451F9">
      <w:pPr>
        <w:pStyle w:val="ConsPlusNormal0"/>
        <w:jc w:val="both"/>
      </w:pPr>
      <w:r>
        <w:t xml:space="preserve">(п. 5 в ред. Федерального </w:t>
      </w:r>
      <w:hyperlink r:id="rId70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закона</w:t>
        </w:r>
      </w:hyperlink>
      <w:r>
        <w:t xml:space="preserve"> от 29.07.2017 N 280-ФЗ)</w:t>
      </w:r>
    </w:p>
    <w:p w:rsidR="004427D8" w:rsidRDefault="00B451F9">
      <w:pPr>
        <w:pStyle w:val="ConsPlusNormal0"/>
        <w:spacing w:before="240"/>
        <w:ind w:firstLine="540"/>
        <w:jc w:val="both"/>
      </w:pPr>
      <w: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w:t>
      </w:r>
      <w:r>
        <w:t xml:space="preserve">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709" w:tooltip="&quot;Лесной кодекс Российской Федерации&quot; от 04.12.2006 N 200-ФЗ (ред. от 26.12.2024) (с изм. и доп., вступ. в силу с 01.09.2025) {КонсультантПлюс}">
        <w:r>
          <w:rPr>
            <w:color w:val="0000FF"/>
          </w:rPr>
          <w:t>лесовосстановлению</w:t>
        </w:r>
      </w:hyperlink>
      <w:r>
        <w:t xml:space="preserve"> или </w:t>
      </w:r>
      <w:hyperlink r:id="rId710" w:tooltip="&quot;Лесной кодекс Российской Федерации&quot; от 04.12.2006 N 200-ФЗ (ред. от 26.12.2024) (с изм. и доп., вступ. в силу с 01.09.2025) {КонсультантПлюс}">
        <w:r>
          <w:rPr>
            <w:color w:val="0000FF"/>
          </w:rPr>
          <w:t>лесоразведению</w:t>
        </w:r>
      </w:hyperlink>
      <w:r>
        <w:t xml:space="preserve"> в границах территории соответств</w:t>
      </w:r>
      <w:r>
        <w:t xml:space="preserve">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711" w:tooltip="Постановление Правительства РФ от 29.12.2018 N 1741 &quot;Об утверждении Правил выполнения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
        <w:r>
          <w:rPr>
            <w:color w:val="0000FF"/>
          </w:rPr>
          <w:t>порядке</w:t>
        </w:r>
      </w:hyperlink>
      <w:r>
        <w:t>, установленном Правительством Российской Федерации.</w:t>
      </w:r>
    </w:p>
    <w:p w:rsidR="004427D8" w:rsidRDefault="00B451F9">
      <w:pPr>
        <w:pStyle w:val="ConsPlusNormal0"/>
        <w:spacing w:before="240"/>
        <w:ind w:firstLine="540"/>
        <w:jc w:val="both"/>
      </w:pPr>
      <w:r>
        <w:t>7. Земельный участок, права граждан или юридических лиц на который возникли до 1 января 2016 год</w:t>
      </w:r>
      <w:r>
        <w:t>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w:t>
      </w:r>
      <w:r>
        <w:t xml:space="preserve">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w:t>
      </w:r>
      <w:r>
        <w:t xml:space="preserve">ток, который в результате уточнения границ и устранения пересечений с границами лесного участка в соответствии со </w:t>
      </w:r>
      <w:hyperlink r:id="rId712"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статьей 60.2</w:t>
        </w:r>
      </w:hyperlink>
      <w:r>
        <w:t xml:space="preserve"> Федерального закона от 13 июля 2015 года N 218-ФЗ "О государственной регистрации недвижимости" ока</w:t>
      </w:r>
      <w:r>
        <w:t xml:space="preserve">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w:t>
      </w:r>
      <w:r>
        <w:t xml:space="preserve">режиму лесопаркового зеленого пояса с учетом положений </w:t>
      </w:r>
      <w:hyperlink w:anchor="P1664"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
        <w:r>
          <w:rPr>
            <w:color w:val="0000FF"/>
          </w:rPr>
          <w:t>подпункта 6 пункта 3</w:t>
        </w:r>
      </w:hyperlink>
      <w:r>
        <w:t xml:space="preserve"> настоящей статьи.</w:t>
      </w:r>
    </w:p>
    <w:p w:rsidR="004427D8" w:rsidRDefault="00B451F9">
      <w:pPr>
        <w:pStyle w:val="ConsPlusNormal0"/>
        <w:jc w:val="both"/>
      </w:pPr>
      <w:r>
        <w:t xml:space="preserve">(п. 7 введен Федеральным </w:t>
      </w:r>
      <w:hyperlink r:id="rId71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4427D8" w:rsidRDefault="004427D8">
      <w:pPr>
        <w:pStyle w:val="ConsPlusNormal0"/>
        <w:jc w:val="both"/>
      </w:pPr>
    </w:p>
    <w:p w:rsidR="004427D8" w:rsidRDefault="00B451F9">
      <w:pPr>
        <w:pStyle w:val="ConsPlusTitle0"/>
        <w:ind w:firstLine="540"/>
        <w:jc w:val="both"/>
        <w:outlineLvl w:val="1"/>
      </w:pPr>
      <w:r>
        <w:t>Статья 62.5. Особенности рубок лесных и иных насаждений в лесопарковых зеленых поясах и порядок их компенсации</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71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w:t>
      </w:r>
      <w:r>
        <w:t>2016 N 353-ФЗ)</w:t>
      </w:r>
    </w:p>
    <w:p w:rsidR="004427D8" w:rsidRDefault="004427D8">
      <w:pPr>
        <w:pStyle w:val="ConsPlusNormal0"/>
        <w:jc w:val="both"/>
      </w:pPr>
    </w:p>
    <w:p w:rsidR="004427D8" w:rsidRDefault="00B451F9">
      <w:pPr>
        <w:pStyle w:val="ConsPlusNormal0"/>
        <w:ind w:firstLine="540"/>
        <w:jc w:val="both"/>
      </w:pPr>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715" w:tooltip="&quot;Лесной кодекс Российской Федерации&quot; от 04.12.2006 N 200-ФЗ (ред. от 26.12.2024) (с изм. и доп., вступ. в силу с 01.09.2025) {КонсультантПлюс}">
        <w:r>
          <w:rPr>
            <w:color w:val="0000FF"/>
          </w:rPr>
          <w:t>частью 3 статьи 111</w:t>
        </w:r>
      </w:hyperlink>
      <w:r>
        <w:t xml:space="preserve"> Лесного кодекса Российской Федерации.</w:t>
      </w:r>
    </w:p>
    <w:p w:rsidR="004427D8" w:rsidRDefault="00B451F9">
      <w:pPr>
        <w:pStyle w:val="ConsPlusNormal0"/>
        <w:jc w:val="both"/>
      </w:pPr>
      <w:r>
        <w:t>(в ред. Федеральн</w:t>
      </w:r>
      <w:r>
        <w:t xml:space="preserve">ого </w:t>
      </w:r>
      <w:hyperlink r:id="rId71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4427D8" w:rsidRDefault="00B451F9">
      <w:pPr>
        <w:pStyle w:val="ConsPlusNormal0"/>
        <w:spacing w:before="24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4427D8" w:rsidRDefault="00B451F9">
      <w:pPr>
        <w:pStyle w:val="ConsPlusNormal0"/>
        <w:spacing w:before="240"/>
        <w:ind w:firstLine="540"/>
        <w:jc w:val="both"/>
      </w:pPr>
      <w:r>
        <w:t xml:space="preserve">3. </w:t>
      </w:r>
      <w:hyperlink r:id="rId717" w:tooltip="Приказ Минприроды России от 02.05.2017 N 214 (ред. от 29.10.2020) &quot;Об утверждении Особенностей использования, охраны, защиты, воспроизводства лесов, расположенных в лесопарковых зеленых поясах&quot; (Зарегистрировано в Минюсте России 23.08.2017 N 47918) {Консультан">
        <w:r>
          <w:rPr>
            <w:color w:val="0000FF"/>
          </w:rPr>
          <w:t>Особенности</w:t>
        </w:r>
      </w:hyperlink>
      <w: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w:t>
      </w:r>
      <w:r>
        <w:t>вом Российской Федерации федеральным органом исполнительной власти.</w:t>
      </w:r>
    </w:p>
    <w:p w:rsidR="004427D8" w:rsidRDefault="004427D8">
      <w:pPr>
        <w:pStyle w:val="ConsPlusNormal0"/>
      </w:pPr>
    </w:p>
    <w:p w:rsidR="004427D8" w:rsidRDefault="00B451F9">
      <w:pPr>
        <w:pStyle w:val="ConsPlusTitle0"/>
        <w:jc w:val="center"/>
        <w:outlineLvl w:val="0"/>
      </w:pPr>
      <w:r>
        <w:t>Глава X. ГОСУДАРСТВЕННЫЙ ЭКОЛОГИЧЕСКИЙ МОНИТОРИНГ</w:t>
      </w:r>
    </w:p>
    <w:p w:rsidR="004427D8" w:rsidRDefault="00B451F9">
      <w:pPr>
        <w:pStyle w:val="ConsPlusTitle0"/>
        <w:jc w:val="center"/>
      </w:pPr>
      <w:r>
        <w:t>(ГОСУДАРСТВЕННЫЙ МОНИТОРИНГ ОКРУЖАЮЩЕЙ СРЕДЫ)</w:t>
      </w:r>
    </w:p>
    <w:p w:rsidR="004427D8" w:rsidRDefault="00B451F9">
      <w:pPr>
        <w:pStyle w:val="ConsPlusNormal0"/>
        <w:jc w:val="center"/>
      </w:pPr>
      <w:r>
        <w:t xml:space="preserve">(в ред. Федерального </w:t>
      </w:r>
      <w:hyperlink r:id="rId71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21.11.2011 N 331-ФЗ)</w:t>
      </w:r>
    </w:p>
    <w:p w:rsidR="004427D8" w:rsidRDefault="004427D8">
      <w:pPr>
        <w:pStyle w:val="ConsPlusNormal0"/>
      </w:pPr>
    </w:p>
    <w:p w:rsidR="004427D8" w:rsidRDefault="00B451F9">
      <w:pPr>
        <w:pStyle w:val="ConsPlusTitle0"/>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719"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21.11.2011 N 331-ФЗ)</w:t>
      </w:r>
    </w:p>
    <w:p w:rsidR="004427D8" w:rsidRDefault="004427D8">
      <w:pPr>
        <w:pStyle w:val="ConsPlusNormal0"/>
        <w:ind w:firstLine="540"/>
        <w:jc w:val="both"/>
      </w:pPr>
    </w:p>
    <w:p w:rsidR="004427D8" w:rsidRDefault="00B451F9">
      <w:pPr>
        <w:pStyle w:val="ConsPlusNormal0"/>
        <w:ind w:firstLine="540"/>
        <w:jc w:val="both"/>
      </w:pPr>
      <w:r>
        <w:t xml:space="preserve">Государственный экологический мониторинг (государственный мониторинг окружающей среды) </w:t>
      </w:r>
      <w:hyperlink r:id="rId720"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r>
          <w:rPr>
            <w:color w:val="0000FF"/>
          </w:rPr>
          <w:t>осуществляется</w:t>
        </w:r>
      </w:hyperlink>
      <w:r>
        <w:t xml:space="preserve"> в рамках единой системы государственного экологическ</w:t>
      </w:r>
      <w:r>
        <w:t>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w:t>
      </w:r>
      <w:r>
        <w:t>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эксплуат</w:t>
      </w:r>
      <w:r>
        <w:t>ации и развития федеральной государственной информационной системы состояния окружающей среды.</w:t>
      </w:r>
    </w:p>
    <w:p w:rsidR="004427D8" w:rsidRDefault="00B451F9">
      <w:pPr>
        <w:pStyle w:val="ConsPlusNormal0"/>
        <w:jc w:val="both"/>
      </w:pPr>
      <w:r>
        <w:t xml:space="preserve">(в ред. Федерального </w:t>
      </w:r>
      <w:hyperlink r:id="rId72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04.08.2023 N 450-ФЗ)</w:t>
      </w:r>
    </w:p>
    <w:p w:rsidR="004427D8" w:rsidRDefault="004427D8">
      <w:pPr>
        <w:pStyle w:val="ConsPlusNormal0"/>
        <w:ind w:firstLine="540"/>
        <w:jc w:val="both"/>
      </w:pPr>
    </w:p>
    <w:p w:rsidR="004427D8" w:rsidRDefault="00B451F9">
      <w:pPr>
        <w:pStyle w:val="ConsPlusTitle0"/>
        <w:ind w:firstLine="540"/>
        <w:jc w:val="both"/>
        <w:outlineLvl w:val="1"/>
      </w:pPr>
      <w:r>
        <w:t>Статья 63.1. Единая систем</w:t>
      </w:r>
      <w:r>
        <w:t>а государственного экологического мониторинга (государственного мониторинга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722"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21.11.2011 N 331-ФЗ)</w:t>
      </w:r>
    </w:p>
    <w:p w:rsidR="004427D8" w:rsidRDefault="004427D8">
      <w:pPr>
        <w:pStyle w:val="ConsPlusNormal0"/>
        <w:ind w:firstLine="540"/>
        <w:jc w:val="both"/>
      </w:pPr>
    </w:p>
    <w:p w:rsidR="004427D8" w:rsidRDefault="00B451F9">
      <w:pPr>
        <w:pStyle w:val="ConsPlusNormal0"/>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w:t>
      </w:r>
      <w:r>
        <w:t>аны окружающей среды.</w:t>
      </w:r>
    </w:p>
    <w:p w:rsidR="004427D8" w:rsidRDefault="00B451F9">
      <w:pPr>
        <w:pStyle w:val="ConsPlusNormal0"/>
        <w:spacing w:before="24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4427D8" w:rsidRDefault="00B451F9">
      <w:pPr>
        <w:pStyle w:val="ConsPlusNormal0"/>
        <w:spacing w:before="240"/>
        <w:ind w:firstLine="540"/>
        <w:jc w:val="both"/>
      </w:pPr>
      <w:r>
        <w:t>регулярные наблюдения за состоянием окружающей среды, в том числе компонентов природной среды, естественн</w:t>
      </w:r>
      <w:r>
        <w:t>ых экологических систем, за происходящими в них процессами, явлениями, изменениями состояния окружающей среды;</w:t>
      </w:r>
    </w:p>
    <w:p w:rsidR="004427D8" w:rsidRDefault="00B451F9">
      <w:pPr>
        <w:pStyle w:val="ConsPlusNormal0"/>
        <w:spacing w:before="240"/>
        <w:ind w:firstLine="540"/>
        <w:jc w:val="both"/>
      </w:pPr>
      <w:r>
        <w:t>хранение, обработка (обобщение, систематизация) информации о состоянии окружающей среды;</w:t>
      </w:r>
    </w:p>
    <w:p w:rsidR="004427D8" w:rsidRDefault="00B451F9">
      <w:pPr>
        <w:pStyle w:val="ConsPlusNormal0"/>
        <w:spacing w:before="240"/>
        <w:ind w:firstLine="540"/>
        <w:jc w:val="both"/>
      </w:pPr>
      <w:r>
        <w:t>анализ полученной информации в целях своевременного выяв</w:t>
      </w:r>
      <w:r>
        <w:t>ления изменений состояния окружающей среды под воздействием природных и (или) антропогенных факторов, оценка и прогноз этих изменений;</w:t>
      </w:r>
    </w:p>
    <w:p w:rsidR="004427D8" w:rsidRDefault="00B451F9">
      <w:pPr>
        <w:pStyle w:val="ConsPlusNormal0"/>
        <w:spacing w:before="240"/>
        <w:ind w:firstLine="540"/>
        <w:jc w:val="both"/>
      </w:pPr>
      <w:r>
        <w:t>обеспечение органов государственной власти, органов местного самоуправления, юридических лиц, индивидуальных предпринимат</w:t>
      </w:r>
      <w:r>
        <w:t>елей, граждан информацией о состоянии окружающей среды.</w:t>
      </w:r>
    </w:p>
    <w:p w:rsidR="004427D8" w:rsidRDefault="00B451F9">
      <w:pPr>
        <w:pStyle w:val="ConsPlusNormal0"/>
        <w:spacing w:before="24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4427D8" w:rsidRDefault="00B451F9">
      <w:pPr>
        <w:pStyle w:val="ConsPlusNormal0"/>
        <w:spacing w:before="240"/>
        <w:ind w:firstLine="540"/>
        <w:jc w:val="both"/>
      </w:pPr>
      <w:r>
        <w:t xml:space="preserve">государственного </w:t>
      </w:r>
      <w:hyperlink r:id="rId723" w:tooltip="Постановление Правительства РФ от 06.06.2013 N 477 (ред. от 02.10.2024) &quot;Об осуществлении государственного мониторинга состояния и загрязнения окружающей среды&quot; (вместе с &quot;Положением о государственном мониторинге состояния и загрязнения окружающей среды&quot;) (с и">
        <w:r>
          <w:rPr>
            <w:color w:val="0000FF"/>
          </w:rPr>
          <w:t>мониторинга</w:t>
        </w:r>
      </w:hyperlink>
      <w:r>
        <w:t xml:space="preserve"> состояния и загрязнения окружающей среды;</w:t>
      </w:r>
    </w:p>
    <w:p w:rsidR="004427D8" w:rsidRDefault="00B451F9">
      <w:pPr>
        <w:pStyle w:val="ConsPlusNormal0"/>
        <w:spacing w:before="240"/>
        <w:ind w:firstLine="540"/>
        <w:jc w:val="both"/>
      </w:pPr>
      <w:r>
        <w:t xml:space="preserve">государственного </w:t>
      </w:r>
      <w:hyperlink r:id="rId724" w:tooltip="Федеральный закон от 04.05.1999 N 96-ФЗ (ред. от 08.08.2024) &quot;Об охране атмосферного воздуха&quot; {КонсультантПлюс}">
        <w:r>
          <w:rPr>
            <w:color w:val="0000FF"/>
          </w:rPr>
          <w:t>мониторинга</w:t>
        </w:r>
      </w:hyperlink>
      <w:r>
        <w:t xml:space="preserve"> атмосферного воздуха;</w:t>
      </w:r>
    </w:p>
    <w:p w:rsidR="004427D8" w:rsidRDefault="00B451F9">
      <w:pPr>
        <w:pStyle w:val="ConsPlusNormal0"/>
        <w:spacing w:before="240"/>
        <w:ind w:firstLine="540"/>
        <w:jc w:val="both"/>
      </w:pPr>
      <w:r>
        <w:t xml:space="preserve">государственного </w:t>
      </w:r>
      <w:hyperlink r:id="rId725" w:tooltip="Федеральный закон от 21.11.1995 N 170-ФЗ (ред. от 21.04.2025) &quot;Об использовании атомной энергии&quot; {КонсультантПлюс}">
        <w:r>
          <w:rPr>
            <w:color w:val="0000FF"/>
          </w:rPr>
          <w:t>мониторинга</w:t>
        </w:r>
      </w:hyperlink>
      <w:r>
        <w:t xml:space="preserve"> радиационной обстановки на территории Российской Федерации;</w:t>
      </w:r>
    </w:p>
    <w:p w:rsidR="004427D8" w:rsidRDefault="00B451F9">
      <w:pPr>
        <w:pStyle w:val="ConsPlusNormal0"/>
        <w:spacing w:before="240"/>
        <w:ind w:firstLine="540"/>
        <w:jc w:val="both"/>
      </w:pPr>
      <w:r>
        <w:t>го</w:t>
      </w:r>
      <w:r>
        <w:t xml:space="preserve">сударственного </w:t>
      </w:r>
      <w:hyperlink r:id="rId726" w:tooltip="Приказ Росреестра от 22.07.2021 N П/0315 (ред. от 23.08.2024) &quot;Об утверждении Порядка осуществления государственного мониторинга земель, за исключением земель сельскохозяйственного назначения&quot; (Зарегистрировано в Минюсте России 10.12.2021 N 66259) (с изм. и до">
        <w:r>
          <w:rPr>
            <w:color w:val="0000FF"/>
          </w:rPr>
          <w:t>мониторинга</w:t>
        </w:r>
      </w:hyperlink>
      <w:r>
        <w:t xml:space="preserve"> земель;</w:t>
      </w:r>
    </w:p>
    <w:p w:rsidR="004427D8" w:rsidRDefault="00B451F9">
      <w:pPr>
        <w:pStyle w:val="ConsPlusNormal0"/>
        <w:spacing w:before="240"/>
        <w:ind w:firstLine="540"/>
        <w:jc w:val="both"/>
      </w:pPr>
      <w:r>
        <w:t xml:space="preserve">государственного </w:t>
      </w:r>
      <w:hyperlink r:id="rId727" w:tooltip="Приказ Минприроды России от 30.06.2021 N 456 (ред. от 13.11.2024) &quot;Об утверждении Порядка ведения государственного мониторинга и государственного кадастра объектов животного мира&quot; (Зарегистрировано в Минюсте России 17.09.2021 N 65049) {КонсультантПлюс}">
        <w:r>
          <w:rPr>
            <w:color w:val="0000FF"/>
          </w:rPr>
          <w:t>мониторинга</w:t>
        </w:r>
      </w:hyperlink>
      <w:r>
        <w:t xml:space="preserve"> объектов животного мира;</w:t>
      </w:r>
    </w:p>
    <w:p w:rsidR="004427D8" w:rsidRDefault="00B451F9">
      <w:pPr>
        <w:pStyle w:val="ConsPlusNormal0"/>
        <w:spacing w:before="240"/>
        <w:ind w:firstLine="540"/>
        <w:jc w:val="both"/>
      </w:pPr>
      <w:r>
        <w:t xml:space="preserve">государственного лесопатологического </w:t>
      </w:r>
      <w:hyperlink r:id="rId728"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color w:val="0000FF"/>
          </w:rPr>
          <w:t>мониторинга</w:t>
        </w:r>
      </w:hyperlink>
      <w:r>
        <w:t>;</w:t>
      </w:r>
    </w:p>
    <w:p w:rsidR="004427D8" w:rsidRDefault="00B451F9">
      <w:pPr>
        <w:pStyle w:val="ConsPlusNormal0"/>
        <w:spacing w:before="240"/>
        <w:ind w:firstLine="540"/>
        <w:jc w:val="both"/>
      </w:pPr>
      <w:r>
        <w:t xml:space="preserve">государственного </w:t>
      </w:r>
      <w:hyperlink r:id="rId729" w:tooltip="&quot;Лесной кодекс Российской Федерации&quot; от 04.12.2006 N 200-ФЗ (ред. от 26.12.2024) (с изм. и доп., вступ. в силу с 01.09.2025) {КонсультантПлюс}">
        <w:r>
          <w:rPr>
            <w:color w:val="0000FF"/>
          </w:rPr>
          <w:t>мониторинга</w:t>
        </w:r>
      </w:hyperlink>
      <w:r>
        <w:t xml:space="preserve"> воспроизводства лесов;</w:t>
      </w:r>
    </w:p>
    <w:p w:rsidR="004427D8" w:rsidRDefault="00B451F9">
      <w:pPr>
        <w:pStyle w:val="ConsPlusNormal0"/>
        <w:jc w:val="both"/>
      </w:pPr>
      <w:r>
        <w:t xml:space="preserve">(абзац введен Федеральным </w:t>
      </w:r>
      <w:hyperlink r:id="rId73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законом</w:t>
        </w:r>
      </w:hyperlink>
      <w:r>
        <w:t xml:space="preserve"> от 12.03.2014 N 27-ФЗ)</w:t>
      </w:r>
    </w:p>
    <w:p w:rsidR="004427D8" w:rsidRDefault="00B451F9">
      <w:pPr>
        <w:pStyle w:val="ConsPlusNormal0"/>
        <w:spacing w:before="240"/>
        <w:ind w:firstLine="540"/>
        <w:jc w:val="both"/>
      </w:pPr>
      <w:r>
        <w:t xml:space="preserve">государственного </w:t>
      </w:r>
      <w:hyperlink r:id="rId731" w:tooltip="Постановление Правительства РФ от 29.11.2023 N 2029 (ред. от 14.03.2024) &quot;Об утверждении Правил осуществления государственного мониторинга состояния недр и мониторинга состояния недр на участке недр, предоставленном в пользование&quot; {КонсультантПлюс}">
        <w:r>
          <w:rPr>
            <w:color w:val="0000FF"/>
          </w:rPr>
          <w:t>мониторинга</w:t>
        </w:r>
      </w:hyperlink>
      <w:r>
        <w:t xml:space="preserve"> состояния недр;</w:t>
      </w:r>
    </w:p>
    <w:p w:rsidR="004427D8" w:rsidRDefault="00B451F9">
      <w:pPr>
        <w:pStyle w:val="ConsPlusNormal0"/>
        <w:spacing w:before="240"/>
        <w:ind w:firstLine="540"/>
        <w:jc w:val="both"/>
      </w:pPr>
      <w:r>
        <w:t xml:space="preserve">государственного </w:t>
      </w:r>
      <w:hyperlink r:id="rId732" w:tooltip="Постановление Правительства РФ от 10.04.2007 N 219 (ред. от 14.03.2024) &quot;Об утверждении Положения об осуществлении государственного мониторинга водных объектов&quot; (с изм. и доп., вступ. в силу с 01.03.2025) {КонсультантПлюс}">
        <w:r>
          <w:rPr>
            <w:color w:val="0000FF"/>
          </w:rPr>
          <w:t>мониторинга</w:t>
        </w:r>
      </w:hyperlink>
      <w:r>
        <w:t xml:space="preserve"> водных объектов;</w:t>
      </w:r>
    </w:p>
    <w:p w:rsidR="004427D8" w:rsidRDefault="00B451F9">
      <w:pPr>
        <w:pStyle w:val="ConsPlusNormal0"/>
        <w:spacing w:before="240"/>
        <w:ind w:firstLine="540"/>
        <w:jc w:val="both"/>
      </w:pPr>
      <w:r>
        <w:t xml:space="preserve">государственного </w:t>
      </w:r>
      <w:hyperlink r:id="rId733" w:tooltip="Постановление Правительства РФ от 24.12.2008 N 994 (ред. от 14.03.2024) &quot;Об утверждении Положения об осуществлении государственного мониторинга водных биологических ресурсов и применении его данных&quot; (с изм. и доп., вступ. в силу с 01.03.2025) {КонсультантПлюс}">
        <w:r>
          <w:rPr>
            <w:color w:val="0000FF"/>
          </w:rPr>
          <w:t>мониторинга</w:t>
        </w:r>
      </w:hyperlink>
      <w:r>
        <w:t xml:space="preserve"> водных биологических ресурсов;</w:t>
      </w:r>
    </w:p>
    <w:p w:rsidR="004427D8" w:rsidRDefault="00B451F9">
      <w:pPr>
        <w:pStyle w:val="ConsPlusNormal0"/>
        <w:spacing w:before="240"/>
        <w:ind w:firstLine="540"/>
        <w:jc w:val="both"/>
      </w:pPr>
      <w:r>
        <w:t xml:space="preserve">государственного </w:t>
      </w:r>
      <w:hyperlink r:id="rId734" w:tooltip="Федеральный закон от 31.07.1998 N 155-ФЗ (ред. от 19.10.2023) &quot;О внутренних морских водах, территориальном море и прилежащей зоне Российской Федерации&quot; (с изм. и доп., вступ. в силу с 01.09.2024) {КонсультантПлюс}">
        <w:r>
          <w:rPr>
            <w:color w:val="0000FF"/>
          </w:rPr>
          <w:t>мониторинга</w:t>
        </w:r>
      </w:hyperlink>
      <w:r>
        <w:t xml:space="preserve"> внутренних морских вод и территориального моря Российской Федерации;</w:t>
      </w:r>
    </w:p>
    <w:p w:rsidR="004427D8" w:rsidRDefault="00B451F9">
      <w:pPr>
        <w:pStyle w:val="ConsPlusNormal0"/>
        <w:spacing w:before="240"/>
        <w:ind w:firstLine="540"/>
        <w:jc w:val="both"/>
      </w:pPr>
      <w:r>
        <w:t>государственног</w:t>
      </w:r>
      <w:r>
        <w:t xml:space="preserve">о </w:t>
      </w:r>
      <w:hyperlink r:id="rId735" w:tooltip="Федеральный закон от 17.12.1998 N 191-ФЗ (ред. от 28.06.2022) &quot;Об исключительной экономической зоне Российской Федерации&quot; {КонсультантПлюс}">
        <w:r>
          <w:rPr>
            <w:color w:val="0000FF"/>
          </w:rPr>
          <w:t>мониторинга</w:t>
        </w:r>
      </w:hyperlink>
      <w:r>
        <w:t xml:space="preserve"> исключительной экономической зоны Российской Федерации;</w:t>
      </w:r>
    </w:p>
    <w:p w:rsidR="004427D8" w:rsidRDefault="00B451F9">
      <w:pPr>
        <w:pStyle w:val="ConsPlusNormal0"/>
        <w:spacing w:before="240"/>
        <w:ind w:firstLine="540"/>
        <w:jc w:val="both"/>
      </w:pPr>
      <w:r>
        <w:t xml:space="preserve">государственного </w:t>
      </w:r>
      <w:hyperlink r:id="rId736" w:tooltip="Федеральный закон от 30.11.1995 N 187-ФЗ (ред. от 19.10.2023) &quot;О континентальном шельфе Российской Федерации&quot; {КонсультантПлюс}">
        <w:r>
          <w:rPr>
            <w:color w:val="0000FF"/>
          </w:rPr>
          <w:t>мониторинга</w:t>
        </w:r>
      </w:hyperlink>
      <w:r>
        <w:t xml:space="preserve"> континентального шельфа Российской Федерации;</w:t>
      </w:r>
    </w:p>
    <w:p w:rsidR="004427D8" w:rsidRDefault="00B451F9">
      <w:pPr>
        <w:pStyle w:val="ConsPlusNormal0"/>
        <w:spacing w:before="240"/>
        <w:ind w:firstLine="540"/>
        <w:jc w:val="both"/>
      </w:pPr>
      <w:r>
        <w:t xml:space="preserve">государственного экологического </w:t>
      </w:r>
      <w:hyperlink r:id="rId737" w:tooltip="Федеральный закон от 01.05.1999 N 94-ФЗ (ред. от 08.08.2024) &quot;Об охране озера Байкал&quot; {КонсультантПлюс}">
        <w:r>
          <w:rPr>
            <w:color w:val="0000FF"/>
          </w:rPr>
          <w:t>мониторинга</w:t>
        </w:r>
      </w:hyperlink>
      <w:r>
        <w:t xml:space="preserve"> уникальной экологической системы озера Байкал;</w:t>
      </w:r>
    </w:p>
    <w:p w:rsidR="004427D8" w:rsidRDefault="00B451F9">
      <w:pPr>
        <w:pStyle w:val="ConsPlusNormal0"/>
        <w:spacing w:before="240"/>
        <w:ind w:firstLine="540"/>
        <w:jc w:val="both"/>
      </w:pPr>
      <w:r>
        <w:t xml:space="preserve">государственного </w:t>
      </w:r>
      <w:hyperlink r:id="rId738" w:tooltip="Приказ Минприроды России от 27.07.2021 N 512 (ред. от 13.11.2024) &quot;Об утверждении Порядка осуществления государственного мониторинга охотничьих ресурсов и среды их обитания и применения его данных и о признании утратившим силу приказа Министерства природных ре">
        <w:r>
          <w:rPr>
            <w:color w:val="0000FF"/>
          </w:rPr>
          <w:t>мониторинга</w:t>
        </w:r>
      </w:hyperlink>
      <w:r>
        <w:t xml:space="preserve"> охотничьих ресурсов и среды их обитания;</w:t>
      </w:r>
    </w:p>
    <w:p w:rsidR="004427D8" w:rsidRDefault="00B451F9">
      <w:pPr>
        <w:pStyle w:val="ConsPlusNormal0"/>
        <w:spacing w:before="240"/>
        <w:ind w:firstLine="540"/>
        <w:jc w:val="both"/>
      </w:pPr>
      <w:r>
        <w:t xml:space="preserve">государственного фонового </w:t>
      </w:r>
      <w:hyperlink r:id="rId739" w:tooltip="Постановление Правительства РФ от 08.12.2023 N 2088 &quot;О создании подсистемы государственного фонового мониторинга состояния многолетней (вечной) мерзлоты системы государственного экологического мониторинга (государственного мониторинга окружающей среды)&quot; {Консу">
        <w:r>
          <w:rPr>
            <w:color w:val="0000FF"/>
          </w:rPr>
          <w:t>мониторинга</w:t>
        </w:r>
      </w:hyperlink>
      <w:r>
        <w:t xml:space="preserve"> состояния многолетней (вечной) мерзлоты.</w:t>
      </w:r>
    </w:p>
    <w:p w:rsidR="004427D8" w:rsidRDefault="00B451F9">
      <w:pPr>
        <w:pStyle w:val="ConsPlusNormal0"/>
        <w:jc w:val="both"/>
      </w:pPr>
      <w:r>
        <w:t xml:space="preserve">(абзац введен Федеральным </w:t>
      </w:r>
      <w:hyperlink r:id="rId740" w:tooltip="Федеральный закон от 10.07.2023 N 29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297-ФЗ)</w:t>
      </w:r>
    </w:p>
    <w:p w:rsidR="004427D8" w:rsidRDefault="00B451F9">
      <w:pPr>
        <w:pStyle w:val="ConsPlusNormal0"/>
        <w:spacing w:before="240"/>
        <w:ind w:firstLine="540"/>
        <w:jc w:val="both"/>
      </w:pPr>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w:t>
      </w:r>
      <w:r>
        <w:t>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4427D8" w:rsidRDefault="00B451F9">
      <w:pPr>
        <w:pStyle w:val="ConsPlusNormal0"/>
        <w:spacing w:before="240"/>
        <w:ind w:firstLine="540"/>
        <w:jc w:val="both"/>
      </w:pPr>
      <w:r>
        <w:t>поиск, получение (сбор), хранение, обработка (обобщение, систематизация) и анализ информации о состоя</w:t>
      </w:r>
      <w:r>
        <w:t>нии окружающей среды, происходящих в ней процессах, явлениях, об изменениях состояния окружающей среды;</w:t>
      </w:r>
    </w:p>
    <w:p w:rsidR="004427D8" w:rsidRDefault="00B451F9">
      <w:pPr>
        <w:pStyle w:val="ConsPlusNormal0"/>
        <w:spacing w:before="24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w:t>
      </w:r>
      <w:r>
        <w:t>ую среду, о характере, видах и об объеме такого воздействия;</w:t>
      </w:r>
    </w:p>
    <w:p w:rsidR="004427D8" w:rsidRDefault="00B451F9">
      <w:pPr>
        <w:pStyle w:val="ConsPlusNormal0"/>
        <w:spacing w:before="24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4427D8" w:rsidRDefault="00B451F9">
      <w:pPr>
        <w:pStyle w:val="ConsPlusNormal0"/>
        <w:spacing w:before="240"/>
        <w:ind w:firstLine="540"/>
        <w:jc w:val="both"/>
      </w:pPr>
      <w:r>
        <w:t xml:space="preserve">определение связей между воздействием природных и (или) антропогенных </w:t>
      </w:r>
      <w:r>
        <w:t>факторов на окружающую среду и изменениями состояния окружающей среды;</w:t>
      </w:r>
    </w:p>
    <w:p w:rsidR="004427D8" w:rsidRDefault="00B451F9">
      <w:pPr>
        <w:pStyle w:val="ConsPlusNormal0"/>
        <w:spacing w:before="24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w:t>
      </w:r>
      <w:r>
        <w:t>ндивидуальным предпринимателям;</w:t>
      </w:r>
    </w:p>
    <w:p w:rsidR="004427D8" w:rsidRDefault="00B451F9">
      <w:pPr>
        <w:pStyle w:val="ConsPlusNormal0"/>
        <w:spacing w:before="24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w:t>
      </w:r>
      <w:r>
        <w:t>действия природных и (или) антропогенных факторов и предложений об устранении таких нарушений;</w:t>
      </w:r>
    </w:p>
    <w:p w:rsidR="004427D8" w:rsidRDefault="00B451F9">
      <w:pPr>
        <w:pStyle w:val="ConsPlusNormal0"/>
        <w:spacing w:before="240"/>
        <w:ind w:firstLine="540"/>
        <w:jc w:val="both"/>
      </w:pPr>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w:t>
      </w:r>
      <w:r>
        <w:t>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w:t>
      </w:r>
      <w:r>
        <w:t>ания природных ресурсов в интересах нынешнего и будущего поколений;</w:t>
      </w:r>
    </w:p>
    <w:p w:rsidR="004427D8" w:rsidRDefault="00B451F9">
      <w:pPr>
        <w:pStyle w:val="ConsPlusNormal0"/>
        <w:spacing w:before="240"/>
        <w:ind w:firstLine="540"/>
        <w:jc w:val="both"/>
      </w:pPr>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4427D8" w:rsidRDefault="00B451F9">
      <w:pPr>
        <w:pStyle w:val="ConsPlusNormal0"/>
        <w:spacing w:before="240"/>
        <w:ind w:firstLine="540"/>
        <w:jc w:val="both"/>
      </w:pPr>
      <w:r>
        <w:t xml:space="preserve">оценка эффективности проводимых природоохранных </w:t>
      </w:r>
      <w:r>
        <w:t>мероприятий;</w:t>
      </w:r>
    </w:p>
    <w:p w:rsidR="004427D8" w:rsidRDefault="00B451F9">
      <w:pPr>
        <w:pStyle w:val="ConsPlusNormal0"/>
        <w:spacing w:before="240"/>
        <w:ind w:firstLine="540"/>
        <w:jc w:val="both"/>
      </w:pPr>
      <w:r>
        <w:t>создание и эксплуатация баз данных информационных систем в области охраны окружающей среды;</w:t>
      </w:r>
    </w:p>
    <w:p w:rsidR="004427D8" w:rsidRDefault="00B451F9">
      <w:pPr>
        <w:pStyle w:val="ConsPlusNormal0"/>
        <w:spacing w:before="24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w:t>
      </w:r>
      <w:r>
        <w:t>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4427D8" w:rsidRDefault="00B451F9">
      <w:pPr>
        <w:pStyle w:val="ConsPlusNormal0"/>
        <w:spacing w:before="240"/>
        <w:ind w:firstLine="540"/>
        <w:jc w:val="both"/>
      </w:pPr>
      <w:r>
        <w:t xml:space="preserve">5. Информация о результатах государственного экологического мониторинга (государственного мониторинга окружающей </w:t>
      </w:r>
      <w:r>
        <w:t>среды) размещается в федеральной государственной информационной системе состояния окружающей среды.</w:t>
      </w:r>
    </w:p>
    <w:p w:rsidR="004427D8" w:rsidRDefault="00B451F9">
      <w:pPr>
        <w:pStyle w:val="ConsPlusNormal0"/>
        <w:jc w:val="both"/>
      </w:pPr>
      <w:r>
        <w:t xml:space="preserve">(п. 5 введен Федеральным </w:t>
      </w:r>
      <w:hyperlink r:id="rId74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04.08.2023 N 450-ФЗ)</w:t>
      </w:r>
    </w:p>
    <w:p w:rsidR="004427D8" w:rsidRDefault="004427D8">
      <w:pPr>
        <w:pStyle w:val="ConsPlusNormal0"/>
        <w:ind w:firstLine="540"/>
        <w:jc w:val="both"/>
      </w:pPr>
    </w:p>
    <w:p w:rsidR="004427D8" w:rsidRDefault="00B451F9">
      <w:pPr>
        <w:pStyle w:val="ConsPlusTitle0"/>
        <w:ind w:firstLine="540"/>
        <w:jc w:val="both"/>
        <w:outlineLvl w:val="1"/>
      </w:pPr>
      <w:r>
        <w:t>Статья 63.2. Утр</w:t>
      </w:r>
      <w:r>
        <w:t xml:space="preserve">атила силу с 1 марта 2024 года. - Федеральный </w:t>
      </w:r>
      <w:hyperlink r:id="rId742"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w:t>
        </w:r>
      </w:hyperlink>
      <w:r>
        <w:t xml:space="preserve"> от 04.08.2023 N 450-ФЗ.</w:t>
      </w:r>
    </w:p>
    <w:p w:rsidR="004427D8" w:rsidRDefault="004427D8">
      <w:pPr>
        <w:pStyle w:val="ConsPlusNormal0"/>
        <w:ind w:firstLine="540"/>
        <w:jc w:val="both"/>
      </w:pPr>
    </w:p>
    <w:p w:rsidR="004427D8" w:rsidRDefault="00B451F9">
      <w:pPr>
        <w:pStyle w:val="ConsPlusTitle0"/>
        <w:jc w:val="center"/>
        <w:outlineLvl w:val="0"/>
      </w:pPr>
      <w:r>
        <w:t>Глава XI. ГОСУДАРСТВЕННЫЙ ЭКОЛОГИЧЕСКИЙ КОНТРОЛЬ (НАДЗОР).</w:t>
      </w:r>
    </w:p>
    <w:p w:rsidR="004427D8" w:rsidRDefault="00B451F9">
      <w:pPr>
        <w:pStyle w:val="ConsPlusTitle0"/>
        <w:jc w:val="center"/>
      </w:pPr>
      <w:r>
        <w:t>ПРОИЗВОДСТВЕННЫЙ И ОБЩЕСТВЕННЫЙ КОНТРО</w:t>
      </w:r>
      <w:r>
        <w:t>ЛЬ В ОБЛАСТИ ОХРАНЫ</w:t>
      </w:r>
    </w:p>
    <w:p w:rsidR="004427D8" w:rsidRDefault="00B451F9">
      <w:pPr>
        <w:pStyle w:val="ConsPlusTitle0"/>
        <w:jc w:val="center"/>
      </w:pPr>
      <w:r>
        <w:t>ОКРУЖАЮЩЕЙ СРЕДЫ</w:t>
      </w:r>
    </w:p>
    <w:p w:rsidR="004427D8" w:rsidRDefault="00B451F9">
      <w:pPr>
        <w:pStyle w:val="ConsPlusNormal0"/>
        <w:jc w:val="center"/>
      </w:pPr>
      <w:r>
        <w:t xml:space="preserve">(в ред. Федерального </w:t>
      </w:r>
      <w:hyperlink r:id="rId74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4427D8">
      <w:pPr>
        <w:pStyle w:val="ConsPlusNormal0"/>
      </w:pPr>
    </w:p>
    <w:p w:rsidR="004427D8" w:rsidRDefault="00B451F9">
      <w:pPr>
        <w:pStyle w:val="ConsPlusTitle0"/>
        <w:ind w:firstLine="540"/>
        <w:jc w:val="both"/>
        <w:outlineLvl w:val="1"/>
      </w:pPr>
      <w:r>
        <w:t xml:space="preserve">Статья 64. Утратила силу с 1 августа 2011 года. - Федеральный </w:t>
      </w:r>
      <w:hyperlink r:id="rId74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pPr>
            <w:r>
              <w:rPr>
                <w:color w:val="392C69"/>
              </w:rPr>
              <w:t>Об особенност</w:t>
            </w:r>
            <w:r>
              <w:rPr>
                <w:color w:val="392C69"/>
              </w:rPr>
              <w:t xml:space="preserve">ях организации и осуществления в 2023 - 2026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r:id="rId745" w:tooltip="Постановление Правительства РФ от 21.02.2023 N 280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6 годах госу">
              <w:r>
                <w:rPr>
                  <w:color w:val="0000FF"/>
                </w:rPr>
                <w:t>N 280</w:t>
              </w:r>
            </w:hyperlink>
            <w:r>
              <w:rPr>
                <w:color w:val="392C69"/>
              </w:rPr>
              <w:t xml:space="preserve">, </w:t>
            </w:r>
            <w:hyperlink r:id="rId746" w:tooltip="Постановление Правительства РФ от 21.02.2023 N 279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6 годах госуд">
              <w:r>
                <w:rPr>
                  <w:color w:val="0000FF"/>
                </w:rPr>
                <w:t>N 279</w:t>
              </w:r>
            </w:hyperlink>
            <w:r>
              <w:rPr>
                <w:color w:val="392C69"/>
              </w:rPr>
              <w:t xml:space="preserve">, </w:t>
            </w:r>
            <w:hyperlink r:id="rId747" w:tooltip="Постановление Правительства РФ от 21.02.2023 N 278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6 годах государственно">
              <w:r>
                <w:rPr>
                  <w:color w:val="0000FF"/>
                </w:rPr>
                <w:t>N 278</w:t>
              </w:r>
            </w:hyperlink>
            <w:r>
              <w:rPr>
                <w:color w:val="392C69"/>
              </w:rPr>
              <w:t xml:space="preserve">, </w:t>
            </w:r>
            <w:hyperlink r:id="rId748" w:tooltip="Постановление Правительства РФ от 21.02.2023 N 277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6 годах государственног">
              <w:r>
                <w:rPr>
                  <w:color w:val="0000FF"/>
                </w:rPr>
                <w:t xml:space="preserve">N </w:t>
              </w:r>
              <w:r>
                <w:rPr>
                  <w:color w:val="0000FF"/>
                </w:rPr>
                <w:t>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bookmarkStart w:id="90" w:name="P1753"/>
      <w:bookmarkEnd w:id="90"/>
      <w:r>
        <w:t>Статья 65. Государственный экологический контроль (надзор)</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7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427D8" w:rsidRDefault="004427D8">
      <w:pPr>
        <w:pStyle w:val="ConsPlusNormal0"/>
      </w:pPr>
    </w:p>
    <w:p w:rsidR="004427D8" w:rsidRDefault="00B451F9">
      <w:pPr>
        <w:pStyle w:val="ConsPlusNormal0"/>
        <w:ind w:firstLine="540"/>
        <w:jc w:val="both"/>
      </w:pPr>
      <w:r>
        <w:t>1. Государственный экологический контроль (надзор) осуществляется посредством:</w:t>
      </w:r>
    </w:p>
    <w:p w:rsidR="004427D8" w:rsidRDefault="00B451F9">
      <w:pPr>
        <w:pStyle w:val="ConsPlusNormal0"/>
        <w:spacing w:before="240"/>
        <w:ind w:firstLine="540"/>
        <w:jc w:val="both"/>
      </w:pPr>
      <w:r>
        <w:t>федерального</w:t>
      </w:r>
      <w:r>
        <w:t xml:space="preserve"> государственного экологического контроля (надзора), осуществляемого федеральным </w:t>
      </w:r>
      <w:hyperlink r:id="rId750"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
        <w:r>
          <w:rPr>
            <w:color w:val="0000FF"/>
          </w:rPr>
          <w:t>органом</w:t>
        </w:r>
      </w:hyperlink>
      <w:r>
        <w:t xml:space="preserve"> исполнительной власти, уполном</w:t>
      </w:r>
      <w:r>
        <w:t>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w:t>
      </w:r>
      <w:r>
        <w:t>ти государственной охраны), в соответствии с положением, утверждаемым Правительством Российской Федерации,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w:t>
      </w:r>
      <w:r>
        <w:t>аны на объектах, подведомственных соответственно федеральному органу исполнительной власти в области обеспечения безопасности, федеральному органу исполнительной власти в области государственной охраны;</w:t>
      </w:r>
    </w:p>
    <w:p w:rsidR="004427D8" w:rsidRDefault="00B451F9">
      <w:pPr>
        <w:pStyle w:val="ConsPlusNormal0"/>
        <w:jc w:val="both"/>
      </w:pPr>
      <w:r>
        <w:t xml:space="preserve">(в ред. Федерального </w:t>
      </w:r>
      <w:hyperlink r:id="rId751"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w:t>
      </w:r>
      <w:r>
        <w:t xml:space="preserve"> 460-ФЗ)</w:t>
      </w:r>
    </w:p>
    <w:p w:rsidR="004427D8" w:rsidRDefault="00B451F9">
      <w:pPr>
        <w:pStyle w:val="ConsPlusNormal0"/>
        <w:spacing w:before="240"/>
        <w:ind w:firstLine="540"/>
        <w:jc w:val="both"/>
      </w:pPr>
      <w:r>
        <w:t>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w:t>
      </w:r>
      <w:r>
        <w:t>йской Федерации.</w:t>
      </w:r>
    </w:p>
    <w:p w:rsidR="004427D8" w:rsidRDefault="00B451F9">
      <w:pPr>
        <w:pStyle w:val="ConsPlusNormal0"/>
        <w:jc w:val="both"/>
      </w:pPr>
      <w:r>
        <w:t xml:space="preserve">(в ред. Федерального </w:t>
      </w:r>
      <w:hyperlink r:id="rId7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427D8" w:rsidRDefault="00B451F9">
      <w:pPr>
        <w:pStyle w:val="ConsPlusNormal0"/>
        <w:spacing w:before="240"/>
        <w:ind w:firstLine="540"/>
        <w:jc w:val="both"/>
      </w:pPr>
      <w:r>
        <w:t>2. Предметом государственного экологического контрол</w:t>
      </w:r>
      <w:r>
        <w:t>я (надзора) являются:</w:t>
      </w:r>
    </w:p>
    <w:p w:rsidR="004427D8" w:rsidRDefault="00B451F9">
      <w:pPr>
        <w:pStyle w:val="ConsPlusNormal0"/>
        <w:spacing w:before="240"/>
        <w:ind w:firstLine="540"/>
        <w:jc w:val="both"/>
      </w:pPr>
      <w:r>
        <w:t>1) для федерального государственного экологического контроля (надзора):</w:t>
      </w:r>
    </w:p>
    <w:p w:rsidR="004427D8" w:rsidRDefault="00B451F9">
      <w:pPr>
        <w:pStyle w:val="ConsPlusNormal0"/>
        <w:spacing w:before="240"/>
        <w:ind w:firstLine="540"/>
        <w:jc w:val="both"/>
      </w:pPr>
      <w:r>
        <w:t xml:space="preserve">соблюдение обязательных </w:t>
      </w:r>
      <w:hyperlink r:id="rId753" w:tooltip="Приказ Росприроднадзора от 30.12.2020 N 1839 (ред. от 29.08.2025) &quot;Об утверждении перечня нормативных правовых актов (их отдельных положений), содержащих обязательные требования&quot; {КонсультантПлюс}">
        <w:r>
          <w:rPr>
            <w:color w:val="0000FF"/>
          </w:rPr>
          <w:t>требований</w:t>
        </w:r>
      </w:hyperlink>
      <w:r>
        <w:t xml:space="preserve"> в области охраны окружающей среды, включая требования, с</w:t>
      </w:r>
      <w:r>
        <w:t xml:space="preserve">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754" w:tooltip="Федеральный закон от 23.11.1995 N 174-ФЗ (ред. от 08.08.2024) &quot;Об экологической экспертизе&quot; (с изм. и доп., вступ. в силу с 01.03.2025) {КонсультантПлюс}">
        <w:r>
          <w:rPr>
            <w:color w:val="0000FF"/>
          </w:rPr>
          <w:t>законом</w:t>
        </w:r>
      </w:hyperlink>
      <w:r>
        <w:t xml:space="preserve"> от 23 ноября 1995 года N 174-ФЗ "Об экологической экспертизе", Федеральным </w:t>
      </w:r>
      <w:hyperlink r:id="rId755" w:tooltip="Федеральный закон от 30.11.1995 N 187-ФЗ (ред. от 19.10.2023) &quot;О континентальном шельфе Российской Федерации&quot; {КонсультантПлюс}">
        <w:r>
          <w:rPr>
            <w:color w:val="0000FF"/>
          </w:rPr>
          <w:t>законом</w:t>
        </w:r>
      </w:hyperlink>
      <w:r>
        <w:t xml:space="preserve"> от 30 ноября </w:t>
      </w:r>
      <w:r>
        <w:t xml:space="preserve">1995 года N 187-ФЗ "О континентальном шельфе Российской Федерации", Федеральным </w:t>
      </w:r>
      <w:hyperlink r:id="rId756" w:tooltip="Федеральный закон от 19.07.1997 N 109-ФЗ (ред. от 28.12.2024) &quot;О безопасном обращении с пестицидами и агрохимикатами&quot; (с изм. и доп., вступ. в силу с 01.09.2025) {КонсультантПлюс}">
        <w:r>
          <w:rPr>
            <w:color w:val="0000FF"/>
          </w:rPr>
          <w:t>законом</w:t>
        </w:r>
      </w:hyperlink>
      <w:r>
        <w:t xml:space="preserve"> от 19 июля 1997 года N 109-ФЗ "О безопасном обращении с пестицидами и агрохимикатами", Федеральным </w:t>
      </w:r>
      <w:hyperlink r:id="rId757"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законом</w:t>
        </w:r>
      </w:hyperlink>
      <w:r>
        <w:t xml:space="preserve"> от 24 июня 1998 года N 89-ФЗ "Об отходах производства и потребления", Федеральным </w:t>
      </w:r>
      <w:hyperlink r:id="rId758" w:tooltip="Федеральный закон от 04.05.1999 N 96-ФЗ (ред. от 08.08.2024) &quot;Об охране атмосферного воздуха&quot; {КонсультантПлюс}">
        <w:r>
          <w:rPr>
            <w:color w:val="0000FF"/>
          </w:rPr>
          <w:t>законом</w:t>
        </w:r>
      </w:hyperlink>
      <w:r>
        <w:t xml:space="preserve"> от 4 мая 1999 года N 96-ФЗ "Об охране атмосферного воздуха", Федеральным </w:t>
      </w:r>
      <w:hyperlink r:id="rId759" w:tooltip="Федеральный закон от 31.07.1998 N 155-ФЗ (ред. от 19.10.2023) &quot;О внутренних морских водах, территориальном море и прилежащей зоне Российской Федерации&quot; (с изм. и доп., вступ. в силу с 01.09.2024) {КонсультантПлюс}">
        <w:r>
          <w:rPr>
            <w:color w:val="0000FF"/>
          </w:rPr>
          <w:t>законом</w:t>
        </w:r>
      </w:hyperlink>
      <w:r>
        <w:t xml:space="preserve"> от 31 июля 1998 года N 155-ФЗ</w:t>
      </w:r>
      <w:r>
        <w:t xml:space="preserve"> "О внутренних морских водах, территориальном море и прилежащей зоне Российской Федерации", Федеральным </w:t>
      </w:r>
      <w:hyperlink r:id="rId760" w:tooltip="Федеральный закон от 17.12.1998 N 191-ФЗ (ред. от 28.06.2022) &quot;Об исключительной экономической зоне Российской Федерации&quot; {КонсультантПлюс}">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761" w:tooltip="Федеральный закон от 01.05.1999 N 94-ФЗ (ред. от 08.08.2024) &quot;Об охране озера Байкал&quot; {КонсультантПлюс}">
        <w:r>
          <w:rPr>
            <w:color w:val="0000FF"/>
          </w:rPr>
          <w:t>законом</w:t>
        </w:r>
      </w:hyperlink>
      <w:r>
        <w:t xml:space="preserve"> от 1 мая 1999 года N 94-ФЗ "Об охране озера Байкал", Градостроительным </w:t>
      </w:r>
      <w:hyperlink r:id="rId762"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Водным </w:t>
      </w:r>
      <w:hyperlink r:id="rId763" w:tooltip="&quot;Водный кодекс Российской Федерации&quot; от 03.06.2006 N 74-ФЗ (ред. от 31.07.2025) {КонсультантПлюс}">
        <w:r>
          <w:rPr>
            <w:color w:val="0000FF"/>
          </w:rPr>
          <w:t>кодексом</w:t>
        </w:r>
      </w:hyperlink>
      <w:r>
        <w:t xml:space="preserve"> Российской Федерации, Федеральным </w:t>
      </w:r>
      <w:hyperlink r:id="rId764" w:tooltip="Федеральный закон от 07.12.2011 N 416-ФЗ (ред. от 08.08.2024) &quot;О водоснабжении и водоотведении&quot; (с изм. и доп., вступ. в силу с 01.01.2025) {КонсультантПлюс}">
        <w:r>
          <w:rPr>
            <w:color w:val="0000FF"/>
          </w:rPr>
          <w:t>законом</w:t>
        </w:r>
      </w:hyperlink>
      <w:r>
        <w:t xml:space="preserve"> от 7 декабря 2011 года N 416-ФЗ "О водоснабжении и водоотведении", Федеральным </w:t>
      </w:r>
      <w:hyperlink r:id="rId76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 июля 2014 года N 219-ФЗ "О вне</w:t>
      </w:r>
      <w:r>
        <w:t xml:space="preserve">сении изменений в Федеральный закон "Об охране окружающей среды" и отдельные законодательные акты Российской Федерации", Федеральным </w:t>
      </w:r>
      <w:hyperlink r:id="rId766"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законом</w:t>
        </w:r>
      </w:hyperlink>
      <w:r>
        <w:t xml:space="preserve"> о</w:t>
      </w:r>
      <w:r>
        <w:t>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w:t>
      </w:r>
      <w:r>
        <w:t xml:space="preserve"> ними иными нормативными правовыми актами Российской Федерации, а также лицензионных </w:t>
      </w:r>
      <w:hyperlink r:id="rId767" w:tooltip="Постановление Правительства РФ от 26.12.2020 N 2290 (ред. от 23.05.2024) &quo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w:r>
          <w:rPr>
            <w:color w:val="0000FF"/>
          </w:rPr>
          <w:t>требований</w:t>
        </w:r>
      </w:hyperlink>
      <w:r>
        <w:t xml:space="preserve"> к деятельности по сбору, т</w:t>
      </w:r>
      <w:r>
        <w:t>ранспортированию, обработке, утилизации, обезвреживанию, размещению отходов I - IV классов опасности в отношении:</w:t>
      </w:r>
    </w:p>
    <w:p w:rsidR="004427D8" w:rsidRDefault="00B451F9">
      <w:pPr>
        <w:pStyle w:val="ConsPlusNormal0"/>
        <w:spacing w:before="240"/>
        <w:ind w:firstLine="540"/>
        <w:jc w:val="both"/>
      </w:pPr>
      <w:r>
        <w:t>следующих водных объектов и территорий их водоохранных зон и прибрежных защитных полос:</w:t>
      </w:r>
    </w:p>
    <w:p w:rsidR="004427D8" w:rsidRDefault="00B451F9">
      <w:pPr>
        <w:pStyle w:val="ConsPlusNormal0"/>
        <w:spacing w:before="240"/>
        <w:ind w:firstLine="540"/>
        <w:jc w:val="both"/>
      </w:pPr>
      <w:r>
        <w:t>поверхностных водных объектов, расположенных на террит</w:t>
      </w:r>
      <w:r>
        <w:t>ориях двух и более субъектов Российской Федерации;</w:t>
      </w:r>
    </w:p>
    <w:p w:rsidR="004427D8" w:rsidRDefault="00B451F9">
      <w:pPr>
        <w:pStyle w:val="ConsPlusNormal0"/>
        <w:spacing w:before="24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w:t>
      </w:r>
      <w:r>
        <w:t>ем, федерального транспорта и иных государственных нужд;</w:t>
      </w:r>
    </w:p>
    <w:p w:rsidR="004427D8" w:rsidRDefault="00B451F9">
      <w:pPr>
        <w:pStyle w:val="ConsPlusNormal0"/>
        <w:spacing w:before="24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4427D8" w:rsidRDefault="00B451F9">
      <w:pPr>
        <w:pStyle w:val="ConsPlusNormal0"/>
        <w:spacing w:before="240"/>
        <w:ind w:firstLine="540"/>
        <w:jc w:val="both"/>
      </w:pPr>
      <w:r>
        <w:t>водных объектов или их частей, объя</w:t>
      </w:r>
      <w:r>
        <w:t>вленных рыбохозяйственными заповедными зонами;</w:t>
      </w:r>
    </w:p>
    <w:p w:rsidR="004427D8" w:rsidRDefault="00B451F9">
      <w:pPr>
        <w:pStyle w:val="ConsPlusNormal0"/>
        <w:spacing w:before="240"/>
        <w:ind w:firstLine="540"/>
        <w:jc w:val="both"/>
      </w:pPr>
      <w:r>
        <w:t>водных объектов, являющихся средой обитания анадромных и катадромных видов рыб;</w:t>
      </w:r>
    </w:p>
    <w:p w:rsidR="004427D8" w:rsidRDefault="00B451F9">
      <w:pPr>
        <w:pStyle w:val="ConsPlusNormal0"/>
        <w:spacing w:before="240"/>
        <w:ind w:firstLine="540"/>
        <w:jc w:val="both"/>
      </w:pPr>
      <w:r>
        <w:t>водных объектов, по которым проходит Государственная граница Российской Федерации;</w:t>
      </w:r>
    </w:p>
    <w:p w:rsidR="004427D8" w:rsidRDefault="00B451F9">
      <w:pPr>
        <w:pStyle w:val="ConsPlusNormal0"/>
        <w:spacing w:before="240"/>
        <w:ind w:firstLine="540"/>
        <w:jc w:val="both"/>
      </w:pPr>
      <w:r>
        <w:t>водных объектов или их частей для нужд городов</w:t>
      </w:r>
      <w:r>
        <w:t xml:space="preserve">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4427D8" w:rsidRDefault="00B451F9">
      <w:pPr>
        <w:pStyle w:val="ConsPlusNormal0"/>
        <w:spacing w:before="240"/>
        <w:ind w:firstLine="540"/>
        <w:jc w:val="both"/>
      </w:pPr>
      <w:r>
        <w:t>внутренних морских вод Российской Федерации, территор</w:t>
      </w:r>
      <w:r>
        <w:t>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4427D8" w:rsidRDefault="00B451F9">
      <w:pPr>
        <w:pStyle w:val="ConsPlusNormal0"/>
        <w:spacing w:before="240"/>
        <w:ind w:firstLine="540"/>
        <w:jc w:val="both"/>
      </w:pPr>
      <w:r>
        <w:t>производственных объектов (здания, помещения, сооружения, лин</w:t>
      </w:r>
      <w:r>
        <w:t xml:space="preserve">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w:t>
      </w:r>
      <w:r>
        <w:t>требования), расположенных:</w:t>
      </w:r>
    </w:p>
    <w:p w:rsidR="004427D8" w:rsidRDefault="00B451F9">
      <w:pPr>
        <w:pStyle w:val="ConsPlusNormal0"/>
        <w:spacing w:before="240"/>
        <w:ind w:firstLine="540"/>
        <w:jc w:val="both"/>
      </w:pPr>
      <w:r>
        <w:t>в границах особо охраняемой природной территории федерального значения;</w:t>
      </w:r>
    </w:p>
    <w:p w:rsidR="004427D8" w:rsidRDefault="00B451F9">
      <w:pPr>
        <w:pStyle w:val="ConsPlusNormal0"/>
        <w:spacing w:before="24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w:t>
      </w:r>
      <w:r>
        <w:t>рритории регионального или местного значения;</w:t>
      </w:r>
    </w:p>
    <w:p w:rsidR="004427D8" w:rsidRDefault="00B451F9">
      <w:pPr>
        <w:pStyle w:val="ConsPlusNormal0"/>
        <w:spacing w:before="240"/>
        <w:ind w:firstLine="540"/>
        <w:jc w:val="both"/>
      </w:pPr>
      <w:r>
        <w:t>в границах водно-болотного угодья международного значения, особо ценного водно-болотного угодья;</w:t>
      </w:r>
    </w:p>
    <w:p w:rsidR="004427D8" w:rsidRDefault="00B451F9">
      <w:pPr>
        <w:pStyle w:val="ConsPlusNormal0"/>
        <w:spacing w:before="240"/>
        <w:ind w:firstLine="540"/>
        <w:jc w:val="both"/>
      </w:pPr>
      <w: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w:t>
      </w:r>
      <w:r>
        <w:t>я;</w:t>
      </w:r>
    </w:p>
    <w:p w:rsidR="004427D8" w:rsidRDefault="00B451F9">
      <w:pPr>
        <w:pStyle w:val="ConsPlusNormal0"/>
        <w:spacing w:before="24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4427D8" w:rsidRDefault="00B451F9">
      <w:pPr>
        <w:pStyle w:val="ConsPlusNormal0"/>
        <w:spacing w:before="240"/>
        <w:ind w:firstLine="540"/>
        <w:jc w:val="both"/>
      </w:pPr>
      <w:r>
        <w:t>производственных объектов, являющихся:</w:t>
      </w:r>
    </w:p>
    <w:p w:rsidR="004427D8" w:rsidRDefault="00B451F9">
      <w:pPr>
        <w:pStyle w:val="ConsPlusNormal0"/>
        <w:spacing w:before="240"/>
        <w:ind w:firstLine="540"/>
        <w:jc w:val="both"/>
      </w:pPr>
      <w:r>
        <w:t>пунктами хранения ядерных материалов и радиоактивных веществ, пунктами хранения, хран</w:t>
      </w:r>
      <w:r>
        <w:t>илищами радиоактивных отходов, пунктами захоронения радиоактивных отходов;</w:t>
      </w:r>
    </w:p>
    <w:p w:rsidR="004427D8" w:rsidRDefault="00B451F9">
      <w:pPr>
        <w:pStyle w:val="ConsPlusNormal0"/>
        <w:spacing w:before="24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4427D8" w:rsidRDefault="00B451F9">
      <w:pPr>
        <w:pStyle w:val="ConsPlusNormal0"/>
        <w:spacing w:before="240"/>
        <w:ind w:firstLine="540"/>
        <w:jc w:val="both"/>
      </w:pPr>
      <w:r>
        <w:t>объектами трубопроводного транспорта, предназначенными для тр</w:t>
      </w:r>
      <w:r>
        <w:t>анспортировки газа, нефти, газового конденсата и продуктов переработки нефти и газа (магистральные и межпромысловые трубопроводы);</w:t>
      </w:r>
    </w:p>
    <w:p w:rsidR="004427D8" w:rsidRDefault="00B451F9">
      <w:pPr>
        <w:pStyle w:val="ConsPlusNormal0"/>
        <w:spacing w:before="240"/>
        <w:ind w:firstLine="540"/>
        <w:jc w:val="both"/>
      </w:pPr>
      <w:r>
        <w:t>объектами инфраструктуры железнодорожного транспорта;</w:t>
      </w:r>
    </w:p>
    <w:p w:rsidR="004427D8" w:rsidRDefault="00B451F9">
      <w:pPr>
        <w:pStyle w:val="ConsPlusNormal0"/>
        <w:spacing w:before="240"/>
        <w:ind w:firstLine="540"/>
        <w:jc w:val="both"/>
      </w:pPr>
      <w:r>
        <w:t>объектами, на которых осуществляется деятельность по хранению и (или) у</w:t>
      </w:r>
      <w:r>
        <w:t>ничтожению химического оружия;</w:t>
      </w:r>
    </w:p>
    <w:p w:rsidR="004427D8" w:rsidRDefault="00B451F9">
      <w:pPr>
        <w:pStyle w:val="ConsPlusNormal0"/>
        <w:spacing w:before="240"/>
        <w:ind w:firstLine="540"/>
        <w:jc w:val="both"/>
      </w:pPr>
      <w:r>
        <w:t>производственных объектов, на которых эксплуатируются:</w:t>
      </w:r>
    </w:p>
    <w:p w:rsidR="004427D8" w:rsidRDefault="00B451F9">
      <w:pPr>
        <w:pStyle w:val="ConsPlusNormal0"/>
        <w:spacing w:before="24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w:t>
      </w:r>
      <w:r>
        <w:t>ческих и летательных аппаратов;</w:t>
      </w:r>
    </w:p>
    <w:p w:rsidR="004427D8" w:rsidRDefault="00B451F9">
      <w:pPr>
        <w:pStyle w:val="ConsPlusNormal0"/>
        <w:spacing w:before="24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w:t>
      </w:r>
      <w:r>
        <w:t>ов и сбросов радиоактивных веществ в окружающую среду;</w:t>
      </w:r>
    </w:p>
    <w:p w:rsidR="004427D8" w:rsidRDefault="00B451F9">
      <w:pPr>
        <w:pStyle w:val="ConsPlusNormal0"/>
        <w:spacing w:before="240"/>
        <w:ind w:firstLine="540"/>
        <w:jc w:val="both"/>
      </w:pPr>
      <w: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anchor="P235" w:tooltip="Статья 4.2. Категории объектов, оказывающих негативное воздействие на окружающую среду">
        <w:r>
          <w:rPr>
            <w:color w:val="0000FF"/>
          </w:rPr>
          <w:t>статьей 4.2</w:t>
        </w:r>
      </w:hyperlink>
      <w:r>
        <w:t xml:space="preserve"> настоящего Федерального закона, относящихся:</w:t>
      </w:r>
    </w:p>
    <w:p w:rsidR="004427D8" w:rsidRDefault="00B451F9">
      <w:pPr>
        <w:pStyle w:val="ConsPlusNormal0"/>
        <w:spacing w:before="240"/>
        <w:ind w:firstLine="540"/>
        <w:jc w:val="both"/>
      </w:pPr>
      <w:r>
        <w:t>к объектам I категории;</w:t>
      </w:r>
    </w:p>
    <w:p w:rsidR="004427D8" w:rsidRDefault="00B451F9">
      <w:pPr>
        <w:pStyle w:val="ConsPlusNormal0"/>
        <w:spacing w:before="240"/>
        <w:ind w:firstLine="540"/>
        <w:jc w:val="both"/>
      </w:pPr>
      <w:r>
        <w:t>к объектам II категории, на которые предоставлено комплексное экологическое разрешение;</w:t>
      </w:r>
    </w:p>
    <w:p w:rsidR="004427D8" w:rsidRDefault="00B451F9">
      <w:pPr>
        <w:pStyle w:val="ConsPlusNormal0"/>
        <w:jc w:val="both"/>
      </w:pPr>
      <w:r>
        <w:t xml:space="preserve">(в ред. Федерального </w:t>
      </w:r>
      <w:hyperlink r:id="rId76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производственных объектов, соответствующих </w:t>
      </w:r>
      <w:hyperlink r:id="rId769"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
        <w:r>
          <w:rPr>
            <w:color w:val="0000FF"/>
          </w:rPr>
          <w:t>критериям</w:t>
        </w:r>
      </w:hyperlink>
      <w:r>
        <w:t xml:space="preserve">, </w:t>
      </w:r>
      <w:r>
        <w:t>определенным Правительством Российской Федерации с учетом:</w:t>
      </w:r>
    </w:p>
    <w:p w:rsidR="004427D8" w:rsidRDefault="00B451F9">
      <w:pPr>
        <w:pStyle w:val="ConsPlusNormal0"/>
        <w:spacing w:before="240"/>
        <w:ind w:firstLine="540"/>
        <w:jc w:val="both"/>
      </w:pPr>
      <w:r>
        <w:t>вида хозяйственной и (или) иной деятельности (отрасли, части отрасли, производства);</w:t>
      </w:r>
    </w:p>
    <w:p w:rsidR="004427D8" w:rsidRDefault="00B451F9">
      <w:pPr>
        <w:pStyle w:val="ConsPlusNormal0"/>
        <w:spacing w:before="240"/>
        <w:ind w:firstLine="540"/>
        <w:jc w:val="both"/>
      </w:pPr>
      <w:r>
        <w:t>классификации промышленных объектов и производств;</w:t>
      </w:r>
    </w:p>
    <w:p w:rsidR="004427D8" w:rsidRDefault="00B451F9">
      <w:pPr>
        <w:pStyle w:val="ConsPlusNormal0"/>
        <w:spacing w:before="240"/>
        <w:ind w:firstLine="540"/>
        <w:jc w:val="both"/>
      </w:pPr>
      <w:r>
        <w:t>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w:t>
      </w:r>
      <w:r>
        <w:t xml:space="preserve">в в соответствии с Федеральным </w:t>
      </w:r>
      <w:hyperlink r:id="rId770" w:tooltip="Федеральный закон от 27.12.2002 N 184-ФЗ (ред. от 25.12.2023) &quot;О техническом регулировании&quot; {КонсультантПлюс}">
        <w:r>
          <w:rPr>
            <w:color w:val="0000FF"/>
          </w:rPr>
          <w:t>законо</w:t>
        </w:r>
        <w:r>
          <w:rPr>
            <w:color w:val="0000FF"/>
          </w:rPr>
          <w:t>м</w:t>
        </w:r>
      </w:hyperlink>
      <w:r>
        <w:t xml:space="preserve"> от 27 декабря 2002 года N 184-ФЗ "О техническом регулировании";</w:t>
      </w:r>
    </w:p>
    <w:p w:rsidR="004427D8" w:rsidRDefault="00B451F9">
      <w:pPr>
        <w:pStyle w:val="ConsPlusNormal0"/>
        <w:spacing w:before="240"/>
        <w:ind w:firstLine="540"/>
        <w:jc w:val="both"/>
      </w:pPr>
      <w:r>
        <w:t>2) для регионального государственного экологического контроля (надзора):</w:t>
      </w:r>
    </w:p>
    <w:p w:rsidR="004427D8" w:rsidRDefault="00B451F9">
      <w:pPr>
        <w:pStyle w:val="ConsPlusNormal0"/>
        <w:spacing w:before="240"/>
        <w:ind w:firstLine="540"/>
        <w:jc w:val="both"/>
      </w:pPr>
      <w:r>
        <w:t>соблюдение обязательных требований в области охраны окружающей среды, включая требования, содержащиеся в разрешительн</w:t>
      </w:r>
      <w:r>
        <w:t xml:space="preserve">ых документах и установленные настоящим Федеральным законом, Федеральным </w:t>
      </w:r>
      <w:hyperlink r:id="rId771" w:tooltip="Федеральный закон от 23.11.1995 N 174-ФЗ (ред. от 08.08.2024) &quot;Об экологической экспертизе&quot; (с изм. и доп., вступ. в силу с 01.03.2025) {КонсультантПлюс}">
        <w:r>
          <w:rPr>
            <w:color w:val="0000FF"/>
          </w:rPr>
          <w:t>законом</w:t>
        </w:r>
      </w:hyperlink>
      <w:r>
        <w:t xml:space="preserve"> от 23 ноября 1995 года N 174-ФЗ "Об экологической экспертизе", Федеральным </w:t>
      </w:r>
      <w:hyperlink r:id="rId772"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законом</w:t>
        </w:r>
      </w:hyperlink>
      <w:r>
        <w:t xml:space="preserve"> от 24 июня 1998 года N 89-ФЗ "Об </w:t>
      </w:r>
      <w:r>
        <w:t xml:space="preserve">отходах производства и потребления", Федеральным </w:t>
      </w:r>
      <w:hyperlink r:id="rId773" w:tooltip="Федеральный закон от 01.05.1999 N 94-ФЗ (ред. от 08.08.2024) &quot;Об охране озера Байкал&quot; {КонсультантПлюс}">
        <w:r>
          <w:rPr>
            <w:color w:val="0000FF"/>
          </w:rPr>
          <w:t>законом</w:t>
        </w:r>
      </w:hyperlink>
      <w:r>
        <w:t xml:space="preserve"> от 1 мая 1999 года N 94-ФЗ "Об охране озера Байкал", Федеральным </w:t>
      </w:r>
      <w:hyperlink r:id="rId774" w:tooltip="Федеральный закон от 04.05.1999 N 96-ФЗ (ред. от 08.08.2024) &quot;Об охране атмосферного воздуха&quot; {КонсультантПлюс}">
        <w:r>
          <w:rPr>
            <w:color w:val="0000FF"/>
          </w:rPr>
          <w:t>законом</w:t>
        </w:r>
      </w:hyperlink>
      <w:r>
        <w:t xml:space="preserve"> от 4 мая 1999 года N 96-ФЗ "Об охране атмосферного воздуха", Градостроительным </w:t>
      </w:r>
      <w:hyperlink r:id="rId775"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Водным </w:t>
      </w:r>
      <w:hyperlink r:id="rId776" w:tooltip="&quot;Водный кодекс Российской Федерации&quot; от 03.06.2006 N 74-ФЗ (ред. от 31.07.2025) {КонсультантПлюс}">
        <w:r>
          <w:rPr>
            <w:color w:val="0000FF"/>
          </w:rPr>
          <w:t>кодексом</w:t>
        </w:r>
      </w:hyperlink>
      <w:r>
        <w:t xml:space="preserve"> Российской Федерации, Федеральным </w:t>
      </w:r>
      <w:hyperlink r:id="rId777"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778" w:tooltip="Федеральный закон от 07.12.2011 N 416-ФЗ (ред. от 08.08.2024) &quot;О водоснабжении и водоотведении&quot; (с изм. и доп., вступ. в силу с 01.01.2025) {КонсультантПлюс}">
        <w:r>
          <w:rPr>
            <w:color w:val="0000FF"/>
          </w:rPr>
          <w:t>законом</w:t>
        </w:r>
      </w:hyperlink>
      <w:r>
        <w:t xml:space="preserve"> от 7 декабря 2011 года N 416-ФЗ "О водоснабжении и водоотведении", Федеральным </w:t>
      </w:r>
      <w:hyperlink r:id="rId77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w:t>
      </w:r>
      <w:r>
        <w:t xml:space="preserve"> Федерации", Федеральным </w:t>
      </w:r>
      <w:hyperlink r:id="rId780"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законом</w:t>
        </w:r>
      </w:hyperlink>
      <w:r>
        <w:t xml:space="preserve"> от 26 июля 2019 года N 195-ФЗ "О проведении эксперимента по квотированию выбросов загрязняющих веществ и внес</w:t>
      </w:r>
      <w:r>
        <w:t>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w:t>
      </w:r>
      <w:r>
        <w:t>ийской Федерации в отношении объектов, не подлежащих федеральному государственному экологическому контролю (надзору);</w:t>
      </w:r>
    </w:p>
    <w:p w:rsidR="004427D8" w:rsidRDefault="00B451F9">
      <w:pPr>
        <w:pStyle w:val="ConsPlusNormal0"/>
        <w:spacing w:before="240"/>
        <w:ind w:firstLine="540"/>
        <w:jc w:val="both"/>
      </w:pPr>
      <w:r>
        <w:t>соблюдение изготовителем, исполнителем (лицом, выполняющим функции иностранного изготовителя), продавцом требований, установленных техниче</w:t>
      </w:r>
      <w:r>
        <w:t xml:space="preserve">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81"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w:t>
      </w:r>
    </w:p>
    <w:p w:rsidR="004427D8" w:rsidRDefault="00B451F9">
      <w:pPr>
        <w:pStyle w:val="ConsPlusNormal0"/>
        <w:spacing w:before="240"/>
        <w:ind w:firstLine="540"/>
        <w:jc w:val="both"/>
      </w:pPr>
      <w:r>
        <w:t>3. В положении о федеральном государственном экологическом контроле (над</w:t>
      </w:r>
      <w:r>
        <w:t>зоре) указываются в том числе перечень разрешительных документов, содержащих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w:t>
      </w:r>
      <w:r>
        <w:t xml:space="preserve">гламентов в соответствии с Федеральным </w:t>
      </w:r>
      <w:hyperlink r:id="rId782"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w:t>
      </w:r>
      <w:r>
        <w:t>венного экологического контроля (надзора).</w:t>
      </w:r>
    </w:p>
    <w:p w:rsidR="004427D8" w:rsidRDefault="00B451F9">
      <w:pPr>
        <w:pStyle w:val="ConsPlusNormal0"/>
        <w:spacing w:before="240"/>
        <w:ind w:firstLine="540"/>
        <w:jc w:val="both"/>
      </w:pPr>
      <w:r>
        <w:t>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w:t>
      </w:r>
      <w:r>
        <w:t xml:space="preserve">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83"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w:t>
      </w:r>
      <w:r>
        <w:t>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4427D8" w:rsidRDefault="00B451F9">
      <w:pPr>
        <w:pStyle w:val="ConsPlusNormal0"/>
        <w:spacing w:before="240"/>
        <w:ind w:firstLine="540"/>
        <w:jc w:val="both"/>
      </w:pPr>
      <w:r>
        <w:t>4. При осуществлении юридическим лицом или индивидуальным предпринимателем хозяйственной и (или) и</w:t>
      </w:r>
      <w:r>
        <w:t>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w:t>
      </w:r>
      <w:r>
        <w:t>о лица или индивидуального предпринимателя осуществляется федеральный государственный экологический контроль (надзор).</w:t>
      </w:r>
    </w:p>
    <w:p w:rsidR="004427D8" w:rsidRDefault="00B451F9">
      <w:pPr>
        <w:pStyle w:val="ConsPlusNormal0"/>
        <w:spacing w:before="24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784"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w:t>
      </w:r>
      <w:r>
        <w:t>ными органами исполнительной власти в области обеспечения безопасности, в области государственной охраны.</w:t>
      </w:r>
    </w:p>
    <w:p w:rsidR="004427D8" w:rsidRDefault="00B451F9">
      <w:pPr>
        <w:pStyle w:val="ConsPlusNormal0"/>
        <w:spacing w:before="240"/>
        <w:ind w:firstLine="540"/>
        <w:jc w:val="both"/>
      </w:pPr>
      <w:r>
        <w:t>Организация и осуществление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w:t>
      </w:r>
      <w:r>
        <w:t xml:space="preserve">ми актами,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охраны окружающей среды.</w:t>
      </w:r>
    </w:p>
    <w:p w:rsidR="004427D8" w:rsidRDefault="00B451F9">
      <w:pPr>
        <w:pStyle w:val="ConsPlusNormal0"/>
        <w:jc w:val="both"/>
      </w:pPr>
      <w:r>
        <w:t xml:space="preserve">(п. 5 в ред. Федерального </w:t>
      </w:r>
      <w:hyperlink r:id="rId785"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4427D8" w:rsidRDefault="00B451F9">
      <w:pPr>
        <w:pStyle w:val="ConsPlusNormal0"/>
        <w:spacing w:before="24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4427D8" w:rsidRDefault="00B451F9">
      <w:pPr>
        <w:pStyle w:val="ConsPlusNormal0"/>
        <w:spacing w:before="240"/>
        <w:ind w:firstLine="540"/>
        <w:jc w:val="both"/>
      </w:pPr>
      <w:r>
        <w:t>7. Если пр</w:t>
      </w:r>
      <w:r>
        <w:t>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w:t>
      </w:r>
      <w:r>
        <w:t xml:space="preserve">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w:t>
      </w:r>
      <w:hyperlink w:anchor="P1808"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
        <w:r>
          <w:rPr>
            <w:color w:val="0000FF"/>
          </w:rPr>
          <w:t>пункте 8</w:t>
        </w:r>
      </w:hyperlink>
      <w:r>
        <w:t xml:space="preserve"> настоящей статьи).</w:t>
      </w:r>
    </w:p>
    <w:p w:rsidR="004427D8" w:rsidRDefault="00B451F9">
      <w:pPr>
        <w:pStyle w:val="ConsPlusNormal0"/>
        <w:spacing w:before="240"/>
        <w:ind w:firstLine="540"/>
        <w:jc w:val="both"/>
      </w:pPr>
      <w:bookmarkStart w:id="91" w:name="P1808"/>
      <w:bookmarkEnd w:id="91"/>
      <w: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w:t>
      </w:r>
      <w:r>
        <w:t>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w:t>
      </w:r>
      <w:r>
        <w:t xml:space="preserve">льного строительства, относящихся в соответствии с </w:t>
      </w:r>
      <w:hyperlink r:id="rId786" w:tooltip="Постановление Правительства РФ от 31.12.2020 N 2398 (ред. от 18.12.2024)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color w:val="0000FF"/>
          </w:rPr>
          <w:t>законодательством</w:t>
        </w:r>
      </w:hyperlink>
      <w:r>
        <w:t xml:space="preserve"> в области охраны окружающей среды к объектам I категории, федеральный государствен</w:t>
      </w:r>
      <w:r>
        <w:t xml:space="preserve">ный экологический контроль (надзор) осуществляется федеральным </w:t>
      </w:r>
      <w:hyperlink r:id="rId787"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
        <w:r>
          <w:rPr>
            <w:color w:val="0000FF"/>
          </w:rPr>
          <w:t>органом</w:t>
        </w:r>
      </w:hyperlink>
      <w:r>
        <w:t xml:space="preserve"> исполнительной власти, уполномоченным Правительс</w:t>
      </w:r>
      <w:r>
        <w:t>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w:t>
      </w:r>
      <w:r>
        <w:t xml:space="preserve"> охраны).</w:t>
      </w:r>
    </w:p>
    <w:p w:rsidR="004427D8" w:rsidRDefault="00B451F9">
      <w:pPr>
        <w:pStyle w:val="ConsPlusNormal0"/>
        <w:jc w:val="both"/>
      </w:pPr>
      <w:r>
        <w:t xml:space="preserve">(в ред. Федерального </w:t>
      </w:r>
      <w:hyperlink r:id="rId788"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4427D8" w:rsidRDefault="00B451F9">
      <w:pPr>
        <w:pStyle w:val="ConsPlusNormal0"/>
        <w:spacing w:before="240"/>
        <w:ind w:firstLine="540"/>
        <w:jc w:val="both"/>
      </w:pPr>
      <w:bookmarkStart w:id="92" w:name="P1810"/>
      <w:bookmarkEnd w:id="92"/>
      <w:r>
        <w:t xml:space="preserve">9. При осуществлении федерального государственного экологического контроля (надзора) в отношении объектов, указанных в </w:t>
      </w:r>
      <w:hyperlink w:anchor="P1808"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
        <w:r>
          <w:rPr>
            <w:color w:val="0000FF"/>
          </w:rPr>
          <w:t>пункте 8</w:t>
        </w:r>
      </w:hyperlink>
      <w:r>
        <w:t xml:space="preserve"> настоящей статьи:</w:t>
      </w:r>
    </w:p>
    <w:p w:rsidR="004427D8" w:rsidRDefault="00B451F9">
      <w:pPr>
        <w:pStyle w:val="ConsPlusNormal0"/>
        <w:spacing w:before="240"/>
        <w:ind w:firstLine="540"/>
        <w:jc w:val="both"/>
      </w:pPr>
      <w:r>
        <w:t>1) плановые контрольные (надзорные) мероприятия не проводятся;</w:t>
      </w:r>
    </w:p>
    <w:p w:rsidR="004427D8" w:rsidRDefault="00B451F9">
      <w:pPr>
        <w:pStyle w:val="ConsPlusNormal0"/>
        <w:spacing w:before="240"/>
        <w:ind w:firstLine="540"/>
        <w:jc w:val="both"/>
      </w:pPr>
      <w:r>
        <w:t>2) контрольные (надзорные) мероприятия проводятся, в том числе на основании программы проверок.</w:t>
      </w:r>
    </w:p>
    <w:p w:rsidR="004427D8" w:rsidRDefault="00B451F9">
      <w:pPr>
        <w:pStyle w:val="ConsPlusNormal0"/>
        <w:spacing w:before="240"/>
        <w:ind w:firstLine="540"/>
        <w:jc w:val="both"/>
      </w:pPr>
      <w:r>
        <w:t>10. Программа проверок формируется федеральным органом исполнительной власти, уполномоченным Прав</w:t>
      </w:r>
      <w:r>
        <w:t>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w:t>
      </w:r>
      <w:r>
        <w:t>ной охраны, осуществляющими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w:t>
      </w:r>
      <w:r>
        <w:t>чиком соответственно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федеральный орган исполнительной власти в области обеспечен</w:t>
      </w:r>
      <w:r>
        <w:t>ия безопасности, федеральный орган исполнительной власти в области государственной охраны, осуществляющие федеральный государственный экологический контроль (надзор), не позднее чем за семь рабочих дней до начала строительства, реконструкции объектов капит</w:t>
      </w:r>
      <w:r>
        <w:t xml:space="preserve">ального строительства, указанных в </w:t>
      </w:r>
      <w:hyperlink w:anchor="P1810" w:tooltip="9. При осуществлении федерального государственного экологического контроля (надзора) в отношении объектов, указанных в пункте 8 настоящей статьи:">
        <w:r>
          <w:rPr>
            <w:color w:val="0000FF"/>
          </w:rPr>
          <w:t>пункте 9</w:t>
        </w:r>
      </w:hyperlink>
      <w:r>
        <w:t xml:space="preserve"> настоящей статьи.</w:t>
      </w:r>
    </w:p>
    <w:p w:rsidR="004427D8" w:rsidRDefault="00B451F9">
      <w:pPr>
        <w:pStyle w:val="ConsPlusNormal0"/>
        <w:jc w:val="both"/>
      </w:pPr>
      <w:r>
        <w:t>(п. 10 в ред. Ф</w:t>
      </w:r>
      <w:r>
        <w:t xml:space="preserve">едерального </w:t>
      </w:r>
      <w:hyperlink r:id="rId789"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4427D8" w:rsidRDefault="00B451F9">
      <w:pPr>
        <w:pStyle w:val="ConsPlusNormal0"/>
        <w:spacing w:before="240"/>
        <w:ind w:firstLine="540"/>
        <w:jc w:val="both"/>
      </w:pPr>
      <w: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4427D8" w:rsidRDefault="00B451F9">
      <w:pPr>
        <w:pStyle w:val="ConsPlusNormal0"/>
        <w:spacing w:before="240"/>
        <w:ind w:firstLine="540"/>
        <w:jc w:val="both"/>
      </w:pPr>
      <w:r>
        <w:t>12. После завершения строительства, реконструкции объект</w:t>
      </w:r>
      <w:r>
        <w:t>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w:t>
      </w:r>
      <w:r>
        <w:t xml:space="preserve">сти в отношении объекта капитального строительства, указанного в </w:t>
      </w:r>
      <w:hyperlink w:anchor="P1810" w:tooltip="9. При осуществлении федерального государственного экологического контроля (надзора) в отношении объектов, указанных в пункте 8 настоящей статьи:">
        <w:r>
          <w:rPr>
            <w:color w:val="0000FF"/>
          </w:rPr>
          <w:t>пункте 9</w:t>
        </w:r>
      </w:hyperlink>
      <w:r>
        <w:t xml:space="preserve"> нас</w:t>
      </w:r>
      <w:r>
        <w:t>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w:t>
      </w:r>
      <w:r>
        <w:t>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w:t>
      </w:r>
      <w:r>
        <w:t xml:space="preserve">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w:t>
      </w:r>
      <w:hyperlink r:id="rId790"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пунктом 9 части 3 статьи 55</w:t>
        </w:r>
      </w:hyperlink>
      <w:r>
        <w:t xml:space="preserve"> Градостроительного кодекса Российской Федерации.</w:t>
      </w:r>
    </w:p>
    <w:p w:rsidR="004427D8" w:rsidRDefault="00B451F9">
      <w:pPr>
        <w:pStyle w:val="ConsPlusNormal0"/>
        <w:jc w:val="both"/>
      </w:pPr>
      <w:r>
        <w:t xml:space="preserve">(в ред. Федеральных законов от 25.12.2023 </w:t>
      </w:r>
      <w:hyperlink r:id="rId79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13.12.2024 </w:t>
      </w:r>
      <w:hyperlink r:id="rId792"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t>)</w:t>
      </w:r>
    </w:p>
    <w:p w:rsidR="004427D8" w:rsidRDefault="004427D8">
      <w:pPr>
        <w:pStyle w:val="ConsPlusNormal0"/>
      </w:pPr>
    </w:p>
    <w:p w:rsidR="004427D8" w:rsidRDefault="00B451F9">
      <w:pPr>
        <w:pStyle w:val="ConsPlusTitle0"/>
        <w:ind w:firstLine="540"/>
        <w:jc w:val="both"/>
        <w:outlineLvl w:val="1"/>
      </w:pPr>
      <w:r>
        <w:t>Статья 66. Права должностных лиц органов государственного экологического контроля (надзора)</w:t>
      </w:r>
    </w:p>
    <w:p w:rsidR="004427D8" w:rsidRDefault="00B451F9">
      <w:pPr>
        <w:pStyle w:val="ConsPlusNormal0"/>
        <w:jc w:val="both"/>
      </w:pPr>
      <w:r>
        <w:t xml:space="preserve">(в ред. Федерального </w:t>
      </w:r>
      <w:hyperlink r:id="rId7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7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4427D8" w:rsidRDefault="004427D8">
      <w:pPr>
        <w:pStyle w:val="ConsPlusNormal0"/>
        <w:ind w:firstLine="540"/>
        <w:jc w:val="both"/>
      </w:pPr>
    </w:p>
    <w:p w:rsidR="004427D8" w:rsidRDefault="00B451F9">
      <w:pPr>
        <w:pStyle w:val="ConsPlusNormal0"/>
        <w:ind w:firstLine="540"/>
        <w:jc w:val="both"/>
      </w:pPr>
      <w:r>
        <w:t>1. Должностные лица органов, осуществляющих государственный экологический контроль (надзор), являющиеся гос</w:t>
      </w:r>
      <w:r>
        <w:t>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w:t>
      </w:r>
      <w:r>
        <w:t xml:space="preserve">альным </w:t>
      </w:r>
      <w:hyperlink r:id="rId795"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4427D8" w:rsidRDefault="00B451F9">
      <w:pPr>
        <w:pStyle w:val="ConsPlusNormal0"/>
        <w:spacing w:before="240"/>
        <w:ind w:firstLine="540"/>
        <w:jc w:val="both"/>
      </w:pPr>
      <w:r>
        <w:t>направлять в упол</w:t>
      </w:r>
      <w:r>
        <w:t>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4427D8" w:rsidRDefault="00B451F9">
      <w:pPr>
        <w:pStyle w:val="ConsPlusNormal0"/>
        <w:spacing w:before="240"/>
        <w:ind w:firstLine="540"/>
        <w:jc w:val="both"/>
      </w:pPr>
      <w:r>
        <w:t>предъявлять в установленном законодательством Российской Федерации порядке иски о возмещении вреда, п</w:t>
      </w:r>
      <w:r>
        <w:t>ричиненного окружающей среде вследствие нарушений обязательных требований, а также иски о взыскании компенсационного платежа.</w:t>
      </w:r>
    </w:p>
    <w:p w:rsidR="004427D8" w:rsidRDefault="00B451F9">
      <w:pPr>
        <w:pStyle w:val="ConsPlusNormal0"/>
        <w:jc w:val="both"/>
      </w:pPr>
      <w:r>
        <w:t xml:space="preserve">(в ред. Федерального </w:t>
      </w:r>
      <w:hyperlink r:id="rId796"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w:t>
      </w:r>
      <w:r>
        <w:t>ФЗ)</w:t>
      </w:r>
    </w:p>
    <w:p w:rsidR="004427D8" w:rsidRDefault="00B451F9">
      <w:pPr>
        <w:pStyle w:val="ConsPlusNormal0"/>
        <w:jc w:val="both"/>
      </w:pPr>
      <w:r>
        <w:t xml:space="preserve">(п. 1 в ред. Федерального </w:t>
      </w:r>
      <w:hyperlink r:id="rId7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427D8" w:rsidRDefault="00B451F9">
      <w:pPr>
        <w:pStyle w:val="ConsPlusNormal0"/>
        <w:spacing w:before="240"/>
        <w:ind w:firstLine="540"/>
        <w:jc w:val="both"/>
      </w:pPr>
      <w:r>
        <w:t>2. Органы, осуществляющие государственный экологический конт</w:t>
      </w:r>
      <w:r>
        <w:t>роль (надзор),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w:t>
      </w:r>
      <w:r>
        <w:t>ударственному или муниципальному имуществу вследствие нарушений обязательных требований, а также по иску о взыскании компенсационного платежа.</w:t>
      </w:r>
    </w:p>
    <w:p w:rsidR="004427D8" w:rsidRDefault="00B451F9">
      <w:pPr>
        <w:pStyle w:val="ConsPlusNormal0"/>
        <w:jc w:val="both"/>
      </w:pPr>
      <w:r>
        <w:t xml:space="preserve">(в ред. Федеральных законов от 30.12.2021 </w:t>
      </w:r>
      <w:hyperlink r:id="rId79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446-ФЗ</w:t>
        </w:r>
      </w:hyperlink>
      <w:r>
        <w:t xml:space="preserve">, от 25.12.2023 </w:t>
      </w:r>
      <w:hyperlink r:id="rId79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3. Государственн</w:t>
      </w:r>
      <w:r>
        <w:t xml:space="preserve">ые инспектора в области охраны окружающей среды подлежат государственной защите в соответствии с </w:t>
      </w:r>
      <w:hyperlink r:id="rId800"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законодательством</w:t>
        </w:r>
      </w:hyperlink>
      <w:r>
        <w:t xml:space="preserve"> Российской Федерации.</w:t>
      </w:r>
    </w:p>
    <w:p w:rsidR="004427D8" w:rsidRDefault="004427D8">
      <w:pPr>
        <w:pStyle w:val="ConsPlusNormal0"/>
      </w:pPr>
    </w:p>
    <w:p w:rsidR="004427D8" w:rsidRDefault="00B451F9">
      <w:pPr>
        <w:pStyle w:val="ConsPlusTitle0"/>
        <w:ind w:firstLine="540"/>
        <w:jc w:val="both"/>
        <w:outlineLvl w:val="1"/>
      </w:pPr>
      <w:bookmarkStart w:id="93" w:name="P1833"/>
      <w:bookmarkEnd w:id="93"/>
      <w:r>
        <w:t>Статья 67. Производственный контроль в области охраны окружающей среды (производственный эко</w:t>
      </w:r>
      <w:r>
        <w:t>логический контроль)</w:t>
      </w:r>
    </w:p>
    <w:p w:rsidR="004427D8" w:rsidRDefault="004427D8">
      <w:pPr>
        <w:pStyle w:val="ConsPlusNormal0"/>
      </w:pPr>
    </w:p>
    <w:p w:rsidR="004427D8" w:rsidRDefault="00B451F9">
      <w:pPr>
        <w:pStyle w:val="ConsPlusNormal0"/>
        <w:ind w:firstLine="540"/>
        <w:jc w:val="both"/>
      </w:pPr>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w:t>
      </w:r>
      <w:r>
        <w:t>,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4427D8" w:rsidRDefault="00B451F9">
      <w:pPr>
        <w:pStyle w:val="ConsPlusNormal0"/>
        <w:spacing w:before="240"/>
        <w:ind w:firstLine="540"/>
        <w:jc w:val="both"/>
      </w:pPr>
      <w:r>
        <w:t>2. Юридические лица и индивидуальные предпринимат</w:t>
      </w:r>
      <w:r>
        <w:t>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w:t>
      </w:r>
      <w:r>
        <w:t>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4427D8" w:rsidRDefault="00B451F9">
      <w:pPr>
        <w:pStyle w:val="ConsPlusNormal0"/>
        <w:jc w:val="both"/>
      </w:pPr>
      <w:r>
        <w:t xml:space="preserve">(п. 2 в ред. Федерального </w:t>
      </w:r>
      <w:hyperlink r:id="rId80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3. Программа производственного экологического контроля содержит сведения:</w:t>
      </w:r>
    </w:p>
    <w:p w:rsidR="004427D8" w:rsidRDefault="00B451F9">
      <w:pPr>
        <w:pStyle w:val="ConsPlusNormal0"/>
        <w:spacing w:before="240"/>
        <w:ind w:firstLine="540"/>
        <w:jc w:val="both"/>
      </w:pPr>
      <w:r>
        <w:t>об инвентаризации выбросов загрязняющих веществ в атмосферный воздух и их источников;</w:t>
      </w:r>
    </w:p>
    <w:p w:rsidR="004427D8" w:rsidRDefault="00B451F9">
      <w:pPr>
        <w:pStyle w:val="ConsPlusNormal0"/>
        <w:spacing w:before="240"/>
        <w:ind w:firstLine="540"/>
        <w:jc w:val="both"/>
      </w:pPr>
      <w:r>
        <w:t xml:space="preserve">об </w:t>
      </w:r>
      <w:hyperlink r:id="rId802"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r>
          <w:rPr>
            <w:color w:val="0000FF"/>
          </w:rPr>
          <w:t>инвентаризации</w:t>
        </w:r>
      </w:hyperlink>
      <w:r>
        <w:t xml:space="preserve"> сбросов загрязняющих веществ в окружающую среду и их источников;</w:t>
      </w:r>
    </w:p>
    <w:p w:rsidR="004427D8" w:rsidRDefault="00B451F9">
      <w:pPr>
        <w:pStyle w:val="ConsPlusNormal0"/>
        <w:spacing w:before="240"/>
        <w:ind w:firstLine="540"/>
        <w:jc w:val="both"/>
      </w:pPr>
      <w:r>
        <w:t xml:space="preserve">об </w:t>
      </w:r>
      <w:hyperlink r:id="rId803" w:tooltip="Приказ Минприроды России от 31.03.2025 N 157 &quot;Об утверждении Правил инвентаризации объектов размещения отходов производства и потребления&quot; (Зарегистрировано в Минюсте России 22.05.2025 N 82278) {КонсультантПлюс}">
        <w:r>
          <w:rPr>
            <w:color w:val="0000FF"/>
          </w:rPr>
          <w:t>инвентаризации</w:t>
        </w:r>
      </w:hyperlink>
      <w:r>
        <w:t xml:space="preserve"> отходов производства и потребления и объект</w:t>
      </w:r>
      <w:r>
        <w:t>ов их размещения;</w:t>
      </w:r>
    </w:p>
    <w:p w:rsidR="004427D8" w:rsidRDefault="00B451F9">
      <w:pPr>
        <w:pStyle w:val="ConsPlusNormal0"/>
        <w:spacing w:before="240"/>
        <w:ind w:firstLine="540"/>
        <w:jc w:val="both"/>
      </w:pPr>
      <w:r>
        <w:t>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w:t>
      </w:r>
      <w:r>
        <w:t xml:space="preserve"> потребления в качестве сырья или продукции и результатах таких использования либо передачи;</w:t>
      </w:r>
    </w:p>
    <w:p w:rsidR="004427D8" w:rsidRDefault="00B451F9">
      <w:pPr>
        <w:pStyle w:val="ConsPlusNormal0"/>
        <w:jc w:val="both"/>
      </w:pPr>
      <w:r>
        <w:t xml:space="preserve">(абзац введен Федеральным </w:t>
      </w:r>
      <w:hyperlink r:id="rId80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законом</w:t>
        </w:r>
      </w:hyperlink>
      <w:r>
        <w:t xml:space="preserve"> от 14.07.2022 N 268-ФЗ)</w:t>
      </w:r>
    </w:p>
    <w:p w:rsidR="004427D8" w:rsidRDefault="00B451F9">
      <w:pPr>
        <w:pStyle w:val="ConsPlusNormal0"/>
        <w:spacing w:before="240"/>
        <w:ind w:firstLine="540"/>
        <w:jc w:val="both"/>
      </w:pPr>
      <w:r>
        <w:t>о подразделениях и (или) должностных лицах, отвечающих за осуществление производственного экологического контроля;</w:t>
      </w:r>
    </w:p>
    <w:p w:rsidR="004427D8" w:rsidRDefault="00B451F9">
      <w:pPr>
        <w:pStyle w:val="ConsPlusNormal0"/>
        <w:spacing w:before="240"/>
        <w:ind w:firstLine="540"/>
        <w:jc w:val="both"/>
      </w:pPr>
      <w:r>
        <w:t xml:space="preserve">о собственных и (или) привлекаемых испытательных лабораториях (центрах), аккредитованных в соответствии с </w:t>
      </w:r>
      <w:hyperlink r:id="rId805" w:tooltip="Федеральный закон от 28.12.2013 N 412-ФЗ (ред. от 24.07.2023) &quot;Об аккредитации в национальной системе аккредитации&quot; (с изм. и доп., вступ. в силу с 01.09.2024) {КонсультантПлюс}">
        <w:r>
          <w:rPr>
            <w:color w:val="0000FF"/>
          </w:rPr>
          <w:t>законодательством</w:t>
        </w:r>
      </w:hyperlink>
      <w:r>
        <w:t xml:space="preserve"> Российской Федерации об аккредитации в национальной системе аккредитации;</w:t>
      </w:r>
    </w:p>
    <w:p w:rsidR="004427D8" w:rsidRDefault="00B451F9">
      <w:pPr>
        <w:pStyle w:val="ConsPlusNormal0"/>
        <w:spacing w:before="240"/>
        <w:ind w:firstLine="540"/>
        <w:jc w:val="both"/>
      </w:pPr>
      <w:r>
        <w:t>о периодичности и методах осуществления производственного экологического контроля, местах отбора проб и методиках (методах</w:t>
      </w:r>
      <w:r>
        <w:t>) измерений;</w:t>
      </w:r>
    </w:p>
    <w:p w:rsidR="004427D8" w:rsidRDefault="00B451F9">
      <w:pPr>
        <w:pStyle w:val="ConsPlusNormal0"/>
        <w:spacing w:before="240"/>
        <w:ind w:firstLine="540"/>
        <w:jc w:val="both"/>
      </w:pPr>
      <w:r>
        <w:t>о произведенных из органической части твердых коммунальных отходов искусственных грунтах, в том числе информацию о дате их производства, о массе их производства, об их использовании в качестве сырья или продукции при производстве товаров, выпо</w:t>
      </w:r>
      <w:r>
        <w:t>лнении работ или при эксплуатации объектов размещения отходов либо о передаче другим лицам для потребления в качестве сырья или продукции и результатах таких использования либо передачи.</w:t>
      </w:r>
    </w:p>
    <w:p w:rsidR="004427D8" w:rsidRDefault="00B451F9">
      <w:pPr>
        <w:pStyle w:val="ConsPlusNormal0"/>
        <w:jc w:val="both"/>
      </w:pPr>
      <w:r>
        <w:t xml:space="preserve">(абзац введен Федеральным </w:t>
      </w:r>
      <w:hyperlink r:id="rId80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color w:val="0000FF"/>
          </w:rPr>
          <w:t>законом</w:t>
        </w:r>
      </w:hyperlink>
      <w:r>
        <w:t xml:space="preserve"> от 26.12.2024 N 497-ФЗ)</w:t>
      </w:r>
    </w:p>
    <w:p w:rsidR="004427D8" w:rsidRDefault="00B451F9">
      <w:pPr>
        <w:pStyle w:val="ConsPlusNormal0"/>
        <w:jc w:val="both"/>
      </w:pPr>
      <w:r>
        <w:t xml:space="preserve">(п. 3 введен Федеральным </w:t>
      </w:r>
      <w:hyperlink r:id="rId80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3.1. П</w:t>
      </w:r>
      <w:r>
        <w:t xml:space="preserve">рограмма производственного экологического контроля для объектов I категории, указанных в </w:t>
      </w:r>
      <w:hyperlink w:anchor="P1871"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w:t>
      </w:r>
      <w:r>
        <w:t xml:space="preserve">емы автоматического контроля, созданной в соответствии с настоящим Федеральным </w:t>
      </w:r>
      <w:hyperlink w:anchor="P1871"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
        <w:r>
          <w:rPr>
            <w:color w:val="0000FF"/>
          </w:rPr>
          <w:t>законом</w:t>
        </w:r>
      </w:hyperlink>
      <w:r>
        <w:t>.</w:t>
      </w:r>
    </w:p>
    <w:p w:rsidR="004427D8" w:rsidRDefault="00B451F9">
      <w:pPr>
        <w:pStyle w:val="ConsPlusNormal0"/>
        <w:jc w:val="both"/>
      </w:pPr>
      <w:r>
        <w:t xml:space="preserve">(п. 3.1 введен Федеральным </w:t>
      </w:r>
      <w:hyperlink r:id="rId808"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законом</w:t>
        </w:r>
      </w:hyperlink>
      <w:r>
        <w:t xml:space="preserve"> от 29.07.2018 N 252-ФЗ)</w:t>
      </w:r>
    </w:p>
    <w:p w:rsidR="004427D8" w:rsidRDefault="00B451F9">
      <w:pPr>
        <w:pStyle w:val="ConsPlusNormal0"/>
        <w:spacing w:before="240"/>
        <w:ind w:firstLine="540"/>
        <w:jc w:val="both"/>
      </w:pPr>
      <w:r>
        <w:t xml:space="preserve">4. </w:t>
      </w:r>
      <w:hyperlink r:id="rId809"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
        <w:r>
          <w:rPr>
            <w:color w:val="0000FF"/>
          </w:rPr>
          <w:t>Требования</w:t>
        </w:r>
      </w:hyperlink>
      <w:r>
        <w:t xml:space="preserve"> к содержанию программы производственного</w:t>
      </w:r>
      <w:r>
        <w:t xml:space="preserve"> экологического контроля, </w:t>
      </w:r>
      <w:hyperlink r:id="rId810"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
        <w:r>
          <w:rPr>
            <w:color w:val="0000FF"/>
          </w:rPr>
          <w:t>сроки</w:t>
        </w:r>
      </w:hyperlink>
      <w:r>
        <w:t xml:space="preserve"> представления отчета об организации и о результатах осуществления производственного эколог</w:t>
      </w:r>
      <w:r>
        <w:t>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4427D8" w:rsidRDefault="00B451F9">
      <w:pPr>
        <w:pStyle w:val="ConsPlusNormal0"/>
        <w:jc w:val="both"/>
      </w:pPr>
      <w:r>
        <w:t xml:space="preserve">(п. 4 введен Федеральным </w:t>
      </w:r>
      <w:hyperlink r:id="rId81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5. При осуществлении производственного экологического контроля измерения выбросов, сбросов загрязняющих вещес</w:t>
      </w:r>
      <w:r>
        <w:t>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4427D8" w:rsidRDefault="00B451F9">
      <w:pPr>
        <w:pStyle w:val="ConsPlusNormal0"/>
        <w:jc w:val="both"/>
      </w:pPr>
      <w:r>
        <w:t xml:space="preserve">(п. 5 введен Федеральным </w:t>
      </w:r>
      <w:hyperlink r:id="rId81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r>
        <w:t>6. Документация, содержащая сведения о результатах осуществлен</w:t>
      </w:r>
      <w:r>
        <w:t>ия производственного экологического контроля, включает в себя документированную информацию:</w:t>
      </w:r>
    </w:p>
    <w:p w:rsidR="004427D8" w:rsidRDefault="00B451F9">
      <w:pPr>
        <w:pStyle w:val="ConsPlusNormal0"/>
        <w:spacing w:before="24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w:t>
      </w:r>
      <w:r>
        <w:t>ырье и материалах, об образовании отходов производства и потребления и побочных продуктов производства;</w:t>
      </w:r>
    </w:p>
    <w:p w:rsidR="004427D8" w:rsidRDefault="00B451F9">
      <w:pPr>
        <w:pStyle w:val="ConsPlusNormal0"/>
        <w:jc w:val="both"/>
      </w:pPr>
      <w:r>
        <w:t xml:space="preserve">(в ред. Федерального </w:t>
      </w:r>
      <w:hyperlink r:id="rId81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14.07.2022 N 268-ФЗ)</w:t>
      </w:r>
    </w:p>
    <w:p w:rsidR="004427D8" w:rsidRDefault="00B451F9">
      <w:pPr>
        <w:pStyle w:val="ConsPlusNormal0"/>
        <w:spacing w:before="240"/>
        <w:ind w:firstLine="540"/>
        <w:jc w:val="both"/>
      </w:pPr>
      <w:r>
        <w:t>о факти</w:t>
      </w:r>
      <w:r>
        <w:t>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4427D8" w:rsidRDefault="00B451F9">
      <w:pPr>
        <w:pStyle w:val="ConsPlusNormal0"/>
        <w:spacing w:before="240"/>
        <w:ind w:firstLine="540"/>
        <w:jc w:val="both"/>
      </w:pPr>
      <w:r>
        <w:t>об обращении с отходами производства и потребления и побочными продуктами производства;</w:t>
      </w:r>
    </w:p>
    <w:p w:rsidR="004427D8" w:rsidRDefault="00B451F9">
      <w:pPr>
        <w:pStyle w:val="ConsPlusNormal0"/>
        <w:jc w:val="both"/>
      </w:pPr>
      <w:r>
        <w:t xml:space="preserve">(в ред. Федерального </w:t>
      </w:r>
      <w:hyperlink r:id="rId81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14.07.2022 N 268-ФЗ)</w:t>
      </w:r>
    </w:p>
    <w:p w:rsidR="004427D8" w:rsidRDefault="00B451F9">
      <w:pPr>
        <w:pStyle w:val="ConsPlusNormal0"/>
        <w:spacing w:before="240"/>
        <w:ind w:firstLine="540"/>
        <w:jc w:val="both"/>
      </w:pPr>
      <w:r>
        <w:t>о состоянии окружающей среды, местах отбора проб, методиках (методах) измерений.</w:t>
      </w:r>
    </w:p>
    <w:p w:rsidR="004427D8" w:rsidRDefault="00B451F9">
      <w:pPr>
        <w:pStyle w:val="ConsPlusNormal0"/>
        <w:jc w:val="both"/>
      </w:pPr>
      <w:r>
        <w:t xml:space="preserve">(п. 6 введен Федеральным </w:t>
      </w:r>
      <w:hyperlink r:id="rId815"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 продлении срока представления отчета за отчетный период 20</w:t>
            </w:r>
            <w:r>
              <w:rPr>
                <w:color w:val="392C69"/>
              </w:rPr>
              <w:t xml:space="preserve">24 г. и 2025 г. в отношении объектов в Белгородской, Брянской и Курской областях см. </w:t>
            </w:r>
            <w:hyperlink r:id="rId816"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7. Юридические лица и индивидуальные предприниматели (за исключением юридических лиц и индивидуальных предпринимателей, осуществляющих хозяйственную и (или) иную деятельность на объектах, подведомственных федеральным органам исполнительной власти в области</w:t>
      </w:r>
      <w:r>
        <w:t xml:space="preserve"> обеспечения безопасности, в области государственной охраны) обязаны представлять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w:t>
      </w:r>
      <w:r>
        <w:t xml:space="preserve">организации и о результатах осуществления производственного экологического контроля в </w:t>
      </w:r>
      <w:hyperlink r:id="rId817"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
        <w:r>
          <w:rPr>
            <w:color w:val="0000FF"/>
          </w:rPr>
          <w:t>порядке и в сроки</w:t>
        </w:r>
      </w:hyperlink>
      <w:r>
        <w:t>, которые определен</w:t>
      </w:r>
      <w:r>
        <w:t>ы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Юридические лица и индивидуальные предприниматели, осуществляющие хозяйственную и (или) иную деятельность на объектах, подведомственных федеральным органам испо</w:t>
      </w:r>
      <w:r>
        <w:t>лнительной власти в области обеспечения безопасности, в области государственной охраны, обязаны представлять в соответствующий федеральный орган исполнительной власти отчет об организации и о результатах осуществления производственного экологического контр</w:t>
      </w:r>
      <w:r>
        <w:t>оля в порядке и в сроки, которые определены уполномоченным Правительством Российской Федерации федеральным органом исполнительной власти.</w:t>
      </w:r>
    </w:p>
    <w:p w:rsidR="004427D8" w:rsidRDefault="00B451F9">
      <w:pPr>
        <w:pStyle w:val="ConsPlusNormal0"/>
        <w:jc w:val="both"/>
      </w:pPr>
      <w:r>
        <w:t xml:space="preserve">(п. 7 в ред. Федерального </w:t>
      </w:r>
      <w:hyperlink r:id="rId818"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4427D8" w:rsidRDefault="00B451F9">
      <w:pPr>
        <w:pStyle w:val="ConsPlusNormal0"/>
        <w:spacing w:before="240"/>
        <w:ind w:firstLine="540"/>
        <w:jc w:val="both"/>
      </w:pPr>
      <w:r>
        <w:t xml:space="preserve">8. </w:t>
      </w:r>
      <w:hyperlink r:id="rId819" w:tooltip="Приказ Минприроды России от 15.03.2024 N 173 (ред. от 12.05.2025) &quot;Об утверждении формы отчета об организации и о результатах осуществления производственного экологического контроля&quot; (Зарегистрировано в Минюсте России 31.05.2024 N 78391) {КонсультантПлюс}">
        <w:r>
          <w:rPr>
            <w:color w:val="0000FF"/>
          </w:rPr>
          <w:t>Форма</w:t>
        </w:r>
      </w:hyperlink>
      <w:r>
        <w:t xml:space="preserve"> отчета об организации и о результатах осуществления производственного экологического контроля, </w:t>
      </w:r>
      <w:hyperlink r:id="rId820" w:tooltip="Приказ Минприроды России от 30.06.2023 N 411 &quot;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quot; {КонсультантПлюс}">
        <w:r>
          <w:rPr>
            <w:color w:val="0000FF"/>
          </w:rPr>
          <w:t>методические рекомендации</w:t>
        </w:r>
      </w:hyperlink>
      <w: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w:t>
      </w:r>
      <w:r>
        <w:t>исполнительной власти.</w:t>
      </w:r>
    </w:p>
    <w:p w:rsidR="004427D8" w:rsidRDefault="00B451F9">
      <w:pPr>
        <w:pStyle w:val="ConsPlusNormal0"/>
        <w:jc w:val="both"/>
      </w:pPr>
      <w:r>
        <w:t xml:space="preserve">(п. 8 введен Федеральным </w:t>
      </w:r>
      <w:hyperlink r:id="rId82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B451F9">
      <w:pPr>
        <w:pStyle w:val="ConsPlusNormal0"/>
        <w:spacing w:before="240"/>
        <w:ind w:firstLine="540"/>
        <w:jc w:val="both"/>
      </w:pPr>
      <w:bookmarkStart w:id="94" w:name="P1871"/>
      <w:bookmarkEnd w:id="94"/>
      <w:r>
        <w:t>9. На объектах I категории стационарные</w:t>
      </w:r>
      <w:r>
        <w:t xml:space="preserve">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822" w:tooltip="Распоряжение Правительства РФ от 13.03.2019 N 428-р &lt;Об утверждении видов технических устройств, оборудования или их совокупности (установок) на объектах I категории, стационарные источники выбросов загрязняющих веществ, сбросов загрязняющих веществ которых по">
        <w:r>
          <w:rPr>
            <w:color w:val="0000FF"/>
          </w:rPr>
          <w:t>виды</w:t>
        </w:r>
      </w:hyperlink>
      <w:r>
        <w:t xml:space="preserve">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w:t>
      </w:r>
    </w:p>
    <w:p w:rsidR="004427D8" w:rsidRDefault="00B451F9">
      <w:pPr>
        <w:pStyle w:val="ConsPlusNormal0"/>
        <w:jc w:val="both"/>
      </w:pPr>
      <w:r>
        <w:t>(в ред. Федерального</w:t>
      </w:r>
      <w:r>
        <w:t xml:space="preserve"> </w:t>
      </w:r>
      <w:hyperlink r:id="rId823"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закона</w:t>
        </w:r>
      </w:hyperlink>
      <w:r>
        <w:t xml:space="preserve"> от 28.04.2023 N 177-ФЗ)</w:t>
      </w:r>
    </w:p>
    <w:p w:rsidR="004427D8" w:rsidRDefault="00B451F9">
      <w:pPr>
        <w:pStyle w:val="ConsPlusNormal0"/>
        <w:spacing w:before="240"/>
        <w:ind w:firstLine="540"/>
        <w:jc w:val="both"/>
      </w:pPr>
      <w:r>
        <w:t>Программой создания системы автоматического контроля определяются стационарные источник</w:t>
      </w:r>
      <w:r>
        <w:t xml:space="preserve">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w:t>
      </w:r>
      <w:r>
        <w:t>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w:t>
      </w:r>
      <w:r>
        <w:t>ередаваемой информации.</w:t>
      </w:r>
    </w:p>
    <w:p w:rsidR="004427D8" w:rsidRDefault="00B451F9">
      <w:pPr>
        <w:pStyle w:val="ConsPlusNormal0"/>
        <w:spacing w:before="240"/>
        <w:ind w:firstLine="540"/>
        <w:jc w:val="both"/>
      </w:pPr>
      <w:hyperlink r:id="rId824" w:tooltip="Постановление Правительства РФ от 29.05.2025 N 779 &quot;Об утверждении Правил создания и эксплуатации системы автоматического контроля выбросов загрязняющих веществ и (или) сбросов загрязняющих веществ&quot; {КонсультантПлюс}">
        <w:r>
          <w:rPr>
            <w:color w:val="0000FF"/>
          </w:rPr>
          <w:t>Правила</w:t>
        </w:r>
      </w:hyperlink>
      <w:r>
        <w:t xml:space="preserve"> создания и эксплуатации системы автоматического контроля утверждаются Правительством Российской Федерации.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w:t>
            </w:r>
            <w:r>
              <w:rPr>
                <w:color w:val="392C69"/>
              </w:rPr>
              <w:t xml:space="preserve">ст. 67, </w:t>
            </w:r>
            <w:hyperlink w:anchor="P2274" w:tooltip="Статья 85. Переходные положения">
              <w:r>
                <w:rPr>
                  <w:color w:val="0000FF"/>
                </w:rPr>
                <w:t>продлевается</w:t>
              </w:r>
            </w:hyperlink>
            <w:r>
              <w:rPr>
                <w:color w:val="392C69"/>
              </w:rPr>
              <w:t xml:space="preserve"> на 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Срок создания системы автоматического контроля не может превышать четыре года со дня предоставления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w:t>
      </w:r>
      <w:r>
        <w:t>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4427D8" w:rsidRDefault="00B451F9">
      <w:pPr>
        <w:pStyle w:val="ConsPlusNormal0"/>
        <w:jc w:val="both"/>
      </w:pPr>
      <w:r>
        <w:t xml:space="preserve">(в ред. Федеральных законов от 28.04.2023 </w:t>
      </w:r>
      <w:hyperlink r:id="rId825"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
        <w:r>
          <w:rPr>
            <w:color w:val="0000FF"/>
          </w:rPr>
          <w:t>N 177-ФЗ</w:t>
        </w:r>
      </w:hyperlink>
      <w:r>
        <w:t xml:space="preserve">, от 31.07.2025 </w:t>
      </w:r>
      <w:hyperlink r:id="rId8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w:t>
        </w:r>
        <w:r>
          <w:rPr>
            <w:color w:val="0000FF"/>
          </w:rPr>
          <w:t>З</w:t>
        </w:r>
      </w:hyperlink>
      <w:r>
        <w:t>)</w:t>
      </w:r>
    </w:p>
    <w:p w:rsidR="004427D8" w:rsidRDefault="00B451F9">
      <w:pPr>
        <w:pStyle w:val="ConsPlusNormal0"/>
        <w:jc w:val="both"/>
      </w:pPr>
      <w:r>
        <w:t xml:space="preserve">(п. 9 в ред. Федерального </w:t>
      </w:r>
      <w:hyperlink r:id="rId827"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закона</w:t>
        </w:r>
      </w:hyperlink>
      <w:r>
        <w:t xml:space="preserve"> от 29.07.2018 N 252-ФЗ)</w:t>
      </w:r>
    </w:p>
    <w:p w:rsidR="004427D8" w:rsidRDefault="00B451F9">
      <w:pPr>
        <w:pStyle w:val="ConsPlusNormal0"/>
        <w:spacing w:before="240"/>
        <w:ind w:firstLine="540"/>
        <w:jc w:val="both"/>
      </w:pPr>
      <w:r>
        <w:t>10. Требования к автоматическим средствам измерения и уче</w:t>
      </w:r>
      <w:r>
        <w:t>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w:t>
      </w:r>
      <w:r>
        <w:t>ов, оказывающих негативное воздействие на окружающую среду, устанавливаются Правительством Российской Федерации.</w:t>
      </w:r>
    </w:p>
    <w:p w:rsidR="004427D8" w:rsidRDefault="00B451F9">
      <w:pPr>
        <w:pStyle w:val="ConsPlusNormal0"/>
        <w:jc w:val="both"/>
      </w:pPr>
      <w:r>
        <w:t xml:space="preserve">(п. 10 в ред. Федерального </w:t>
      </w:r>
      <w:hyperlink r:id="rId828"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закона</w:t>
        </w:r>
      </w:hyperlink>
      <w:r>
        <w:t xml:space="preserve"> от 29.07.2018 N 252-ФЗ)</w:t>
      </w:r>
    </w:p>
    <w:p w:rsidR="004427D8" w:rsidRDefault="004427D8">
      <w:pPr>
        <w:pStyle w:val="ConsPlusNormal0"/>
        <w:jc w:val="both"/>
      </w:pPr>
    </w:p>
    <w:p w:rsidR="004427D8" w:rsidRDefault="00B451F9">
      <w:pPr>
        <w:pStyle w:val="ConsPlusTitle0"/>
        <w:ind w:firstLine="540"/>
        <w:jc w:val="both"/>
        <w:outlineLvl w:val="1"/>
      </w:pPr>
      <w:bookmarkStart w:id="95" w:name="P1883"/>
      <w:bookmarkEnd w:id="95"/>
      <w:r>
        <w:t>Статья 67.1. План мероприятий по охране окружающей среды, программа повышения экологической эффективности</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82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bookmarkStart w:id="96" w:name="P1887"/>
      <w:bookmarkEnd w:id="96"/>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w:t>
      </w:r>
      <w:r>
        <w:t xml:space="preserve">существляющими хозяйственную и (или) иную деятельность на объектах II и III категорий, за исключением объектов II категории, в отношении которых предоставлено комплексное экологическое разрешение в соответствии с </w:t>
      </w:r>
      <w:hyperlink w:anchor="P1022"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
        <w:r>
          <w:rPr>
            <w:color w:val="0000FF"/>
          </w:rPr>
          <w:t>пункт</w:t>
        </w:r>
        <w:r>
          <w:rPr>
            <w:color w:val="0000FF"/>
          </w:rPr>
          <w:t>ом 12 статьи 31.1</w:t>
        </w:r>
      </w:hyperlink>
      <w:r>
        <w:t xml:space="preserve"> настоящего Федерального закона,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4427D8" w:rsidRDefault="00B451F9">
      <w:pPr>
        <w:pStyle w:val="ConsPlusNormal0"/>
        <w:jc w:val="both"/>
      </w:pPr>
      <w:r>
        <w:t>(в ред. Федеральных законов от 25.12</w:t>
      </w:r>
      <w:r>
        <w:t xml:space="preserve">.2023 </w:t>
      </w:r>
      <w:hyperlink r:id="rId83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31.07.2025 </w:t>
      </w:r>
      <w:hyperlink r:id="rId83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4427D8" w:rsidRDefault="00B451F9">
      <w:pPr>
        <w:pStyle w:val="ConsPlusNormal0"/>
        <w:spacing w:before="240"/>
        <w:ind w:firstLine="540"/>
        <w:jc w:val="both"/>
      </w:pPr>
      <w:r>
        <w:t>В случае невозможности соблюдения нормативов</w:t>
      </w:r>
      <w:r>
        <w:t xml:space="preserve">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а также на объектах II категории в с</w:t>
      </w:r>
      <w:r>
        <w:t xml:space="preserve">лучаях, предусмотренных </w:t>
      </w:r>
      <w:hyperlink w:anchor="P1022"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
        <w:r>
          <w:rPr>
            <w:color w:val="0000FF"/>
          </w:rPr>
          <w:t>пунктом 12 статьи 31.1</w:t>
        </w:r>
      </w:hyperlink>
      <w:r>
        <w:t xml:space="preserve"> настоящего Федерального закона, на период поэтапного достижения нормативов допустимых выбросов, нормативов допустимых сбросов, технологических нормативов в обязательном по</w:t>
      </w:r>
      <w:r>
        <w:t>рядке разрабатывается и утверждается программа повышения экологической эффективности.</w:t>
      </w:r>
    </w:p>
    <w:p w:rsidR="004427D8" w:rsidRDefault="00B451F9">
      <w:pPr>
        <w:pStyle w:val="ConsPlusNormal0"/>
        <w:jc w:val="both"/>
      </w:pPr>
      <w:r>
        <w:t xml:space="preserve">(в ред. Федерального </w:t>
      </w:r>
      <w:hyperlink r:id="rId83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w:t>
      </w:r>
      <w:r>
        <w:t>622-ФЗ)</w:t>
      </w:r>
    </w:p>
    <w:p w:rsidR="004427D8" w:rsidRDefault="00B451F9">
      <w:pPr>
        <w:pStyle w:val="ConsPlusNormal0"/>
        <w:spacing w:before="240"/>
        <w:ind w:firstLine="540"/>
        <w:jc w:val="both"/>
      </w:pPr>
      <w:r>
        <w:t xml:space="preserve">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w:t>
      </w:r>
      <w:r>
        <w:t>лиц.</w:t>
      </w:r>
    </w:p>
    <w:p w:rsidR="004427D8" w:rsidRDefault="00B451F9">
      <w:pPr>
        <w:pStyle w:val="ConsPlusNormal0"/>
        <w:spacing w:before="24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w:t>
      </w:r>
      <w:r>
        <w:t xml:space="preserve"> перечень ответственных за их выполнение должностных лиц.</w:t>
      </w:r>
    </w:p>
    <w:p w:rsidR="004427D8" w:rsidRDefault="00B451F9">
      <w:pPr>
        <w:pStyle w:val="ConsPlusNormal0"/>
        <w:spacing w:before="24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w:t>
      </w:r>
      <w:r>
        <w:t>и и график поэтапного снижения негативного воздействия на окружающую среду.</w:t>
      </w:r>
    </w:p>
    <w:p w:rsidR="004427D8" w:rsidRDefault="00B451F9">
      <w:pPr>
        <w:pStyle w:val="ConsPlusNormal0"/>
        <w:spacing w:before="24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717" w:tooltip="1) внедрение наилучших доступных технологий;">
        <w:r>
          <w:rPr>
            <w:color w:val="0000FF"/>
          </w:rPr>
          <w:t>подпунктами 1</w:t>
        </w:r>
      </w:hyperlink>
      <w:r>
        <w:t xml:space="preserve"> - </w:t>
      </w:r>
      <w:hyperlink w:anchor="P723" w:tooltip="3) установка:">
        <w:r>
          <w:rPr>
            <w:color w:val="0000FF"/>
          </w:rPr>
          <w:t>3 пункта 4 статьи 17</w:t>
        </w:r>
      </w:hyperlink>
      <w:r>
        <w:t xml:space="preserve"> настоящего Федерального закона, и могут быть включены мероприятия, предусмотренные </w:t>
      </w:r>
      <w:hyperlink w:anchor="P731" w:tooltip="4) обеспечение полезного использования попутного нефтяного газа.">
        <w:r>
          <w:rPr>
            <w:color w:val="0000FF"/>
          </w:rPr>
          <w:t>подпунктом 4 пункта 4 статьи 17</w:t>
        </w:r>
      </w:hyperlink>
      <w:r>
        <w:t xml:space="preserve"> настоящего Федерального закона.</w:t>
      </w:r>
    </w:p>
    <w:p w:rsidR="004427D8" w:rsidRDefault="00B451F9">
      <w:pPr>
        <w:pStyle w:val="ConsPlusNormal0"/>
        <w:jc w:val="both"/>
      </w:pPr>
      <w:r>
        <w:t xml:space="preserve">(в ред. Федерального </w:t>
      </w:r>
      <w:hyperlink r:id="rId83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закона</w:t>
        </w:r>
      </w:hyperlink>
      <w:r>
        <w:t xml:space="preserve"> от 26.07.2019 N 195-ФЗ)</w:t>
      </w:r>
    </w:p>
    <w:p w:rsidR="004427D8" w:rsidRDefault="00B451F9">
      <w:pPr>
        <w:pStyle w:val="ConsPlusNormal0"/>
        <w:spacing w:before="240"/>
        <w:ind w:firstLine="540"/>
        <w:jc w:val="both"/>
      </w:pPr>
      <w:r>
        <w:t>Не подлежат включению в план мероприятий по охране окружающей среды, программу повышения эко</w:t>
      </w:r>
      <w:r>
        <w:t>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4427D8" w:rsidRDefault="00B451F9">
      <w:pPr>
        <w:pStyle w:val="ConsPlusNormal0"/>
        <w:spacing w:before="240"/>
        <w:ind w:firstLine="540"/>
        <w:jc w:val="both"/>
      </w:pPr>
      <w:bookmarkStart w:id="97" w:name="P1897"/>
      <w:bookmarkEnd w:id="97"/>
      <w:r>
        <w:t xml:space="preserve">5. Срок реализации плана мероприятий по охране окружающей среды не может превышать семь лет и не подлежит </w:t>
      </w:r>
      <w:r>
        <w:t>продлению.</w:t>
      </w:r>
    </w:p>
    <w:p w:rsidR="004427D8" w:rsidRDefault="00B451F9">
      <w:pPr>
        <w:pStyle w:val="ConsPlusNormal0"/>
        <w:spacing w:before="240"/>
        <w:ind w:firstLine="540"/>
        <w:jc w:val="both"/>
      </w:pPr>
      <w:bookmarkStart w:id="98" w:name="P1898"/>
      <w:bookmarkEnd w:id="98"/>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1899"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
        <w:r>
          <w:rPr>
            <w:color w:val="0000FF"/>
          </w:rPr>
          <w:t>пунктом 6</w:t>
        </w:r>
      </w:hyperlink>
      <w:r>
        <w:t xml:space="preserve"> настоящей статьи.</w:t>
      </w:r>
    </w:p>
    <w:p w:rsidR="004427D8" w:rsidRDefault="00B451F9">
      <w:pPr>
        <w:pStyle w:val="ConsPlusNormal0"/>
        <w:spacing w:before="240"/>
        <w:ind w:firstLine="540"/>
        <w:jc w:val="both"/>
      </w:pPr>
      <w:bookmarkStart w:id="99" w:name="P1899"/>
      <w:bookmarkEnd w:id="99"/>
      <w:r>
        <w:t>6. Для объектов, оказы</w:t>
      </w:r>
      <w:r>
        <w:t xml:space="preserve">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w:t>
      </w:r>
      <w:r>
        <w:t>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w:t>
      </w:r>
      <w:r>
        <w:t xml:space="preserve">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w:t>
      </w:r>
      <w:r>
        <w:t>ть лет и не подлежит продлению.</w:t>
      </w:r>
    </w:p>
    <w:p w:rsidR="004427D8" w:rsidRDefault="00B451F9">
      <w:pPr>
        <w:pStyle w:val="ConsPlusNormal0"/>
        <w:spacing w:before="240"/>
        <w:ind w:firstLine="540"/>
        <w:jc w:val="both"/>
      </w:pPr>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r>
        <w:t>.</w:t>
      </w:r>
    </w:p>
    <w:p w:rsidR="004427D8" w:rsidRDefault="00B451F9">
      <w:pPr>
        <w:pStyle w:val="ConsPlusNormal0"/>
        <w:spacing w:before="240"/>
        <w:ind w:firstLine="540"/>
        <w:jc w:val="both"/>
      </w:pPr>
      <w:bookmarkStart w:id="100" w:name="P1901"/>
      <w:bookmarkEnd w:id="100"/>
      <w:r>
        <w:t xml:space="preserve">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w:t>
      </w:r>
      <w:hyperlink r:id="rId834" w:tooltip="Постановление Правительства РФ от 29.05.2025 N 777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
        <w:r>
          <w:rPr>
            <w:color w:val="0000FF"/>
          </w:rPr>
          <w:t>орган</w:t>
        </w:r>
      </w:hyperlink>
      <w:r>
        <w:t xml:space="preserve"> исполнительной власти.</w:t>
      </w:r>
    </w:p>
    <w:p w:rsidR="004427D8" w:rsidRDefault="00B451F9">
      <w:pPr>
        <w:pStyle w:val="ConsPlusNormal0"/>
        <w:jc w:val="both"/>
      </w:pPr>
      <w:r>
        <w:t xml:space="preserve">(в ред. Федерального </w:t>
      </w:r>
      <w:hyperlink r:id="rId83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исполнительных органов субъектов Российской Федерации, общественных объед</w:t>
      </w:r>
      <w:r>
        <w:t>инений и экспертных организаций.</w:t>
      </w:r>
    </w:p>
    <w:p w:rsidR="004427D8" w:rsidRDefault="00B451F9">
      <w:pPr>
        <w:pStyle w:val="ConsPlusNormal0"/>
        <w:spacing w:before="240"/>
        <w:ind w:firstLine="540"/>
        <w:jc w:val="both"/>
      </w:pPr>
      <w:hyperlink r:id="rId836" w:tooltip="Постановление Правительства РФ от 29.05.2025 N 777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
        <w:r>
          <w:rPr>
            <w:color w:val="0000FF"/>
          </w:rPr>
          <w:t>Положение</w:t>
        </w:r>
      </w:hyperlink>
      <w:r>
        <w:t xml:space="preserve"> о межведомственной комиссии, а также </w:t>
      </w:r>
      <w:hyperlink r:id="rId837" w:tooltip="Постановление Правительства РФ от 29.05.2025 N 777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
        <w:r>
          <w:rPr>
            <w:color w:val="0000FF"/>
          </w:rPr>
          <w:t>порядок</w:t>
        </w:r>
      </w:hyperlink>
      <w:r>
        <w:t xml:space="preserve"> рассмотрения и одобрения межведомственной комиссией программ повышения экологической эффективности, </w:t>
      </w:r>
      <w:hyperlink r:id="rId838" w:tooltip="Постановление Правительства РФ от 29.05.2025 N 777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
        <w:r>
          <w:rPr>
            <w:color w:val="0000FF"/>
          </w:rPr>
          <w:t>порядок</w:t>
        </w:r>
      </w:hyperlink>
      <w:r>
        <w:t xml:space="preserve"> формирования состава межведомственной комиссии и </w:t>
      </w:r>
      <w:hyperlink r:id="rId839" w:tooltip="Постановление Правительства РФ от 29.05.2025 N 777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
        <w:r>
          <w:rPr>
            <w:color w:val="0000FF"/>
          </w:rPr>
          <w:t>критерии</w:t>
        </w:r>
      </w:hyperlink>
      <w:r>
        <w:t xml:space="preserve"> отбора включаемых в ее состав представителей общественных объединений и экспертных организаций утверждаются Правительством Российской Федерации.</w:t>
      </w:r>
    </w:p>
    <w:p w:rsidR="004427D8" w:rsidRDefault="00B451F9">
      <w:pPr>
        <w:pStyle w:val="ConsPlusNormal0"/>
        <w:jc w:val="both"/>
      </w:pPr>
      <w:r>
        <w:t xml:space="preserve">(п. 8 в ред. Федерального </w:t>
      </w:r>
      <w:hyperlink r:id="rId84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 (ред. 08.08.2024))</w:t>
      </w:r>
    </w:p>
    <w:p w:rsidR="004427D8" w:rsidRDefault="00B451F9">
      <w:pPr>
        <w:pStyle w:val="ConsPlusNormal0"/>
        <w:spacing w:before="240"/>
        <w:ind w:firstLine="540"/>
        <w:jc w:val="both"/>
      </w:pPr>
      <w:r>
        <w:t xml:space="preserve">9. Утратил силу с 1 марта 2026 года. - Федеральный </w:t>
      </w:r>
      <w:hyperlink r:id="rId84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31.07.2025 N 304-ФЗ.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w:t>
            </w:r>
            <w:r>
              <w:rPr>
                <w:color w:val="392C69"/>
              </w:rPr>
              <w:t>с: примечание.</w:t>
            </w:r>
          </w:p>
          <w:p w:rsidR="004427D8" w:rsidRDefault="00B451F9">
            <w:pPr>
              <w:pStyle w:val="ConsPlusNormal0"/>
              <w:jc w:val="both"/>
            </w:pPr>
            <w:r>
              <w:rPr>
                <w:color w:val="392C69"/>
              </w:rPr>
              <w:t xml:space="preserve">Ст. 67.1 (в ред. ФЗ от 27.12.2019 N 453-ФЗ) </w:t>
            </w:r>
            <w:hyperlink r:id="rId84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10. Срок рассмотрения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4427D8" w:rsidRDefault="00B451F9">
      <w:pPr>
        <w:pStyle w:val="ConsPlusNormal0"/>
        <w:jc w:val="both"/>
      </w:pPr>
      <w:r>
        <w:t xml:space="preserve">(в ред. Федеральных законов от 27.12.2019 </w:t>
      </w:r>
      <w:hyperlink r:id="rId84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color w:val="0000FF"/>
          </w:rPr>
          <w:t>N 453-ФЗ</w:t>
        </w:r>
      </w:hyperlink>
      <w:r>
        <w:t xml:space="preserve">, от 25.12.2023 </w:t>
      </w:r>
      <w:hyperlink r:id="rId84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4427D8" w:rsidRDefault="00B451F9">
      <w:pPr>
        <w:pStyle w:val="ConsPlusNormal0"/>
        <w:spacing w:before="240"/>
        <w:ind w:firstLine="540"/>
        <w:jc w:val="both"/>
      </w:pPr>
      <w:r>
        <w:t>В течение срока рассмотрения программы повышения экологической эффективности заявитель вправе направить в межведомственную</w:t>
      </w:r>
      <w:r>
        <w:t xml:space="preserve"> комиссию заявление об отзыве программы повышения экологической эффективности в целях прекращения ее рассмотрения.</w:t>
      </w:r>
    </w:p>
    <w:p w:rsidR="004427D8" w:rsidRDefault="00B451F9">
      <w:pPr>
        <w:pStyle w:val="ConsPlusNormal0"/>
        <w:jc w:val="both"/>
      </w:pPr>
      <w:r>
        <w:t xml:space="preserve">(абзац введен Федеральным </w:t>
      </w:r>
      <w:hyperlink r:id="rId84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законом</w:t>
        </w:r>
      </w:hyperlink>
      <w:r>
        <w:t xml:space="preserve"> от 25.12.2023 N 622-ФЗ)</w:t>
      </w:r>
    </w:p>
    <w:p w:rsidR="004427D8" w:rsidRDefault="00B451F9">
      <w:pPr>
        <w:pStyle w:val="ConsPlusNormal0"/>
        <w:spacing w:before="240"/>
        <w:ind w:firstLine="540"/>
        <w:jc w:val="both"/>
      </w:pPr>
      <w:r>
        <w:t>11. Юридические лица и индивидуальные предприниматели ежегодно до 1 апреля года, следующего за отчетным, представляют отчет о выполнении плана мероприятий по охране окружающей среды, программы повышения экологичес</w:t>
      </w:r>
      <w:r>
        <w:t>кой эффективности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w:t>
      </w:r>
    </w:p>
    <w:p w:rsidR="004427D8" w:rsidRDefault="00B451F9">
      <w:pPr>
        <w:pStyle w:val="ConsPlusNormal0"/>
        <w:jc w:val="both"/>
      </w:pPr>
      <w:r>
        <w:t xml:space="preserve">(в ред. Федеральных законов от 25.12.2023 </w:t>
      </w:r>
      <w:hyperlink r:id="rId84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08.08.2024 </w:t>
      </w:r>
      <w:hyperlink r:id="rId8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w:t>
        </w:r>
        <w:r>
          <w:rPr>
            <w:color w:val="0000FF"/>
          </w:rPr>
          <w:t xml:space="preserve"> 232-ФЗ</w:t>
        </w:r>
      </w:hyperlink>
      <w:r>
        <w:t>)</w:t>
      </w:r>
    </w:p>
    <w:p w:rsidR="004427D8" w:rsidRDefault="00B451F9">
      <w:pPr>
        <w:pStyle w:val="ConsPlusNormal0"/>
        <w:spacing w:before="240"/>
        <w:ind w:firstLine="540"/>
        <w:jc w:val="both"/>
      </w:pPr>
      <w:r>
        <w:t>12. Уполномоченный Правительством Российской Федерации федеральный орган исполнительной власти или исполнительный орган субъекта Российской Федерации при осуществлении государственного экологического контроля (надзора) осуществляет контроль за реа</w:t>
      </w:r>
      <w:r>
        <w:t>лизацией плана мероприятий по охране окружающей среды, программы повышения экологической эффективности.</w:t>
      </w:r>
    </w:p>
    <w:p w:rsidR="004427D8" w:rsidRDefault="00B451F9">
      <w:pPr>
        <w:pStyle w:val="ConsPlusNormal0"/>
        <w:jc w:val="both"/>
      </w:pPr>
      <w:r>
        <w:t xml:space="preserve">(в ред. Федеральных законов от 25.12.2023 </w:t>
      </w:r>
      <w:hyperlink r:id="rId84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08.08.2024 </w:t>
      </w:r>
      <w:hyperlink r:id="rId8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bookmarkStart w:id="101" w:name="P1917"/>
      <w:bookmarkEnd w:id="101"/>
      <w:r>
        <w:t xml:space="preserve">13. Программы повышения экологической эффективности, планы мероприятий </w:t>
      </w:r>
      <w:r>
        <w:t>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w:t>
      </w:r>
      <w:r>
        <w:t xml:space="preserve"> сбросов технологически нормируемых веществ.</w:t>
      </w:r>
    </w:p>
    <w:p w:rsidR="004427D8" w:rsidRDefault="00B451F9">
      <w:pPr>
        <w:pStyle w:val="ConsPlusNormal0"/>
        <w:spacing w:before="24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1917" w:tooltip="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
        <w:r>
          <w:rPr>
            <w:color w:val="0000FF"/>
          </w:rPr>
          <w:t>абзаце первом</w:t>
        </w:r>
      </w:hyperlink>
      <w: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w:t>
      </w:r>
      <w:r>
        <w:t>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4427D8" w:rsidRDefault="00B451F9">
      <w:pPr>
        <w:pStyle w:val="ConsPlusNormal0"/>
        <w:jc w:val="both"/>
      </w:pPr>
      <w:r>
        <w:t xml:space="preserve">(п. 13 введен Федеральным </w:t>
      </w:r>
      <w:hyperlink r:id="rId85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w:t>
      </w:r>
    </w:p>
    <w:p w:rsidR="004427D8" w:rsidRDefault="00B451F9">
      <w:pPr>
        <w:pStyle w:val="ConsPlusNormal0"/>
        <w:spacing w:before="240"/>
        <w:ind w:firstLine="540"/>
        <w:jc w:val="both"/>
      </w:pPr>
      <w:bookmarkStart w:id="102" w:name="P1920"/>
      <w:bookmarkEnd w:id="102"/>
      <w:r>
        <w:t>14. В случае внесения изменений в программу повышения экологической эффективности, которая одобрена межведомственной комиссией и сведения о которой являются составной частью зап</w:t>
      </w:r>
      <w:r>
        <w:t xml:space="preserve">иси о комплексном экологическом разрешении в реестре комплексных экологических разрешений, такая программа повышения экологической эффективности до ее одобрения межведомственной комиссией в порядке, предусмотренном </w:t>
      </w:r>
      <w:hyperlink w:anchor="P1901"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
        <w:r>
          <w:rPr>
            <w:color w:val="0000FF"/>
          </w:rPr>
          <w:t>пун</w:t>
        </w:r>
        <w:r>
          <w:rPr>
            <w:color w:val="0000FF"/>
          </w:rPr>
          <w:t>ктом 8</w:t>
        </w:r>
      </w:hyperlink>
      <w:r>
        <w:t xml:space="preserve"> настоящей статьи, за исключением случаев, установленных </w:t>
      </w:r>
      <w:hyperlink w:anchor="P1927" w:tooltip="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w:r>
          <w:rPr>
            <w:color w:val="0000FF"/>
          </w:rPr>
          <w:t>пунктом 16</w:t>
        </w:r>
      </w:hyperlink>
      <w:r>
        <w:t xml:space="preserve"> настоящей статьи, подлежит утверждению юридическим лицом или индивидуальным предпринимателем с учетом внесенных изменений и пересмотра комплексн</w:t>
      </w:r>
      <w:r>
        <w:t>ого экологического разрешения.</w:t>
      </w:r>
    </w:p>
    <w:p w:rsidR="004427D8" w:rsidRDefault="00B451F9">
      <w:pPr>
        <w:pStyle w:val="ConsPlusNormal0"/>
        <w:jc w:val="both"/>
      </w:pPr>
      <w:r>
        <w:t xml:space="preserve">(п. 14 в ред. Федерального </w:t>
      </w:r>
      <w:hyperlink r:id="rId85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15. Внесение изменений в программу повышения экологической эффективности, в том числе изменение сроков выполнения меропри</w:t>
      </w:r>
      <w:r>
        <w:t>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программу повышения экологической эффективн</w:t>
      </w:r>
      <w:r>
        <w:t>ости.</w:t>
      </w:r>
    </w:p>
    <w:p w:rsidR="004427D8" w:rsidRDefault="00B451F9">
      <w:pPr>
        <w:pStyle w:val="ConsPlusNormal0"/>
        <w:jc w:val="both"/>
      </w:pPr>
      <w:r>
        <w:t xml:space="preserve">(в ред. Федерального </w:t>
      </w:r>
      <w:hyperlink r:id="rId85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Внесение изменений в программу повышения экологической эффективности не может быть направлено на продление срока реализации программы повышения экологич</w:t>
      </w:r>
      <w:r>
        <w:t xml:space="preserve">еской эффективности, если в результате такого продления указанный срок будет превышать сроки, установленные </w:t>
      </w:r>
      <w:hyperlink w:anchor="P1897" w:tooltip="5. Срок реализации плана мероприятий по охране окружающей среды не может превышать семь лет и не подлежит продлению.">
        <w:r>
          <w:rPr>
            <w:color w:val="0000FF"/>
          </w:rPr>
          <w:t>пунктами 5</w:t>
        </w:r>
      </w:hyperlink>
      <w:r>
        <w:t xml:space="preserve"> и </w:t>
      </w:r>
      <w:hyperlink w:anchor="P1899"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
        <w:r>
          <w:rPr>
            <w:color w:val="0000FF"/>
          </w:rPr>
          <w:t>6</w:t>
        </w:r>
      </w:hyperlink>
      <w:r>
        <w:t xml:space="preserve"> настоящей статьи, а также на превышение показателей нормативов допустимых выбросов, нормативов допустимых сбросов, технологических нормативов, содержащихся в записи о комплексном экологическом разрешении в реестре комп</w:t>
      </w:r>
      <w:r>
        <w:t>лексных экологических разрешений.</w:t>
      </w:r>
    </w:p>
    <w:p w:rsidR="004427D8" w:rsidRDefault="00B451F9">
      <w:pPr>
        <w:pStyle w:val="ConsPlusNormal0"/>
        <w:jc w:val="both"/>
      </w:pPr>
      <w:r>
        <w:t xml:space="preserve">(в ред. Федерального </w:t>
      </w:r>
      <w:hyperlink r:id="rId85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jc w:val="both"/>
      </w:pPr>
      <w:r>
        <w:t xml:space="preserve">(п. 15 введен Федеральным </w:t>
      </w:r>
      <w:hyperlink r:id="rId85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законом</w:t>
        </w:r>
      </w:hyperlink>
      <w:r>
        <w:t xml:space="preserve"> от 25.12.2023 N 622-ФЗ)</w:t>
      </w:r>
    </w:p>
    <w:p w:rsidR="004427D8" w:rsidRDefault="00B451F9">
      <w:pPr>
        <w:pStyle w:val="ConsPlusNormal0"/>
        <w:spacing w:before="240"/>
        <w:ind w:firstLine="540"/>
        <w:jc w:val="both"/>
      </w:pPr>
      <w:bookmarkStart w:id="103" w:name="P1927"/>
      <w:bookmarkEnd w:id="103"/>
      <w:r>
        <w:t>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w:t>
      </w:r>
      <w:r>
        <w:t xml:space="preserve">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w:t>
      </w:r>
      <w:r>
        <w:t xml:space="preserve">й в запись о комплексном экологическом разрешении в реестре комплексных экологических разрешений в соответствии с </w:t>
      </w:r>
      <w:hyperlink w:anchor="P1037" w:tooltip="17. При актуализации учетных сведений об объекте, оказывающем негативное воздействие на окружающую среду, в случаях, предусмотренных статьей 69.2 настоящего Федерального закона, уполномоченным Правительством Российской Федерации федеральным органом исполнитель">
        <w:r>
          <w:rPr>
            <w:color w:val="0000FF"/>
          </w:rPr>
          <w:t>пунктом 17 статьи 31.1</w:t>
        </w:r>
      </w:hyperlink>
      <w:r>
        <w:t xml:space="preserve"> настоящего Федерального закона.</w:t>
      </w:r>
    </w:p>
    <w:p w:rsidR="004427D8" w:rsidRDefault="00B451F9">
      <w:pPr>
        <w:pStyle w:val="ConsPlusNormal0"/>
        <w:jc w:val="both"/>
      </w:pPr>
      <w:r>
        <w:t xml:space="preserve">(п. 16 введен Федеральным </w:t>
      </w:r>
      <w:hyperlink r:id="rId85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законом</w:t>
        </w:r>
      </w:hyperlink>
      <w:r>
        <w:t xml:space="preserve"> от 25.12.2023 N 622-ФЗ (ред. 08.08.2024); в ред. Федерального </w:t>
      </w:r>
      <w:hyperlink r:id="rId85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4427D8">
      <w:pPr>
        <w:pStyle w:val="ConsPlusNormal0"/>
      </w:pPr>
    </w:p>
    <w:p w:rsidR="004427D8" w:rsidRDefault="00B451F9">
      <w:pPr>
        <w:pStyle w:val="ConsPlusTitle0"/>
        <w:ind w:firstLine="540"/>
        <w:jc w:val="both"/>
        <w:outlineLvl w:val="1"/>
      </w:pPr>
      <w:r>
        <w:t>Стать</w:t>
      </w:r>
      <w:r>
        <w:t>я 68. Общественный контроль в области охраны окружающей среды (общественный экологический контроль)</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85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25.12.2023 N 683-ФЗ)</w:t>
      </w:r>
    </w:p>
    <w:p w:rsidR="004427D8" w:rsidRDefault="004427D8">
      <w:pPr>
        <w:pStyle w:val="ConsPlusNormal0"/>
        <w:ind w:firstLine="540"/>
        <w:jc w:val="both"/>
      </w:pPr>
    </w:p>
    <w:p w:rsidR="004427D8" w:rsidRDefault="00B451F9">
      <w:pPr>
        <w:pStyle w:val="ConsPlusNormal0"/>
        <w:ind w:firstLine="540"/>
        <w:jc w:val="both"/>
      </w:pPr>
      <w:r>
        <w:t>1. Общественный контроль в области охраны</w:t>
      </w:r>
      <w:r>
        <w:t xml:space="preserve">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rsidR="004427D8" w:rsidRDefault="00B451F9">
      <w:pPr>
        <w:pStyle w:val="ConsPlusNormal0"/>
        <w:spacing w:before="240"/>
        <w:ind w:firstLine="540"/>
        <w:jc w:val="both"/>
      </w:pPr>
      <w:r>
        <w:t>2. Общественный контр</w:t>
      </w:r>
      <w:r>
        <w:t>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rsidR="004427D8" w:rsidRDefault="00B451F9">
      <w:pPr>
        <w:pStyle w:val="ConsPlusNormal0"/>
        <w:spacing w:before="240"/>
        <w:ind w:firstLine="540"/>
        <w:jc w:val="both"/>
      </w:pPr>
      <w:r>
        <w:t>3. Проведение общественного контроля в области охраны окр</w:t>
      </w:r>
      <w:r>
        <w:t>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rsidR="004427D8" w:rsidRDefault="00B451F9">
      <w:pPr>
        <w:pStyle w:val="ConsPlusNormal0"/>
        <w:spacing w:before="240"/>
        <w:ind w:firstLine="540"/>
        <w:jc w:val="both"/>
      </w:pPr>
      <w:r>
        <w:t>4. Результаты общественного кон</w:t>
      </w:r>
      <w:r>
        <w:t>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w:t>
      </w:r>
      <w:r>
        <w:t>зательному рассмотрению в порядке, установленном законодательством.</w:t>
      </w:r>
    </w:p>
    <w:p w:rsidR="004427D8" w:rsidRDefault="004427D8">
      <w:pPr>
        <w:pStyle w:val="ConsPlusNormal0"/>
        <w:ind w:firstLine="540"/>
        <w:jc w:val="both"/>
      </w:pPr>
    </w:p>
    <w:p w:rsidR="004427D8" w:rsidRDefault="00B451F9">
      <w:pPr>
        <w:pStyle w:val="ConsPlusTitle0"/>
        <w:ind w:firstLine="540"/>
        <w:jc w:val="both"/>
        <w:outlineLvl w:val="1"/>
      </w:pPr>
      <w:r>
        <w:t xml:space="preserve">Статья 68.1. Утратила силу. - Федеральный </w:t>
      </w:r>
      <w:hyperlink r:id="rId85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w:t>
        </w:r>
      </w:hyperlink>
      <w:r>
        <w:t xml:space="preserve"> от 31.12.2005 N 199-ФЗ.</w:t>
      </w:r>
    </w:p>
    <w:p w:rsidR="004427D8" w:rsidRDefault="004427D8">
      <w:pPr>
        <w:pStyle w:val="ConsPlusNormal0"/>
      </w:pPr>
    </w:p>
    <w:p w:rsidR="004427D8" w:rsidRDefault="00B451F9">
      <w:pPr>
        <w:pStyle w:val="ConsPlusTitle0"/>
        <w:ind w:firstLine="540"/>
        <w:jc w:val="both"/>
        <w:outlineLvl w:val="1"/>
      </w:pPr>
      <w:r>
        <w:t>Статья 68.2. Общественные инс</w:t>
      </w:r>
      <w:r>
        <w:t>пекторы по охране окружающей среды</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85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25.12.2023 N 683-ФЗ)</w:t>
      </w:r>
    </w:p>
    <w:p w:rsidR="004427D8" w:rsidRDefault="004427D8">
      <w:pPr>
        <w:pStyle w:val="ConsPlusNormal0"/>
        <w:ind w:firstLine="540"/>
        <w:jc w:val="both"/>
      </w:pPr>
    </w:p>
    <w:p w:rsidR="004427D8" w:rsidRDefault="00B451F9">
      <w:pPr>
        <w:pStyle w:val="ConsPlusNormal0"/>
        <w:ind w:firstLine="540"/>
        <w:jc w:val="both"/>
      </w:pPr>
      <w:bookmarkStart w:id="104" w:name="P1945"/>
      <w:bookmarkEnd w:id="104"/>
      <w:r>
        <w:t>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w:t>
      </w:r>
      <w:r>
        <w:t xml:space="preserve">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w:t>
      </w:r>
      <w:r>
        <w:t>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Общественные инспекторы, получившие удостоверения в органах лесн</w:t>
            </w:r>
            <w:r>
              <w:rPr>
                <w:color w:val="392C69"/>
              </w:rPr>
              <w:t xml:space="preserve">ого контроля (надзора) до 01.07.2024, вправе осуществлять общественный контроль в лесах до 01.01.2027 (ФЗ от 25.12.2023 </w:t>
            </w:r>
            <w:hyperlink r:id="rId86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2. Гражданин, подавший в указанные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w:t>
      </w:r>
      <w:r>
        <w:t>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w:t>
      </w:r>
      <w:r>
        <w:t xml:space="preserve">о контроля). Наличие этих знаний проверяется указанными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органами, осуществляющими государственный экологический контроль (надзор), в форме тестирования без взимания платы в </w:t>
      </w:r>
      <w:hyperlink r:id="rId861" w:tooltip="Постановление Правительства РФ от 28.06.2024 N 877 &quot;Об утверждении Правил организации деятельности общественных инспекторов по охране окружающей среды&quot; {КонсультантПлюс}">
        <w:r>
          <w:rPr>
            <w:color w:val="0000FF"/>
          </w:rPr>
          <w:t>порядке</w:t>
        </w:r>
      </w:hyperlink>
      <w:r>
        <w:t xml:space="preserve">, установленном Правительством Российской Федерации, по </w:t>
      </w:r>
      <w:hyperlink r:id="rId862" w:tooltip="Приказ Росприроднадзора от 04.06.2024 N 300 &quot;Об утверждении перечня вопросов для проведения тестирования граждан, подавших заявление о намерении осуществления общественного контроля в области охраны окружающей среды (общественного экологического контроля) в ка">
        <w:r>
          <w:rPr>
            <w:color w:val="0000FF"/>
          </w:rPr>
          <w:t>перечню</w:t>
        </w:r>
      </w:hyperlink>
      <w:r>
        <w:t xml:space="preserve"> вопросов, установленному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3. Не впр</w:t>
      </w:r>
      <w:r>
        <w:t>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rsidR="004427D8" w:rsidRDefault="00B451F9">
      <w:pPr>
        <w:pStyle w:val="ConsPlusNormal0"/>
        <w:spacing w:before="240"/>
        <w:ind w:firstLine="540"/>
        <w:jc w:val="both"/>
      </w:pPr>
      <w:r>
        <w:t xml:space="preserve">1) признанные иностранными агентами в соответствии с Федеральным </w:t>
      </w:r>
      <w:hyperlink r:id="rId86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w:t>
      </w:r>
    </w:p>
    <w:p w:rsidR="004427D8" w:rsidRDefault="00B451F9">
      <w:pPr>
        <w:pStyle w:val="ConsPlusNormal0"/>
        <w:spacing w:before="240"/>
        <w:ind w:firstLine="540"/>
        <w:jc w:val="both"/>
      </w:pPr>
      <w:r>
        <w:t>2) лишенные в судебном порядке специального права, права занимать должности в области охраны окружающей сре</w:t>
      </w:r>
      <w:r>
        <w:t>ды и природопользования;</w:t>
      </w:r>
    </w:p>
    <w:p w:rsidR="004427D8" w:rsidRDefault="00B451F9">
      <w:pPr>
        <w:pStyle w:val="ConsPlusNormal0"/>
        <w:spacing w:before="240"/>
        <w:ind w:firstLine="540"/>
        <w:jc w:val="both"/>
      </w:pPr>
      <w:r>
        <w:t>3) имеющие судимость;</w:t>
      </w:r>
    </w:p>
    <w:p w:rsidR="004427D8" w:rsidRDefault="00B451F9">
      <w:pPr>
        <w:pStyle w:val="ConsPlusNormal0"/>
        <w:spacing w:before="240"/>
        <w:ind w:firstLine="540"/>
        <w:jc w:val="both"/>
      </w:pPr>
      <w:r>
        <w:t>4) признанные недееспособными;</w:t>
      </w:r>
    </w:p>
    <w:p w:rsidR="004427D8" w:rsidRDefault="00B451F9">
      <w:pPr>
        <w:pStyle w:val="ConsPlusNormal0"/>
        <w:spacing w:before="240"/>
        <w:ind w:firstLine="540"/>
        <w:jc w:val="both"/>
      </w:pPr>
      <w:r>
        <w:t xml:space="preserve">5) привлеченные неоднократно в течение года, предшествующего дате подачи гражданином в указанные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органы, осущест</w:t>
      </w:r>
      <w:r>
        <w:t xml:space="preserve">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w:t>
      </w:r>
      <w:r>
        <w:t>административной ответственности за административные правонарушения в области охраны окружающей среды;</w:t>
      </w:r>
    </w:p>
    <w:p w:rsidR="004427D8" w:rsidRDefault="00B451F9">
      <w:pPr>
        <w:pStyle w:val="ConsPlusNormal0"/>
        <w:spacing w:before="240"/>
        <w:ind w:firstLine="540"/>
        <w:jc w:val="both"/>
      </w:pPr>
      <w:r>
        <w:t>6) имеющие гражданство иностранного государства.</w:t>
      </w:r>
    </w:p>
    <w:p w:rsidR="004427D8" w:rsidRDefault="00B451F9">
      <w:pPr>
        <w:pStyle w:val="ConsPlusNormal0"/>
        <w:spacing w:before="240"/>
        <w:ind w:firstLine="540"/>
        <w:jc w:val="both"/>
      </w:pPr>
      <w:r>
        <w:t>4. Общественные инспекторы по охране окружающей среды при осуществлении общественного контроля в области</w:t>
      </w:r>
      <w:r>
        <w:t xml:space="preserve"> охраны окружающей среды (общественного экологического контроля) взаимодействуют с указанными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органами, осуществляющими государственный экологический контроль (надзор).</w:t>
      </w:r>
    </w:p>
    <w:p w:rsidR="004427D8" w:rsidRDefault="00B451F9">
      <w:pPr>
        <w:pStyle w:val="ConsPlusNormal0"/>
        <w:spacing w:before="240"/>
        <w:ind w:firstLine="540"/>
        <w:jc w:val="both"/>
      </w:pPr>
      <w:r>
        <w:t>5. Федеральным органо</w:t>
      </w:r>
      <w:r>
        <w:t>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w:t>
      </w:r>
      <w:r>
        <w:t>ым и подлежит размещению в информационно-телекоммуникационной сети "Интернет" на официальном сайте указанного органа.</w:t>
      </w:r>
    </w:p>
    <w:p w:rsidR="004427D8" w:rsidRDefault="00B451F9">
      <w:pPr>
        <w:pStyle w:val="ConsPlusNormal0"/>
        <w:spacing w:before="240"/>
        <w:ind w:firstLine="540"/>
        <w:jc w:val="both"/>
      </w:pPr>
      <w:r>
        <w:t>6. Перечень общественных инспекторов по охране окружающей среды должен содержать следующие сведения:</w:t>
      </w:r>
    </w:p>
    <w:p w:rsidR="004427D8" w:rsidRDefault="00B451F9">
      <w:pPr>
        <w:pStyle w:val="ConsPlusNormal0"/>
        <w:spacing w:before="240"/>
        <w:ind w:firstLine="540"/>
        <w:jc w:val="both"/>
      </w:pPr>
      <w:r>
        <w:t>1) номер записи;</w:t>
      </w:r>
    </w:p>
    <w:p w:rsidR="004427D8" w:rsidRDefault="00B451F9">
      <w:pPr>
        <w:pStyle w:val="ConsPlusNormal0"/>
        <w:spacing w:before="240"/>
        <w:ind w:firstLine="540"/>
        <w:jc w:val="both"/>
      </w:pPr>
      <w:r>
        <w:t>2) фамилия, имя и отчество (при наличии) общественного инспектора по охране окружающей среды;</w:t>
      </w:r>
    </w:p>
    <w:p w:rsidR="004427D8" w:rsidRDefault="00B451F9">
      <w:pPr>
        <w:pStyle w:val="ConsPlusNormal0"/>
        <w:spacing w:before="240"/>
        <w:ind w:firstLine="540"/>
        <w:jc w:val="both"/>
      </w:pPr>
      <w:r>
        <w:t>3) дата принятия решения о внесении сведений</w:t>
      </w:r>
      <w:r>
        <w:t xml:space="preserve"> об общественном инспекторе по охране окружающей среды в перечень общественных инспекторов по охране окружающей среды;</w:t>
      </w:r>
    </w:p>
    <w:p w:rsidR="004427D8" w:rsidRDefault="00B451F9">
      <w:pPr>
        <w:pStyle w:val="ConsPlusNormal0"/>
        <w:spacing w:before="240"/>
        <w:ind w:firstLine="540"/>
        <w:jc w:val="both"/>
      </w:pPr>
      <w:r>
        <w:t>4) номер удостоверения общественного инспектора по охране окружающей среды, дата его выдачи и срок его действия (при наличии);</w:t>
      </w:r>
    </w:p>
    <w:p w:rsidR="004427D8" w:rsidRDefault="00B451F9">
      <w:pPr>
        <w:pStyle w:val="ConsPlusNormal0"/>
        <w:spacing w:before="240"/>
        <w:ind w:firstLine="540"/>
        <w:jc w:val="both"/>
      </w:pPr>
      <w:r>
        <w:t>5) наимено</w:t>
      </w:r>
      <w:r>
        <w:t>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w:t>
      </w:r>
      <w:r>
        <w:t>ля) в качестве общественного инспектора по охране окружающей среды.</w:t>
      </w:r>
    </w:p>
    <w:p w:rsidR="004427D8" w:rsidRDefault="00B451F9">
      <w:pPr>
        <w:pStyle w:val="ConsPlusNormal0"/>
        <w:spacing w:before="240"/>
        <w:ind w:firstLine="540"/>
        <w:jc w:val="both"/>
      </w:pPr>
      <w:r>
        <w:t>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w:t>
      </w:r>
      <w:r>
        <w:t xml:space="preserve">ми, предусмотренными </w:t>
      </w:r>
      <w:hyperlink w:anchor="P469" w:tooltip="Статья 11. Права и обязанности граждан в области охраны окружающей среды">
        <w:r>
          <w:rPr>
            <w:color w:val="0000FF"/>
          </w:rPr>
          <w:t>статьей 11</w:t>
        </w:r>
      </w:hyperlink>
      <w:r>
        <w:t xml:space="preserve"> настоящего Федерального закона, обязан:</w:t>
      </w:r>
    </w:p>
    <w:p w:rsidR="004427D8" w:rsidRDefault="00B451F9">
      <w:pPr>
        <w:pStyle w:val="ConsPlusNormal0"/>
        <w:spacing w:before="240"/>
        <w:ind w:firstLine="540"/>
        <w:jc w:val="both"/>
      </w:pPr>
      <w:r>
        <w:t>1) соблюдать ограничения, установленные федеральными законами, связанные с деят</w:t>
      </w:r>
      <w:r>
        <w:t>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w:t>
      </w:r>
      <w:r>
        <w:t xml:space="preserve"> отдельные публичные полномочия;</w:t>
      </w:r>
    </w:p>
    <w:p w:rsidR="004427D8" w:rsidRDefault="00B451F9">
      <w:pPr>
        <w:pStyle w:val="ConsPlusNormal0"/>
        <w:spacing w:before="240"/>
        <w:ind w:firstLine="540"/>
        <w:jc w:val="both"/>
      </w:pPr>
      <w:r>
        <w:t>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w:t>
      </w:r>
      <w:r>
        <w:t>существляющих в соответствии с федеральными законами отдельные публичные полномочия.</w:t>
      </w:r>
    </w:p>
    <w:p w:rsidR="004427D8" w:rsidRDefault="00B451F9">
      <w:pPr>
        <w:pStyle w:val="ConsPlusNormal0"/>
        <w:spacing w:before="240"/>
        <w:ind w:firstLine="540"/>
        <w:jc w:val="both"/>
      </w:pPr>
      <w:r>
        <w:t xml:space="preserve">8. </w:t>
      </w:r>
      <w:hyperlink r:id="rId864" w:tooltip="Постановление Правительства РФ от 28.06.2024 N 877 &quot;Об утверждении Правил организации деятельности общественных инспекторов по охране окружающей среды&quot; {КонсультантПлюс}">
        <w:r>
          <w:rPr>
            <w:color w:val="0000FF"/>
          </w:rPr>
          <w:t>Порядок</w:t>
        </w:r>
      </w:hyperlink>
      <w:r>
        <w:t xml:space="preserve"> организации деятельности общественных инспекторов по охране окружающей среды (в том числе порядок взаимодействия общ</w:t>
      </w:r>
      <w:r>
        <w:t xml:space="preserve">ественных инспекторов по охране окружающей среды с указанными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органами, осуществляющими государственный экологический контроль (надзор), порядок ведения перечня общественных инспекторов по о</w:t>
      </w:r>
      <w:r>
        <w:t>хране окружающей среды устанавливаются Правительством Российской Федерации.</w:t>
      </w:r>
    </w:p>
    <w:p w:rsidR="004427D8" w:rsidRDefault="00B451F9">
      <w:pPr>
        <w:pStyle w:val="ConsPlusNormal0"/>
        <w:spacing w:before="240"/>
        <w:ind w:firstLine="540"/>
        <w:jc w:val="both"/>
      </w:pPr>
      <w:r>
        <w:t xml:space="preserve">9. Общественные инспекторы по охране окружающей среды вправе получить удостоверение, </w:t>
      </w:r>
      <w:hyperlink r:id="rId865"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r>
          <w:rPr>
            <w:color w:val="0000FF"/>
          </w:rPr>
          <w:t>форма</w:t>
        </w:r>
      </w:hyperlink>
      <w:r>
        <w:t xml:space="preserve"> и </w:t>
      </w:r>
      <w:hyperlink r:id="rId866"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r>
          <w:rPr>
            <w:color w:val="0000FF"/>
          </w:rPr>
          <w:t>порядок</w:t>
        </w:r>
      </w:hyperlink>
      <w:r>
        <w:t xml:space="preserve"> выдачи которого устанавливаются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 xml:space="preserve">10. Указанные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w:t>
      </w:r>
      <w:r>
        <w:t>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rsidR="004427D8" w:rsidRDefault="00B451F9">
      <w:pPr>
        <w:pStyle w:val="ConsPlusNormal0"/>
        <w:spacing w:before="240"/>
        <w:ind w:firstLine="540"/>
        <w:jc w:val="both"/>
      </w:pPr>
      <w:r>
        <w:t xml:space="preserve">11. Указанные в </w:t>
      </w:r>
      <w:hyperlink w:anchor="P1945"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w:r>
          <w:rPr>
            <w:color w:val="0000FF"/>
          </w:rPr>
          <w:t>пункте 1</w:t>
        </w:r>
      </w:hyperlink>
      <w:r>
        <w:t xml:space="preserve">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w:t>
      </w:r>
      <w:r>
        <w:t xml:space="preserve">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w:t>
      </w:r>
      <w:r>
        <w:t>рушениях.</w:t>
      </w:r>
    </w:p>
    <w:p w:rsidR="004427D8" w:rsidRDefault="00B451F9">
      <w:pPr>
        <w:pStyle w:val="ConsPlusNormal0"/>
        <w:spacing w:before="240"/>
        <w:ind w:firstLine="540"/>
        <w:jc w:val="both"/>
      </w:pPr>
      <w:r>
        <w:t>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w:t>
      </w:r>
      <w:r>
        <w:t>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rsidR="004427D8" w:rsidRDefault="004427D8">
      <w:pPr>
        <w:pStyle w:val="ConsPlusNormal0"/>
      </w:pPr>
    </w:p>
    <w:p w:rsidR="004427D8" w:rsidRDefault="00B451F9">
      <w:pPr>
        <w:pStyle w:val="ConsPlusTitle0"/>
        <w:ind w:firstLine="540"/>
        <w:jc w:val="both"/>
        <w:outlineLvl w:val="1"/>
      </w:pPr>
      <w:bookmarkStart w:id="105" w:name="P1973"/>
      <w:bookmarkEnd w:id="105"/>
      <w:r>
        <w:t>Статья 69. Государственный учет объектов, ока</w:t>
      </w:r>
      <w:r>
        <w:t>зывающих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867"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Государств</w:t>
      </w:r>
      <w:r>
        <w:t>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w:t>
      </w:r>
      <w:r>
        <w:t>хнологий, применения программно-целевых методов планирования, а также в целях планирования осуществления государственного экологического контроля (надзора).</w:t>
      </w:r>
    </w:p>
    <w:p w:rsidR="004427D8" w:rsidRDefault="00B451F9">
      <w:pPr>
        <w:pStyle w:val="ConsPlusNormal0"/>
        <w:jc w:val="both"/>
      </w:pPr>
      <w:r>
        <w:t xml:space="preserve">(в ред. Федерального </w:t>
      </w:r>
      <w:hyperlink r:id="rId86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w:t>
      </w:r>
      <w:r>
        <w:t xml:space="preserve">в в атмосферный воздух, вредных физических воздействий на атмосферный воздух и их источников в соответствии с </w:t>
      </w:r>
      <w:hyperlink r:id="rId869" w:tooltip="Постановление Правительства РФ от 21.04.2000 N 373 &quot;Об утверждении Положения о государственном учете вредных воздействий на атмосферный воздух и их источников&quot; {КонсультантПлюс}">
        <w:r>
          <w:rPr>
            <w:color w:val="0000FF"/>
          </w:rPr>
          <w:t>законодательством</w:t>
        </w:r>
      </w:hyperlink>
      <w:r>
        <w:t xml:space="preserve"> Российской Федерации в области охраны атмосферного воздуха, а также государст</w:t>
      </w:r>
      <w:r>
        <w:t>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4427D8" w:rsidRDefault="00B451F9">
      <w:pPr>
        <w:pStyle w:val="ConsPlusNormal0"/>
        <w:spacing w:before="240"/>
        <w:ind w:firstLine="540"/>
        <w:jc w:val="both"/>
      </w:pPr>
      <w:r>
        <w:t>3. Государственный учет объектов, оказывающих негативное воздействие на</w:t>
      </w:r>
      <w:r>
        <w:t xml:space="preserve">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w:t>
      </w:r>
      <w:r>
        <w:t xml:space="preserve">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4427D8" w:rsidRDefault="00B451F9">
      <w:pPr>
        <w:pStyle w:val="ConsPlusNormal0"/>
        <w:spacing w:before="240"/>
        <w:ind w:firstLine="540"/>
        <w:jc w:val="both"/>
      </w:pPr>
      <w:r>
        <w:t>4. Государственный реестр объектов, оказывающих негативное воздейст</w:t>
      </w:r>
      <w:r>
        <w:t>вие на окружающую среду, включает в себя:</w:t>
      </w:r>
    </w:p>
    <w:p w:rsidR="004427D8" w:rsidRDefault="00B451F9">
      <w:pPr>
        <w:pStyle w:val="ConsPlusNormal0"/>
        <w:spacing w:before="240"/>
        <w:ind w:firstLine="540"/>
        <w:jc w:val="both"/>
      </w:pPr>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w:t>
      </w:r>
      <w:r>
        <w:t xml:space="preserve"> осуществляющих хозяйственную и (или) иную деятельность на объекте, оказывающем негативное воздействие на окружающую среду;</w:t>
      </w:r>
    </w:p>
    <w:p w:rsidR="004427D8" w:rsidRDefault="00B451F9">
      <w:pPr>
        <w:pStyle w:val="ConsPlusNormal0"/>
        <w:spacing w:before="24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4427D8" w:rsidRDefault="00B451F9">
      <w:pPr>
        <w:pStyle w:val="ConsPlusNormal0"/>
        <w:spacing w:before="240"/>
        <w:ind w:firstLine="540"/>
        <w:jc w:val="both"/>
      </w:pPr>
      <w:r>
        <w:t xml:space="preserve">сведения о виде хозяйственной и (или) иной деятельности, об объеме производимой продукции (товара), о выполняемых работах, об оказываемых </w:t>
      </w:r>
      <w:r>
        <w:t>услугах;</w:t>
      </w:r>
    </w:p>
    <w:p w:rsidR="004427D8" w:rsidRDefault="00B451F9">
      <w:pPr>
        <w:pStyle w:val="ConsPlusNormal0"/>
        <w:spacing w:before="24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w:t>
      </w:r>
      <w:r>
        <w:t>онодательством о градостроительной деятельности случаях;</w:t>
      </w:r>
    </w:p>
    <w:p w:rsidR="004427D8" w:rsidRDefault="00B451F9">
      <w:pPr>
        <w:pStyle w:val="ConsPlusNormal0"/>
        <w:spacing w:before="24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4427D8" w:rsidRDefault="00B451F9">
      <w:pPr>
        <w:pStyle w:val="ConsPlusNormal0"/>
        <w:spacing w:before="240"/>
        <w:ind w:firstLine="540"/>
        <w:jc w:val="both"/>
      </w:pPr>
      <w:r>
        <w:t>сведения о декларациях о плате за нег</w:t>
      </w:r>
      <w:r>
        <w:t>ативное воздействие на окружающую среду;</w:t>
      </w:r>
    </w:p>
    <w:p w:rsidR="004427D8" w:rsidRDefault="00B451F9">
      <w:pPr>
        <w:pStyle w:val="ConsPlusNormal0"/>
        <w:spacing w:before="240"/>
        <w:ind w:firstLine="540"/>
        <w:jc w:val="both"/>
      </w:pPr>
      <w:r>
        <w:t>сведения о комплексных экологических разрешениях или декларациях о воздействии на окружающую среду;</w:t>
      </w:r>
    </w:p>
    <w:p w:rsidR="004427D8" w:rsidRDefault="00B451F9">
      <w:pPr>
        <w:pStyle w:val="ConsPlusNormal0"/>
        <w:spacing w:before="240"/>
        <w:ind w:firstLine="540"/>
        <w:jc w:val="both"/>
      </w:pPr>
      <w:r>
        <w:t>сведения о программе производственного экологического контроля и результатах ее осуществления;</w:t>
      </w:r>
    </w:p>
    <w:p w:rsidR="004427D8" w:rsidRDefault="00B451F9">
      <w:pPr>
        <w:pStyle w:val="ConsPlusNormal0"/>
        <w:jc w:val="both"/>
      </w:pPr>
      <w:r>
        <w:t>(в ред. Федерального</w:t>
      </w:r>
      <w:r>
        <w:t xml:space="preserve"> </w:t>
      </w:r>
      <w:hyperlink r:id="rId870"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
        <w:r>
          <w:rPr>
            <w:color w:val="0000FF"/>
          </w:rPr>
          <w:t>закона</w:t>
        </w:r>
      </w:hyperlink>
      <w:r>
        <w:t xml:space="preserve"> от 29.07.2018 N 252-ФЗ)</w:t>
      </w:r>
    </w:p>
    <w:p w:rsidR="004427D8" w:rsidRDefault="00B451F9">
      <w:pPr>
        <w:pStyle w:val="ConsPlusNormal0"/>
        <w:spacing w:before="240"/>
        <w:ind w:firstLine="540"/>
        <w:jc w:val="both"/>
      </w:pPr>
      <w:r>
        <w:t>сведения о мероприятиях по снижению негативного воздействия на окружающую среду;</w:t>
      </w:r>
    </w:p>
    <w:p w:rsidR="004427D8" w:rsidRDefault="00B451F9">
      <w:pPr>
        <w:pStyle w:val="ConsPlusNormal0"/>
        <w:spacing w:before="240"/>
        <w:ind w:firstLine="540"/>
        <w:jc w:val="both"/>
      </w:pPr>
      <w:r>
        <w:t>инфо</w:t>
      </w:r>
      <w:r>
        <w:t>рмацию о применяемых на объектах I категории технологиях и об их соответствии наилучшим доступным технологиям;</w:t>
      </w:r>
    </w:p>
    <w:p w:rsidR="004427D8" w:rsidRDefault="00B451F9">
      <w:pPr>
        <w:pStyle w:val="ConsPlusNormal0"/>
        <w:spacing w:before="24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w:t>
      </w:r>
      <w:r>
        <w:t>ю и безопасному размещению отходов производства и потребления;</w:t>
      </w:r>
    </w:p>
    <w:p w:rsidR="004427D8" w:rsidRDefault="00B451F9">
      <w:pPr>
        <w:pStyle w:val="ConsPlusNormal0"/>
        <w:spacing w:before="240"/>
        <w:ind w:firstLine="540"/>
        <w:jc w:val="both"/>
      </w:pPr>
      <w:r>
        <w:t>сведения о результатах осуществления государственного экологического контроля (надзора);</w:t>
      </w:r>
    </w:p>
    <w:p w:rsidR="004427D8" w:rsidRDefault="00B451F9">
      <w:pPr>
        <w:pStyle w:val="ConsPlusNormal0"/>
        <w:jc w:val="both"/>
      </w:pPr>
      <w:r>
        <w:t xml:space="preserve">(в ред. Федерального </w:t>
      </w:r>
      <w:hyperlink r:id="rId87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закона</w:t>
        </w:r>
      </w:hyperlink>
      <w:r>
        <w:t xml:space="preserve"> от 25.12.2023 N 622-ФЗ)</w:t>
      </w:r>
    </w:p>
    <w:p w:rsidR="004427D8" w:rsidRDefault="00B451F9">
      <w:pPr>
        <w:pStyle w:val="ConsPlusNormal0"/>
        <w:spacing w:before="24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w:t>
      </w:r>
      <w:r>
        <w:t>го предпринимателя, эксплуатирующих объект, оказывающий негативное воздействие на окружающую среду.</w:t>
      </w:r>
    </w:p>
    <w:p w:rsidR="004427D8" w:rsidRDefault="00B451F9">
      <w:pPr>
        <w:pStyle w:val="ConsPlusNormal0"/>
        <w:spacing w:before="240"/>
        <w:ind w:firstLine="540"/>
        <w:jc w:val="both"/>
      </w:pPr>
      <w: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w:t>
      </w:r>
      <w:r>
        <w:t>существляются в соответствии с законодательством Российской Федерации об информации, информационных технологиях и о защите информации.</w:t>
      </w:r>
    </w:p>
    <w:p w:rsidR="004427D8" w:rsidRDefault="00B451F9">
      <w:pPr>
        <w:pStyle w:val="ConsPlusNormal0"/>
        <w:spacing w:before="240"/>
        <w:ind w:firstLine="540"/>
        <w:jc w:val="both"/>
      </w:pPr>
      <w:r>
        <w:t>6. Сопоставимость сведений, содержащихся в государственном реестре объектов, оказывающих негативное воздействие на окружа</w:t>
      </w:r>
      <w:r>
        <w:t xml:space="preserve">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w:t>
      </w:r>
      <w:r>
        <w:t>социальной информации.</w:t>
      </w:r>
    </w:p>
    <w:p w:rsidR="004427D8" w:rsidRDefault="00B451F9">
      <w:pPr>
        <w:pStyle w:val="ConsPlusNormal0"/>
        <w:spacing w:before="24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w:t>
      </w:r>
      <w:r>
        <w:t>венного учета объектов, оказывающих негативное воздействие на окружающую среду, и подлежащий сохранению до ликвидации данного объекта.</w:t>
      </w:r>
    </w:p>
    <w:p w:rsidR="004427D8" w:rsidRDefault="00B451F9">
      <w:pPr>
        <w:pStyle w:val="ConsPlusNormal0"/>
        <w:spacing w:before="240"/>
        <w:ind w:firstLine="540"/>
        <w:jc w:val="both"/>
      </w:pPr>
      <w:r>
        <w:t>7. Государственный реестр объектов, оказывающих негативное воздействие на окружающую среду, состоит из федерального госуд</w:t>
      </w:r>
      <w:r>
        <w:t>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4427D8" w:rsidRDefault="00B451F9">
      <w:pPr>
        <w:pStyle w:val="ConsPlusNormal0"/>
        <w:spacing w:before="240"/>
        <w:ind w:firstLine="540"/>
        <w:jc w:val="both"/>
      </w:pPr>
      <w:r>
        <w:t xml:space="preserve">8. </w:t>
      </w:r>
      <w:hyperlink r:id="rId872" w:tooltip="Приказ Росприроднадзора от 06.02.2020 N 104 &quot;Об утверждении Административного регламента предоставления государственной услуги по государственному учету объектов, оказывающих негативное воздействие на окружающую среду, подлежащих федеральному государственному ">
        <w:r>
          <w:rPr>
            <w:color w:val="0000FF"/>
          </w:rPr>
          <w:t>Ведение</w:t>
        </w:r>
      </w:hyperlink>
      <w:r>
        <w:t xml:space="preserve"> федерального государственного реестра объектов, оказывающих негативное воздействие на окружающую среду и подлежащих </w:t>
      </w:r>
      <w:r>
        <w:t xml:space="preserve">в соответствии со </w:t>
      </w:r>
      <w:hyperlink w:anchor="P1753" w:tooltip="Статья 65. Государственный экологический контроль (надзор)">
        <w:r>
          <w:rPr>
            <w:color w:val="0000FF"/>
          </w:rPr>
          <w:t>статьей 65</w:t>
        </w:r>
      </w:hyperlink>
      <w:r>
        <w:t xml:space="preserve"> настоящего Федерального закона федеральному государственному экологическому контролю (надзору), осуществляется уполномоченным Правитель</w:t>
      </w:r>
      <w:r>
        <w:t>ством Российской Федерации федеральным органом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w:t>
      </w:r>
      <w:r>
        <w:t xml:space="preserve"> государственной охраны, и федеральными органами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Ве</w:t>
      </w:r>
      <w:r>
        <w:t>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исполнительными органами субъектов Российской Федерац</w:t>
      </w:r>
      <w:r>
        <w:t>ии. Доступ должностных лиц уполномоченных Правительством Российской Федерации федеральных органов исполнительной власти и исполнительных органов субъектов Российской Федерации к внесению сведений в государственный реестр объектов, оказывающих негативное во</w:t>
      </w:r>
      <w:r>
        <w:t>здействие на окружающую среду, осуществляется с использованием единой системы идентификации и аутентификации.</w:t>
      </w:r>
    </w:p>
    <w:p w:rsidR="004427D8" w:rsidRDefault="00B451F9">
      <w:pPr>
        <w:pStyle w:val="ConsPlusNormal0"/>
        <w:jc w:val="both"/>
      </w:pPr>
      <w:r>
        <w:t xml:space="preserve">(в ред. Федеральных законов от 11.06.2021 </w:t>
      </w:r>
      <w:hyperlink r:id="rId8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8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13.12.2024 </w:t>
      </w:r>
      <w:hyperlink r:id="rId875"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t>)</w:t>
      </w:r>
    </w:p>
    <w:p w:rsidR="004427D8" w:rsidRDefault="00B451F9">
      <w:pPr>
        <w:pStyle w:val="ConsPlusNormal0"/>
        <w:spacing w:before="240"/>
        <w:ind w:firstLine="540"/>
        <w:jc w:val="both"/>
      </w:pPr>
      <w:r>
        <w:t>9. Информация об уровн</w:t>
      </w:r>
      <w:r>
        <w:t>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w:t>
      </w:r>
      <w:r>
        <w:t xml:space="preserve">крытой для ознакомления, за исключением информации, отнесенной в установленном </w:t>
      </w:r>
      <w:hyperlink r:id="rId87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порядке к сведениям, составляющим государственную тайну.</w:t>
      </w:r>
    </w:p>
    <w:p w:rsidR="004427D8" w:rsidRDefault="00B451F9">
      <w:pPr>
        <w:pStyle w:val="ConsPlusNormal0"/>
        <w:jc w:val="both"/>
      </w:pPr>
      <w:r>
        <w:t xml:space="preserve">(в ред. Федерального </w:t>
      </w:r>
      <w:hyperlink r:id="rId877"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09.03.2021 N 39-ФЗ)</w:t>
      </w:r>
    </w:p>
    <w:p w:rsidR="004427D8" w:rsidRDefault="00B451F9">
      <w:pPr>
        <w:pStyle w:val="ConsPlusNormal0"/>
        <w:spacing w:before="240"/>
        <w:ind w:firstLine="540"/>
        <w:jc w:val="both"/>
      </w:pPr>
      <w:r>
        <w:t xml:space="preserve">10. </w:t>
      </w:r>
      <w:hyperlink r:id="rId878" w:tooltip="Постановление Правительства РФ от 07.05.2022 N 830 (ред. от 17.05.2025) &quot;Об утверждении Правил создания и ведения государственного реестра объектов, оказывающих негативное воздействие на окружающую среду&quot; {КонсультантПлюс}">
        <w:r>
          <w:rPr>
            <w:color w:val="0000FF"/>
          </w:rPr>
          <w:t>Порядок</w:t>
        </w:r>
      </w:hyperlink>
      <w:r>
        <w:t xml:space="preserve"> создания и ведения государственного реестра объектов, оказывающих н</w:t>
      </w:r>
      <w:r>
        <w:t>егативное воздействие на окружающую среду, устанавливается Правительством Российской Федерации.</w:t>
      </w:r>
    </w:p>
    <w:p w:rsidR="004427D8" w:rsidRDefault="00B451F9">
      <w:pPr>
        <w:pStyle w:val="ConsPlusNormal0"/>
        <w:spacing w:before="240"/>
        <w:ind w:firstLine="540"/>
        <w:jc w:val="both"/>
      </w:pPr>
      <w:r>
        <w:t xml:space="preserve">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w:t>
      </w:r>
      <w:r>
        <w:t>на окружающую среду, в порядке, установленном настоящим Федеральным законом, выдается соответственно выписка из государственного реестра объектов, оказывающих негативное воздействие на окружающую среду, содержащая сведения о постановке на государственный у</w:t>
      </w:r>
      <w:r>
        <w:t>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w:t>
      </w:r>
      <w:r>
        <w:t>ужающую среду.</w:t>
      </w:r>
    </w:p>
    <w:p w:rsidR="004427D8" w:rsidRDefault="00B451F9">
      <w:pPr>
        <w:pStyle w:val="ConsPlusNormal0"/>
        <w:jc w:val="both"/>
      </w:pPr>
      <w:r>
        <w:t xml:space="preserve">(в ред. Федерального </w:t>
      </w:r>
      <w:hyperlink r:id="rId8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4427D8">
      <w:pPr>
        <w:pStyle w:val="ConsPlusNormal0"/>
        <w:ind w:firstLine="540"/>
        <w:jc w:val="both"/>
      </w:pPr>
    </w:p>
    <w:p w:rsidR="004427D8" w:rsidRDefault="00B451F9">
      <w:pPr>
        <w:pStyle w:val="ConsPlusTitle0"/>
        <w:ind w:firstLine="540"/>
        <w:jc w:val="both"/>
        <w:outlineLvl w:val="1"/>
      </w:pPr>
      <w:r>
        <w:t>Статья 69.1. Государственный учет обращения озоноразрушающих веществ</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88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23.07.2013 N 226-ФЗ)</w:t>
      </w:r>
    </w:p>
    <w:p w:rsidR="004427D8" w:rsidRDefault="004427D8">
      <w:pPr>
        <w:pStyle w:val="ConsPlusNormal0"/>
        <w:ind w:firstLine="540"/>
        <w:jc w:val="both"/>
      </w:pPr>
    </w:p>
    <w:p w:rsidR="004427D8" w:rsidRDefault="00B451F9">
      <w:pPr>
        <w:pStyle w:val="ConsPlusNormal0"/>
        <w:ind w:firstLine="540"/>
        <w:jc w:val="both"/>
      </w:pPr>
      <w: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w:t>
      </w:r>
      <w:r>
        <w:t>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4427D8" w:rsidRDefault="00B451F9">
      <w:pPr>
        <w:pStyle w:val="ConsPlusNormal0"/>
        <w:spacing w:before="240"/>
        <w:ind w:firstLine="540"/>
        <w:jc w:val="both"/>
      </w:pPr>
      <w:bookmarkStart w:id="106" w:name="P2014"/>
      <w:bookmarkEnd w:id="106"/>
      <w:r>
        <w:t>2. Государственный учет обращения</w:t>
      </w:r>
      <w:r>
        <w:t xml:space="preserve">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w:t>
      </w:r>
      <w:r>
        <w:t>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4427D8" w:rsidRDefault="00B451F9">
      <w:pPr>
        <w:pStyle w:val="ConsPlusNormal0"/>
        <w:jc w:val="both"/>
      </w:pPr>
      <w:r>
        <w:t>(в ред. Феде</w:t>
      </w:r>
      <w:r>
        <w:t xml:space="preserve">рального </w:t>
      </w:r>
      <w:hyperlink r:id="rId88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B451F9">
      <w:pPr>
        <w:pStyle w:val="ConsPlusNormal0"/>
        <w:spacing w:before="240"/>
        <w:ind w:firstLine="540"/>
        <w:jc w:val="both"/>
      </w:pPr>
      <w:r>
        <w:t xml:space="preserve">3. </w:t>
      </w:r>
      <w:hyperlink r:id="rId882" w:tooltip="Постановление Правительства РФ от 18.02.2022 N 206 (ред. от 01.09.2023) &quot;О мерах государственного регулирования потребления и обращения веществ, разрушающих озоновый слой&quot; {КонсультантПлюс}">
        <w:r>
          <w:rPr>
            <w:color w:val="0000FF"/>
          </w:rPr>
          <w:t>Порядок</w:t>
        </w:r>
      </w:hyperlink>
      <w:r>
        <w:t xml:space="preserve"> госу</w:t>
      </w:r>
      <w:r>
        <w:t xml:space="preserve">дарственного учета обращения озоноразрушающих веществ, в том числе </w:t>
      </w:r>
      <w:hyperlink r:id="rId883" w:tooltip="Постановление Правительства РФ от 18.02.2022 N 206 (ред. от 01.09.2023) &quot;О мерах государственного регулирования потребления и обращения веществ, разрушающих озоновый слой&quot; {КонсультантПлюс}">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w:t>
      </w:r>
      <w:r>
        <w:t xml:space="preserve"> </w:t>
      </w:r>
      <w:hyperlink w:anchor="P2014" w:tooltip="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
        <w:r>
          <w:rPr>
            <w:color w:val="0000FF"/>
          </w:rPr>
          <w:t>пункте 2</w:t>
        </w:r>
      </w:hyperlink>
      <w:r>
        <w:t xml:space="preserve"> настоящей статьи деятельность, устанавливается Правительством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bookmarkStart w:id="107" w:name="P2018"/>
      <w:bookmarkEnd w:id="107"/>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w:t>
      </w:r>
      <w:r>
        <w:t>азывающих негативное воздействие на окружающую среду</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88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законом</w:t>
        </w:r>
      </w:hyperlink>
      <w:r>
        <w:t xml:space="preserve"> от 21.07.2014 N 219-ФЗ)</w:t>
      </w:r>
    </w:p>
    <w:p w:rsidR="004427D8" w:rsidRDefault="004427D8">
      <w:pPr>
        <w:pStyle w:val="ConsPlusNormal0"/>
        <w:ind w:firstLine="540"/>
        <w:jc w:val="both"/>
      </w:pPr>
    </w:p>
    <w:p w:rsidR="004427D8" w:rsidRDefault="00B451F9">
      <w:pPr>
        <w:pStyle w:val="ConsPlusNormal0"/>
        <w:ind w:firstLine="540"/>
        <w:jc w:val="both"/>
      </w:pPr>
      <w:r>
        <w:t>1. Объекты,</w:t>
      </w:r>
      <w:r>
        <w:t xml:space="preserve"> оказывающие негативное воздействие на окружающую среду и согласно критериям, установленным в соответствии со </w:t>
      </w:r>
      <w:hyperlink w:anchor="P235" w:tooltip="Статья 4.2. Категории объектов, оказывающих негативное воздействие на окружающую среду">
        <w:r>
          <w:rPr>
            <w:color w:val="0000FF"/>
          </w:rPr>
          <w:t>статьей 4.2</w:t>
        </w:r>
      </w:hyperlink>
      <w:r>
        <w:t xml:space="preserve"> настоящего Феде</w:t>
      </w:r>
      <w:r>
        <w:t xml:space="preserve">рального закона, относящиеся к объектам I - III категорий,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w:t>
      </w:r>
      <w:r>
        <w:t>Правительством Российской Федерации федеральном органе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w:t>
      </w:r>
      <w:r>
        <w:t xml:space="preserve"> области государственной охраны, и федеральных органах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w:t>
      </w:r>
      <w:r>
        <w:t>но или исполнительном органе субъекта Российской Федерации в соответствии с их компетенцией.</w:t>
      </w:r>
    </w:p>
    <w:p w:rsidR="004427D8" w:rsidRDefault="00B451F9">
      <w:pPr>
        <w:pStyle w:val="ConsPlusNormal0"/>
        <w:jc w:val="both"/>
      </w:pPr>
      <w:r>
        <w:t xml:space="preserve">(в ред. Федеральных законов от 11.06.2021 </w:t>
      </w:r>
      <w:hyperlink r:id="rId8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25.12.2023 </w:t>
      </w:r>
      <w:hyperlink r:id="rId88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08.08.2024 </w:t>
      </w:r>
      <w:hyperlink r:id="rId8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13.12.2024 </w:t>
      </w:r>
      <w:hyperlink r:id="rId888"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t>)</w:t>
      </w:r>
    </w:p>
    <w:p w:rsidR="004427D8" w:rsidRDefault="00B451F9">
      <w:pPr>
        <w:pStyle w:val="ConsPlusNormal0"/>
        <w:spacing w:before="24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w:t>
      </w:r>
      <w:r>
        <w:t>ановке на государственный учет, которая подается юридическими лицами или индивидуальными предпринимателями, в том числе с использованием федеральной государственной информационной системы "Единый портал государственных и муниципальных услуг (функций)", эле</w:t>
      </w:r>
      <w:r>
        <w:t>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регионального порта</w:t>
      </w:r>
      <w:r>
        <w:t>ла государственных и муниципальных услуг в случае постановки указанных объектов на государственный учет в исполнительном органе субъекта Российской Федерации в соответствии с его компетенцией (в случае, если исполнительным органом субъекта Российской Федер</w:t>
      </w:r>
      <w:r>
        <w:t>ации принято решение о предоставлении государственных и муниципальных услуг с использованием регионального портала государственных и муниципальных услуг), не позднее чем в течение шести месяцев со дня начала эксплуатации указанных объектов.</w:t>
      </w:r>
    </w:p>
    <w:p w:rsidR="004427D8" w:rsidRDefault="00B451F9">
      <w:pPr>
        <w:pStyle w:val="ConsPlusNormal0"/>
        <w:jc w:val="both"/>
      </w:pPr>
      <w:r>
        <w:t>(в ред. Федерал</w:t>
      </w:r>
      <w:r>
        <w:t xml:space="preserve">ьного </w:t>
      </w:r>
      <w:hyperlink r:id="rId88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 xml:space="preserve">3. </w:t>
      </w:r>
      <w:hyperlink r:id="rId890" w:tooltip="Приказ Минприроды России от 12.08.2022 N 532 &quot;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
        <w:r>
          <w:rPr>
            <w:color w:val="0000FF"/>
          </w:rPr>
          <w:t>Форма</w:t>
        </w:r>
      </w:hyperlink>
      <w:r>
        <w:t xml:space="preserve"> заявки о постановке на государ</w:t>
      </w:r>
      <w:r>
        <w:t>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утверждается уполномоченным Правительством Российской Федерации федеральн</w:t>
      </w:r>
      <w:r>
        <w:t>ым органом исполнительной власти.</w:t>
      </w:r>
    </w:p>
    <w:p w:rsidR="004427D8" w:rsidRDefault="00B451F9">
      <w:pPr>
        <w:pStyle w:val="ConsPlusNormal0"/>
        <w:jc w:val="both"/>
      </w:pPr>
      <w:r>
        <w:t xml:space="preserve">(в ред. Федерального </w:t>
      </w:r>
      <w:hyperlink r:id="rId89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bookmarkStart w:id="108" w:name="P2028"/>
      <w:bookmarkEnd w:id="108"/>
      <w:r>
        <w:t>4. Уполномоченные федеральные органы исполнительной власти или исполнительный орган субъекта Российской Федерации осуществля</w:t>
      </w:r>
      <w:r>
        <w:t>ют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путем внесения соответствующей записи в государстве</w:t>
      </w:r>
      <w:r>
        <w:t>нный реестр объектов, оказывающих негативное воздействие на окружающую среду, с выдачей юридическому лицу или индивидуальному предпринимателю выписки из указанного реестра, содержащей сведения о постановке на государственный учет этого объекта.</w:t>
      </w:r>
    </w:p>
    <w:p w:rsidR="004427D8" w:rsidRDefault="00B451F9">
      <w:pPr>
        <w:pStyle w:val="ConsPlusNormal0"/>
        <w:jc w:val="both"/>
      </w:pPr>
      <w:r>
        <w:t>(п. 4 в ред</w:t>
      </w:r>
      <w:r>
        <w:t xml:space="preserve">. Федерального </w:t>
      </w:r>
      <w:hyperlink r:id="rId89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4.1. Постановка на государственный учет объекта, оказывающего негативное воздействие на окружающую среду, за исключением объектов, подведомственных федеральным орга</w:t>
      </w:r>
      <w:r>
        <w:t>нам исполнительной власти в области обеспечения безопасности, в области государственной охраны, осуществляется в течение трех рабочих дней со дня получения заявки о постановке на государственный учет. Постановка на государственный учет объектов, подведомст</w:t>
      </w:r>
      <w:r>
        <w:t>венных федеральным органам исполнительной власти в области обеспечения безопасности, в области государственной охраны, осуществляется в течение десяти дней со дня получения заявки о постановке на государственный учет.</w:t>
      </w:r>
    </w:p>
    <w:p w:rsidR="004427D8" w:rsidRDefault="00B451F9">
      <w:pPr>
        <w:pStyle w:val="ConsPlusNormal0"/>
        <w:jc w:val="both"/>
      </w:pPr>
      <w:r>
        <w:t xml:space="preserve">(п. 4.1 введен Федеральным </w:t>
      </w:r>
      <w:hyperlink r:id="rId89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4427D8" w:rsidRDefault="00B451F9">
      <w:pPr>
        <w:pStyle w:val="ConsPlusNormal0"/>
        <w:spacing w:before="240"/>
        <w:ind w:firstLine="540"/>
        <w:jc w:val="both"/>
      </w:pPr>
      <w:r>
        <w:t xml:space="preserve">5. </w:t>
      </w:r>
      <w:hyperlink r:id="rId894" w:tooltip="Приказ Минприроды России от 23.12.2015 N 553 (ред. от 07.05.2025) &quot;Об утверждении порядка формирования кодов объектов, оказывающих негативное воздействие на окружающую среду, и присвоения их соответствующим объектам&quot; (Зарегистрировано в Минюсте России 27.01.20">
        <w:r>
          <w:rPr>
            <w:color w:val="0000FF"/>
          </w:rPr>
          <w:t>Порядок</w:t>
        </w:r>
      </w:hyperlink>
      <w:r>
        <w:t xml:space="preserve"> формирования кодов объектов, оказывающих не</w:t>
      </w:r>
      <w:r>
        <w:t>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bookmarkStart w:id="109" w:name="P2033"/>
      <w:bookmarkEnd w:id="109"/>
      <w:r>
        <w:t xml:space="preserve">6. Сведения об объектах, оказывающих негативное воздействие на </w:t>
      </w:r>
      <w:r>
        <w:t>окружающую среду, подлежат актуализации в связи с представлением юридическими лицами и индивидуальными предпринимателями сведений:</w:t>
      </w:r>
    </w:p>
    <w:p w:rsidR="004427D8" w:rsidRDefault="00B451F9">
      <w:pPr>
        <w:pStyle w:val="ConsPlusNormal0"/>
        <w:spacing w:before="240"/>
        <w:ind w:firstLine="540"/>
        <w:jc w:val="both"/>
      </w:pPr>
      <w:bookmarkStart w:id="110" w:name="P2034"/>
      <w:bookmarkEnd w:id="110"/>
      <w:r>
        <w:t xml:space="preserve">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w:t>
      </w:r>
      <w:r>
        <w:t>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4427D8" w:rsidRDefault="00B451F9">
      <w:pPr>
        <w:pStyle w:val="ConsPlusNormal0"/>
        <w:spacing w:before="240"/>
        <w:ind w:firstLine="540"/>
        <w:jc w:val="both"/>
      </w:pPr>
      <w:bookmarkStart w:id="111" w:name="P2035"/>
      <w:bookmarkEnd w:id="111"/>
      <w:r>
        <w:t>об изменении места нахождения объекта, оказывающ</w:t>
      </w:r>
      <w:r>
        <w:t>его негативное воздействие на окружающую среду;</w:t>
      </w:r>
    </w:p>
    <w:p w:rsidR="004427D8" w:rsidRDefault="00B451F9">
      <w:pPr>
        <w:pStyle w:val="ConsPlusNormal0"/>
        <w:spacing w:before="240"/>
        <w:ind w:firstLine="540"/>
        <w:jc w:val="both"/>
      </w:pPr>
      <w:r>
        <w:t>об изменении характеристик технологических процессов основных производств, источников загрязнения окружающей среды;</w:t>
      </w:r>
    </w:p>
    <w:p w:rsidR="004427D8" w:rsidRDefault="00B451F9">
      <w:pPr>
        <w:pStyle w:val="ConsPlusNormal0"/>
        <w:spacing w:before="24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w:t>
      </w:r>
      <w:r>
        <w:t>вания и размещения отходов производства и потребления.</w:t>
      </w:r>
    </w:p>
    <w:p w:rsidR="004427D8" w:rsidRDefault="00B451F9">
      <w:pPr>
        <w:pStyle w:val="ConsPlusNormal0"/>
        <w:spacing w:before="240"/>
        <w:ind w:firstLine="540"/>
        <w:jc w:val="both"/>
      </w:pPr>
      <w:r>
        <w:t xml:space="preserve">7. Сведения, указанные в </w:t>
      </w:r>
      <w:hyperlink w:anchor="P2034"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
        <w:r>
          <w:rPr>
            <w:color w:val="0000FF"/>
          </w:rPr>
          <w:t>абзацах втором</w:t>
        </w:r>
      </w:hyperlink>
      <w:r>
        <w:t xml:space="preserve"> и </w:t>
      </w:r>
      <w:hyperlink w:anchor="P2035" w:tooltip="об изменении места нахождения объекта, оказывающего негативное воздействие на окружающую среду;">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исполнительный орган субъекта Российской Федерации в соответствии с их компетенц</w:t>
      </w:r>
      <w:r>
        <w:t>ией в срок не позднее чем через тридцать дней со дня государственной регистрации таких изменений.</w:t>
      </w:r>
    </w:p>
    <w:p w:rsidR="004427D8" w:rsidRDefault="00B451F9">
      <w:pPr>
        <w:pStyle w:val="ConsPlusNormal0"/>
        <w:jc w:val="both"/>
      </w:pPr>
      <w:r>
        <w:t xml:space="preserve">(в ред. Федеральных законов от 11.06.2021 </w:t>
      </w:r>
      <w:hyperlink r:id="rId8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8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427D8" w:rsidRDefault="00B451F9">
      <w:pPr>
        <w:pStyle w:val="ConsPlusNormal0"/>
        <w:spacing w:before="240"/>
        <w:ind w:firstLine="540"/>
        <w:jc w:val="both"/>
      </w:pPr>
      <w:bookmarkStart w:id="112" w:name="P2040"/>
      <w:bookmarkEnd w:id="112"/>
      <w:r>
        <w:t xml:space="preserve">8. Сведения, указанные в </w:t>
      </w:r>
      <w:hyperlink w:anchor="P2034"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
        <w:r>
          <w:rPr>
            <w:color w:val="0000FF"/>
          </w:rPr>
          <w:t>абзац</w:t>
        </w:r>
        <w:r>
          <w:rPr>
            <w:color w:val="0000FF"/>
          </w:rPr>
          <w:t>ах втором</w:t>
        </w:r>
      </w:hyperlink>
      <w:r>
        <w:t xml:space="preserve"> и </w:t>
      </w:r>
      <w:hyperlink w:anchor="P2035" w:tooltip="об изменении места нахождения объекта, оказывающего негативное воздействие на окружающую среду;">
        <w:r>
          <w:rPr>
            <w:color w:val="0000FF"/>
          </w:rPr>
          <w:t>третьем пункта 6</w:t>
        </w:r>
      </w:hyperlink>
      <w:r>
        <w:t xml:space="preserve"> настоящей статьи, подтверждаются документами:</w:t>
      </w:r>
    </w:p>
    <w:p w:rsidR="004427D8" w:rsidRDefault="00B451F9">
      <w:pPr>
        <w:pStyle w:val="ConsPlusNormal0"/>
        <w:spacing w:before="240"/>
        <w:ind w:firstLine="540"/>
        <w:jc w:val="both"/>
      </w:pPr>
      <w:r>
        <w:t>о смене собственника (владельца), осуществляющего хо</w:t>
      </w:r>
      <w:r>
        <w:t>зяйственную и (или) иную деятельность на объекте, оказывающем негативное воздействие на окружающую среду;</w:t>
      </w:r>
    </w:p>
    <w:p w:rsidR="004427D8" w:rsidRDefault="00B451F9">
      <w:pPr>
        <w:pStyle w:val="ConsPlusNormal0"/>
        <w:spacing w:before="24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w:t>
      </w:r>
      <w:r>
        <w:t>ю среду;</w:t>
      </w:r>
    </w:p>
    <w:p w:rsidR="004427D8" w:rsidRDefault="00B451F9">
      <w:pPr>
        <w:pStyle w:val="ConsPlusNormal0"/>
        <w:spacing w:before="240"/>
        <w:ind w:firstLine="540"/>
        <w:jc w:val="both"/>
      </w:pPr>
      <w:r>
        <w:t>об изменении места нахождения объекта, оказывающего негативное воздействие на окружающую среду.</w:t>
      </w:r>
    </w:p>
    <w:p w:rsidR="004427D8" w:rsidRDefault="00B451F9">
      <w:pPr>
        <w:pStyle w:val="ConsPlusNormal0"/>
        <w:spacing w:before="240"/>
        <w:ind w:firstLine="540"/>
        <w:jc w:val="both"/>
      </w:pPr>
      <w:r>
        <w:t>9. При актуализации учетных сведений об объекте, оказывающем негативное воздействие на окружающую среду, уполномоченные федеральные органы исполнительн</w:t>
      </w:r>
      <w:r>
        <w:t>ой власти или исполнительный орган субъекта Российской Федерации вносят соответствующие изменения в государственный реестр объектов, оказывающих негативное воздействие на окружающую среду, и выдают юридическому лицу или индивидуальному предпринимателю, осу</w:t>
      </w:r>
      <w:r>
        <w:t>ществляющим хозяйственную и (или) иную деятельность на таком объекте, выписку из указанного реестра, содержащую сведения об актуализации учетных сведений.</w:t>
      </w:r>
    </w:p>
    <w:p w:rsidR="004427D8" w:rsidRDefault="00B451F9">
      <w:pPr>
        <w:pStyle w:val="ConsPlusNormal0"/>
        <w:jc w:val="both"/>
      </w:pPr>
      <w:r>
        <w:t xml:space="preserve">(в ред. Федерального </w:t>
      </w:r>
      <w:hyperlink r:id="rId89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10.</w:t>
      </w:r>
      <w:r>
        <w:t xml:space="preserve"> Выписка из государственного реестра объектов, оказывающих негативное воздействие на окружающую среду, содержащая сведения об актуализации учетных сведений об объекте, оказывающем негативное воздействие на окружающую среду, выдается юридическому лицу или и</w:t>
      </w:r>
      <w:r>
        <w:t xml:space="preserve">ндивидуальному предпринимателю в срок не более чем четыре рабочих дня со дня подачи ими документов, предусмотренных </w:t>
      </w:r>
      <w:hyperlink w:anchor="P2033"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r>
          <w:rPr>
            <w:color w:val="0000FF"/>
          </w:rPr>
          <w:t>пунктом 6</w:t>
        </w:r>
      </w:hyperlink>
      <w:r>
        <w:t xml:space="preserve"> настоящей статьи.</w:t>
      </w:r>
    </w:p>
    <w:p w:rsidR="004427D8" w:rsidRDefault="00B451F9">
      <w:pPr>
        <w:pStyle w:val="ConsPlusNormal0"/>
        <w:jc w:val="both"/>
      </w:pPr>
      <w:r>
        <w:t xml:space="preserve">(п. 10 в ред. Федерального </w:t>
      </w:r>
      <w:hyperlink r:id="rId89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10.1. При актуализации учетных сведен</w:t>
      </w:r>
      <w:r>
        <w:t xml:space="preserve">ий об объекте, оказывающем негативное воздействие на окружающую среду, подведомственном федеральному органу исполнительной власти в области обеспечения безопасности или федеральному органу исполнительной власти в области государственной охраны, выписка из </w:t>
      </w:r>
      <w:r>
        <w:t xml:space="preserve">государственного реестра объектов, оказывающих негативное воздействие на окружающую среду, содержащая сведения об актуализации учетных сведений об объекте, оказывающем негативное воздействие на окружающую среду, выдается федеральным органом исполнительной </w:t>
      </w:r>
      <w:r>
        <w:t>власти в области обеспечения безопасности или федеральным органом исполнительной власти в области государственной охраны юридическому лицу или индивидуальному предпринимателю в срок не более чем десять рабочих дней со дня подачи им документов, предусмотрен</w:t>
      </w:r>
      <w:r>
        <w:t xml:space="preserve">ных </w:t>
      </w:r>
      <w:hyperlink w:anchor="P2033"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r>
          <w:rPr>
            <w:color w:val="0000FF"/>
          </w:rPr>
          <w:t>пунктом 6</w:t>
        </w:r>
      </w:hyperlink>
      <w:r>
        <w:t xml:space="preserve"> настоящей стать</w:t>
      </w:r>
      <w:r>
        <w:t>и.</w:t>
      </w:r>
    </w:p>
    <w:p w:rsidR="004427D8" w:rsidRDefault="00B451F9">
      <w:pPr>
        <w:pStyle w:val="ConsPlusNormal0"/>
        <w:jc w:val="both"/>
      </w:pPr>
      <w:r>
        <w:t xml:space="preserve">(п. 10.1 введен Федеральным </w:t>
      </w:r>
      <w:hyperlink r:id="rId89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4427D8" w:rsidRDefault="00B451F9">
      <w:pPr>
        <w:pStyle w:val="ConsPlusNormal0"/>
        <w:spacing w:before="240"/>
        <w:ind w:firstLine="540"/>
        <w:jc w:val="both"/>
      </w:pPr>
      <w:r>
        <w:t>11. Снятие с государственного учета объектов, оказывающих негативное воздействие на окружающую среду, осуществляется по месту постановки их на учет</w:t>
      </w:r>
      <w:r>
        <w:t xml:space="preserve">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4427D8" w:rsidRDefault="00B451F9">
      <w:pPr>
        <w:pStyle w:val="ConsPlusNormal0"/>
        <w:spacing w:before="240"/>
        <w:ind w:firstLine="540"/>
        <w:jc w:val="both"/>
      </w:pPr>
      <w:bookmarkStart w:id="113" w:name="P2051"/>
      <w:bookmarkEnd w:id="113"/>
      <w:r>
        <w:t xml:space="preserve">12. Документом, подтверждающим прекращение деятельности на объекте, </w:t>
      </w:r>
      <w:r>
        <w:t>оказывающем негативное воздействие на окружающую среду, является акт о его консервации или ликвидации.</w:t>
      </w:r>
    </w:p>
    <w:p w:rsidR="004427D8" w:rsidRDefault="00B451F9">
      <w:pPr>
        <w:pStyle w:val="ConsPlusNormal0"/>
        <w:spacing w:before="240"/>
        <w:ind w:firstLine="540"/>
        <w:jc w:val="both"/>
      </w:pPr>
      <w:r>
        <w:t>13. При снятии с государственного учета объекта, оказывающего негативное воздействие на окружающую среду, уполномоченные федеральные органы исполнительно</w:t>
      </w:r>
      <w:r>
        <w:t>й власти или исполнительный орган субъекта Российской Федерации вносят соответствующие изменения в государственный реестр объектов, оказывающих негативное воздействие на окружающую среду, и выдают юридическому лицу или индивидуальному предпринимателю выпис</w:t>
      </w:r>
      <w:r>
        <w:t>ку из указанного реестра, содержащую сведения о снятии с государственного учета объекта, оказывающего негативное воздействие на окружающую среду.</w:t>
      </w:r>
    </w:p>
    <w:p w:rsidR="004427D8" w:rsidRDefault="00B451F9">
      <w:pPr>
        <w:pStyle w:val="ConsPlusNormal0"/>
        <w:jc w:val="both"/>
      </w:pPr>
      <w:r>
        <w:t xml:space="preserve">(п. 13 в ред. Федерального </w:t>
      </w:r>
      <w:hyperlink r:id="rId90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B451F9">
      <w:pPr>
        <w:pStyle w:val="ConsPlusNormal0"/>
        <w:spacing w:before="240"/>
        <w:ind w:firstLine="540"/>
        <w:jc w:val="both"/>
      </w:pPr>
      <w:r>
        <w:t>13.1. Снятие с государственного учета объекта, оказывающего негативное воздействие на окружающую среду, за исключением объектов, подведомственных федеральным органам исполнительной власти в области обеспечения безопасности, в облас</w:t>
      </w:r>
      <w:r>
        <w:t>ти государственной охраны, осуществляется в течение четырех рабочих дней со дня подачи соответствующих сведений и документов. Снятие с государственного учета объектов, подведомственных федеральным органам исполнительной власти в области обеспечения безопас</w:t>
      </w:r>
      <w:r>
        <w:t>ности, в области государственной охраны, осуществляется в течение десяти рабочих дней со дня подачи соответствующих сведений и документов.</w:t>
      </w:r>
    </w:p>
    <w:p w:rsidR="004427D8" w:rsidRDefault="00B451F9">
      <w:pPr>
        <w:pStyle w:val="ConsPlusNormal0"/>
        <w:jc w:val="both"/>
      </w:pPr>
      <w:r>
        <w:t xml:space="preserve">(п. 13.1 введен Федеральным </w:t>
      </w:r>
      <w:hyperlink r:id="rId90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4427D8" w:rsidRDefault="00B451F9">
      <w:pPr>
        <w:pStyle w:val="ConsPlusNormal0"/>
        <w:spacing w:before="240"/>
        <w:ind w:firstLine="540"/>
        <w:jc w:val="both"/>
      </w:pPr>
      <w:r>
        <w:t>14. Федерал</w:t>
      </w:r>
      <w:r>
        <w:t>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w:t>
      </w:r>
      <w:r>
        <w:t xml:space="preserve">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2040" w:tooltip="8. Сведения, указанные в абзацах втором и третьем пункта 6 настоящей статьи, подтверждаются документами:">
        <w:r>
          <w:rPr>
            <w:color w:val="0000FF"/>
          </w:rPr>
          <w:t>пунктах 8</w:t>
        </w:r>
      </w:hyperlink>
      <w:r>
        <w:t xml:space="preserve"> и </w:t>
      </w:r>
      <w:hyperlink w:anchor="P2051" w:tooltip="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w:t>
      </w:r>
      <w:r>
        <w:t>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w:t>
      </w:r>
      <w:r>
        <w:t>нициативе.</w:t>
      </w:r>
    </w:p>
    <w:p w:rsidR="004427D8" w:rsidRDefault="00B451F9">
      <w:pPr>
        <w:pStyle w:val="ConsPlusNormal0"/>
        <w:jc w:val="both"/>
      </w:pPr>
      <w:r>
        <w:t xml:space="preserve">(в ред. Федерального </w:t>
      </w:r>
      <w:hyperlink r:id="rId9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427D8" w:rsidRDefault="00B451F9">
      <w:pPr>
        <w:pStyle w:val="ConsPlusNormal0"/>
        <w:spacing w:before="240"/>
        <w:ind w:firstLine="540"/>
        <w:jc w:val="both"/>
      </w:pPr>
      <w:r>
        <w:t>15. Постановка на государственный учет объектов, оказывающ</w:t>
      </w:r>
      <w:r>
        <w:t>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w:t>
      </w:r>
      <w:r>
        <w:t>тся без взимания платы.</w:t>
      </w:r>
    </w:p>
    <w:p w:rsidR="004427D8" w:rsidRDefault="004427D8">
      <w:pPr>
        <w:pStyle w:val="ConsPlusNormal0"/>
      </w:pPr>
    </w:p>
    <w:p w:rsidR="004427D8" w:rsidRDefault="00B451F9">
      <w:pPr>
        <w:pStyle w:val="ConsPlusTitle0"/>
        <w:jc w:val="center"/>
        <w:outlineLvl w:val="0"/>
      </w:pPr>
      <w:r>
        <w:t>Глава XII. НАУЧНЫЕ ИССЛЕДОВАНИЯ В ОБЛАСТИ ОХРАНЫ</w:t>
      </w:r>
    </w:p>
    <w:p w:rsidR="004427D8" w:rsidRDefault="00B451F9">
      <w:pPr>
        <w:pStyle w:val="ConsPlusTitle0"/>
        <w:jc w:val="center"/>
      </w:pPr>
      <w:r>
        <w:t>ОКРУЖАЮЩЕЙ СРЕДЫ</w:t>
      </w:r>
    </w:p>
    <w:p w:rsidR="004427D8" w:rsidRDefault="004427D8">
      <w:pPr>
        <w:pStyle w:val="ConsPlusNormal0"/>
      </w:pPr>
    </w:p>
    <w:p w:rsidR="004427D8" w:rsidRDefault="00B451F9">
      <w:pPr>
        <w:pStyle w:val="ConsPlusTitle0"/>
        <w:ind w:firstLine="540"/>
        <w:jc w:val="both"/>
        <w:outlineLvl w:val="1"/>
      </w:pPr>
      <w:r>
        <w:t>Статья 70. Научные исследования в области охраны окружающей среды</w:t>
      </w:r>
    </w:p>
    <w:p w:rsidR="004427D8" w:rsidRDefault="004427D8">
      <w:pPr>
        <w:pStyle w:val="ConsPlusNormal0"/>
      </w:pPr>
    </w:p>
    <w:p w:rsidR="004427D8" w:rsidRDefault="00B451F9">
      <w:pPr>
        <w:pStyle w:val="ConsPlusNormal0"/>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w:t>
      </w:r>
      <w:r>
        <w:t>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4427D8" w:rsidRDefault="00B451F9">
      <w:pPr>
        <w:pStyle w:val="ConsPlusNormal0"/>
        <w:spacing w:before="240"/>
        <w:ind w:firstLine="540"/>
        <w:jc w:val="both"/>
      </w:pPr>
      <w:r>
        <w:t>2. Научные исследован</w:t>
      </w:r>
      <w:r>
        <w:t>ия в области охраны окружающей среды проводятся в целях:</w:t>
      </w:r>
    </w:p>
    <w:p w:rsidR="004427D8" w:rsidRDefault="00B451F9">
      <w:pPr>
        <w:pStyle w:val="ConsPlusNormal0"/>
        <w:spacing w:before="240"/>
        <w:ind w:firstLine="540"/>
        <w:jc w:val="both"/>
      </w:pPr>
      <w:r>
        <w:t>разработки концепций, научных прогнозов и планов сохранения и восстановления окружающей среды;</w:t>
      </w:r>
    </w:p>
    <w:p w:rsidR="004427D8" w:rsidRDefault="00B451F9">
      <w:pPr>
        <w:pStyle w:val="ConsPlusNormal0"/>
        <w:spacing w:before="240"/>
        <w:ind w:firstLine="540"/>
        <w:jc w:val="both"/>
      </w:pPr>
      <w:r>
        <w:t>оценки последствий негативного воздействия хозяйственной и иной деятельности на окружающую среду;</w:t>
      </w:r>
    </w:p>
    <w:p w:rsidR="004427D8" w:rsidRDefault="00B451F9">
      <w:pPr>
        <w:pStyle w:val="ConsPlusNormal0"/>
        <w:spacing w:before="240"/>
        <w:ind w:firstLine="540"/>
        <w:jc w:val="both"/>
      </w:pPr>
      <w:r>
        <w:t>соверш</w:t>
      </w:r>
      <w:r>
        <w:t>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4427D8" w:rsidRDefault="00B451F9">
      <w:pPr>
        <w:pStyle w:val="ConsPlusNormal0"/>
        <w:jc w:val="both"/>
      </w:pPr>
      <w:r>
        <w:t xml:space="preserve">(в ред. Федеральных законов от 19.07.2011 </w:t>
      </w:r>
      <w:hyperlink r:id="rId90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xml:space="preserve">, от 05.04.2016 </w:t>
      </w:r>
      <w:hyperlink r:id="rId90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4427D8" w:rsidRDefault="00B451F9">
      <w:pPr>
        <w:pStyle w:val="ConsPlusNormal0"/>
        <w:spacing w:before="240"/>
        <w:ind w:firstLine="540"/>
        <w:jc w:val="both"/>
      </w:pPr>
      <w:r>
        <w:t>разработки и совершенствования показателей комплексной оценки воздействия на окружающую с</w:t>
      </w:r>
      <w:r>
        <w:t>реду, способов и методов их определения;</w:t>
      </w:r>
    </w:p>
    <w:p w:rsidR="004427D8" w:rsidRDefault="00B451F9">
      <w:pPr>
        <w:pStyle w:val="ConsPlusNormal0"/>
        <w:spacing w:before="24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4427D8" w:rsidRDefault="00B451F9">
      <w:pPr>
        <w:pStyle w:val="ConsPlusNormal0"/>
        <w:spacing w:before="240"/>
        <w:ind w:firstLine="540"/>
        <w:jc w:val="both"/>
      </w:pPr>
      <w:r>
        <w:t>разработки программ реабилитации территорий, отнесенных к зонам экологического бедствия;</w:t>
      </w:r>
    </w:p>
    <w:p w:rsidR="004427D8" w:rsidRDefault="00B451F9">
      <w:pPr>
        <w:pStyle w:val="ConsPlusNormal0"/>
        <w:spacing w:before="240"/>
        <w:ind w:firstLine="540"/>
        <w:jc w:val="both"/>
      </w:pPr>
      <w:r>
        <w:t>разработки мероприятий по сохранению и развитию природного потенциала и рекреационного потенциала Российской Федерации;</w:t>
      </w:r>
    </w:p>
    <w:p w:rsidR="004427D8" w:rsidRDefault="00B451F9">
      <w:pPr>
        <w:pStyle w:val="ConsPlusNormal0"/>
        <w:spacing w:before="240"/>
        <w:ind w:firstLine="540"/>
        <w:jc w:val="both"/>
      </w:pPr>
      <w:r>
        <w:t>иных целях в области охраны окружающей среды.</w:t>
      </w:r>
    </w:p>
    <w:p w:rsidR="004427D8" w:rsidRDefault="00B451F9">
      <w:pPr>
        <w:pStyle w:val="ConsPlusNormal0"/>
        <w:spacing w:before="240"/>
        <w:ind w:firstLine="540"/>
        <w:jc w:val="both"/>
      </w:pPr>
      <w:r>
        <w:t>3. Научные исследования в области охраны окружающей среды проводятся научными организация</w:t>
      </w:r>
      <w:r>
        <w:t xml:space="preserve">ми в соответствии с федеральным </w:t>
      </w:r>
      <w:hyperlink r:id="rId905"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 науке и государственной научно-технической политике.</w:t>
      </w:r>
    </w:p>
    <w:p w:rsidR="004427D8" w:rsidRDefault="004427D8">
      <w:pPr>
        <w:pStyle w:val="ConsPlusNormal0"/>
      </w:pPr>
    </w:p>
    <w:p w:rsidR="004427D8" w:rsidRDefault="00B451F9">
      <w:pPr>
        <w:pStyle w:val="ConsPlusTitle0"/>
        <w:jc w:val="center"/>
        <w:outlineLvl w:val="0"/>
      </w:pPr>
      <w:r>
        <w:t>Глава XIII. ОСНОВЫ ФОРМИРОВАНИЯ ЭКОЛОГИЧЕСКОЙ КУЛЬТУРЫ</w:t>
      </w:r>
    </w:p>
    <w:p w:rsidR="004427D8" w:rsidRDefault="004427D8">
      <w:pPr>
        <w:pStyle w:val="ConsPlusNormal0"/>
      </w:pPr>
    </w:p>
    <w:p w:rsidR="004427D8" w:rsidRDefault="00B451F9">
      <w:pPr>
        <w:pStyle w:val="ConsPlusTitle0"/>
        <w:ind w:firstLine="540"/>
        <w:jc w:val="both"/>
        <w:outlineLvl w:val="1"/>
      </w:pPr>
      <w:r>
        <w:t>Статья 71. Всеобщность и комплексность экологического образования</w:t>
      </w:r>
    </w:p>
    <w:p w:rsidR="004427D8" w:rsidRDefault="004427D8">
      <w:pPr>
        <w:pStyle w:val="ConsPlusNormal0"/>
      </w:pPr>
    </w:p>
    <w:p w:rsidR="004427D8" w:rsidRDefault="00B451F9">
      <w:pPr>
        <w:pStyle w:val="ConsPlusNormal0"/>
        <w:ind w:firstLine="540"/>
        <w:jc w:val="both"/>
      </w:pPr>
      <w:r>
        <w:t>В це</w:t>
      </w:r>
      <w:r>
        <w:t xml:space="preserve">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w:t>
      </w:r>
      <w:r>
        <w:t>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общественные объединения и другие негосударственные некоммерческие орг</w:t>
      </w:r>
      <w:r>
        <w:t>анизации, иные юридические лица, граждан.</w:t>
      </w:r>
    </w:p>
    <w:p w:rsidR="004427D8" w:rsidRDefault="00B451F9">
      <w:pPr>
        <w:pStyle w:val="ConsPlusNormal0"/>
        <w:jc w:val="both"/>
      </w:pPr>
      <w:r>
        <w:t xml:space="preserve">(в ред. Федеральных законов от 02.07.2013 </w:t>
      </w:r>
      <w:hyperlink r:id="rId90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25.12.2023 </w:t>
      </w:r>
      <w:hyperlink r:id="rId90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4427D8">
      <w:pPr>
        <w:pStyle w:val="ConsPlusNormal0"/>
      </w:pPr>
    </w:p>
    <w:p w:rsidR="004427D8" w:rsidRDefault="00B451F9">
      <w:pPr>
        <w:pStyle w:val="ConsPlusTitle0"/>
        <w:ind w:firstLine="540"/>
        <w:jc w:val="both"/>
        <w:outlineLvl w:val="1"/>
      </w:pPr>
      <w:r>
        <w:t xml:space="preserve">Статья 72. Утратила силу с 1 сентября 2013 года. - Федеральный </w:t>
      </w:r>
      <w:hyperlink r:id="rId90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4427D8" w:rsidRDefault="004427D8">
      <w:pPr>
        <w:pStyle w:val="ConsPlusNormal0"/>
      </w:pPr>
    </w:p>
    <w:p w:rsidR="004427D8" w:rsidRDefault="00B451F9">
      <w:pPr>
        <w:pStyle w:val="ConsPlusTitle0"/>
        <w:ind w:firstLine="540"/>
        <w:jc w:val="both"/>
        <w:outlineLvl w:val="1"/>
      </w:pPr>
      <w:r>
        <w:t>Статья 73. Подготовка руководителей организаций и специалистов в области охраны окружающей ср</w:t>
      </w:r>
      <w:r>
        <w:t>еды и экологической безопасности</w:t>
      </w:r>
    </w:p>
    <w:p w:rsidR="004427D8" w:rsidRDefault="004427D8">
      <w:pPr>
        <w:pStyle w:val="ConsPlusNormal0"/>
      </w:pPr>
    </w:p>
    <w:p w:rsidR="004427D8" w:rsidRDefault="00B451F9">
      <w:pPr>
        <w:pStyle w:val="ConsPlusNormal0"/>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w:t>
      </w:r>
      <w:r>
        <w:t xml:space="preserve"> подготовку в области охраны окружающей среды и экологической безопасности.</w:t>
      </w:r>
    </w:p>
    <w:p w:rsidR="004427D8" w:rsidRDefault="00B451F9">
      <w:pPr>
        <w:pStyle w:val="ConsPlusNormal0"/>
        <w:spacing w:before="24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w:t>
      </w:r>
      <w:r>
        <w:t>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4427D8" w:rsidRDefault="004427D8">
      <w:pPr>
        <w:pStyle w:val="ConsPlusNormal0"/>
      </w:pPr>
    </w:p>
    <w:p w:rsidR="004427D8" w:rsidRDefault="00B451F9">
      <w:pPr>
        <w:pStyle w:val="ConsPlusTitle0"/>
        <w:ind w:firstLine="540"/>
        <w:jc w:val="both"/>
        <w:outlineLvl w:val="1"/>
      </w:pPr>
      <w:r>
        <w:t>Статья 74. Экологическое просвещение</w:t>
      </w:r>
    </w:p>
    <w:p w:rsidR="004427D8" w:rsidRDefault="004427D8">
      <w:pPr>
        <w:pStyle w:val="ConsPlusNormal0"/>
      </w:pPr>
    </w:p>
    <w:p w:rsidR="004427D8" w:rsidRDefault="00B451F9">
      <w:pPr>
        <w:pStyle w:val="ConsPlusNormal0"/>
        <w:ind w:firstLine="540"/>
        <w:jc w:val="both"/>
      </w:pPr>
      <w:r>
        <w:t>1. В целях формирования экологической культуры в обществе, в</w:t>
      </w:r>
      <w:r>
        <w:t>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w:t>
      </w:r>
      <w:r>
        <w:t>пользовании природных ресурсов.</w:t>
      </w:r>
    </w:p>
    <w:p w:rsidR="004427D8" w:rsidRDefault="00B451F9">
      <w:pPr>
        <w:pStyle w:val="ConsPlusNormal0"/>
        <w:spacing w:before="240"/>
        <w:ind w:firstLine="540"/>
        <w:jc w:val="both"/>
      </w:pPr>
      <w:r>
        <w:t xml:space="preserve">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w:t>
      </w:r>
      <w:r>
        <w:t>Российской Федерации, органами государственной власти субъектов Российской Федерации, органами местного самоуправления, средствами массовой информации, общественными объединениями и другими негосударственными некоммерческими организациями, иными юридически</w:t>
      </w:r>
      <w:r>
        <w:t>ми лицами, гражданами.</w:t>
      </w:r>
    </w:p>
    <w:p w:rsidR="004427D8" w:rsidRDefault="00B451F9">
      <w:pPr>
        <w:pStyle w:val="ConsPlusNormal0"/>
        <w:jc w:val="both"/>
      </w:pPr>
      <w:r>
        <w:t xml:space="preserve">(в ред. Федеральных законов от 02.07.2013 </w:t>
      </w:r>
      <w:hyperlink r:id="rId90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25.12.2023 </w:t>
      </w:r>
      <w:hyperlink r:id="rId91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683-ФЗ</w:t>
        </w:r>
      </w:hyperlink>
      <w:r>
        <w:t>)</w:t>
      </w:r>
    </w:p>
    <w:p w:rsidR="004427D8" w:rsidRDefault="004427D8">
      <w:pPr>
        <w:pStyle w:val="ConsPlusNormal0"/>
      </w:pPr>
    </w:p>
    <w:p w:rsidR="004427D8" w:rsidRDefault="00B451F9">
      <w:pPr>
        <w:pStyle w:val="ConsPlusTitle0"/>
        <w:jc w:val="center"/>
        <w:outlineLvl w:val="0"/>
      </w:pPr>
      <w:r>
        <w:t>Глава XIV. ОТВЕТСТВЕННОСТЬ ЗА НАРУШЕНИЕ ЗАКОНОДАТЕЛЬСТВА</w:t>
      </w:r>
    </w:p>
    <w:p w:rsidR="004427D8" w:rsidRDefault="00B451F9">
      <w:pPr>
        <w:pStyle w:val="ConsPlusTitle0"/>
        <w:jc w:val="center"/>
      </w:pPr>
      <w:r>
        <w:t>В ОБЛАСТИ ОХРАНЫ ОКРУЖАЮЩЕЙ СРЕДЫ И РАЗРЕШЕНИЕ</w:t>
      </w:r>
    </w:p>
    <w:p w:rsidR="004427D8" w:rsidRDefault="00B451F9">
      <w:pPr>
        <w:pStyle w:val="ConsPlusTitle0"/>
        <w:jc w:val="center"/>
      </w:pPr>
      <w:r>
        <w:t>СПОРОВ В ОБЛАСТИ ОХРАНЫ ОКРУЖАЮЩЕЙ СРЕДЫ</w:t>
      </w:r>
    </w:p>
    <w:p w:rsidR="004427D8" w:rsidRDefault="004427D8">
      <w:pPr>
        <w:pStyle w:val="ConsPlusNormal0"/>
      </w:pPr>
    </w:p>
    <w:p w:rsidR="004427D8" w:rsidRDefault="00B451F9">
      <w:pPr>
        <w:pStyle w:val="ConsPlusTitle0"/>
        <w:ind w:firstLine="540"/>
        <w:jc w:val="both"/>
        <w:outlineLvl w:val="1"/>
      </w:pPr>
      <w:r>
        <w:t>Статья 75. Виды ответственности за нарушение законодательства в области</w:t>
      </w:r>
      <w:r>
        <w:t xml:space="preserve"> охраны окружающей среды</w:t>
      </w:r>
    </w:p>
    <w:p w:rsidR="004427D8" w:rsidRDefault="004427D8">
      <w:pPr>
        <w:pStyle w:val="ConsPlusNormal0"/>
      </w:pPr>
    </w:p>
    <w:p w:rsidR="004427D8" w:rsidRDefault="00B451F9">
      <w:pPr>
        <w:pStyle w:val="ConsPlusNormal0"/>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4427D8" w:rsidRDefault="004427D8">
      <w:pPr>
        <w:pStyle w:val="ConsPlusNormal0"/>
        <w:ind w:firstLine="540"/>
        <w:jc w:val="both"/>
      </w:pPr>
    </w:p>
    <w:p w:rsidR="004427D8" w:rsidRDefault="00B451F9">
      <w:pPr>
        <w:pStyle w:val="ConsPlusTitle0"/>
        <w:ind w:firstLine="540"/>
        <w:jc w:val="both"/>
        <w:outlineLvl w:val="1"/>
      </w:pPr>
      <w:r>
        <w:t>Статья 75.1. Использование средств от</w:t>
      </w:r>
      <w:r>
        <w:t xml:space="preserve"> административных штрафов за административные правонарушения в области охраны окружающей среды и природопользования</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91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bookmarkStart w:id="114" w:name="P2110"/>
      <w:bookmarkEnd w:id="114"/>
      <w:r>
        <w:t xml:space="preserve">1. Суммы штрафов, установленных </w:t>
      </w:r>
      <w:hyperlink r:id="rId91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w:t>
      </w:r>
      <w:r>
        <w:t xml:space="preserve">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w:t>
      </w:r>
      <w:r>
        <w:t xml:space="preserve">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w:t>
      </w:r>
      <w:r>
        <w:t>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w:t>
      </w:r>
      <w:r>
        <w:t>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4427D8" w:rsidRDefault="00B451F9">
      <w:pPr>
        <w:pStyle w:val="ConsPlusNormal0"/>
        <w:jc w:val="both"/>
      </w:pPr>
      <w:r>
        <w:t xml:space="preserve">(в ред. Федерального </w:t>
      </w:r>
      <w:hyperlink r:id="rId913"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w:t>
      </w:r>
      <w:r>
        <w:t xml:space="preserve"> 449-ФЗ)</w:t>
      </w:r>
    </w:p>
    <w:p w:rsidR="004427D8" w:rsidRDefault="00B451F9">
      <w:pPr>
        <w:pStyle w:val="ConsPlusNormal0"/>
        <w:spacing w:before="240"/>
        <w:ind w:firstLine="540"/>
        <w:jc w:val="both"/>
      </w:pPr>
      <w:r>
        <w:t>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w:t>
      </w:r>
      <w:r>
        <w:t xml:space="preserve">овленном бюджетным законодательством Российской Федерации, в соответствии с планом мероприятий, указанных в </w:t>
      </w:r>
      <w:hyperlink w:anchor="P2110"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
        <w:r>
          <w:rPr>
            <w:color w:val="0000FF"/>
          </w:rPr>
          <w:t>пункте 1</w:t>
        </w:r>
      </w:hyperlink>
      <w:r>
        <w:t xml:space="preserve"> настоящей статьи, субъекта Российской Федерации, утвержденным уполномоченным органом государственной </w:t>
      </w:r>
      <w:r>
        <w:t>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 xml:space="preserve">3. </w:t>
      </w:r>
      <w:hyperlink r:id="rId914"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Порядок</w:t>
        </w:r>
      </w:hyperlink>
      <w:r>
        <w:t xml:space="preserve"> разработки и согласования плана мероприятий, указанных в </w:t>
      </w:r>
      <w:hyperlink w:anchor="P2110"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
        <w:r>
          <w:rPr>
            <w:color w:val="0000FF"/>
          </w:rPr>
          <w:t>пункте 1</w:t>
        </w:r>
      </w:hyperlink>
      <w:r>
        <w:t xml:space="preserve"> настоящей статьи, субъекта Российской Федерации, а также </w:t>
      </w:r>
      <w:hyperlink r:id="rId915"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состав</w:t>
        </w:r>
      </w:hyperlink>
      <w:r>
        <w:t xml:space="preserve"> такого плана и </w:t>
      </w:r>
      <w:hyperlink r:id="rId916"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требования</w:t>
        </w:r>
      </w:hyperlink>
      <w:r>
        <w:t xml:space="preserve"> к его содержанию устанавливаются Правительством Российской Федерации.</w:t>
      </w:r>
    </w:p>
    <w:p w:rsidR="004427D8" w:rsidRDefault="00B451F9">
      <w:pPr>
        <w:pStyle w:val="ConsPlusNormal0"/>
        <w:spacing w:before="240"/>
        <w:ind w:firstLine="540"/>
        <w:jc w:val="both"/>
      </w:pPr>
      <w:r>
        <w:t xml:space="preserve">4. Суммы штрафов, установленных </w:t>
      </w:r>
      <w:hyperlink r:id="rId91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w:t>
      </w:r>
      <w:r>
        <w:t>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w:t>
      </w:r>
      <w:r>
        <w:t>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w:t>
      </w:r>
      <w:r>
        <w:t>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p>
    <w:p w:rsidR="004427D8" w:rsidRDefault="00B451F9">
      <w:pPr>
        <w:pStyle w:val="ConsPlusNormal0"/>
        <w:jc w:val="both"/>
      </w:pPr>
      <w:r>
        <w:t>(в</w:t>
      </w:r>
      <w:r>
        <w:t xml:space="preserve"> ред. Федерального </w:t>
      </w:r>
      <w:hyperlink r:id="rId91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B451F9">
      <w:pPr>
        <w:pStyle w:val="ConsPlusNormal0"/>
        <w:spacing w:before="240"/>
        <w:ind w:firstLine="540"/>
        <w:jc w:val="both"/>
      </w:pPr>
      <w: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w:t>
      </w:r>
      <w:r>
        <w:t>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4427D8" w:rsidRDefault="004427D8">
      <w:pPr>
        <w:pStyle w:val="ConsPlusNormal0"/>
      </w:pPr>
    </w:p>
    <w:p w:rsidR="004427D8" w:rsidRDefault="00B451F9">
      <w:pPr>
        <w:pStyle w:val="ConsPlusTitle0"/>
        <w:ind w:firstLine="540"/>
        <w:jc w:val="both"/>
        <w:outlineLvl w:val="1"/>
      </w:pPr>
      <w:r>
        <w:t>Статья 76. Разрешение споров в области охраны окружающей среды</w:t>
      </w:r>
    </w:p>
    <w:p w:rsidR="004427D8" w:rsidRDefault="004427D8">
      <w:pPr>
        <w:pStyle w:val="ConsPlusNormal0"/>
      </w:pPr>
    </w:p>
    <w:p w:rsidR="004427D8" w:rsidRDefault="00B451F9">
      <w:pPr>
        <w:pStyle w:val="ConsPlusNormal0"/>
        <w:ind w:firstLine="540"/>
        <w:jc w:val="both"/>
      </w:pPr>
      <w:r>
        <w:t>Споры в области охраны ок</w:t>
      </w:r>
      <w:r>
        <w:t>ружающей среды разрешаются в судебном порядке в соответствии с законодательством.</w:t>
      </w:r>
    </w:p>
    <w:p w:rsidR="004427D8" w:rsidRDefault="004427D8">
      <w:pPr>
        <w:pStyle w:val="ConsPlusNormal0"/>
      </w:pPr>
    </w:p>
    <w:p w:rsidR="004427D8" w:rsidRDefault="00B451F9">
      <w:pPr>
        <w:pStyle w:val="ConsPlusTitle0"/>
        <w:ind w:firstLine="540"/>
        <w:jc w:val="both"/>
        <w:outlineLvl w:val="1"/>
      </w:pPr>
      <w:r>
        <w:t>Статья 77. Обязанность полного возмещения вреда окружающей среде</w:t>
      </w:r>
    </w:p>
    <w:p w:rsidR="004427D8" w:rsidRDefault="004427D8">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pPr>
            <w:r>
              <w:rPr>
                <w:color w:val="392C69"/>
              </w:rPr>
              <w:t xml:space="preserve">О выявлении конституционно-правового смысла п. 1 ст. 77 см. </w:t>
            </w:r>
            <w:hyperlink r:id="rId919"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w:t>
      </w:r>
      <w:r>
        <w:t>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4427D8" w:rsidRDefault="00B451F9">
      <w:pPr>
        <w:pStyle w:val="ConsPlusNormal0"/>
        <w:spacing w:before="240"/>
        <w:ind w:firstLine="540"/>
        <w:jc w:val="both"/>
      </w:pPr>
      <w:r>
        <w:t>2. Вред окружающей среде, причиненный юридическим лицом или индивидуальным предпринима</w:t>
      </w:r>
      <w:r>
        <w:t>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w:t>
      </w:r>
      <w:r>
        <w:t>нимателем.</w:t>
      </w:r>
    </w:p>
    <w:p w:rsidR="004427D8" w:rsidRDefault="00B451F9">
      <w:pPr>
        <w:pStyle w:val="ConsPlusNormal0"/>
        <w:jc w:val="both"/>
      </w:pPr>
      <w:r>
        <w:t xml:space="preserve">(в ред. Федерального </w:t>
      </w:r>
      <w:hyperlink r:id="rId92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О выявлении конституционно-правового смысла п. 3 ст. 77 см. </w:t>
            </w:r>
            <w:hyperlink r:id="rId921"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
              <w:r>
                <w:rPr>
                  <w:color w:val="0000FF"/>
                </w:rPr>
                <w:t>Постановление</w:t>
              </w:r>
            </w:hyperlink>
            <w:r>
              <w:rPr>
                <w:color w:val="392C69"/>
              </w:rPr>
              <w:t xml:space="preserve"> КС РФ от 06.12.20</w:t>
            </w:r>
            <w:r>
              <w:rPr>
                <w:color w:val="392C69"/>
              </w:rPr>
              <w:t>24 N 56-П.</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w:t>
      </w:r>
      <w:r>
        <w:t xml:space="preserve">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4427D8" w:rsidRDefault="00B451F9">
      <w:pPr>
        <w:pStyle w:val="ConsPlusNormal0"/>
        <w:jc w:val="both"/>
      </w:pPr>
      <w:r>
        <w:t xml:space="preserve">(в ред. Федерального </w:t>
      </w:r>
      <w:hyperlink r:id="rId92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закона</w:t>
        </w:r>
      </w:hyperlink>
      <w:r>
        <w:t xml:space="preserve"> от 21.07.2014 N 219-ФЗ)</w:t>
      </w:r>
    </w:p>
    <w:p w:rsidR="004427D8" w:rsidRDefault="004427D8">
      <w:pPr>
        <w:pStyle w:val="ConsPlusNormal0"/>
      </w:pPr>
    </w:p>
    <w:p w:rsidR="004427D8" w:rsidRDefault="00B451F9">
      <w:pPr>
        <w:pStyle w:val="ConsPlusTitle0"/>
        <w:ind w:firstLine="540"/>
        <w:jc w:val="both"/>
        <w:outlineLvl w:val="1"/>
      </w:pPr>
      <w:r>
        <w:t>Статья 78. Порядок компенсации вреда окружающей среде, причиненного нарушением законодательства в области охраны окружающей среды</w:t>
      </w:r>
    </w:p>
    <w:p w:rsidR="004427D8" w:rsidRDefault="004427D8">
      <w:pPr>
        <w:pStyle w:val="ConsPlusNormal0"/>
      </w:pPr>
    </w:p>
    <w:p w:rsidR="004427D8" w:rsidRDefault="00B451F9">
      <w:pPr>
        <w:pStyle w:val="ConsPlusNormal0"/>
        <w:ind w:firstLine="540"/>
        <w:jc w:val="both"/>
      </w:pPr>
      <w:r>
        <w:t>1. Компенсация вреда окружающей среде, причиненного нарушением законодательства в области охраны окружающей среды, осуществля</w:t>
      </w:r>
      <w:r>
        <w:t>ется добровольно либо по решению суда или арбитражного суда.</w:t>
      </w:r>
    </w:p>
    <w:p w:rsidR="004427D8" w:rsidRDefault="00B451F9">
      <w:pPr>
        <w:pStyle w:val="ConsPlusNormal0"/>
        <w:spacing w:before="240"/>
        <w:ind w:firstLine="540"/>
        <w:jc w:val="both"/>
      </w:pPr>
      <w: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w:t>
      </w:r>
      <w:r>
        <w:t>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w:t>
      </w:r>
      <w:r>
        <w:t>жающей среде, утвержденными органами исполнительной власти, осуществляющими государственное управление в области охраны окружающей среды.</w:t>
      </w:r>
    </w:p>
    <w:p w:rsidR="004427D8" w:rsidRDefault="00B451F9">
      <w:pPr>
        <w:pStyle w:val="ConsPlusNormal0"/>
        <w:spacing w:before="240"/>
        <w:ind w:firstLine="540"/>
        <w:jc w:val="both"/>
      </w:pPr>
      <w:r>
        <w:t>2. На основании решения суда или арбитражного суда вред окружающей среде, причиненный нарушением законодательства в об</w:t>
      </w:r>
      <w:r>
        <w:t>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4427D8" w:rsidRDefault="00B451F9">
      <w:pPr>
        <w:pStyle w:val="ConsPlusNormal0"/>
        <w:spacing w:before="240"/>
        <w:ind w:firstLine="540"/>
        <w:jc w:val="both"/>
      </w:pPr>
      <w:r>
        <w:t xml:space="preserve">2.1. При определении размера </w:t>
      </w:r>
      <w:r>
        <w:t>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w:t>
      </w:r>
      <w:r>
        <w:t>номоченными федеральными органами исполнительной власти.</w:t>
      </w:r>
    </w:p>
    <w:p w:rsidR="004427D8" w:rsidRDefault="00B451F9">
      <w:pPr>
        <w:pStyle w:val="ConsPlusNormal0"/>
        <w:jc w:val="both"/>
      </w:pPr>
      <w:r>
        <w:t xml:space="preserve">(п. 2.1 введен Федеральным </w:t>
      </w:r>
      <w:hyperlink r:id="rId92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4427D8" w:rsidRDefault="00B451F9">
      <w:pPr>
        <w:pStyle w:val="ConsPlusNormal0"/>
        <w:spacing w:before="240"/>
        <w:ind w:firstLine="540"/>
        <w:jc w:val="both"/>
      </w:pPr>
      <w:r>
        <w:t>3. Иски о возме</w:t>
      </w:r>
      <w:r>
        <w:t xml:space="preserve">щении вреда, причиненного окружающей среде вследствие нарушений обязательных требований, могут быть предъявлены в </w:t>
      </w:r>
      <w:hyperlink r:id="rId924" w:tooltip="Федеральный закон от 21.11.1995 N 170-ФЗ (ред. от 21.04.2025) &quot;Об использовании атомной энергии&quot; {КонсультантПлюс}">
        <w:r>
          <w:rPr>
            <w:color w:val="0000FF"/>
          </w:rPr>
          <w:t>течение</w:t>
        </w:r>
      </w:hyperlink>
      <w:r>
        <w:t xml:space="preserve"> двадцати лет.</w:t>
      </w:r>
    </w:p>
    <w:p w:rsidR="004427D8" w:rsidRDefault="00B451F9">
      <w:pPr>
        <w:pStyle w:val="ConsPlusNormal0"/>
        <w:jc w:val="both"/>
      </w:pPr>
      <w:r>
        <w:t xml:space="preserve">(в ред. Федерального </w:t>
      </w:r>
      <w:hyperlink r:id="rId92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30.12.2021 N 446-ФЗ)</w:t>
      </w:r>
    </w:p>
    <w:p w:rsidR="004427D8" w:rsidRDefault="004427D8">
      <w:pPr>
        <w:pStyle w:val="ConsPlusNormal0"/>
        <w:ind w:firstLine="540"/>
        <w:jc w:val="both"/>
      </w:pPr>
    </w:p>
    <w:p w:rsidR="004427D8" w:rsidRDefault="00B451F9">
      <w:pPr>
        <w:pStyle w:val="ConsPlusTitle0"/>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92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color w:val="0000FF"/>
          </w:rPr>
          <w:t>законом</w:t>
        </w:r>
      </w:hyperlink>
      <w:r>
        <w:t xml:space="preserve"> от 29.07.2017 N 225-ФЗ)</w:t>
      </w:r>
    </w:p>
    <w:p w:rsidR="004427D8" w:rsidRDefault="004427D8">
      <w:pPr>
        <w:pStyle w:val="ConsPlusNormal0"/>
        <w:jc w:val="both"/>
      </w:pPr>
    </w:p>
    <w:p w:rsidR="004427D8" w:rsidRDefault="00B451F9">
      <w:pPr>
        <w:pStyle w:val="ConsPlusNormal0"/>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w:t>
      </w:r>
      <w:r>
        <w:t xml:space="preserve">(за исключением случая, установленного </w:t>
      </w:r>
      <w:hyperlink w:anchor="P2149" w:tooltip="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w:t>
      </w:r>
      <w:r>
        <w:t>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w:t>
      </w:r>
      <w:r>
        <w:t xml:space="preserve"> в полном объеме возмещается организациями, эксплуатирующими эти системы.</w:t>
      </w:r>
    </w:p>
    <w:p w:rsidR="004427D8" w:rsidRDefault="00B451F9">
      <w:pPr>
        <w:pStyle w:val="ConsPlusNormal0"/>
        <w:spacing w:before="240"/>
        <w:ind w:firstLine="540"/>
        <w:jc w:val="both"/>
      </w:pPr>
      <w:bookmarkStart w:id="115" w:name="P2149"/>
      <w:bookmarkEnd w:id="115"/>
      <w: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w:t>
      </w:r>
      <w:r>
        <w:t>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w:t>
      </w:r>
      <w:r>
        <w:t>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w:t>
      </w:r>
      <w:r>
        <w:t>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w:t>
      </w:r>
      <w:r>
        <w:t>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w:t>
      </w:r>
      <w:r>
        <w:t>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w:t>
      </w:r>
      <w:r>
        <w:t>,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4427D8" w:rsidRDefault="00B451F9">
      <w:pPr>
        <w:pStyle w:val="ConsPlusNormal0"/>
        <w:spacing w:before="240"/>
        <w:ind w:firstLine="540"/>
        <w:jc w:val="both"/>
      </w:pPr>
      <w:r>
        <w:t>3. Порядок возмещения вреда, причиненного водному объекту при сбросе загрязняющи</w:t>
      </w:r>
      <w:r>
        <w:t>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4427D8" w:rsidRDefault="004427D8">
      <w:pPr>
        <w:pStyle w:val="ConsPlusNormal0"/>
        <w:ind w:firstLine="540"/>
        <w:jc w:val="both"/>
      </w:pPr>
    </w:p>
    <w:p w:rsidR="004427D8" w:rsidRDefault="00B451F9">
      <w:pPr>
        <w:pStyle w:val="ConsPlusTitle0"/>
        <w:ind w:firstLine="540"/>
        <w:jc w:val="both"/>
        <w:outlineLvl w:val="1"/>
      </w:pPr>
      <w:r>
        <w:t>Статья 78.2. Использование средств от пл</w:t>
      </w:r>
      <w:r>
        <w:t>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4427D8" w:rsidRDefault="004427D8">
      <w:pPr>
        <w:pStyle w:val="ConsPlusNormal0"/>
        <w:ind w:firstLine="540"/>
        <w:jc w:val="both"/>
      </w:pPr>
    </w:p>
    <w:p w:rsidR="004427D8" w:rsidRDefault="00B451F9">
      <w:pPr>
        <w:pStyle w:val="ConsPlusNormal0"/>
        <w:ind w:firstLine="540"/>
        <w:jc w:val="both"/>
      </w:pPr>
      <w:r>
        <w:t xml:space="preserve">(введена Федеральным </w:t>
      </w:r>
      <w:hyperlink r:id="rId92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30.12.2021 N 446-ФЗ)</w:t>
      </w:r>
    </w:p>
    <w:p w:rsidR="004427D8" w:rsidRDefault="004427D8">
      <w:pPr>
        <w:pStyle w:val="ConsPlusNormal0"/>
        <w:jc w:val="both"/>
      </w:pPr>
    </w:p>
    <w:p w:rsidR="004427D8" w:rsidRDefault="00B451F9">
      <w:pPr>
        <w:pStyle w:val="ConsPlusNormal0"/>
        <w:ind w:firstLine="540"/>
        <w:jc w:val="both"/>
      </w:pPr>
      <w:bookmarkStart w:id="116" w:name="P2156"/>
      <w:bookmarkEnd w:id="116"/>
      <w:r>
        <w:t>1. Средства от платежей по искам о возмещении вреда, причиненного окружающей среде, в том числе водным объектам, вследс</w:t>
      </w:r>
      <w:r>
        <w:t>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w:t>
      </w:r>
      <w:r>
        <w:t>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w:t>
      </w:r>
      <w:r>
        <w:t>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w:t>
      </w:r>
      <w:r>
        <w:t>ациональному использованию и воспроизводству природных ресурсов, обеспечению экологической безопасности.</w:t>
      </w:r>
    </w:p>
    <w:p w:rsidR="004427D8" w:rsidRDefault="00B451F9">
      <w:pPr>
        <w:pStyle w:val="ConsPlusNormal0"/>
        <w:jc w:val="both"/>
      </w:pPr>
      <w:r>
        <w:t xml:space="preserve">(в ред. Федерального </w:t>
      </w:r>
      <w:hyperlink r:id="rId92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B451F9">
      <w:pPr>
        <w:pStyle w:val="ConsPlusNormal0"/>
        <w:spacing w:before="240"/>
        <w:ind w:firstLine="540"/>
        <w:jc w:val="both"/>
      </w:pPr>
      <w:r>
        <w:t>2. Использование средств от платежей по искам о возмещении вреда, причиненного окружающей</w:t>
      </w:r>
      <w:r>
        <w:t xml:space="preserve">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w:t>
      </w:r>
      <w:r>
        <w:t xml:space="preserve">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2156"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w:r>
          <w:rPr>
            <w:color w:val="0000FF"/>
          </w:rPr>
          <w:t>пункте 1</w:t>
        </w:r>
      </w:hyperlink>
      <w:r>
        <w:t xml:space="preserve"> настоящей статьи, субъекта Российской Федерации, утвержд</w:t>
      </w:r>
      <w:r>
        <w:t>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 xml:space="preserve">3. </w:t>
      </w:r>
      <w:hyperlink r:id="rId929"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Порядок</w:t>
        </w:r>
      </w:hyperlink>
      <w:r>
        <w:t xml:space="preserve"> разработки и согласования плана мероприятий, указанных в </w:t>
      </w:r>
      <w:hyperlink w:anchor="P2156"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w:r>
          <w:rPr>
            <w:color w:val="0000FF"/>
          </w:rPr>
          <w:t>пункте 1</w:t>
        </w:r>
      </w:hyperlink>
      <w:r>
        <w:t xml:space="preserve"> настоящей </w:t>
      </w:r>
      <w:r>
        <w:t xml:space="preserve">статьи, субъекта Российской Федерации, а также </w:t>
      </w:r>
      <w:hyperlink r:id="rId930"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состав</w:t>
        </w:r>
      </w:hyperlink>
      <w:r>
        <w:t xml:space="preserve"> такого плана и </w:t>
      </w:r>
      <w:hyperlink r:id="rId931"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
        <w:r>
          <w:rPr>
            <w:color w:val="0000FF"/>
          </w:rPr>
          <w:t>требования</w:t>
        </w:r>
      </w:hyperlink>
      <w:r>
        <w:t xml:space="preserve"> к его содержанию устанавливаются Правительством Российской Федерации.</w:t>
      </w:r>
    </w:p>
    <w:p w:rsidR="004427D8" w:rsidRDefault="00B451F9">
      <w:pPr>
        <w:pStyle w:val="ConsPlusNormal0"/>
        <w:spacing w:before="240"/>
        <w:ind w:firstLine="540"/>
        <w:jc w:val="both"/>
      </w:pPr>
      <w:r>
        <w:t>4. Средства от платежей по искам о возмещении вреда, причиненного окружающей среде вследст</w:t>
      </w:r>
      <w:r>
        <w:t xml:space="preserve">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w:t>
      </w:r>
      <w:r>
        <w:t>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w:t>
      </w:r>
      <w:r>
        <w:t>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w:t>
      </w:r>
      <w:r>
        <w:t>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w:t>
      </w:r>
      <w:r>
        <w:t>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w:t>
      </w:r>
      <w:r>
        <w:t>ающей среды, территории которых подверглись негативному воздействию на окружающую среду вследствие причинения такого вреда.</w:t>
      </w:r>
    </w:p>
    <w:p w:rsidR="004427D8" w:rsidRDefault="00B451F9">
      <w:pPr>
        <w:pStyle w:val="ConsPlusNormal0"/>
        <w:jc w:val="both"/>
      </w:pPr>
      <w:r>
        <w:t xml:space="preserve">(в ред. Федерального </w:t>
      </w:r>
      <w:hyperlink r:id="rId932"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B451F9">
      <w:pPr>
        <w:pStyle w:val="ConsPlusNormal0"/>
        <w:spacing w:before="240"/>
        <w:ind w:firstLine="540"/>
        <w:jc w:val="both"/>
      </w:pPr>
      <w:r>
        <w:t>5. Средства от платежей по искам о возмещении вреда, причиненного окру</w:t>
      </w:r>
      <w:r>
        <w:t>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w:t>
      </w:r>
      <w:r>
        <w:t>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w:t>
      </w:r>
      <w:r>
        <w:t>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4427D8" w:rsidRDefault="004427D8">
      <w:pPr>
        <w:pStyle w:val="ConsPlusNormal0"/>
      </w:pPr>
    </w:p>
    <w:p w:rsidR="004427D8" w:rsidRDefault="00B451F9">
      <w:pPr>
        <w:pStyle w:val="ConsPlusTitle0"/>
        <w:ind w:firstLine="540"/>
        <w:jc w:val="both"/>
        <w:outlineLvl w:val="1"/>
      </w:pPr>
      <w:r>
        <w:t>Статья 79. Возмещение вреда, причиненного здоровью</w:t>
      </w:r>
      <w:r>
        <w:t xml:space="preserve"> и имуществу граждан в результате нарушения законодательства в области охраны окружающей среды</w:t>
      </w:r>
    </w:p>
    <w:p w:rsidR="004427D8" w:rsidRDefault="004427D8">
      <w:pPr>
        <w:pStyle w:val="ConsPlusNormal0"/>
      </w:pPr>
    </w:p>
    <w:p w:rsidR="004427D8" w:rsidRDefault="00B451F9">
      <w:pPr>
        <w:pStyle w:val="ConsPlusNormal0"/>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w:t>
      </w:r>
      <w:r>
        <w:t>их лиц, подлежит возмещению в полном объеме.</w:t>
      </w:r>
    </w:p>
    <w:p w:rsidR="004427D8" w:rsidRDefault="00B451F9">
      <w:pPr>
        <w:pStyle w:val="ConsPlusNormal0"/>
        <w:spacing w:before="24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933"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w:t>
      </w:r>
    </w:p>
    <w:p w:rsidR="004427D8" w:rsidRDefault="004427D8">
      <w:pPr>
        <w:pStyle w:val="ConsPlusNormal0"/>
      </w:pPr>
    </w:p>
    <w:p w:rsidR="004427D8" w:rsidRDefault="00B451F9">
      <w:pPr>
        <w:pStyle w:val="ConsPlusTitle0"/>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4427D8" w:rsidRDefault="004427D8">
      <w:pPr>
        <w:pStyle w:val="ConsPlusNormal0"/>
      </w:pPr>
    </w:p>
    <w:p w:rsidR="004427D8" w:rsidRDefault="00B451F9">
      <w:pPr>
        <w:pStyle w:val="ConsPlusNormal0"/>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4427D8" w:rsidRDefault="004427D8">
      <w:pPr>
        <w:pStyle w:val="ConsPlusNormal0"/>
      </w:pPr>
    </w:p>
    <w:p w:rsidR="004427D8" w:rsidRDefault="00B451F9">
      <w:pPr>
        <w:pStyle w:val="ConsPlusTitle0"/>
        <w:jc w:val="center"/>
        <w:outlineLvl w:val="0"/>
      </w:pPr>
      <w:r>
        <w:t>Глава XIV.1. ИНВЕНТАРИЗА</w:t>
      </w:r>
      <w:r>
        <w:t>ЦИЯ И УЧЕТ ОБЪЕКТОВ</w:t>
      </w:r>
    </w:p>
    <w:p w:rsidR="004427D8" w:rsidRDefault="00B451F9">
      <w:pPr>
        <w:pStyle w:val="ConsPlusTitle0"/>
        <w:jc w:val="center"/>
      </w:pPr>
      <w:r>
        <w:t>НАКОПЛЕННОГО ВРЕДА ОКРУЖАЮЩЕЙ СРЕДЕ, ЛИКВИДАЦИЯ НАКОПЛЕННОГО</w:t>
      </w:r>
    </w:p>
    <w:p w:rsidR="004427D8" w:rsidRDefault="00B451F9">
      <w:pPr>
        <w:pStyle w:val="ConsPlusTitle0"/>
        <w:jc w:val="center"/>
      </w:pPr>
      <w:r>
        <w:t>ВРЕДА ОКРУЖАЮЩЕЙ СРЕДЕ</w:t>
      </w:r>
    </w:p>
    <w:p w:rsidR="004427D8" w:rsidRDefault="004427D8">
      <w:pPr>
        <w:pStyle w:val="ConsPlusNormal0"/>
        <w:jc w:val="center"/>
      </w:pPr>
    </w:p>
    <w:p w:rsidR="004427D8" w:rsidRDefault="00B451F9">
      <w:pPr>
        <w:pStyle w:val="ConsPlusNormal0"/>
        <w:jc w:val="center"/>
      </w:pPr>
      <w:r>
        <w:t xml:space="preserve">(в ред. Федерального </w:t>
      </w:r>
      <w:hyperlink r:id="rId934"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4427D8">
      <w:pPr>
        <w:pStyle w:val="ConsPlusNormal0"/>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pPr>
            <w:r>
              <w:rPr>
                <w:color w:val="392C69"/>
              </w:rPr>
              <w:t xml:space="preserve">Ст. 80.1 (в ред. ФЗ от 04.08.2023 N 449-ФЗ) </w:t>
            </w:r>
            <w:hyperlink r:id="rId935"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r>
        <w:t>Статья 80.1. Инвентаризация объект</w:t>
      </w:r>
      <w:r>
        <w:t>ов накопленного вреда окружающей среде</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936"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4427D8">
      <w:pPr>
        <w:pStyle w:val="ConsPlusNormal0"/>
        <w:ind w:firstLine="540"/>
        <w:jc w:val="both"/>
      </w:pPr>
    </w:p>
    <w:p w:rsidR="004427D8" w:rsidRDefault="00B451F9">
      <w:pPr>
        <w:pStyle w:val="ConsPlusNormal0"/>
        <w:ind w:firstLine="540"/>
        <w:jc w:val="both"/>
      </w:pPr>
      <w:r>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4427D8" w:rsidRDefault="00B451F9">
      <w:pPr>
        <w:pStyle w:val="ConsPlusNormal0"/>
        <w:spacing w:before="240"/>
        <w:ind w:firstLine="540"/>
        <w:jc w:val="both"/>
      </w:pPr>
      <w:r>
        <w:t>2. Выявление объектов накопленного вреда окружающей среде осуществляется органами государственной власти субъектов</w:t>
      </w:r>
      <w:r>
        <w:t xml:space="preserve">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w:t>
      </w:r>
      <w:hyperlink r:id="rId937" w:tooltip="Постановление Правительства РФ от 21.12.2023 N 2239 &quot;Об утверждении Правил выявления объектов накопленного вреда окружающей среде&quot; {КонсультантПлюс}">
        <w:r>
          <w:rPr>
            <w:color w:val="0000FF"/>
          </w:rPr>
          <w:t>порядке</w:t>
        </w:r>
      </w:hyperlink>
      <w:r>
        <w:t>, установленном Правительством Россий</w:t>
      </w:r>
      <w:r>
        <w:t>ской Федерации.</w:t>
      </w:r>
    </w:p>
    <w:p w:rsidR="004427D8" w:rsidRDefault="00B451F9">
      <w:pPr>
        <w:pStyle w:val="ConsPlusNormal0"/>
        <w:spacing w:before="240"/>
        <w:ind w:firstLine="540"/>
        <w:jc w:val="both"/>
      </w:pPr>
      <w:hyperlink r:id="rId938"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r>
          <w:rPr>
            <w:color w:val="0000FF"/>
          </w:rPr>
          <w:t>Критерии</w:t>
        </w:r>
      </w:hyperlink>
      <w:r>
        <w:t>, на основании которых территории, расположенные на них объекты капитального строительства могут быть от</w:t>
      </w:r>
      <w:r>
        <w:t>несены к объектам накопленного вреда окружающей среде, устанавливаются Правительством Российской Федерации.</w:t>
      </w:r>
    </w:p>
    <w:p w:rsidR="004427D8" w:rsidRDefault="00B451F9">
      <w:pPr>
        <w:pStyle w:val="ConsPlusNormal0"/>
        <w:spacing w:before="240"/>
        <w:ind w:firstLine="540"/>
        <w:jc w:val="both"/>
      </w:pPr>
      <w:r>
        <w:t>Выявление объектов накопленного вреда окружающей среде применительно к территориям, расположенным в границах земельных участков, находящихся в собст</w:t>
      </w:r>
      <w:r>
        <w:t xml:space="preserve">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w:t>
      </w:r>
      <w:hyperlink r:id="rId939"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
        <w:r>
          <w:rPr>
            <w:color w:val="0000FF"/>
          </w:rPr>
          <w:t>случаях</w:t>
        </w:r>
      </w:hyperlink>
      <w:r>
        <w:t>,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w:t>
      </w:r>
      <w:r>
        <w:t xml:space="preserve">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4427D8" w:rsidRDefault="00B451F9">
      <w:pPr>
        <w:pStyle w:val="ConsPlusNormal0"/>
        <w:spacing w:before="240"/>
        <w:ind w:firstLine="540"/>
        <w:jc w:val="both"/>
      </w:pPr>
      <w:r>
        <w:t>3. При выявлении объекта накопленного вреда окружающей с</w:t>
      </w:r>
      <w:r>
        <w:t>реде определяются:</w:t>
      </w:r>
    </w:p>
    <w:p w:rsidR="004427D8" w:rsidRDefault="00B451F9">
      <w:pPr>
        <w:pStyle w:val="ConsPlusNormal0"/>
        <w:spacing w:before="240"/>
        <w:ind w:firstLine="540"/>
        <w:jc w:val="both"/>
      </w:pPr>
      <w:r>
        <w:t>место нахождения объекта накопленного вреда окружающей среде;</w:t>
      </w:r>
    </w:p>
    <w:p w:rsidR="004427D8" w:rsidRDefault="00B451F9">
      <w:pPr>
        <w:pStyle w:val="ConsPlusNormal0"/>
        <w:spacing w:before="240"/>
        <w:ind w:firstLine="540"/>
        <w:jc w:val="both"/>
      </w:pPr>
      <w:r>
        <w:t>площадь территорий, на которых выявлен накопленный вред окружающей среде, целевое назначение земель и (или) земельных участков;</w:t>
      </w:r>
    </w:p>
    <w:p w:rsidR="004427D8" w:rsidRDefault="00B451F9">
      <w:pPr>
        <w:pStyle w:val="ConsPlusNormal0"/>
        <w:spacing w:before="240"/>
        <w:ind w:firstLine="540"/>
        <w:jc w:val="both"/>
      </w:pPr>
      <w:r>
        <w:t xml:space="preserve">вид хозяйственной и (или) иной деятельности, в </w:t>
      </w:r>
      <w:r>
        <w:t>результате осуществления которой возник накопленный вред окружающей среде;</w:t>
      </w:r>
    </w:p>
    <w:p w:rsidR="004427D8" w:rsidRDefault="00B451F9">
      <w:pPr>
        <w:pStyle w:val="ConsPlusNormal0"/>
        <w:spacing w:before="240"/>
        <w:ind w:firstLine="540"/>
        <w:jc w:val="both"/>
      </w:pPr>
      <w: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4427D8" w:rsidRDefault="00B451F9">
      <w:pPr>
        <w:pStyle w:val="ConsPlusNormal0"/>
        <w:spacing w:before="240"/>
        <w:ind w:firstLine="540"/>
        <w:jc w:val="both"/>
      </w:pPr>
      <w:r>
        <w:t>ком</w:t>
      </w:r>
      <w:r>
        <w:t>поненты природной среды, на которые может быть оказано негативное воздействие объекта накопленного вреда окружающей среде;</w:t>
      </w:r>
    </w:p>
    <w:p w:rsidR="004427D8" w:rsidRDefault="00B451F9">
      <w:pPr>
        <w:pStyle w:val="ConsPlusNormal0"/>
        <w:spacing w:before="240"/>
        <w:ind w:firstLine="540"/>
        <w:jc w:val="both"/>
      </w:pPr>
      <w:r>
        <w:t>количество населения, проживающего на территории, окружающая среда на которой может быть подвержена негативному воздействию объекта н</w:t>
      </w:r>
      <w:r>
        <w:t>акопленного вреда окружающей среде.</w:t>
      </w:r>
    </w:p>
    <w:p w:rsidR="004427D8" w:rsidRDefault="00B451F9">
      <w:pPr>
        <w:pStyle w:val="ConsPlusNormal0"/>
        <w:spacing w:before="240"/>
        <w:ind w:firstLine="540"/>
        <w:jc w:val="both"/>
      </w:pPr>
      <w: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4427D8" w:rsidRDefault="00B451F9">
      <w:pPr>
        <w:pStyle w:val="ConsPlusNormal0"/>
        <w:spacing w:before="240"/>
        <w:ind w:firstLine="540"/>
        <w:jc w:val="both"/>
      </w:pPr>
      <w:r>
        <w:t>объема или массы загрязняющих веществ и их</w:t>
      </w:r>
      <w:r>
        <w:t xml:space="preserve"> видов;</w:t>
      </w:r>
    </w:p>
    <w:p w:rsidR="004427D8" w:rsidRDefault="00B451F9">
      <w:pPr>
        <w:pStyle w:val="ConsPlusNormal0"/>
        <w:spacing w:before="240"/>
        <w:ind w:firstLine="540"/>
        <w:jc w:val="both"/>
      </w:pPr>
      <w:r>
        <w:t>объема или массы отходов производства и потребления, а также классов их опасности;</w:t>
      </w:r>
    </w:p>
    <w:p w:rsidR="004427D8" w:rsidRDefault="00B451F9">
      <w:pPr>
        <w:pStyle w:val="ConsPlusNormal0"/>
        <w:spacing w:before="240"/>
        <w:ind w:firstLine="540"/>
        <w:jc w:val="both"/>
      </w:pPr>
      <w: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w:t>
      </w:r>
      <w:r>
        <w:t>ия;</w:t>
      </w:r>
    </w:p>
    <w:p w:rsidR="004427D8" w:rsidRDefault="00B451F9">
      <w:pPr>
        <w:pStyle w:val="ConsPlusNormal0"/>
        <w:spacing w:before="240"/>
        <w:ind w:firstLine="540"/>
        <w:jc w:val="both"/>
      </w:pPr>
      <w:r>
        <w:t>степени воздействия объекта накопленного вреда окружающей среде на жизнь и здоровье граждан.</w:t>
      </w:r>
    </w:p>
    <w:p w:rsidR="004427D8" w:rsidRDefault="00B451F9">
      <w:pPr>
        <w:pStyle w:val="ConsPlusNormal0"/>
        <w:spacing w:before="240"/>
        <w:ind w:firstLine="540"/>
        <w:jc w:val="both"/>
      </w:pPr>
      <w:bookmarkStart w:id="117" w:name="P2201"/>
      <w:bookmarkEnd w:id="117"/>
      <w:r>
        <w:t xml:space="preserve">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w:t>
      </w:r>
      <w:r>
        <w:t xml:space="preserve">и здоровье граждан, осуществляются уполномоченным Правительством Российской Федерации федеральным </w:t>
      </w:r>
      <w:hyperlink r:id="rId940"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на основ</w:t>
      </w:r>
      <w:r>
        <w:t>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w:t>
      </w:r>
      <w:r>
        <w:t xml:space="preserve">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hyperlink r:id="rId941"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color w:val="0000FF"/>
          </w:rPr>
          <w:t>Порядок</w:t>
        </w:r>
      </w:hyperlink>
      <w:r>
        <w:t xml:space="preserve"> обследования и оценки объектов накопленного вреда окружающей среде утверждается Правительством Российской Федерации.</w:t>
      </w:r>
    </w:p>
    <w:p w:rsidR="004427D8" w:rsidRDefault="00B451F9">
      <w:pPr>
        <w:pStyle w:val="ConsPlusNormal0"/>
        <w:spacing w:before="240"/>
        <w:ind w:firstLine="540"/>
        <w:jc w:val="both"/>
      </w:pPr>
      <w:r>
        <w:t>6. Оценка воздействия объектов накопленного вреда окружающей среде на жизнь и здоровье граждан осуществляется уполномоченным Правительство</w:t>
      </w:r>
      <w:r>
        <w:t xml:space="preserve">м Российской Федерации на осуществление такой оценки федеральным </w:t>
      </w:r>
      <w:hyperlink r:id="rId942"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w:t>
      </w:r>
      <w:r>
        <w:t xml:space="preserve">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w:t>
      </w:r>
      <w:hyperlink w:anchor="P2201"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
        <w:r>
          <w:rPr>
            <w:color w:val="0000FF"/>
          </w:rPr>
          <w:t>пунктом 5</w:t>
        </w:r>
      </w:hyperlink>
      <w:r>
        <w:t xml:space="preserve"> настоящей статьи.</w:t>
      </w:r>
    </w:p>
    <w:p w:rsidR="004427D8" w:rsidRDefault="00B451F9">
      <w:pPr>
        <w:pStyle w:val="ConsPlusNormal0"/>
        <w:spacing w:before="240"/>
        <w:ind w:firstLine="540"/>
        <w:jc w:val="both"/>
      </w:pPr>
      <w:r>
        <w:t>Методика осуществления оце</w:t>
      </w:r>
      <w:r>
        <w:t>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4427D8" w:rsidRDefault="004427D8">
      <w:pPr>
        <w:pStyle w:val="ConsPlusNormal0"/>
        <w:ind w:firstLine="540"/>
        <w:jc w:val="both"/>
      </w:pPr>
    </w:p>
    <w:p w:rsidR="004427D8" w:rsidRDefault="00B451F9">
      <w:pPr>
        <w:pStyle w:val="ConsPlusTitle0"/>
        <w:ind w:firstLine="540"/>
        <w:jc w:val="both"/>
        <w:outlineLvl w:val="1"/>
      </w:pPr>
      <w:r>
        <w:t>Статья 80.2. Учет объектов на</w:t>
      </w:r>
      <w:r>
        <w:t>копленного вреда окружающей среде</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943"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4427D8">
      <w:pPr>
        <w:pStyle w:val="ConsPlusNormal0"/>
        <w:ind w:firstLine="540"/>
        <w:jc w:val="both"/>
      </w:pPr>
    </w:p>
    <w:p w:rsidR="004427D8" w:rsidRDefault="00B451F9">
      <w:pPr>
        <w:pStyle w:val="ConsPlusNormal0"/>
        <w:ind w:firstLine="540"/>
        <w:jc w:val="both"/>
      </w:pPr>
      <w:r>
        <w:t>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w:t>
      </w:r>
      <w:r>
        <w:t xml:space="preserve">реде, который ведется уполномоченным Правительством Российской Федерации федеральным </w:t>
      </w:r>
      <w:hyperlink r:id="rId944"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
        <w:r>
          <w:rPr>
            <w:color w:val="0000FF"/>
          </w:rPr>
          <w:t>органом</w:t>
        </w:r>
      </w:hyperlink>
      <w:r>
        <w:t xml:space="preserve"> исполнительной власти, в с</w:t>
      </w:r>
      <w:r>
        <w:t xml:space="preserve">рок, не превышающий тридцати рабочих дней со дня поступления от органов государственной власти или органов местного самоуправления, указанных в </w:t>
      </w:r>
      <w:hyperlink w:anchor="P2201"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
        <w:r>
          <w:rPr>
            <w:color w:val="0000FF"/>
          </w:rPr>
          <w:t>пункте 5 статьи 80.1</w:t>
        </w:r>
      </w:hyperlink>
      <w:r>
        <w:t xml:space="preserve"> настоящего Федерального закона, результатов инвентари</w:t>
      </w:r>
      <w:r>
        <w:t>зации объектов накопленного вреда окружающей среде.</w:t>
      </w:r>
    </w:p>
    <w:p w:rsidR="004427D8" w:rsidRDefault="00B451F9">
      <w:pPr>
        <w:pStyle w:val="ConsPlusNormal0"/>
        <w:spacing w:before="240"/>
        <w:ind w:firstLine="540"/>
        <w:jc w:val="both"/>
      </w:pPr>
      <w: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w:t>
      </w:r>
      <w:r>
        <w:t>,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w:t>
      </w:r>
      <w:r>
        <w:t xml:space="preserve"> среде.</w:t>
      </w:r>
    </w:p>
    <w:p w:rsidR="004427D8" w:rsidRDefault="00B451F9">
      <w:pPr>
        <w:pStyle w:val="ConsPlusNormal0"/>
        <w:spacing w:before="240"/>
        <w:ind w:firstLine="540"/>
        <w:jc w:val="both"/>
      </w:pPr>
      <w:r>
        <w:t xml:space="preserve">3. </w:t>
      </w:r>
      <w:hyperlink r:id="rId945"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
        <w:r>
          <w:rPr>
            <w:color w:val="0000FF"/>
          </w:rPr>
          <w:t>Порядок</w:t>
        </w:r>
      </w:hyperlink>
      <w:r>
        <w:t xml:space="preserve"> ведения государственного реестра объектов накопленного вреда окружающей среде, в том числе </w:t>
      </w:r>
      <w:hyperlink r:id="rId946"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
        <w:r>
          <w:rPr>
            <w:color w:val="0000FF"/>
          </w:rPr>
          <w:t>критерии</w:t>
        </w:r>
      </w:hyperlink>
      <w:r>
        <w:t xml:space="preserve"> определения объектов, накопленный вред окружающей среде на которых подлежит ликвидации в первоочередном порядке, утверж</w:t>
      </w:r>
      <w:r>
        <w:t>дается Правительством Российской Федерации.</w:t>
      </w:r>
    </w:p>
    <w:p w:rsidR="004427D8" w:rsidRDefault="004427D8">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Ст. 80.3 (в ред. ФЗ от 04.08.2023 N 449-ФЗ) </w:t>
            </w:r>
            <w:hyperlink r:id="rId947"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w:t>
            </w:r>
            <w:r>
              <w:rPr>
                <w:color w:val="392C69"/>
              </w:rPr>
              <w:t>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Title0"/>
        <w:spacing w:before="300"/>
        <w:ind w:firstLine="540"/>
        <w:jc w:val="both"/>
        <w:outlineLvl w:val="1"/>
      </w:pPr>
      <w:bookmarkStart w:id="118" w:name="P2216"/>
      <w:bookmarkEnd w:id="118"/>
      <w:r>
        <w:t>Статья 80.3. Ликвидация накопленного вреда окружающей среде</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94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449-ФЗ)</w:t>
      </w:r>
    </w:p>
    <w:p w:rsidR="004427D8" w:rsidRDefault="004427D8">
      <w:pPr>
        <w:pStyle w:val="ConsPlusNormal0"/>
        <w:ind w:firstLine="540"/>
        <w:jc w:val="both"/>
      </w:pPr>
    </w:p>
    <w:p w:rsidR="004427D8" w:rsidRDefault="00B451F9">
      <w:pPr>
        <w:pStyle w:val="ConsPlusNormal0"/>
        <w:ind w:firstLine="540"/>
        <w:jc w:val="both"/>
      </w:pPr>
      <w: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4427D8" w:rsidRDefault="00B451F9">
      <w:pPr>
        <w:pStyle w:val="ConsPlusNormal0"/>
        <w:spacing w:before="240"/>
        <w:ind w:firstLine="540"/>
        <w:jc w:val="both"/>
      </w:pPr>
      <w:bookmarkStart w:id="119" w:name="P2221"/>
      <w:bookmarkEnd w:id="119"/>
      <w:r>
        <w:t>2. Организа</w:t>
      </w:r>
      <w:r>
        <w:t>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w:t>
      </w:r>
      <w:r>
        <w:t>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w:t>
      </w:r>
      <w:r>
        <w:t xml:space="preserve">тными учреждениями, государственными казенными учреждениями. В </w:t>
      </w:r>
      <w:hyperlink r:id="rId949"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
        <w:r>
          <w:rPr>
            <w:color w:val="0000FF"/>
          </w:rPr>
          <w:t>случаях</w:t>
        </w:r>
      </w:hyperlink>
      <w:r>
        <w:t>, установленных Правительством Российской Федерации,</w:t>
      </w:r>
      <w:r>
        <w:t xml:space="preserve">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w:t>
      </w:r>
      <w:r>
        <w:t>ьными государственными казенными учреждениями.</w:t>
      </w:r>
    </w:p>
    <w:p w:rsidR="004427D8" w:rsidRDefault="00B451F9">
      <w:pPr>
        <w:pStyle w:val="ConsPlusNormal0"/>
        <w:jc w:val="both"/>
      </w:pPr>
      <w:r>
        <w:t xml:space="preserve">(в ред. Федерального </w:t>
      </w:r>
      <w:hyperlink r:id="rId950"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08.08.2024 N 296-ФЗ)</w:t>
      </w:r>
    </w:p>
    <w:p w:rsidR="004427D8" w:rsidRDefault="00B451F9">
      <w:pPr>
        <w:pStyle w:val="ConsPlusNormal0"/>
        <w:spacing w:before="240"/>
        <w:ind w:firstLine="540"/>
        <w:jc w:val="both"/>
      </w:pPr>
      <w:r>
        <w:t>Организация ликвидации накопленного вреда окружающей среде осуще</w:t>
      </w:r>
      <w:r>
        <w:t>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w:t>
      </w:r>
      <w:r>
        <w:t xml:space="preserve">щими бюджетами бюджетной системы Российской Федерации, а также в соответствии с планами мероприятий, указанных в </w:t>
      </w:r>
      <w:hyperlink w:anchor="P697"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
        <w:r>
          <w:rPr>
            <w:color w:val="0000FF"/>
          </w:rPr>
          <w:t>пункте 1 статьи 16.6</w:t>
        </w:r>
      </w:hyperlink>
      <w:r>
        <w:t xml:space="preserve">, </w:t>
      </w:r>
      <w:hyperlink w:anchor="P2110"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
        <w:r>
          <w:rPr>
            <w:color w:val="0000FF"/>
          </w:rPr>
          <w:t>пункте 1 статьи 75.1</w:t>
        </w:r>
      </w:hyperlink>
      <w:r>
        <w:t xml:space="preserve"> и </w:t>
      </w:r>
      <w:hyperlink w:anchor="P2156"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w:r>
          <w:rPr>
            <w:color w:val="0000FF"/>
          </w:rPr>
          <w:t>пункте 1 статьи 78.2</w:t>
        </w:r>
      </w:hyperlink>
      <w:r>
        <w:t xml:space="preserve"> настоящего Федерального закона.</w:t>
      </w:r>
    </w:p>
    <w:p w:rsidR="004427D8" w:rsidRDefault="00B451F9">
      <w:pPr>
        <w:pStyle w:val="ConsPlusNormal0"/>
        <w:spacing w:before="240"/>
        <w:ind w:firstLine="540"/>
        <w:jc w:val="both"/>
      </w:pPr>
      <w: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w:t>
      </w:r>
      <w:r>
        <w:t>е в соответствии с таким проектом.</w:t>
      </w:r>
    </w:p>
    <w:p w:rsidR="004427D8" w:rsidRDefault="00B451F9">
      <w:pPr>
        <w:pStyle w:val="ConsPlusNormal0"/>
        <w:spacing w:before="240"/>
        <w:ind w:firstLine="540"/>
        <w:jc w:val="both"/>
      </w:pPr>
      <w:r>
        <w:t xml:space="preserve">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w:t>
      </w:r>
      <w:r>
        <w:t>и не превышающими нормативы допустимого воздействия на окружающую среду.</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П. 5 ст. 80.3 (в ред. ФЗ от 04.08.2023 N 449-ФЗ) </w:t>
            </w:r>
            <w:hyperlink r:id="rId951"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в отношении проектов, утвержденных или представленных для проведения гос. экс</w:t>
            </w:r>
            <w:r>
              <w:rPr>
                <w:color w:val="392C69"/>
              </w:rPr>
              <w:t>пертизы проектной документации и (или) государственной экологической экспертизы до 01.01.2024.</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w:t>
      </w:r>
      <w:r>
        <w:t xml:space="preserve">их государственной экспертизе проектной документации в соответствии с Градостроительным </w:t>
      </w:r>
      <w:hyperlink r:id="rId952"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в связи с планируемыми строительством, реконструкцией объектов капитального строительства, осущ</w:t>
      </w:r>
      <w:r>
        <w:t xml:space="preserve">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w:t>
      </w:r>
      <w:hyperlink r:id="rId953" w:tooltip="Приказ Минприроды России от 06.12.2023 N 817 (ред. от 13.11.2024)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
        <w:r>
          <w:rPr>
            <w:color w:val="0000FF"/>
          </w:rPr>
          <w:t>учреждениями</w:t>
        </w:r>
      </w:hyperlink>
      <w:r>
        <w:t>.</w:t>
      </w:r>
    </w:p>
    <w:p w:rsidR="004427D8" w:rsidRDefault="00B451F9">
      <w:pPr>
        <w:pStyle w:val="ConsPlusNormal0"/>
        <w:spacing w:before="240"/>
        <w:ind w:firstLine="540"/>
        <w:jc w:val="both"/>
      </w:pPr>
      <w: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w:t>
      </w:r>
      <w:r>
        <w:t>роекта ликвидации накопленного вреда окружающей среде.</w:t>
      </w:r>
    </w:p>
    <w:p w:rsidR="004427D8" w:rsidRDefault="00B451F9">
      <w:pPr>
        <w:pStyle w:val="ConsPlusNormal0"/>
        <w:spacing w:before="240"/>
        <w:ind w:firstLine="540"/>
        <w:jc w:val="both"/>
      </w:pPr>
      <w:hyperlink r:id="rId954" w:tooltip="Приказ Минприроды России от 06.12.2023 N 817 (ред. от 13.11.2024)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
        <w:r>
          <w:rPr>
            <w:color w:val="0000FF"/>
          </w:rPr>
          <w:t>Порядок</w:t>
        </w:r>
      </w:hyperlink>
      <w:r>
        <w:t xml:space="preserve"> проверки достоверности определения сметной стоимости и разм</w:t>
      </w:r>
      <w:r>
        <w:t>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w:t>
      </w:r>
      <w:r>
        <w:t>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427D8" w:rsidRDefault="00B451F9">
      <w:pPr>
        <w:pStyle w:val="ConsPlusNormal0"/>
        <w:spacing w:before="240"/>
        <w:ind w:firstLine="540"/>
        <w:jc w:val="both"/>
      </w:pPr>
      <w:r>
        <w:t>При осуществлении проверки достоверности</w:t>
      </w:r>
      <w:r>
        <w:t xml:space="preserve">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w:t>
      </w:r>
      <w:r>
        <w:t xml:space="preserve"> в соответствии с Градостроительным </w:t>
      </w:r>
      <w:hyperlink r:id="rId955"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Пп. 6 ст. 80.3 (в ред. ФЗ от 04.08.2023 N 449-ФЗ) </w:t>
            </w:r>
            <w:hyperlink r:id="rId956"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при осуществлении </w:t>
            </w:r>
            <w:r>
              <w:rPr>
                <w:color w:val="392C69"/>
              </w:rPr>
              <w:t>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r>
        <w:t xml:space="preserve">6. Уполномоченный Правительством Российской Федерации федеральный </w:t>
      </w:r>
      <w:hyperlink r:id="rId957"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color w:val="0000FF"/>
          </w:rPr>
          <w:t>орган</w:t>
        </w:r>
      </w:hyperlink>
      <w:r>
        <w:t xml:space="preserve">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4427D8" w:rsidRDefault="00B451F9">
      <w:pPr>
        <w:pStyle w:val="ConsPlusNormal0"/>
        <w:spacing w:before="240"/>
        <w:ind w:firstLine="540"/>
        <w:jc w:val="both"/>
      </w:pPr>
      <w:r>
        <w:t>Наблюдение за хо</w:t>
      </w:r>
      <w:r>
        <w:t>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w:t>
      </w:r>
      <w:r>
        <w:t>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w:t>
      </w:r>
      <w:r>
        <w:t>енной отчетности о ходе ликвидации накопленного вреда окружающей среде.</w:t>
      </w:r>
    </w:p>
    <w:p w:rsidR="004427D8" w:rsidRDefault="00B451F9">
      <w:pPr>
        <w:pStyle w:val="ConsPlusNormal0"/>
        <w:spacing w:before="240"/>
        <w:ind w:firstLine="540"/>
        <w:jc w:val="both"/>
      </w:pPr>
      <w:r>
        <w:t>Наблюдение за ходом ликвидации накопленного вреда окружающей среде осуществляется без ограничения срока его проведения.</w:t>
      </w:r>
    </w:p>
    <w:p w:rsidR="004427D8" w:rsidRDefault="00B451F9">
      <w:pPr>
        <w:pStyle w:val="ConsPlusNormal0"/>
        <w:spacing w:before="240"/>
        <w:ind w:firstLine="540"/>
        <w:jc w:val="both"/>
      </w:pPr>
      <w:r>
        <w:t>В случае выявления фактов отступления от утвержденного проекта л</w:t>
      </w:r>
      <w:r>
        <w:t xml:space="preserve">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w:t>
      </w:r>
      <w:r>
        <w:t xml:space="preserve">указанные в </w:t>
      </w:r>
      <w:hyperlink w:anchor="P2221" w:tooltip="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w:r>
          <w:rPr>
            <w:color w:val="0000FF"/>
          </w:rPr>
          <w:t>пункте 2</w:t>
        </w:r>
      </w:hyperlink>
      <w:r>
        <w:t xml:space="preserve"> настоящей статьи.</w:t>
      </w:r>
    </w:p>
    <w:p w:rsidR="004427D8" w:rsidRDefault="004427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42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7D8" w:rsidRDefault="004427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27D8" w:rsidRDefault="00B451F9">
            <w:pPr>
              <w:pStyle w:val="ConsPlusNormal0"/>
              <w:jc w:val="both"/>
            </w:pPr>
            <w:r>
              <w:rPr>
                <w:color w:val="392C69"/>
              </w:rPr>
              <w:t>КонсультантПлюс: примечание.</w:t>
            </w:r>
          </w:p>
          <w:p w:rsidR="004427D8" w:rsidRDefault="00B451F9">
            <w:pPr>
              <w:pStyle w:val="ConsPlusNormal0"/>
              <w:jc w:val="both"/>
            </w:pPr>
            <w:r>
              <w:rPr>
                <w:color w:val="392C69"/>
              </w:rPr>
              <w:t xml:space="preserve">Пп. 7 ст. 80.3 (в ред. ФЗ от 04.08.2023 N 449-ФЗ) </w:t>
            </w:r>
            <w:hyperlink r:id="rId958" w:tooltip="Федеральный закон от 04.08.2023 N 449-ФЗ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при осуществлении 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4427D8" w:rsidRDefault="004427D8">
            <w:pPr>
              <w:pStyle w:val="ConsPlusNormal0"/>
            </w:pPr>
          </w:p>
        </w:tc>
      </w:tr>
    </w:tbl>
    <w:p w:rsidR="004427D8" w:rsidRDefault="00B451F9">
      <w:pPr>
        <w:pStyle w:val="ConsPlusNormal0"/>
        <w:spacing w:before="300"/>
        <w:ind w:firstLine="540"/>
        <w:jc w:val="both"/>
      </w:pPr>
      <w:bookmarkStart w:id="120" w:name="P2240"/>
      <w:bookmarkEnd w:id="120"/>
      <w:r>
        <w:t>7. Объект накопленного вреда окружающей среде считается ликвидированным при наличии положительного заключения уполномоченног</w:t>
      </w:r>
      <w:r>
        <w:t>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4427D8" w:rsidRDefault="00B451F9">
      <w:pPr>
        <w:pStyle w:val="ConsPlusNormal0"/>
        <w:spacing w:before="240"/>
        <w:ind w:firstLine="540"/>
        <w:jc w:val="both"/>
      </w:pPr>
      <w:r>
        <w:t xml:space="preserve">8. </w:t>
      </w:r>
      <w:hyperlink r:id="rId959"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color w:val="0000FF"/>
          </w:rPr>
          <w:t>Порядок</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w:t>
      </w:r>
      <w:r>
        <w:t xml:space="preserve">кого проекта, порядок осуществления наблюдения за ходом ликвидации накопленного вреда окружающей среде и выдачи заключения, указанного в </w:t>
      </w:r>
      <w:hyperlink w:anchor="P2240" w:tooltip="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
        <w:r>
          <w:rPr>
            <w:color w:val="0000FF"/>
          </w:rPr>
          <w:t>пункте 7</w:t>
        </w:r>
      </w:hyperlink>
      <w:r>
        <w:t xml:space="preserve"> настоящей статьи, устанавливаются Правительством Российской Федерации.</w:t>
      </w:r>
    </w:p>
    <w:p w:rsidR="004427D8" w:rsidRDefault="004427D8">
      <w:pPr>
        <w:pStyle w:val="ConsPlusNormal0"/>
      </w:pPr>
    </w:p>
    <w:p w:rsidR="004427D8" w:rsidRDefault="00B451F9">
      <w:pPr>
        <w:pStyle w:val="ConsPlusTitle0"/>
        <w:jc w:val="center"/>
        <w:outlineLvl w:val="0"/>
      </w:pPr>
      <w:r>
        <w:t>Глава XV. МЕЖДУНАРОДНОЕ СОТРУДНИЧЕСТВО В ОБЛАСТИ</w:t>
      </w:r>
    </w:p>
    <w:p w:rsidR="004427D8" w:rsidRDefault="00B451F9">
      <w:pPr>
        <w:pStyle w:val="ConsPlusTitle0"/>
        <w:jc w:val="center"/>
      </w:pPr>
      <w:r>
        <w:t>ОХРАНЫ ОКРУЖАЮЩЕЙ СРЕДЫ</w:t>
      </w:r>
    </w:p>
    <w:p w:rsidR="004427D8" w:rsidRDefault="004427D8">
      <w:pPr>
        <w:pStyle w:val="ConsPlusNormal0"/>
      </w:pPr>
    </w:p>
    <w:p w:rsidR="004427D8" w:rsidRDefault="00B451F9">
      <w:pPr>
        <w:pStyle w:val="ConsPlusTitle0"/>
        <w:ind w:firstLine="540"/>
        <w:jc w:val="both"/>
        <w:outlineLvl w:val="1"/>
      </w:pPr>
      <w:r>
        <w:t>Статья 81. Принципы международного сотрудничества в области охраны окружающей среды</w:t>
      </w:r>
    </w:p>
    <w:p w:rsidR="004427D8" w:rsidRDefault="004427D8">
      <w:pPr>
        <w:pStyle w:val="ConsPlusNormal0"/>
      </w:pPr>
    </w:p>
    <w:p w:rsidR="004427D8" w:rsidRDefault="00B451F9">
      <w:pPr>
        <w:pStyle w:val="ConsPlusNormal0"/>
        <w:ind w:firstLine="540"/>
        <w:jc w:val="both"/>
      </w:pPr>
      <w:r>
        <w:t xml:space="preserve">Российская Федерация осуществляет международное сотрудничество в области охраны окружающей среды </w:t>
      </w:r>
      <w:r>
        <w:t>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4427D8" w:rsidRDefault="004427D8">
      <w:pPr>
        <w:pStyle w:val="ConsPlusNormal0"/>
      </w:pPr>
    </w:p>
    <w:p w:rsidR="004427D8" w:rsidRDefault="00B451F9">
      <w:pPr>
        <w:pStyle w:val="ConsPlusTitle0"/>
        <w:ind w:firstLine="540"/>
        <w:jc w:val="both"/>
        <w:outlineLvl w:val="1"/>
      </w:pPr>
      <w:r>
        <w:t>Статья 82. Международные договоры Российской Федерации в области охраны окружающей среды</w:t>
      </w:r>
    </w:p>
    <w:p w:rsidR="004427D8" w:rsidRDefault="004427D8">
      <w:pPr>
        <w:pStyle w:val="ConsPlusNormal0"/>
      </w:pPr>
    </w:p>
    <w:p w:rsidR="004427D8" w:rsidRDefault="00B451F9">
      <w:pPr>
        <w:pStyle w:val="ConsPlusNormal0"/>
        <w:ind w:firstLine="540"/>
        <w:jc w:val="both"/>
      </w:pPr>
      <w:r>
        <w:t>1. Меж</w:t>
      </w:r>
      <w:r>
        <w:t>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w:t>
      </w:r>
      <w:r>
        <w:t>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4427D8" w:rsidRDefault="00B451F9">
      <w:pPr>
        <w:pStyle w:val="ConsPlusNormal0"/>
        <w:spacing w:before="240"/>
        <w:ind w:firstLine="540"/>
        <w:jc w:val="both"/>
      </w:pPr>
      <w:r>
        <w:t>2. Если ме</w:t>
      </w:r>
      <w:r>
        <w:t>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4427D8" w:rsidRDefault="00B451F9">
      <w:pPr>
        <w:pStyle w:val="ConsPlusNormal0"/>
        <w:spacing w:before="240"/>
        <w:ind w:firstLine="540"/>
        <w:jc w:val="both"/>
      </w:pPr>
      <w:r>
        <w:t>3. Решения межгосударственных органов, принятые</w:t>
      </w:r>
      <w:r>
        <w:t xml:space="preserve"> на основании положений международных договоров Российской Федерации в их истолковании, противоречащем </w:t>
      </w:r>
      <w:hyperlink r:id="rId9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61"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4427D8" w:rsidRDefault="00B451F9">
      <w:pPr>
        <w:pStyle w:val="ConsPlusNormal0"/>
        <w:jc w:val="both"/>
      </w:pPr>
      <w:r>
        <w:t xml:space="preserve">(п. 3 введен Федеральным </w:t>
      </w:r>
      <w:hyperlink r:id="rId962"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4427D8" w:rsidRDefault="004427D8">
      <w:pPr>
        <w:pStyle w:val="ConsPlusNormal0"/>
      </w:pPr>
    </w:p>
    <w:p w:rsidR="004427D8" w:rsidRDefault="00B451F9">
      <w:pPr>
        <w:pStyle w:val="ConsPlusTitle0"/>
        <w:jc w:val="center"/>
        <w:outlineLvl w:val="0"/>
      </w:pPr>
      <w:r>
        <w:t>Глава XVI. ЗАКЛЮЧИТЕЛЬНЫЕ И ПЕРЕХОДНЫЕ ПОЛОЖЕНИЯ</w:t>
      </w:r>
    </w:p>
    <w:p w:rsidR="004427D8" w:rsidRDefault="00B451F9">
      <w:pPr>
        <w:pStyle w:val="ConsPlusNormal0"/>
        <w:jc w:val="center"/>
      </w:pPr>
      <w:r>
        <w:t xml:space="preserve">(в ред. Федерального </w:t>
      </w:r>
      <w:hyperlink r:id="rId963"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
        <w:r>
          <w:rPr>
            <w:color w:val="0000FF"/>
          </w:rPr>
          <w:t>закона</w:t>
        </w:r>
      </w:hyperlink>
      <w:r>
        <w:t xml:space="preserve"> от 02.07.2021 N 342-ФЗ)</w:t>
      </w:r>
    </w:p>
    <w:p w:rsidR="004427D8" w:rsidRDefault="004427D8">
      <w:pPr>
        <w:pStyle w:val="ConsPlusNormal0"/>
      </w:pPr>
    </w:p>
    <w:p w:rsidR="004427D8" w:rsidRDefault="00B451F9">
      <w:pPr>
        <w:pStyle w:val="ConsPlusTitle0"/>
        <w:ind w:firstLine="540"/>
        <w:jc w:val="both"/>
        <w:outlineLvl w:val="1"/>
      </w:pPr>
      <w:r>
        <w:t>Статья 83. Вступление в силу настоящего Федерального закона</w:t>
      </w:r>
    </w:p>
    <w:p w:rsidR="004427D8" w:rsidRDefault="004427D8">
      <w:pPr>
        <w:pStyle w:val="ConsPlusNormal0"/>
      </w:pPr>
    </w:p>
    <w:p w:rsidR="004427D8" w:rsidRDefault="00B451F9">
      <w:pPr>
        <w:pStyle w:val="ConsPlusNormal0"/>
        <w:ind w:firstLine="540"/>
        <w:jc w:val="both"/>
      </w:pPr>
      <w:r>
        <w:t>Настоящий Федеральный закон вступает в силу со дня его</w:t>
      </w:r>
      <w:r>
        <w:t xml:space="preserve"> официального опубликования.</w:t>
      </w:r>
    </w:p>
    <w:p w:rsidR="004427D8" w:rsidRDefault="004427D8">
      <w:pPr>
        <w:pStyle w:val="ConsPlusNormal0"/>
      </w:pPr>
    </w:p>
    <w:p w:rsidR="004427D8" w:rsidRDefault="00B451F9">
      <w:pPr>
        <w:pStyle w:val="ConsPlusTitle0"/>
        <w:ind w:firstLine="540"/>
        <w:jc w:val="both"/>
        <w:outlineLvl w:val="1"/>
      </w:pPr>
      <w:r>
        <w:t>Статья 84. Приведение нормативных правовых актов в соответствие с настоящим Федеральным законом</w:t>
      </w:r>
    </w:p>
    <w:p w:rsidR="004427D8" w:rsidRDefault="004427D8">
      <w:pPr>
        <w:pStyle w:val="ConsPlusNormal0"/>
      </w:pPr>
    </w:p>
    <w:p w:rsidR="004427D8" w:rsidRDefault="00B451F9">
      <w:pPr>
        <w:pStyle w:val="ConsPlusNormal0"/>
        <w:ind w:firstLine="540"/>
        <w:jc w:val="both"/>
      </w:pPr>
      <w:r>
        <w:t>1. Со дня вступления в силу настоящего Федерального закона признать утратившими силу:</w:t>
      </w:r>
    </w:p>
    <w:p w:rsidR="004427D8" w:rsidRDefault="00B451F9">
      <w:pPr>
        <w:pStyle w:val="ConsPlusNormal0"/>
        <w:spacing w:before="240"/>
        <w:ind w:firstLine="540"/>
        <w:jc w:val="both"/>
      </w:pPr>
      <w:hyperlink r:id="rId964" w:tooltip="Закон РСФСР от 19.12.1991 N 2060-1 (ред. от 10.07.2001, с изм. от 30.12.2001) &quot;Об охране окружающей природной среды&quot; ------------ Утратил силу или отменен {КонсультантПлюс}">
        <w:r>
          <w:rPr>
            <w:color w:val="0000FF"/>
          </w:rPr>
          <w:t>Закон</w:t>
        </w:r>
      </w:hyperlink>
      <w:r>
        <w:t xml:space="preserve"> РСФСР от 19 декабря 1991 г. N 2060-1 "Об охране окружающей природной среды" (Ведомости Съезда народных депутатов Росси</w:t>
      </w:r>
      <w:r>
        <w:t xml:space="preserve">йской Федерации и Верховного Совета Российской Федерации, 1992, N 10, ст. 457), за исключением </w:t>
      </w:r>
      <w:hyperlink r:id="rId965" w:tooltip="Закон РСФСР от 19.12.1991 N 2060-1 (ред. от 10.07.2001, с изм. от 30.12.2001) &quot;Об охране окружающей природной среды&quot; ------------ Утратил силу или отменен {КонсультантПлюс}">
        <w:r>
          <w:rPr>
            <w:color w:val="0000FF"/>
          </w:rPr>
          <w:t>статьи 84</w:t>
        </w:r>
      </w:hyperlink>
      <w:r>
        <w:t xml:space="preserve">, которая утрачивает силу одновременно с введением в действие </w:t>
      </w:r>
      <w:hyperlink r:id="rId96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Кодекса</w:t>
        </w:r>
      </w:hyperlink>
      <w:r>
        <w:t xml:space="preserve"> Российской Федерации об административных правонарушениях;</w:t>
      </w:r>
    </w:p>
    <w:p w:rsidR="004427D8" w:rsidRDefault="00B451F9">
      <w:pPr>
        <w:pStyle w:val="ConsPlusNormal0"/>
        <w:spacing w:before="240"/>
        <w:ind w:firstLine="540"/>
        <w:jc w:val="both"/>
      </w:pPr>
      <w:hyperlink r:id="rId967" w:tooltip="Закон РФ от 21.02.1992 N 2397-1 &quot;О внесении изменений в ст. 20 Закона РСФСР &quot;Об охране окружающей природной среды&quot; ------------ Утратил силу или отменен {КонсультантПлюс}">
        <w:r>
          <w:rPr>
            <w:color w:val="0000FF"/>
          </w:rPr>
          <w:t>Закон</w:t>
        </w:r>
      </w:hyperlink>
      <w:r>
        <w:t xml:space="preserve"> Российской Федерации от 21 февраля 1992 г. N 2397-1 "О внесении изменений в ст. 20 Закона РСФСР "Об охране окружающей природной среды" (Ведомост</w:t>
      </w:r>
      <w:r>
        <w:t>и Съезда народных депутатов Российской Федерации и Верховного Совета Российской Федерации, 1992, N 10, ст. 459);</w:t>
      </w:r>
    </w:p>
    <w:p w:rsidR="004427D8" w:rsidRDefault="00B451F9">
      <w:pPr>
        <w:pStyle w:val="ConsPlusNormal0"/>
        <w:spacing w:before="240"/>
        <w:ind w:firstLine="540"/>
        <w:jc w:val="both"/>
      </w:pPr>
      <w:hyperlink r:id="rId968" w:tooltip="Закон РФ от 02.06.1993 N 5076-1 (ред. от 30.03.1999)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
        <w:r>
          <w:rPr>
            <w:color w:val="0000FF"/>
          </w:rPr>
          <w:t>стать</w:t>
        </w:r>
        <w:r>
          <w:rPr>
            <w:color w:val="0000FF"/>
          </w:rPr>
          <w:t>ю 4</w:t>
        </w:r>
      </w:hyperlink>
      <w: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w:t>
      </w:r>
      <w:r>
        <w:t>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4427D8" w:rsidRDefault="00B451F9">
      <w:pPr>
        <w:pStyle w:val="ConsPlusNormal0"/>
        <w:spacing w:before="240"/>
        <w:ind w:firstLine="540"/>
        <w:jc w:val="both"/>
      </w:pPr>
      <w:r>
        <w:t xml:space="preserve">Федеральный </w:t>
      </w:r>
      <w:hyperlink r:id="rId969" w:tooltip="Федеральный закон от 10.07.2001 N 93-ФЗ &quot;О внесении дополнений в статью 50 Закона РСФСР &quot;Об охране окружающей природной среды&quot; ------------ Утратил силу или отменен {КонсультантПлюс}">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4427D8" w:rsidRDefault="00B451F9">
      <w:pPr>
        <w:pStyle w:val="ConsPlusNormal0"/>
        <w:spacing w:before="240"/>
        <w:ind w:firstLine="540"/>
        <w:jc w:val="both"/>
      </w:pPr>
      <w:r>
        <w:t xml:space="preserve">2. </w:t>
      </w:r>
      <w:hyperlink r:id="rId970" w:tooltip="Постановление ВС РСФСР от 19.12.1991 N 2061-1 &quot;О порядке введения в действие Закона РСФСР &quot;Об охране окружающей среды&quot; ------------ Утратил силу или отменен {КонсультантПлюс}">
        <w:r>
          <w:rPr>
            <w:color w:val="0000FF"/>
          </w:rPr>
          <w:t>Постановление</w:t>
        </w:r>
      </w:hyperlink>
      <w:r>
        <w:t xml:space="preserve"> Верховного Совета РСФСР</w:t>
      </w:r>
      <w:r>
        <w:t xml:space="preserve">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w:t>
      </w:r>
      <w:r>
        <w:t xml:space="preserve">временно со </w:t>
      </w:r>
      <w:hyperlink r:id="rId971" w:tooltip="Закон РСФСР от 19.12.1991 N 2060-1 (ред. от 10.01.2002) &quot;Об охране окружающей природной среды&quot; ------------ Утратил силу или отменен {КонсультантПлюс}">
        <w:r>
          <w:rPr>
            <w:color w:val="0000FF"/>
          </w:rPr>
          <w:t>статьей 84</w:t>
        </w:r>
      </w:hyperlink>
      <w:r>
        <w:t xml:space="preserve"> Закона РСФСР "Об охране окружающей природной среды".</w:t>
      </w:r>
    </w:p>
    <w:p w:rsidR="004427D8" w:rsidRDefault="00B451F9">
      <w:pPr>
        <w:pStyle w:val="ConsPlusNormal0"/>
        <w:spacing w:before="24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w:t>
      </w:r>
      <w:r>
        <w:t>ом.</w:t>
      </w:r>
    </w:p>
    <w:p w:rsidR="004427D8" w:rsidRDefault="004427D8">
      <w:pPr>
        <w:pStyle w:val="ConsPlusNormal0"/>
        <w:ind w:firstLine="540"/>
        <w:jc w:val="both"/>
      </w:pPr>
    </w:p>
    <w:p w:rsidR="004427D8" w:rsidRDefault="00B451F9">
      <w:pPr>
        <w:pStyle w:val="ConsPlusTitle0"/>
        <w:ind w:firstLine="540"/>
        <w:jc w:val="both"/>
        <w:outlineLvl w:val="1"/>
      </w:pPr>
      <w:bookmarkStart w:id="121" w:name="P2274"/>
      <w:bookmarkEnd w:id="121"/>
      <w:r>
        <w:t>Статья 85. Переходные положения</w:t>
      </w:r>
    </w:p>
    <w:p w:rsidR="004427D8" w:rsidRDefault="004427D8">
      <w:pPr>
        <w:pStyle w:val="ConsPlusNormal0"/>
        <w:ind w:firstLine="540"/>
        <w:jc w:val="both"/>
      </w:pPr>
    </w:p>
    <w:p w:rsidR="004427D8" w:rsidRDefault="00B451F9">
      <w:pPr>
        <w:pStyle w:val="ConsPlusNormal0"/>
        <w:ind w:firstLine="540"/>
        <w:jc w:val="both"/>
      </w:pPr>
      <w:r>
        <w:t xml:space="preserve">(в ред. Федерального </w:t>
      </w:r>
      <w:hyperlink r:id="rId97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4427D8" w:rsidRDefault="004427D8">
      <w:pPr>
        <w:pStyle w:val="ConsPlusNormal0"/>
        <w:ind w:firstLine="540"/>
        <w:jc w:val="both"/>
      </w:pPr>
    </w:p>
    <w:p w:rsidR="004427D8" w:rsidRDefault="00B451F9">
      <w:pPr>
        <w:pStyle w:val="ConsPlusNormal0"/>
        <w:ind w:firstLine="540"/>
        <w:jc w:val="both"/>
      </w:pPr>
      <w:bookmarkStart w:id="122" w:name="P2278"/>
      <w:bookmarkEnd w:id="122"/>
      <w:r>
        <w:t>1. Несвоевременное или неполное внесение квартальных авансовых платежей за третий квартал 2020 года, первый, второй и т</w:t>
      </w:r>
      <w:r>
        <w:t xml:space="preserve">ретий кварталы 2021 года лицами, которые вносят такие платежи в соответствии с </w:t>
      </w:r>
      <w:hyperlink w:anchor="P662"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w:r>
          <w:rPr>
            <w:color w:val="0000FF"/>
          </w:rPr>
          <w:t>пунктом 4 статьи 16.4</w:t>
        </w:r>
      </w:hyperlink>
      <w:r>
        <w:t xml:space="preserve"> настоящего Федерального закона, не влечет за собой уплату пеней, предусмотренных </w:t>
      </w:r>
      <w:hyperlink w:anchor="P673" w:tooltip="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
        <w:r>
          <w:rPr>
            <w:color w:val="0000FF"/>
          </w:rPr>
          <w:t>пунктом 7 статьи 16.4</w:t>
        </w:r>
      </w:hyperlink>
      <w:r>
        <w:t xml:space="preserve"> настоящего Федерального закона.</w:t>
      </w:r>
    </w:p>
    <w:p w:rsidR="004427D8" w:rsidRDefault="00B451F9">
      <w:pPr>
        <w:pStyle w:val="ConsPlusNormal0"/>
        <w:spacing w:before="240"/>
        <w:ind w:firstLine="540"/>
        <w:jc w:val="both"/>
      </w:pPr>
      <w: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anchor="P2278" w:tooltip="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пунктом 4 статьи 16.4 настоящего Федерального закона, не влече">
        <w:r>
          <w:rPr>
            <w:color w:val="0000FF"/>
          </w:rPr>
          <w:t>пункта 1</w:t>
        </w:r>
      </w:hyperlink>
      <w:r>
        <w:t xml:space="preserve"> настоящей с</w:t>
      </w:r>
      <w:r>
        <w:t xml:space="preserve">татьи, подлежат возврату лицам, обязанным вносить указанные платежи в соответствии с </w:t>
      </w:r>
      <w:hyperlink w:anchor="P662"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w:r>
          <w:rPr>
            <w:color w:val="0000FF"/>
          </w:rPr>
          <w:t>пунктом 4 статьи 16.4</w:t>
        </w:r>
      </w:hyperlink>
      <w:r>
        <w:t xml:space="preserve"> настоящего Федерального закона, или зачету в счет будущих отчетных периодов по заявлению таких лиц в соответстви</w:t>
      </w:r>
      <w:r>
        <w:t>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4427D8" w:rsidRDefault="00B451F9">
      <w:pPr>
        <w:pStyle w:val="ConsPlusNormal0"/>
        <w:spacing w:before="240"/>
        <w:ind w:firstLine="540"/>
        <w:jc w:val="both"/>
      </w:pPr>
      <w:r>
        <w:t>3. Для юридических лиц и инд</w:t>
      </w:r>
      <w:r>
        <w:t xml:space="preserve">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anchor="P1871"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
        <w:r>
          <w:rPr>
            <w:color w:val="0000FF"/>
          </w:rPr>
          <w:t>пунктом 9 статьи 67</w:t>
        </w:r>
      </w:hyperlink>
      <w:r>
        <w:t xml:space="preserve"> настоящего Федерального закона, продлевается на два года.</w:t>
      </w:r>
    </w:p>
    <w:p w:rsidR="004427D8" w:rsidRDefault="00B451F9">
      <w:pPr>
        <w:pStyle w:val="ConsPlusNormal0"/>
        <w:spacing w:before="240"/>
        <w:ind w:firstLine="540"/>
        <w:jc w:val="both"/>
      </w:pPr>
      <w:r>
        <w:t>4. Особенности регулирования отношений в области охраны окружающей среды, в том числе осуществления государственного экологического контроля (надзора)</w:t>
      </w:r>
      <w:r>
        <w:t xml:space="preserve">,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w:t>
      </w:r>
      <w:hyperlink r:id="rId97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w:t>
      </w:r>
      <w:r>
        <w:t>ения атмосферного воздуха".</w:t>
      </w:r>
    </w:p>
    <w:p w:rsidR="004427D8" w:rsidRDefault="00B451F9">
      <w:pPr>
        <w:pStyle w:val="ConsPlusNormal0"/>
        <w:spacing w:before="240"/>
        <w:ind w:firstLine="540"/>
        <w:jc w:val="both"/>
      </w:pPr>
      <w:bookmarkStart w:id="123" w:name="P2282"/>
      <w:bookmarkEnd w:id="123"/>
      <w:r>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w:t>
      </w:r>
      <w:r>
        <w:t>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w:t>
      </w:r>
      <w:r>
        <w:t xml:space="preserve">дке, установленном Правительством Российской Федерации в соответствии с </w:t>
      </w:r>
      <w:hyperlink r:id="rId974"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пунктом 13 части 1 статьи 6</w:t>
        </w:r>
      </w:hyperlink>
      <w:r>
        <w:t xml:space="preserve"> Федерального закона от 31 декабря 2014 года N 488-ФЗ "О промышленной политик</w:t>
      </w:r>
      <w:r>
        <w:t xml:space="preserve">е в Российской Федерации", положения </w:t>
      </w:r>
      <w:hyperlink w:anchor="P1139" w:tooltip="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
        <w:r>
          <w:rPr>
            <w:color w:val="0000FF"/>
          </w:rPr>
          <w:t>пункта 3 статьи 38</w:t>
        </w:r>
      </w:hyperlink>
      <w:r>
        <w:t xml:space="preserve"> настоящего Федерального закона до 1 июня 2024 года не применяются.</w:t>
      </w:r>
    </w:p>
    <w:p w:rsidR="004427D8" w:rsidRDefault="00B451F9">
      <w:pPr>
        <w:pStyle w:val="ConsPlusNormal0"/>
        <w:spacing w:before="240"/>
        <w:ind w:firstLine="540"/>
        <w:jc w:val="both"/>
      </w:pPr>
      <w:r>
        <w:t xml:space="preserve">6. Эксплуатация объектов капитального строительства, указанных в </w:t>
      </w:r>
      <w:hyperlink w:anchor="P2282"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
        <w:r>
          <w:rPr>
            <w:color w:val="0000FF"/>
          </w:rPr>
          <w:t>пункте 5</w:t>
        </w:r>
      </w:hyperlink>
      <w:r>
        <w:t xml:space="preserve"> настоящей статьи и введенных в эксплуатацию в сроки, установленные </w:t>
      </w:r>
      <w:hyperlink w:anchor="P2282"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
        <w:r>
          <w:rPr>
            <w:color w:val="0000FF"/>
          </w:rPr>
          <w:t>пунктом 5</w:t>
        </w:r>
      </w:hyperlink>
      <w:r>
        <w:t xml:space="preserve"> настоящей статьи, должна осуществляться с применением технологических процессов с технологическими показателями, не превышаю</w:t>
      </w:r>
      <w:r>
        <w:t>щими технологические показатели наилучших доступных технологий, с 31 марта 2027 года.</w:t>
      </w:r>
    </w:p>
    <w:p w:rsidR="004427D8" w:rsidRDefault="00B451F9">
      <w:pPr>
        <w:pStyle w:val="ConsPlusNormal0"/>
        <w:jc w:val="both"/>
      </w:pPr>
      <w:r>
        <w:t xml:space="preserve">(в ред. Федерального </w:t>
      </w:r>
      <w:hyperlink r:id="rId975" w:tooltip="Федеральный закон от 28.12.2025 N 495-ФЗ &quot;О внесении изменений в статью 29.1 Федерального закона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28.12.2025 N 495-ФЗ)</w:t>
      </w:r>
    </w:p>
    <w:p w:rsidR="004427D8" w:rsidRDefault="00B451F9">
      <w:pPr>
        <w:pStyle w:val="ConsPlusNormal0"/>
        <w:spacing w:before="240"/>
        <w:ind w:firstLine="540"/>
        <w:jc w:val="both"/>
      </w:pPr>
      <w:r>
        <w:t xml:space="preserve">7. Положения </w:t>
      </w:r>
      <w:hyperlink w:anchor="P1017" w:tooltip="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
        <w:r>
          <w:rPr>
            <w:color w:val="0000FF"/>
          </w:rPr>
          <w:t>абзаца девятого пункта 10 статьи 31.1</w:t>
        </w:r>
      </w:hyperlink>
      <w:r>
        <w:t xml:space="preserve"> настоящего Федерального закона не применяются в отношении комплексных экологических разрешений, которые предоставлены до 1 сентября 2025 года, а также которые будут предоставлены на </w:t>
      </w:r>
      <w:r>
        <w:t>основании заявок на предоставление комплексного экологического разрешения, поданных в уполномоченный Правительством Российской Федерации федеральный орган исполнительной власти до 1 сентября 2025 года, или заявок на предоставление комплексного экологическо</w:t>
      </w:r>
      <w:r>
        <w:t xml:space="preserve">го разрешения, к которым приложены программы повышения экологической эффективности, утвержденные в установленном порядке до 1 сентября 2025 года, или заявок на предоставление комплексного экологического разрешения, которые подаются в отношении находящихся </w:t>
      </w:r>
      <w:r>
        <w:t>в стадии строительства и (или) реконструкции либо планируемых к строительству и (или) реконструкции объектов, оказывающих негативное воздействие на окружающую среду, на проектную документацию которых получено до 1 сентября 2025 года положительное заключени</w:t>
      </w:r>
      <w:r>
        <w:t>е государственной экологической экспертизы и (или) заключение государственной экспертизы проектной документации, до дня истечения срока действия таких комплексных экологических разрешений, в том числе при внесении изменений в записи о комплексных экологиче</w:t>
      </w:r>
      <w:r>
        <w:t>ских разрешениях в реестре комплексных экологических разрешений, не связанных с продлением срока действия таких комплексных экологических разрешений.</w:t>
      </w:r>
    </w:p>
    <w:p w:rsidR="004427D8" w:rsidRDefault="004427D8">
      <w:pPr>
        <w:pStyle w:val="ConsPlusNormal0"/>
        <w:ind w:firstLine="540"/>
        <w:jc w:val="both"/>
      </w:pPr>
    </w:p>
    <w:p w:rsidR="004427D8" w:rsidRDefault="00B451F9">
      <w:pPr>
        <w:pStyle w:val="ConsPlusNormal0"/>
        <w:jc w:val="right"/>
      </w:pPr>
      <w:r>
        <w:t>Президент</w:t>
      </w:r>
    </w:p>
    <w:p w:rsidR="004427D8" w:rsidRDefault="00B451F9">
      <w:pPr>
        <w:pStyle w:val="ConsPlusNormal0"/>
        <w:jc w:val="right"/>
      </w:pPr>
      <w:r>
        <w:t>Российской Федерации</w:t>
      </w:r>
    </w:p>
    <w:p w:rsidR="004427D8" w:rsidRDefault="00B451F9">
      <w:pPr>
        <w:pStyle w:val="ConsPlusNormal0"/>
        <w:jc w:val="right"/>
      </w:pPr>
      <w:r>
        <w:t>В.ПУТИН</w:t>
      </w:r>
    </w:p>
    <w:p w:rsidR="004427D8" w:rsidRDefault="00B451F9">
      <w:pPr>
        <w:pStyle w:val="ConsPlusNormal0"/>
      </w:pPr>
      <w:r>
        <w:t>Москва, Кремль</w:t>
      </w:r>
    </w:p>
    <w:p w:rsidR="004427D8" w:rsidRDefault="00B451F9">
      <w:pPr>
        <w:pStyle w:val="ConsPlusNormal0"/>
        <w:spacing w:before="240"/>
      </w:pPr>
      <w:r>
        <w:t>10 января 2002 года</w:t>
      </w:r>
    </w:p>
    <w:p w:rsidR="004427D8" w:rsidRDefault="00B451F9">
      <w:pPr>
        <w:pStyle w:val="ConsPlusNormal0"/>
        <w:spacing w:before="240"/>
      </w:pPr>
      <w:r>
        <w:t>N 7-ФЗ</w:t>
      </w:r>
    </w:p>
    <w:p w:rsidR="004427D8" w:rsidRDefault="004427D8">
      <w:pPr>
        <w:pStyle w:val="ConsPlusNormal0"/>
      </w:pPr>
    </w:p>
    <w:p w:rsidR="004427D8" w:rsidRDefault="004427D8">
      <w:pPr>
        <w:pStyle w:val="ConsPlusNormal0"/>
      </w:pPr>
    </w:p>
    <w:p w:rsidR="004427D8" w:rsidRDefault="004427D8">
      <w:pPr>
        <w:pStyle w:val="ConsPlusNormal0"/>
        <w:pBdr>
          <w:bottom w:val="single" w:sz="6" w:space="0" w:color="auto"/>
        </w:pBdr>
        <w:spacing w:before="100" w:after="100"/>
        <w:jc w:val="both"/>
        <w:rPr>
          <w:sz w:val="2"/>
          <w:szCs w:val="2"/>
        </w:rPr>
      </w:pPr>
    </w:p>
    <w:sectPr w:rsidR="004427D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51F9" w:rsidRDefault="00B451F9">
      <w:r>
        <w:separator/>
      </w:r>
    </w:p>
  </w:endnote>
  <w:endnote w:type="continuationSeparator" w:id="0">
    <w:p w:rsidR="00B451F9" w:rsidRDefault="00B45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51F9" w:rsidRDefault="00B451F9">
      <w:r>
        <w:separator/>
      </w:r>
    </w:p>
  </w:footnote>
  <w:footnote w:type="continuationSeparator" w:id="0">
    <w:p w:rsidR="00B451F9" w:rsidRDefault="00B45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27D8"/>
    <w:rsid w:val="004427D8"/>
    <w:rsid w:val="00B451F9"/>
    <w:rsid w:val="00DF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DF28D5"/>
    <w:pPr>
      <w:tabs>
        <w:tab w:val="center" w:pos="4677"/>
        <w:tab w:val="right" w:pos="9355"/>
      </w:tabs>
    </w:pPr>
  </w:style>
  <w:style w:type="character" w:customStyle="1" w:styleId="a4">
    <w:name w:val="Верхний колонтитул Знак"/>
    <w:basedOn w:val="a0"/>
    <w:link w:val="a3"/>
    <w:uiPriority w:val="99"/>
    <w:rsid w:val="00DF28D5"/>
  </w:style>
  <w:style w:type="paragraph" w:styleId="a5">
    <w:name w:val="footer"/>
    <w:basedOn w:val="a"/>
    <w:link w:val="a6"/>
    <w:uiPriority w:val="99"/>
    <w:unhideWhenUsed/>
    <w:rsid w:val="00DF28D5"/>
    <w:pPr>
      <w:tabs>
        <w:tab w:val="center" w:pos="4677"/>
        <w:tab w:val="right" w:pos="9355"/>
      </w:tabs>
    </w:pPr>
  </w:style>
  <w:style w:type="character" w:customStyle="1" w:styleId="a6">
    <w:name w:val="Нижний колонтитул Знак"/>
    <w:basedOn w:val="a0"/>
    <w:link w:val="a5"/>
    <w:uiPriority w:val="99"/>
    <w:rsid w:val="00DF2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679&amp;date=01.01.2026&amp;dst=100018&amp;field=134&amp;demo=2" TargetMode="External"/><Relationship Id="rId671" Type="http://schemas.openxmlformats.org/officeDocument/2006/relationships/hyperlink" Target="https://login.consultant.ru/link/?req=doc&amp;base=LAW&amp;n=511151&amp;date=01.01.2026&amp;dst=100772&amp;field=134&amp;demo=2" TargetMode="External"/><Relationship Id="rId769" Type="http://schemas.openxmlformats.org/officeDocument/2006/relationships/hyperlink" Target="https://login.consultant.ru/link/?req=doc&amp;base=LAW&amp;n=505555&amp;date=01.01.2026&amp;dst=100108&amp;field=134&amp;demo=2" TargetMode="External"/><Relationship Id="rId976" Type="http://schemas.openxmlformats.org/officeDocument/2006/relationships/fontTable" Target="fontTable.xml"/><Relationship Id="rId21" Type="http://schemas.openxmlformats.org/officeDocument/2006/relationships/hyperlink" Target="https://login.consultant.ru/link/?req=doc&amp;base=LAW&amp;n=507385&amp;date=01.01.2026&amp;dst=101190&amp;field=134&amp;demo=2" TargetMode="External"/><Relationship Id="rId324" Type="http://schemas.openxmlformats.org/officeDocument/2006/relationships/hyperlink" Target="https://login.consultant.ru/link/?req=doc&amp;base=LAW&amp;n=478320&amp;date=01.01.2026&amp;dst=100016&amp;field=134&amp;demo=2" TargetMode="External"/><Relationship Id="rId531" Type="http://schemas.openxmlformats.org/officeDocument/2006/relationships/hyperlink" Target="https://login.consultant.ru/link/?req=doc&amp;base=LAW&amp;n=483055&amp;date=01.01.2026&amp;dst=100032&amp;field=134&amp;demo=2" TargetMode="External"/><Relationship Id="rId629" Type="http://schemas.openxmlformats.org/officeDocument/2006/relationships/hyperlink" Target="https://login.consultant.ru/link/?req=doc&amp;base=LAW&amp;n=341808&amp;date=01.01.2026&amp;dst=100091&amp;field=134&amp;demo=2" TargetMode="External"/><Relationship Id="rId170" Type="http://schemas.openxmlformats.org/officeDocument/2006/relationships/hyperlink" Target="https://login.consultant.ru/link/?req=doc&amp;base=LAW&amp;n=472317&amp;date=01.01.2026&amp;dst=100038&amp;field=134&amp;demo=2" TargetMode="External"/><Relationship Id="rId836" Type="http://schemas.openxmlformats.org/officeDocument/2006/relationships/hyperlink" Target="https://login.consultant.ru/link/?req=doc&amp;base=LAW&amp;n=506498&amp;date=01.01.2026&amp;dst=100014&amp;field=134&amp;demo=2" TargetMode="External"/><Relationship Id="rId268" Type="http://schemas.openxmlformats.org/officeDocument/2006/relationships/hyperlink" Target="https://login.consultant.ru/link/?req=doc&amp;base=LAW&amp;n=366950&amp;date=01.01.2026&amp;demo=2" TargetMode="External"/><Relationship Id="rId475" Type="http://schemas.openxmlformats.org/officeDocument/2006/relationships/hyperlink" Target="https://login.consultant.ru/link/?req=doc&amp;base=LAW&amp;n=511151&amp;date=01.01.2026&amp;dst=100709&amp;field=134&amp;demo=2" TargetMode="External"/><Relationship Id="rId682" Type="http://schemas.openxmlformats.org/officeDocument/2006/relationships/hyperlink" Target="https://login.consultant.ru/link/?req=doc&amp;base=LAW&amp;n=499863&amp;date=01.01.2026&amp;demo=2" TargetMode="External"/><Relationship Id="rId903" Type="http://schemas.openxmlformats.org/officeDocument/2006/relationships/hyperlink" Target="https://login.consultant.ru/link/?req=doc&amp;base=LAW&amp;n=470964&amp;date=01.01.2026&amp;dst=100364&amp;field=134&amp;demo=2" TargetMode="External"/><Relationship Id="rId32" Type="http://schemas.openxmlformats.org/officeDocument/2006/relationships/hyperlink" Target="https://login.consultant.ru/link/?req=doc&amp;base=LAW&amp;n=470984&amp;date=01.01.2026&amp;dst=100009&amp;field=134&amp;demo=2" TargetMode="External"/><Relationship Id="rId128" Type="http://schemas.openxmlformats.org/officeDocument/2006/relationships/hyperlink" Target="https://login.consultant.ru/link/?req=doc&amp;base=LAW&amp;n=470984&amp;date=01.01.2026&amp;dst=100030&amp;field=134&amp;demo=2" TargetMode="External"/><Relationship Id="rId335" Type="http://schemas.openxmlformats.org/officeDocument/2006/relationships/hyperlink" Target="https://login.consultant.ru/link/?req=doc&amp;base=LAW&amp;n=471087&amp;date=01.01.2026&amp;dst=100250&amp;field=134&amp;demo=2" TargetMode="External"/><Relationship Id="rId542" Type="http://schemas.openxmlformats.org/officeDocument/2006/relationships/hyperlink" Target="https://login.consultant.ru/link/?req=doc&amp;base=LAW&amp;n=442434&amp;date=01.01.2026&amp;dst=100099&amp;field=134&amp;demo=2" TargetMode="External"/><Relationship Id="rId181" Type="http://schemas.openxmlformats.org/officeDocument/2006/relationships/hyperlink" Target="https://login.consultant.ru/link/?req=doc&amp;base=LAW&amp;n=472313&amp;date=01.01.2026&amp;dst=100010&amp;field=134&amp;demo=2" TargetMode="External"/><Relationship Id="rId402" Type="http://schemas.openxmlformats.org/officeDocument/2006/relationships/hyperlink" Target="https://login.consultant.ru/link/?req=doc&amp;base=LAW&amp;n=505399&amp;date=01.01.2026&amp;dst=100012&amp;field=134&amp;demo=2" TargetMode="External"/><Relationship Id="rId847" Type="http://schemas.openxmlformats.org/officeDocument/2006/relationships/hyperlink" Target="https://login.consultant.ru/link/?req=doc&amp;base=LAW&amp;n=501392&amp;date=01.01.2026&amp;dst=100520&amp;field=134&amp;demo=2" TargetMode="External"/><Relationship Id="rId279" Type="http://schemas.openxmlformats.org/officeDocument/2006/relationships/hyperlink" Target="https://login.consultant.ru/link/?req=doc&amp;base=LAW&amp;n=511274&amp;date=01.01.2026&amp;dst=100118&amp;field=134&amp;demo=2" TargetMode="External"/><Relationship Id="rId486" Type="http://schemas.openxmlformats.org/officeDocument/2006/relationships/hyperlink" Target="https://login.consultant.ru/link/?req=doc&amp;base=LAW&amp;n=341808&amp;date=01.01.2026&amp;dst=100036&amp;field=134&amp;demo=2" TargetMode="External"/><Relationship Id="rId693" Type="http://schemas.openxmlformats.org/officeDocument/2006/relationships/hyperlink" Target="https://login.consultant.ru/link/?req=doc&amp;base=LAW&amp;n=466000&amp;date=01.01.2026&amp;demo=2" TargetMode="External"/><Relationship Id="rId707" Type="http://schemas.openxmlformats.org/officeDocument/2006/relationships/hyperlink" Target="https://login.consultant.ru/link/?req=doc&amp;base=LAW&amp;n=449598&amp;date=01.01.2026&amp;dst=100059&amp;field=134&amp;demo=2" TargetMode="External"/><Relationship Id="rId914" Type="http://schemas.openxmlformats.org/officeDocument/2006/relationships/hyperlink" Target="https://login.consultant.ru/link/?req=doc&amp;base=LAW&amp;n=514832&amp;date=01.01.2026&amp;dst=100012&amp;field=134&amp;demo=2" TargetMode="External"/><Relationship Id="rId43" Type="http://schemas.openxmlformats.org/officeDocument/2006/relationships/hyperlink" Target="https://login.consultant.ru/link/?req=doc&amp;base=LAW&amp;n=440686&amp;date=01.01.2026&amp;dst=100049&amp;field=134&amp;demo=2" TargetMode="External"/><Relationship Id="rId139" Type="http://schemas.openxmlformats.org/officeDocument/2006/relationships/hyperlink" Target="https://login.consultant.ru/link/?req=doc&amp;base=LAW&amp;n=451653&amp;date=01.01.2026&amp;dst=100015&amp;field=134&amp;demo=2" TargetMode="External"/><Relationship Id="rId346" Type="http://schemas.openxmlformats.org/officeDocument/2006/relationships/hyperlink" Target="https://login.consultant.ru/link/?req=doc&amp;base=LAW&amp;n=518853&amp;date=01.01.2026&amp;dst=100013&amp;field=134&amp;demo=2" TargetMode="External"/><Relationship Id="rId553" Type="http://schemas.openxmlformats.org/officeDocument/2006/relationships/hyperlink" Target="https://login.consultant.ru/link/?req=doc&amp;base=LAW&amp;n=341808&amp;date=01.01.2026&amp;dst=100078&amp;field=134&amp;demo=2" TargetMode="External"/><Relationship Id="rId760" Type="http://schemas.openxmlformats.org/officeDocument/2006/relationships/hyperlink" Target="https://login.consultant.ru/link/?req=doc&amp;base=LAW&amp;n=425474&amp;date=01.01.2026&amp;demo=2" TargetMode="External"/><Relationship Id="rId192" Type="http://schemas.openxmlformats.org/officeDocument/2006/relationships/hyperlink" Target="https://login.consultant.ru/link/?req=doc&amp;base=LAW&amp;n=507384&amp;date=01.01.2026&amp;dst=100019&amp;field=134&amp;demo=2" TargetMode="External"/><Relationship Id="rId206" Type="http://schemas.openxmlformats.org/officeDocument/2006/relationships/hyperlink" Target="https://login.consultant.ru/link/?req=doc&amp;base=LAW&amp;n=483055&amp;date=01.01.2026&amp;dst=100014&amp;field=134&amp;demo=2" TargetMode="External"/><Relationship Id="rId413" Type="http://schemas.openxmlformats.org/officeDocument/2006/relationships/hyperlink" Target="https://login.consultant.ru/link/?req=doc&amp;base=LAW&amp;n=470984&amp;date=01.01.2026&amp;dst=100200&amp;field=134&amp;demo=2" TargetMode="External"/><Relationship Id="rId858" Type="http://schemas.openxmlformats.org/officeDocument/2006/relationships/hyperlink" Target="https://login.consultant.ru/link/?req=doc&amp;base=LAW&amp;n=501483&amp;date=01.01.2026&amp;dst=100903&amp;field=134&amp;demo=2" TargetMode="External"/><Relationship Id="rId497" Type="http://schemas.openxmlformats.org/officeDocument/2006/relationships/hyperlink" Target="https://login.consultant.ru/link/?req=doc&amp;base=LAW&amp;n=511151&amp;date=01.01.2026&amp;dst=100744&amp;field=134&amp;demo=2" TargetMode="External"/><Relationship Id="rId620" Type="http://schemas.openxmlformats.org/officeDocument/2006/relationships/hyperlink" Target="https://login.consultant.ru/link/?req=doc&amp;base=LAW&amp;n=420989&amp;date=01.01.2026&amp;dst=100441&amp;field=134&amp;demo=2" TargetMode="External"/><Relationship Id="rId718" Type="http://schemas.openxmlformats.org/officeDocument/2006/relationships/hyperlink" Target="https://login.consultant.ru/link/?req=doc&amp;base=LAW&amp;n=507384&amp;date=01.01.2026&amp;dst=100023&amp;field=134&amp;demo=2" TargetMode="External"/><Relationship Id="rId925" Type="http://schemas.openxmlformats.org/officeDocument/2006/relationships/hyperlink" Target="https://login.consultant.ru/link/?req=doc&amp;base=LAW&amp;n=412718&amp;date=01.01.2026&amp;dst=100138&amp;field=134&amp;demo=2" TargetMode="External"/><Relationship Id="rId357" Type="http://schemas.openxmlformats.org/officeDocument/2006/relationships/hyperlink" Target="https://login.consultant.ru/link/?req=doc&amp;base=LAW&amp;n=304303&amp;date=01.01.2026&amp;dst=100127&amp;field=134&amp;demo=2" TargetMode="External"/><Relationship Id="rId54" Type="http://schemas.openxmlformats.org/officeDocument/2006/relationships/hyperlink" Target="https://login.consultant.ru/link/?req=doc&amp;base=LAW&amp;n=357067&amp;date=01.01.2026&amp;dst=100009&amp;field=134&amp;demo=2" TargetMode="External"/><Relationship Id="rId217" Type="http://schemas.openxmlformats.org/officeDocument/2006/relationships/hyperlink" Target="https://login.consultant.ru/link/?req=doc&amp;base=LAW&amp;n=470984&amp;date=01.01.2026&amp;dst=100070&amp;field=134&amp;demo=2" TargetMode="External"/><Relationship Id="rId564" Type="http://schemas.openxmlformats.org/officeDocument/2006/relationships/hyperlink" Target="https://login.consultant.ru/link/?req=doc&amp;base=LAW&amp;n=357067&amp;date=01.01.2026&amp;dst=100073&amp;field=134&amp;demo=2" TargetMode="External"/><Relationship Id="rId771" Type="http://schemas.openxmlformats.org/officeDocument/2006/relationships/hyperlink" Target="https://login.consultant.ru/link/?req=doc&amp;base=LAW&amp;n=484877&amp;date=01.01.2026&amp;demo=2" TargetMode="External"/><Relationship Id="rId869" Type="http://schemas.openxmlformats.org/officeDocument/2006/relationships/hyperlink" Target="https://login.consultant.ru/link/?req=doc&amp;base=LAW&amp;n=26967&amp;date=01.01.2026&amp;dst=100008&amp;field=134&amp;demo=2" TargetMode="External"/><Relationship Id="rId424" Type="http://schemas.openxmlformats.org/officeDocument/2006/relationships/hyperlink" Target="https://login.consultant.ru/link/?req=doc&amp;base=LAW&amp;n=470984&amp;date=01.01.2026&amp;dst=100207&amp;field=134&amp;demo=2" TargetMode="External"/><Relationship Id="rId631" Type="http://schemas.openxmlformats.org/officeDocument/2006/relationships/hyperlink" Target="https://login.consultant.ru/link/?req=doc&amp;base=LAW&amp;n=412718&amp;date=01.01.2026&amp;dst=100026&amp;field=134&amp;demo=2" TargetMode="External"/><Relationship Id="rId729" Type="http://schemas.openxmlformats.org/officeDocument/2006/relationships/hyperlink" Target="https://login.consultant.ru/link/?req=doc&amp;base=LAW&amp;n=499863&amp;date=01.01.2026&amp;dst=101065&amp;field=134&amp;demo=2" TargetMode="External"/><Relationship Id="rId270" Type="http://schemas.openxmlformats.org/officeDocument/2006/relationships/hyperlink" Target="https://login.consultant.ru/link/?req=doc&amp;base=LAW&amp;n=507299&amp;date=01.01.2026&amp;dst=105718&amp;field=134&amp;demo=2" TargetMode="External"/><Relationship Id="rId936" Type="http://schemas.openxmlformats.org/officeDocument/2006/relationships/hyperlink" Target="https://login.consultant.ru/link/?req=doc&amp;base=LAW&amp;n=453909&amp;date=01.01.2026&amp;dst=100038&amp;field=134&amp;demo=2" TargetMode="External"/><Relationship Id="rId65" Type="http://schemas.openxmlformats.org/officeDocument/2006/relationships/hyperlink" Target="https://login.consultant.ru/link/?req=doc&amp;base=LAW&amp;n=442351&amp;date=01.01.2026&amp;dst=100034&amp;field=134&amp;demo=2" TargetMode="External"/><Relationship Id="rId130" Type="http://schemas.openxmlformats.org/officeDocument/2006/relationships/hyperlink" Target="https://login.consultant.ru/link/?req=doc&amp;base=LAW&amp;n=470984&amp;date=01.01.2026&amp;dst=100032&amp;field=134&amp;demo=2" TargetMode="External"/><Relationship Id="rId368" Type="http://schemas.openxmlformats.org/officeDocument/2006/relationships/hyperlink" Target="https://login.consultant.ru/link/?req=doc&amp;base=LAW&amp;n=500138&amp;date=01.01.2026&amp;dst=813&amp;field=134&amp;demo=2" TargetMode="External"/><Relationship Id="rId575" Type="http://schemas.openxmlformats.org/officeDocument/2006/relationships/hyperlink" Target="https://login.consultant.ru/link/?req=doc&amp;base=LAW&amp;n=507524&amp;date=01.01.2026&amp;demo=2" TargetMode="External"/><Relationship Id="rId782" Type="http://schemas.openxmlformats.org/officeDocument/2006/relationships/hyperlink" Target="https://login.consultant.ru/link/?req=doc&amp;base=LAW&amp;n=484451&amp;date=01.01.2026&amp;demo=2" TargetMode="External"/><Relationship Id="rId228" Type="http://schemas.openxmlformats.org/officeDocument/2006/relationships/hyperlink" Target="https://login.consultant.ru/link/?req=doc&amp;base=LAW&amp;n=501392&amp;date=01.01.2026&amp;dst=100501&amp;field=134&amp;demo=2" TargetMode="External"/><Relationship Id="rId435" Type="http://schemas.openxmlformats.org/officeDocument/2006/relationships/hyperlink" Target="https://login.consultant.ru/link/?req=doc&amp;base=LAW&amp;n=209992&amp;date=01.01.2026&amp;dst=100026&amp;field=134&amp;demo=2" TargetMode="External"/><Relationship Id="rId642" Type="http://schemas.openxmlformats.org/officeDocument/2006/relationships/hyperlink" Target="https://login.consultant.ru/link/?req=doc&amp;base=LAW&amp;n=473285&amp;date=01.01.2026&amp;dst=100007&amp;field=134&amp;demo=2" TargetMode="External"/><Relationship Id="rId281" Type="http://schemas.openxmlformats.org/officeDocument/2006/relationships/hyperlink" Target="https://login.consultant.ru/link/?req=doc&amp;base=LAW&amp;n=412718&amp;date=01.01.2026&amp;dst=100014&amp;field=134&amp;demo=2" TargetMode="External"/><Relationship Id="rId502" Type="http://schemas.openxmlformats.org/officeDocument/2006/relationships/hyperlink" Target="https://login.consultant.ru/link/?req=doc&amp;base=LAW&amp;n=511151&amp;date=01.01.2026&amp;dst=100755&amp;field=134&amp;demo=2" TargetMode="External"/><Relationship Id="rId947" Type="http://schemas.openxmlformats.org/officeDocument/2006/relationships/hyperlink" Target="https://login.consultant.ru/link/?req=doc&amp;base=LAW&amp;n=453909&amp;date=01.01.2026&amp;dst=100093&amp;field=134&amp;demo=2" TargetMode="External"/><Relationship Id="rId76" Type="http://schemas.openxmlformats.org/officeDocument/2006/relationships/hyperlink" Target="https://login.consultant.ru/link/?req=doc&amp;base=LAW&amp;n=465630&amp;date=01.01.2026&amp;dst=100063&amp;field=134&amp;demo=2" TargetMode="External"/><Relationship Id="rId141" Type="http://schemas.openxmlformats.org/officeDocument/2006/relationships/hyperlink" Target="https://login.consultant.ru/link/?req=doc&amp;base=LAW&amp;n=451653&amp;date=01.01.2026&amp;dst=100018&amp;field=134&amp;demo=2" TargetMode="External"/><Relationship Id="rId379" Type="http://schemas.openxmlformats.org/officeDocument/2006/relationships/hyperlink" Target="https://login.consultant.ru/link/?req=doc&amp;base=LAW&amp;n=519494&amp;date=01.01.2026&amp;dst=332&amp;field=134&amp;demo=2" TargetMode="External"/><Relationship Id="rId586" Type="http://schemas.openxmlformats.org/officeDocument/2006/relationships/hyperlink" Target="https://login.consultant.ru/link/?req=doc&amp;base=LAW&amp;n=509340&amp;date=01.01.2026&amp;demo=2" TargetMode="External"/><Relationship Id="rId793" Type="http://schemas.openxmlformats.org/officeDocument/2006/relationships/hyperlink" Target="https://login.consultant.ru/link/?req=doc&amp;base=LAW&amp;n=508482&amp;date=01.01.2026&amp;dst=101261&amp;field=134&amp;demo=2" TargetMode="External"/><Relationship Id="rId807" Type="http://schemas.openxmlformats.org/officeDocument/2006/relationships/hyperlink" Target="https://login.consultant.ru/link/?req=doc&amp;base=LAW&amp;n=470984&amp;date=01.01.2026&amp;dst=100339&amp;field=134&amp;demo=2" TargetMode="External"/><Relationship Id="rId7" Type="http://schemas.openxmlformats.org/officeDocument/2006/relationships/hyperlink" Target="https://login.consultant.ru/link/?req=doc&amp;base=LAW&amp;n=421195&amp;date=01.01.2026&amp;dst=100479&amp;field=134&amp;demo=2" TargetMode="External"/><Relationship Id="rId239" Type="http://schemas.openxmlformats.org/officeDocument/2006/relationships/hyperlink" Target="https://login.consultant.ru/link/?req=doc&amp;base=LAW&amp;n=453909&amp;date=01.01.2026&amp;dst=100024&amp;field=134&amp;demo=2" TargetMode="External"/><Relationship Id="rId446" Type="http://schemas.openxmlformats.org/officeDocument/2006/relationships/hyperlink" Target="https://login.consultant.ru/link/?req=doc&amp;base=LAW&amp;n=470984&amp;date=01.01.2026&amp;dst=100246&amp;field=134&amp;demo=2" TargetMode="External"/><Relationship Id="rId653" Type="http://schemas.openxmlformats.org/officeDocument/2006/relationships/hyperlink" Target="https://login.consultant.ru/link/?req=doc&amp;base=LAW&amp;n=448223&amp;date=01.01.2026&amp;dst=100012&amp;field=134&amp;demo=2" TargetMode="External"/><Relationship Id="rId292" Type="http://schemas.openxmlformats.org/officeDocument/2006/relationships/hyperlink" Target="https://login.consultant.ru/link/?req=doc&amp;base=LAW&amp;n=465620&amp;date=01.01.2026&amp;dst=100026&amp;field=134&amp;demo=2" TargetMode="External"/><Relationship Id="rId306" Type="http://schemas.openxmlformats.org/officeDocument/2006/relationships/hyperlink" Target="https://login.consultant.ru/link/?req=doc&amp;base=LAW&amp;n=421952&amp;date=01.01.2026&amp;dst=100091&amp;field=134&amp;demo=2" TargetMode="External"/><Relationship Id="rId860" Type="http://schemas.openxmlformats.org/officeDocument/2006/relationships/hyperlink" Target="https://login.consultant.ru/link/?req=doc&amp;base=LAW&amp;n=465620&amp;date=01.01.2026&amp;dst=100078&amp;field=134&amp;demo=2" TargetMode="External"/><Relationship Id="rId958" Type="http://schemas.openxmlformats.org/officeDocument/2006/relationships/hyperlink" Target="https://login.consultant.ru/link/?req=doc&amp;base=LAW&amp;n=453909&amp;date=01.01.2026&amp;dst=100097&amp;field=134&amp;demo=2" TargetMode="External"/><Relationship Id="rId87" Type="http://schemas.openxmlformats.org/officeDocument/2006/relationships/hyperlink" Target="https://login.consultant.ru/link/?req=doc&amp;base=LAW&amp;n=2875&amp;date=01.01.2026&amp;demo=2" TargetMode="External"/><Relationship Id="rId513" Type="http://schemas.openxmlformats.org/officeDocument/2006/relationships/hyperlink" Target="https://login.consultant.ru/link/?req=doc&amp;base=LAW&amp;n=503122&amp;date=01.01.2026&amp;dst=100188&amp;field=134&amp;demo=2" TargetMode="External"/><Relationship Id="rId597" Type="http://schemas.openxmlformats.org/officeDocument/2006/relationships/hyperlink" Target="https://login.consultant.ru/link/?req=doc&amp;base=LAW&amp;n=372970&amp;date=01.01.2026&amp;dst=100010&amp;field=134&amp;demo=2" TargetMode="External"/><Relationship Id="rId720" Type="http://schemas.openxmlformats.org/officeDocument/2006/relationships/hyperlink" Target="https://login.consultant.ru/link/?req=doc&amp;base=LAW&amp;n=472205&amp;date=01.01.2026&amp;dst=100014&amp;field=134&amp;demo=2" TargetMode="External"/><Relationship Id="rId818" Type="http://schemas.openxmlformats.org/officeDocument/2006/relationships/hyperlink" Target="https://login.consultant.ru/link/?req=doc&amp;base=LAW&amp;n=493064&amp;date=01.01.2026&amp;dst=100073&amp;field=134&amp;demo=2" TargetMode="External"/><Relationship Id="rId152" Type="http://schemas.openxmlformats.org/officeDocument/2006/relationships/hyperlink" Target="https://login.consultant.ru/link/?req=doc&amp;base=LAW&amp;n=465620&amp;date=01.01.2026&amp;dst=100014&amp;field=134&amp;demo=2" TargetMode="External"/><Relationship Id="rId457" Type="http://schemas.openxmlformats.org/officeDocument/2006/relationships/hyperlink" Target="https://login.consultant.ru/link/?req=doc&amp;base=LAW&amp;n=428697&amp;date=01.01.2026&amp;dst=100008&amp;field=134&amp;demo=2" TargetMode="External"/><Relationship Id="rId664" Type="http://schemas.openxmlformats.org/officeDocument/2006/relationships/hyperlink" Target="https://login.consultant.ru/link/?req=doc&amp;base=LAW&amp;n=441957&amp;date=01.01.2026&amp;dst=100010&amp;field=134&amp;demo=2" TargetMode="External"/><Relationship Id="rId871" Type="http://schemas.openxmlformats.org/officeDocument/2006/relationships/hyperlink" Target="https://login.consultant.ru/link/?req=doc&amp;base=LAW&amp;n=483055&amp;date=01.01.2026&amp;dst=100070&amp;field=134&amp;demo=2" TargetMode="External"/><Relationship Id="rId969" Type="http://schemas.openxmlformats.org/officeDocument/2006/relationships/hyperlink" Target="https://login.consultant.ru/link/?req=doc&amp;base=LAW&amp;n=32458&amp;date=01.01.2026&amp;demo=2" TargetMode="External"/><Relationship Id="rId14" Type="http://schemas.openxmlformats.org/officeDocument/2006/relationships/hyperlink" Target="https://login.consultant.ru/link/?req=doc&amp;base=LAW&amp;n=78236&amp;date=01.01.2026&amp;dst=100236&amp;field=134&amp;demo=2" TargetMode="External"/><Relationship Id="rId317" Type="http://schemas.openxmlformats.org/officeDocument/2006/relationships/hyperlink" Target="https://login.consultant.ru/link/?req=doc&amp;base=LAW&amp;n=465630&amp;date=01.01.2026&amp;dst=100063&amp;field=134&amp;demo=2" TargetMode="External"/><Relationship Id="rId524" Type="http://schemas.openxmlformats.org/officeDocument/2006/relationships/hyperlink" Target="https://login.consultant.ru/link/?req=doc&amp;base=LAW&amp;n=506469&amp;date=01.01.2026&amp;dst=100038&amp;field=134&amp;demo=2" TargetMode="External"/><Relationship Id="rId731" Type="http://schemas.openxmlformats.org/officeDocument/2006/relationships/hyperlink" Target="https://login.consultant.ru/link/?req=doc&amp;base=LAW&amp;n=472312&amp;date=01.01.2026&amp;dst=100011&amp;field=134&amp;demo=2" TargetMode="External"/><Relationship Id="rId98" Type="http://schemas.openxmlformats.org/officeDocument/2006/relationships/hyperlink" Target="https://login.consultant.ru/link/?req=doc&amp;base=LAW&amp;n=507384&amp;date=01.01.2026&amp;dst=100013&amp;field=134&amp;demo=2" TargetMode="External"/><Relationship Id="rId163" Type="http://schemas.openxmlformats.org/officeDocument/2006/relationships/hyperlink" Target="https://login.consultant.ru/link/?req=doc&amp;base=LAW&amp;n=93980&amp;date=01.01.2026&amp;dst=100003&amp;field=134&amp;demo=2" TargetMode="External"/><Relationship Id="rId370" Type="http://schemas.openxmlformats.org/officeDocument/2006/relationships/hyperlink" Target="https://login.consultant.ru/link/?req=doc&amp;base=LAW&amp;n=421952&amp;date=01.01.2026&amp;dst=100102&amp;field=134&amp;demo=2" TargetMode="External"/><Relationship Id="rId829" Type="http://schemas.openxmlformats.org/officeDocument/2006/relationships/hyperlink" Target="https://login.consultant.ru/link/?req=doc&amp;base=LAW&amp;n=470984&amp;date=01.01.2026&amp;dst=100359&amp;field=134&amp;demo=2" TargetMode="External"/><Relationship Id="rId230" Type="http://schemas.openxmlformats.org/officeDocument/2006/relationships/hyperlink" Target="https://login.consultant.ru/link/?req=doc&amp;base=LAW&amp;n=453909&amp;date=01.01.2026&amp;dst=100019&amp;field=134&amp;demo=2" TargetMode="External"/><Relationship Id="rId468" Type="http://schemas.openxmlformats.org/officeDocument/2006/relationships/hyperlink" Target="https://login.consultant.ru/link/?req=doc&amp;base=LAW&amp;n=511151&amp;date=01.01.2026&amp;dst=100699&amp;field=134&amp;demo=2" TargetMode="External"/><Relationship Id="rId675" Type="http://schemas.openxmlformats.org/officeDocument/2006/relationships/hyperlink" Target="https://login.consultant.ru/link/?req=doc&amp;base=LAW&amp;n=341808&amp;date=01.01.2026&amp;dst=100094&amp;field=134&amp;demo=2" TargetMode="External"/><Relationship Id="rId882" Type="http://schemas.openxmlformats.org/officeDocument/2006/relationships/hyperlink" Target="https://login.consultant.ru/link/?req=doc&amp;base=LAW&amp;n=456333&amp;date=01.01.2026&amp;dst=100036&amp;field=134&amp;demo=2" TargetMode="External"/><Relationship Id="rId25" Type="http://schemas.openxmlformats.org/officeDocument/2006/relationships/hyperlink" Target="https://login.consultant.ru/link/?req=doc&amp;base=LAW&amp;n=149972&amp;date=01.01.2026&amp;dst=100039&amp;field=134&amp;demo=2" TargetMode="External"/><Relationship Id="rId328" Type="http://schemas.openxmlformats.org/officeDocument/2006/relationships/hyperlink" Target="https://login.consultant.ru/link/?req=doc&amp;base=LAW&amp;n=500138&amp;date=01.01.2026&amp;dst=813&amp;field=134&amp;demo=2" TargetMode="External"/><Relationship Id="rId535" Type="http://schemas.openxmlformats.org/officeDocument/2006/relationships/hyperlink" Target="https://login.consultant.ru/link/?req=doc&amp;base=LAW&amp;n=341808&amp;date=01.01.2026&amp;dst=100061&amp;field=134&amp;demo=2" TargetMode="External"/><Relationship Id="rId742" Type="http://schemas.openxmlformats.org/officeDocument/2006/relationships/hyperlink" Target="https://login.consultant.ru/link/?req=doc&amp;base=LAW&amp;n=483050&amp;date=01.01.2026&amp;dst=100050&amp;field=134&amp;demo=2" TargetMode="External"/><Relationship Id="rId174" Type="http://schemas.openxmlformats.org/officeDocument/2006/relationships/hyperlink" Target="https://login.consultant.ru/link/?req=doc&amp;base=LAW&amp;n=484790&amp;date=01.01.2026&amp;dst=100178&amp;field=134&amp;demo=2" TargetMode="External"/><Relationship Id="rId381" Type="http://schemas.openxmlformats.org/officeDocument/2006/relationships/hyperlink" Target="https://login.consultant.ru/link/?req=doc&amp;base=LAW&amp;n=494426&amp;date=01.01.2026&amp;dst=100133&amp;field=134&amp;demo=2" TargetMode="External"/><Relationship Id="rId602" Type="http://schemas.openxmlformats.org/officeDocument/2006/relationships/hyperlink" Target="https://login.consultant.ru/link/?req=doc&amp;base=LAW&amp;n=404179&amp;date=01.01.2026&amp;dst=100255&amp;field=134&amp;demo=2" TargetMode="External"/><Relationship Id="rId241" Type="http://schemas.openxmlformats.org/officeDocument/2006/relationships/hyperlink" Target="https://login.consultant.ru/link/?req=doc&amp;base=LAW&amp;n=453909&amp;date=01.01.2026&amp;dst=100025&amp;field=134&amp;demo=2" TargetMode="External"/><Relationship Id="rId479" Type="http://schemas.openxmlformats.org/officeDocument/2006/relationships/hyperlink" Target="https://login.consultant.ru/link/?req=doc&amp;base=LAW&amp;n=511151&amp;date=01.01.2026&amp;dst=100715&amp;field=134&amp;demo=2" TargetMode="External"/><Relationship Id="rId686" Type="http://schemas.openxmlformats.org/officeDocument/2006/relationships/hyperlink" Target="https://login.consultant.ru/link/?req=doc&amp;base=LAW&amp;n=449598&amp;date=01.01.2026&amp;dst=100050&amp;field=134&amp;demo=2" TargetMode="External"/><Relationship Id="rId893" Type="http://schemas.openxmlformats.org/officeDocument/2006/relationships/hyperlink" Target="https://login.consultant.ru/link/?req=doc&amp;base=LAW&amp;n=511151&amp;date=01.01.2026&amp;dst=100798&amp;field=134&amp;demo=2" TargetMode="External"/><Relationship Id="rId907" Type="http://schemas.openxmlformats.org/officeDocument/2006/relationships/hyperlink" Target="https://login.consultant.ru/link/?req=doc&amp;base=LAW&amp;n=465620&amp;date=01.01.2026&amp;dst=100065&amp;field=134&amp;demo=2" TargetMode="External"/><Relationship Id="rId36" Type="http://schemas.openxmlformats.org/officeDocument/2006/relationships/hyperlink" Target="https://login.consultant.ru/link/?req=doc&amp;base=LAW&amp;n=440515&amp;date=01.01.2026&amp;dst=100177&amp;field=134&amp;demo=2" TargetMode="External"/><Relationship Id="rId339" Type="http://schemas.openxmlformats.org/officeDocument/2006/relationships/hyperlink" Target="https://login.consultant.ru/link/?req=doc&amp;base=LAW&amp;n=341787&amp;date=01.01.2026&amp;dst=100046&amp;field=134&amp;demo=2" TargetMode="External"/><Relationship Id="rId546" Type="http://schemas.openxmlformats.org/officeDocument/2006/relationships/hyperlink" Target="https://login.consultant.ru/link/?req=doc&amp;base=LAW&amp;n=507387&amp;date=01.01.2026&amp;dst=100173&amp;field=134&amp;demo=2" TargetMode="External"/><Relationship Id="rId753" Type="http://schemas.openxmlformats.org/officeDocument/2006/relationships/hyperlink" Target="https://login.consultant.ru/link/?req=doc&amp;base=LAW&amp;n=516816&amp;date=01.01.2026&amp;dst=100035&amp;field=134&amp;demo=2" TargetMode="External"/><Relationship Id="rId101" Type="http://schemas.openxmlformats.org/officeDocument/2006/relationships/hyperlink" Target="https://login.consultant.ru/link/?req=doc&amp;base=LAW&amp;n=470984&amp;date=01.01.2026&amp;dst=100021&amp;field=134&amp;demo=2" TargetMode="External"/><Relationship Id="rId185" Type="http://schemas.openxmlformats.org/officeDocument/2006/relationships/hyperlink" Target="https://login.consultant.ru/link/?req=doc&amp;base=LAW&amp;n=470984&amp;date=01.01.2026&amp;dst=100064&amp;field=134&amp;demo=2" TargetMode="External"/><Relationship Id="rId406" Type="http://schemas.openxmlformats.org/officeDocument/2006/relationships/hyperlink" Target="https://login.consultant.ru/link/?req=doc&amp;base=LAW&amp;n=478320&amp;date=01.01.2026&amp;dst=100016&amp;field=134&amp;demo=2" TargetMode="External"/><Relationship Id="rId960" Type="http://schemas.openxmlformats.org/officeDocument/2006/relationships/hyperlink" Target="https://login.consultant.ru/link/?req=doc&amp;base=LAW&amp;n=2875&amp;date=01.01.2026&amp;demo=2" TargetMode="External"/><Relationship Id="rId392" Type="http://schemas.openxmlformats.org/officeDocument/2006/relationships/hyperlink" Target="https://login.consultant.ru/link/?req=doc&amp;base=LAW&amp;n=514832&amp;date=01.01.2026&amp;dst=100014&amp;field=134&amp;demo=2" TargetMode="External"/><Relationship Id="rId613" Type="http://schemas.openxmlformats.org/officeDocument/2006/relationships/hyperlink" Target="https://login.consultant.ru/link/?req=doc&amp;base=LAW&amp;n=482706&amp;date=01.01.2026&amp;dst=100223&amp;field=134&amp;demo=2" TargetMode="External"/><Relationship Id="rId697" Type="http://schemas.openxmlformats.org/officeDocument/2006/relationships/hyperlink" Target="https://login.consultant.ru/link/?req=doc&amp;base=LAW&amp;n=454941&amp;date=01.01.2026&amp;dst=100013&amp;field=134&amp;demo=2" TargetMode="External"/><Relationship Id="rId820" Type="http://schemas.openxmlformats.org/officeDocument/2006/relationships/hyperlink" Target="https://login.consultant.ru/link/?req=doc&amp;base=LAW&amp;n=451295&amp;date=01.01.2026&amp;dst=100009&amp;field=134&amp;demo=2" TargetMode="External"/><Relationship Id="rId918" Type="http://schemas.openxmlformats.org/officeDocument/2006/relationships/hyperlink" Target="https://login.consultant.ru/link/?req=doc&amp;base=LAW&amp;n=453909&amp;date=01.01.2026&amp;dst=100034&amp;field=134&amp;demo=2" TargetMode="External"/><Relationship Id="rId252" Type="http://schemas.openxmlformats.org/officeDocument/2006/relationships/hyperlink" Target="https://login.consultant.ru/link/?req=doc&amp;base=LAW&amp;n=472205&amp;date=01.01.2026&amp;dst=100014&amp;field=134&amp;demo=2" TargetMode="External"/><Relationship Id="rId47" Type="http://schemas.openxmlformats.org/officeDocument/2006/relationships/hyperlink" Target="https://login.consultant.ru/link/?req=doc&amp;base=LAW&amp;n=421067&amp;date=01.01.2026&amp;dst=100198&amp;field=134&amp;demo=2" TargetMode="External"/><Relationship Id="rId112" Type="http://schemas.openxmlformats.org/officeDocument/2006/relationships/hyperlink" Target="https://login.consultant.ru/link/?req=doc&amp;base=LAW&amp;n=149679&amp;date=01.01.2026&amp;dst=100013&amp;field=134&amp;demo=2" TargetMode="External"/><Relationship Id="rId557" Type="http://schemas.openxmlformats.org/officeDocument/2006/relationships/hyperlink" Target="https://login.consultant.ru/link/?req=doc&amp;base=LAW&amp;n=357067&amp;date=01.01.2026&amp;dst=100009&amp;field=134&amp;demo=2" TargetMode="External"/><Relationship Id="rId764" Type="http://schemas.openxmlformats.org/officeDocument/2006/relationships/hyperlink" Target="https://login.consultant.ru/link/?req=doc&amp;base=LAW&amp;n=479640&amp;date=01.01.2026&amp;demo=2" TargetMode="External"/><Relationship Id="rId971" Type="http://schemas.openxmlformats.org/officeDocument/2006/relationships/hyperlink" Target="https://login.consultant.ru/link/?req=doc&amp;base=LAW&amp;n=34800&amp;date=01.01.2026&amp;dst=100010&amp;field=134&amp;demo=2" TargetMode="External"/><Relationship Id="rId196" Type="http://schemas.openxmlformats.org/officeDocument/2006/relationships/hyperlink" Target="https://login.consultant.ru/link/?req=doc&amp;base=LAW&amp;n=470964&amp;date=01.01.2026&amp;dst=100347&amp;field=134&amp;demo=2" TargetMode="External"/><Relationship Id="rId417" Type="http://schemas.openxmlformats.org/officeDocument/2006/relationships/hyperlink" Target="https://login.consultant.ru/link/?req=doc&amp;base=LAW&amp;n=483055&amp;date=01.01.2026&amp;dst=100022&amp;field=134&amp;demo=2" TargetMode="External"/><Relationship Id="rId624" Type="http://schemas.openxmlformats.org/officeDocument/2006/relationships/hyperlink" Target="https://login.consultant.ru/link/?req=doc&amp;base=LAW&amp;n=341808&amp;date=01.01.2026&amp;dst=100086&amp;field=134&amp;demo=2" TargetMode="External"/><Relationship Id="rId831" Type="http://schemas.openxmlformats.org/officeDocument/2006/relationships/hyperlink" Target="https://login.consultant.ru/link/?req=doc&amp;base=LAW&amp;n=511151&amp;date=01.01.2026&amp;dst=100782&amp;field=134&amp;demo=2" TargetMode="External"/><Relationship Id="rId263" Type="http://schemas.openxmlformats.org/officeDocument/2006/relationships/hyperlink" Target="https://login.consultant.ru/link/?req=doc&amp;base=LAW&amp;n=453909&amp;date=01.01.2026&amp;dst=100026&amp;field=134&amp;demo=2" TargetMode="External"/><Relationship Id="rId470" Type="http://schemas.openxmlformats.org/officeDocument/2006/relationships/hyperlink" Target="https://login.consultant.ru/link/?req=doc&amp;base=LAW&amp;n=341808&amp;date=01.01.2026&amp;dst=100027&amp;field=134&amp;demo=2" TargetMode="External"/><Relationship Id="rId929" Type="http://schemas.openxmlformats.org/officeDocument/2006/relationships/hyperlink" Target="https://login.consultant.ru/link/?req=doc&amp;base=LAW&amp;n=514832&amp;date=01.01.2026&amp;dst=100012&amp;field=134&amp;demo=2" TargetMode="External"/><Relationship Id="rId58" Type="http://schemas.openxmlformats.org/officeDocument/2006/relationships/hyperlink" Target="https://login.consultant.ru/link/?req=doc&amp;base=LAW&amp;n=378689&amp;date=01.01.2026&amp;dst=100009&amp;field=134&amp;demo=2" TargetMode="External"/><Relationship Id="rId123" Type="http://schemas.openxmlformats.org/officeDocument/2006/relationships/hyperlink" Target="https://login.consultant.ru/link/?req=doc&amp;base=LAW&amp;n=489445&amp;date=01.01.2026&amp;dst=100020&amp;field=134&amp;demo=2" TargetMode="External"/><Relationship Id="rId330" Type="http://schemas.openxmlformats.org/officeDocument/2006/relationships/hyperlink" Target="https://login.consultant.ru/link/?req=doc&amp;base=LAW&amp;n=421952&amp;date=01.01.2026&amp;dst=100095&amp;field=134&amp;demo=2" TargetMode="External"/><Relationship Id="rId568" Type="http://schemas.openxmlformats.org/officeDocument/2006/relationships/hyperlink" Target="https://login.consultant.ru/link/?req=doc&amp;base=LAW&amp;n=470932&amp;date=01.01.2026&amp;dst=100036&amp;field=134&amp;demo=2" TargetMode="External"/><Relationship Id="rId775" Type="http://schemas.openxmlformats.org/officeDocument/2006/relationships/hyperlink" Target="https://login.consultant.ru/link/?req=doc&amp;base=LAW&amp;n=507524&amp;date=01.01.2026&amp;demo=2" TargetMode="External"/><Relationship Id="rId428" Type="http://schemas.openxmlformats.org/officeDocument/2006/relationships/hyperlink" Target="https://login.consultant.ru/link/?req=doc&amp;base=LAW&amp;n=511286&amp;date=01.01.2026&amp;dst=100044&amp;field=134&amp;demo=2" TargetMode="External"/><Relationship Id="rId635" Type="http://schemas.openxmlformats.org/officeDocument/2006/relationships/hyperlink" Target="https://login.consultant.ru/link/?req=doc&amp;base=LAW&amp;n=522021&amp;date=01.01.2026&amp;dst=59&amp;field=134&amp;demo=2" TargetMode="External"/><Relationship Id="rId842" Type="http://schemas.openxmlformats.org/officeDocument/2006/relationships/hyperlink" Target="https://login.consultant.ru/link/?req=doc&amp;base=LAW&amp;n=341808&amp;date=01.01.2026&amp;dst=100100&amp;field=134&amp;demo=2" TargetMode="External"/><Relationship Id="rId274" Type="http://schemas.openxmlformats.org/officeDocument/2006/relationships/hyperlink" Target="https://login.consultant.ru/link/?req=doc&amp;base=LAW&amp;n=448265&amp;date=01.01.2026&amp;dst=100086&amp;field=134&amp;demo=2" TargetMode="External"/><Relationship Id="rId481" Type="http://schemas.openxmlformats.org/officeDocument/2006/relationships/hyperlink" Target="https://login.consultant.ru/link/?req=doc&amp;base=LAW&amp;n=511151&amp;date=01.01.2026&amp;dst=100717&amp;field=134&amp;demo=2" TargetMode="External"/><Relationship Id="rId702" Type="http://schemas.openxmlformats.org/officeDocument/2006/relationships/hyperlink" Target="https://login.consultant.ru/link/?req=doc&amp;base=LAW&amp;n=521647&amp;date=01.01.2026&amp;dst=100490&amp;field=134&amp;demo=2" TargetMode="External"/><Relationship Id="rId69" Type="http://schemas.openxmlformats.org/officeDocument/2006/relationships/hyperlink" Target="https://login.consultant.ru/link/?req=doc&amp;base=LAW&amp;n=483050&amp;date=01.01.2026&amp;dst=100009&amp;field=134&amp;demo=2" TargetMode="External"/><Relationship Id="rId134" Type="http://schemas.openxmlformats.org/officeDocument/2006/relationships/hyperlink" Target="https://login.consultant.ru/link/?req=doc&amp;base=LAW&amp;n=453909&amp;date=01.01.2026&amp;dst=100015&amp;field=134&amp;demo=2" TargetMode="External"/><Relationship Id="rId579" Type="http://schemas.openxmlformats.org/officeDocument/2006/relationships/hyperlink" Target="https://login.consultant.ru/link/?req=doc&amp;base=LAW&amp;n=511151&amp;date=01.01.2026&amp;dst=100767&amp;field=134&amp;demo=2" TargetMode="External"/><Relationship Id="rId786" Type="http://schemas.openxmlformats.org/officeDocument/2006/relationships/hyperlink" Target="https://login.consultant.ru/link/?req=doc&amp;base=LAW&amp;n=493765&amp;date=01.01.2026&amp;dst=100011&amp;field=134&amp;demo=2" TargetMode="External"/><Relationship Id="rId341" Type="http://schemas.openxmlformats.org/officeDocument/2006/relationships/hyperlink" Target="https://login.consultant.ru/link/?req=doc&amp;base=LAW&amp;n=154375&amp;date=01.01.2026&amp;dst=100157&amp;field=134&amp;demo=2" TargetMode="External"/><Relationship Id="rId439" Type="http://schemas.openxmlformats.org/officeDocument/2006/relationships/hyperlink" Target="https://login.consultant.ru/link/?req=doc&amp;base=LAW&amp;n=431716&amp;date=01.01.2026&amp;dst=100014&amp;field=134&amp;demo=2" TargetMode="External"/><Relationship Id="rId646" Type="http://schemas.openxmlformats.org/officeDocument/2006/relationships/hyperlink" Target="https://login.consultant.ru/link/?req=doc&amp;base=LAW&amp;n=517190&amp;date=01.01.2026&amp;dst=100009&amp;field=134&amp;demo=2" TargetMode="External"/><Relationship Id="rId201" Type="http://schemas.openxmlformats.org/officeDocument/2006/relationships/hyperlink" Target="https://login.consultant.ru/link/?req=doc&amp;base=LAW&amp;n=470984&amp;date=01.01.2026&amp;dst=100067&amp;field=134&amp;demo=2" TargetMode="External"/><Relationship Id="rId285" Type="http://schemas.openxmlformats.org/officeDocument/2006/relationships/hyperlink" Target="https://login.consultant.ru/link/?req=doc&amp;base=LAW&amp;n=465620&amp;date=01.01.2026&amp;dst=100023&amp;field=134&amp;demo=2" TargetMode="External"/><Relationship Id="rId506" Type="http://schemas.openxmlformats.org/officeDocument/2006/relationships/hyperlink" Target="https://login.consultant.ru/link/?req=doc&amp;base=LAW&amp;n=519494&amp;date=01.01.2026&amp;dst=330&amp;field=134&amp;demo=2" TargetMode="External"/><Relationship Id="rId853" Type="http://schemas.openxmlformats.org/officeDocument/2006/relationships/hyperlink" Target="https://login.consultant.ru/link/?req=doc&amp;base=LAW&amp;n=511151&amp;date=01.01.2026&amp;dst=100790&amp;field=134&amp;demo=2" TargetMode="External"/><Relationship Id="rId492" Type="http://schemas.openxmlformats.org/officeDocument/2006/relationships/hyperlink" Target="https://login.consultant.ru/link/?req=doc&amp;base=LAW&amp;n=511151&amp;date=01.01.2026&amp;dst=100738&amp;field=134&amp;demo=2" TargetMode="External"/><Relationship Id="rId713" Type="http://schemas.openxmlformats.org/officeDocument/2006/relationships/hyperlink" Target="https://login.consultant.ru/link/?req=doc&amp;base=LAW&amp;n=449598&amp;date=01.01.2026&amp;dst=100063&amp;field=134&amp;demo=2" TargetMode="External"/><Relationship Id="rId797" Type="http://schemas.openxmlformats.org/officeDocument/2006/relationships/hyperlink" Target="https://login.consultant.ru/link/?req=doc&amp;base=LAW&amp;n=508482&amp;date=01.01.2026&amp;dst=101263&amp;field=134&amp;demo=2" TargetMode="External"/><Relationship Id="rId920" Type="http://schemas.openxmlformats.org/officeDocument/2006/relationships/hyperlink" Target="https://login.consultant.ru/link/?req=doc&amp;base=LAW&amp;n=470984&amp;date=01.01.2026&amp;dst=100431&amp;field=134&amp;demo=2" TargetMode="External"/><Relationship Id="rId145" Type="http://schemas.openxmlformats.org/officeDocument/2006/relationships/hyperlink" Target="https://login.consultant.ru/link/?req=doc&amp;base=LAW&amp;n=2875&amp;date=01.01.2026&amp;demo=2" TargetMode="External"/><Relationship Id="rId352" Type="http://schemas.openxmlformats.org/officeDocument/2006/relationships/hyperlink" Target="https://login.consultant.ru/link/?req=doc&amp;base=LAW&amp;n=500134&amp;date=01.01.2026&amp;dst=407&amp;field=134&amp;demo=2" TargetMode="External"/><Relationship Id="rId212" Type="http://schemas.openxmlformats.org/officeDocument/2006/relationships/hyperlink" Target="https://login.consultant.ru/link/?req=doc&amp;base=LAW&amp;n=149679&amp;date=01.01.2026&amp;dst=100023&amp;field=134&amp;demo=2" TargetMode="External"/><Relationship Id="rId657" Type="http://schemas.openxmlformats.org/officeDocument/2006/relationships/hyperlink" Target="https://login.consultant.ru/link/?req=doc&amp;base=LAW&amp;n=499669&amp;date=01.01.2026&amp;dst=101263&amp;field=134&amp;demo=2" TargetMode="External"/><Relationship Id="rId864" Type="http://schemas.openxmlformats.org/officeDocument/2006/relationships/hyperlink" Target="https://login.consultant.ru/link/?req=doc&amp;base=LAW&amp;n=479808&amp;date=01.01.2026&amp;dst=100010&amp;field=134&amp;demo=2" TargetMode="External"/><Relationship Id="rId296" Type="http://schemas.openxmlformats.org/officeDocument/2006/relationships/hyperlink" Target="https://login.consultant.ru/link/?req=doc&amp;base=LAW&amp;n=470984&amp;date=01.01.2026&amp;dst=100078&amp;field=134&amp;demo=2" TargetMode="External"/><Relationship Id="rId517" Type="http://schemas.openxmlformats.org/officeDocument/2006/relationships/hyperlink" Target="https://login.consultant.ru/link/?req=doc&amp;base=LAW&amp;n=491757&amp;date=01.01.2026&amp;dst=100257&amp;field=134&amp;demo=2" TargetMode="External"/><Relationship Id="rId724" Type="http://schemas.openxmlformats.org/officeDocument/2006/relationships/hyperlink" Target="https://login.consultant.ru/link/?req=doc&amp;base=LAW&amp;n=482880&amp;date=01.01.2026&amp;dst=53&amp;field=134&amp;demo=2" TargetMode="External"/><Relationship Id="rId931" Type="http://schemas.openxmlformats.org/officeDocument/2006/relationships/hyperlink" Target="https://login.consultant.ru/link/?req=doc&amp;base=LAW&amp;n=514832&amp;date=01.01.2026&amp;dst=100015&amp;field=134&amp;demo=2" TargetMode="External"/><Relationship Id="rId60" Type="http://schemas.openxmlformats.org/officeDocument/2006/relationships/hyperlink" Target="https://login.consultant.ru/link/?req=doc&amp;base=LAW&amp;n=412719&amp;date=01.01.2026&amp;dst=100009&amp;field=134&amp;demo=2" TargetMode="External"/><Relationship Id="rId156" Type="http://schemas.openxmlformats.org/officeDocument/2006/relationships/hyperlink" Target="https://login.consultant.ru/link/?req=doc&amp;base=LAW&amp;n=470984&amp;date=01.01.2026&amp;dst=100040&amp;field=134&amp;demo=2" TargetMode="External"/><Relationship Id="rId363" Type="http://schemas.openxmlformats.org/officeDocument/2006/relationships/hyperlink" Target="https://login.consultant.ru/link/?req=doc&amp;base=LAW&amp;n=301783&amp;date=01.01.2026&amp;dst=100031&amp;field=134&amp;demo=2" TargetMode="External"/><Relationship Id="rId570" Type="http://schemas.openxmlformats.org/officeDocument/2006/relationships/hyperlink" Target="https://login.consultant.ru/link/?req=doc&amp;base=LAW&amp;n=483055&amp;date=01.01.2026&amp;dst=100038&amp;field=134&amp;demo=2" TargetMode="External"/><Relationship Id="rId223" Type="http://schemas.openxmlformats.org/officeDocument/2006/relationships/hyperlink" Target="https://login.consultant.ru/link/?req=doc&amp;base=LAW&amp;n=470984&amp;date=01.01.2026&amp;dst=100073&amp;field=134&amp;demo=2" TargetMode="External"/><Relationship Id="rId430" Type="http://schemas.openxmlformats.org/officeDocument/2006/relationships/hyperlink" Target="https://login.consultant.ru/link/?req=doc&amp;base=LAW&amp;n=429347&amp;date=01.01.2026&amp;dst=100010&amp;field=134&amp;demo=2" TargetMode="External"/><Relationship Id="rId668" Type="http://schemas.openxmlformats.org/officeDocument/2006/relationships/hyperlink" Target="https://login.consultant.ru/link/?req=doc&amp;base=LAW&amp;n=454130&amp;date=01.01.2026&amp;dst=100174&amp;field=134&amp;demo=2" TargetMode="External"/><Relationship Id="rId875" Type="http://schemas.openxmlformats.org/officeDocument/2006/relationships/hyperlink" Target="https://login.consultant.ru/link/?req=doc&amp;base=LAW&amp;n=493064&amp;date=01.01.2026&amp;dst=100076&amp;field=134&amp;demo=2" TargetMode="External"/><Relationship Id="rId18" Type="http://schemas.openxmlformats.org/officeDocument/2006/relationships/hyperlink" Target="https://login.consultant.ru/link/?req=doc&amp;base=LAW&amp;n=221684&amp;date=01.01.2026&amp;dst=100582&amp;field=134&amp;demo=2" TargetMode="External"/><Relationship Id="rId528" Type="http://schemas.openxmlformats.org/officeDocument/2006/relationships/hyperlink" Target="https://login.consultant.ru/link/?req=doc&amp;base=LAW&amp;n=341808&amp;date=01.01.2026&amp;dst=100055&amp;field=134&amp;demo=2" TargetMode="External"/><Relationship Id="rId735" Type="http://schemas.openxmlformats.org/officeDocument/2006/relationships/hyperlink" Target="https://login.consultant.ru/link/?req=doc&amp;base=LAW&amp;n=425474&amp;date=01.01.2026&amp;dst=100608&amp;field=134&amp;demo=2" TargetMode="External"/><Relationship Id="rId942" Type="http://schemas.openxmlformats.org/officeDocument/2006/relationships/hyperlink" Target="https://login.consultant.ru/link/?req=doc&amp;base=LAW&amp;n=462757&amp;date=01.01.2026&amp;dst=100090&amp;field=134&amp;demo=2" TargetMode="External"/><Relationship Id="rId167" Type="http://schemas.openxmlformats.org/officeDocument/2006/relationships/hyperlink" Target="https://login.consultant.ru/link/?req=doc&amp;base=LAW&amp;n=451653&amp;date=01.01.2026&amp;dst=100021&amp;field=134&amp;demo=2" TargetMode="External"/><Relationship Id="rId374" Type="http://schemas.openxmlformats.org/officeDocument/2006/relationships/hyperlink" Target="https://login.consultant.ru/link/?req=doc&amp;base=LAW&amp;n=482846&amp;date=01.01.2026&amp;dst=100056&amp;field=134&amp;demo=2" TargetMode="External"/><Relationship Id="rId581" Type="http://schemas.openxmlformats.org/officeDocument/2006/relationships/hyperlink" Target="https://login.consultant.ru/link/?req=doc&amp;base=LAW&amp;n=470932&amp;date=01.01.2026&amp;dst=100016&amp;field=134&amp;demo=2" TargetMode="External"/><Relationship Id="rId71" Type="http://schemas.openxmlformats.org/officeDocument/2006/relationships/hyperlink" Target="https://login.consultant.ru/link/?req=doc&amp;base=LAW&amp;n=482706&amp;date=01.01.2026&amp;dst=100223&amp;field=134&amp;demo=2" TargetMode="External"/><Relationship Id="rId234" Type="http://schemas.openxmlformats.org/officeDocument/2006/relationships/hyperlink" Target="https://login.consultant.ru/link/?req=doc&amp;base=LAW&amp;n=453909&amp;date=01.01.2026&amp;dst=100022&amp;field=134&amp;demo=2" TargetMode="External"/><Relationship Id="rId679" Type="http://schemas.openxmlformats.org/officeDocument/2006/relationships/hyperlink" Target="https://login.consultant.ru/link/?req=doc&amp;base=LAW&amp;n=98762&amp;date=01.01.2026&amp;demo=2" TargetMode="External"/><Relationship Id="rId802" Type="http://schemas.openxmlformats.org/officeDocument/2006/relationships/hyperlink" Target="https://login.consultant.ru/link/?req=doc&amp;base=LAW&amp;n=329577&amp;date=01.01.2026&amp;dst=100008&amp;field=134&amp;demo=2" TargetMode="External"/><Relationship Id="rId886" Type="http://schemas.openxmlformats.org/officeDocument/2006/relationships/hyperlink" Target="https://login.consultant.ru/link/?req=doc&amp;base=LAW&amp;n=483055&amp;date=01.01.2026&amp;dst=100071&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54130&amp;date=01.01.2026&amp;dst=100165&amp;field=134&amp;demo=2" TargetMode="External"/><Relationship Id="rId441" Type="http://schemas.openxmlformats.org/officeDocument/2006/relationships/hyperlink" Target="https://login.consultant.ru/link/?req=doc&amp;base=LAW&amp;n=483055&amp;date=01.01.2026&amp;dst=100023&amp;field=134&amp;demo=2" TargetMode="External"/><Relationship Id="rId539" Type="http://schemas.openxmlformats.org/officeDocument/2006/relationships/hyperlink" Target="https://login.consultant.ru/link/?req=doc&amp;base=LAW&amp;n=341808&amp;date=01.01.2026&amp;dst=100067&amp;field=134&amp;demo=2" TargetMode="External"/><Relationship Id="rId746" Type="http://schemas.openxmlformats.org/officeDocument/2006/relationships/hyperlink" Target="https://login.consultant.ru/link/?req=doc&amp;base=LAW&amp;n=440261&amp;date=01.01.2026&amp;dst=100070&amp;field=134&amp;demo=2" TargetMode="External"/><Relationship Id="rId178" Type="http://schemas.openxmlformats.org/officeDocument/2006/relationships/hyperlink" Target="https://login.consultant.ru/link/?req=doc&amp;base=LAW&amp;n=472446&amp;date=01.01.2026&amp;dst=100005&amp;field=134&amp;demo=2" TargetMode="External"/><Relationship Id="rId301" Type="http://schemas.openxmlformats.org/officeDocument/2006/relationships/hyperlink" Target="https://login.consultant.ru/link/?req=doc&amp;base=LAW&amp;n=482846&amp;date=01.01.2026&amp;dst=100039&amp;field=134&amp;demo=2" TargetMode="External"/><Relationship Id="rId953" Type="http://schemas.openxmlformats.org/officeDocument/2006/relationships/hyperlink" Target="https://login.consultant.ru/link/?req=doc&amp;base=LAW&amp;n=492062&amp;date=01.01.2026&amp;dst=100012&amp;field=134&amp;demo=2" TargetMode="External"/><Relationship Id="rId82" Type="http://schemas.openxmlformats.org/officeDocument/2006/relationships/hyperlink" Target="https://login.consultant.ru/link/?req=doc&amp;base=LAW&amp;n=511089&amp;date=01.01.2026&amp;dst=100029&amp;field=134&amp;demo=2" TargetMode="External"/><Relationship Id="rId385" Type="http://schemas.openxmlformats.org/officeDocument/2006/relationships/hyperlink" Target="https://login.consultant.ru/link/?req=doc&amp;base=LAW&amp;n=361999&amp;date=01.01.2026&amp;dst=100058&amp;field=134&amp;demo=2" TargetMode="External"/><Relationship Id="rId592" Type="http://schemas.openxmlformats.org/officeDocument/2006/relationships/hyperlink" Target="https://login.consultant.ru/link/?req=doc&amp;base=LAW&amp;n=372970&amp;date=01.01.2026&amp;dst=100010&amp;field=134&amp;demo=2" TargetMode="External"/><Relationship Id="rId606" Type="http://schemas.openxmlformats.org/officeDocument/2006/relationships/hyperlink" Target="https://login.consultant.ru/link/?req=doc&amp;base=LAW&amp;n=440686&amp;date=01.01.2026&amp;dst=100049&amp;field=134&amp;demo=2" TargetMode="External"/><Relationship Id="rId813" Type="http://schemas.openxmlformats.org/officeDocument/2006/relationships/hyperlink" Target="https://login.consultant.ru/link/?req=doc&amp;base=LAW&amp;n=482846&amp;date=01.01.2026&amp;dst=100080&amp;field=134&amp;demo=2" TargetMode="External"/><Relationship Id="rId245" Type="http://schemas.openxmlformats.org/officeDocument/2006/relationships/hyperlink" Target="https://login.consultant.ru/link/?req=doc&amp;base=LAW&amp;n=511274&amp;date=01.01.2026&amp;dst=100116&amp;field=134&amp;demo=2" TargetMode="External"/><Relationship Id="rId452" Type="http://schemas.openxmlformats.org/officeDocument/2006/relationships/hyperlink" Target="https://login.consultant.ru/link/?req=doc&amp;base=LAW&amp;n=470964&amp;date=01.01.2026&amp;dst=100359&amp;field=134&amp;demo=2" TargetMode="External"/><Relationship Id="rId897" Type="http://schemas.openxmlformats.org/officeDocument/2006/relationships/hyperlink" Target="https://login.consultant.ru/link/?req=doc&amp;base=LAW&amp;n=511151&amp;date=01.01.2026&amp;dst=100800&amp;field=134&amp;demo=2" TargetMode="External"/><Relationship Id="rId105" Type="http://schemas.openxmlformats.org/officeDocument/2006/relationships/hyperlink" Target="https://login.consultant.ru/link/?req=doc&amp;base=LAW&amp;n=470984&amp;date=01.01.2026&amp;dst=100023&amp;field=134&amp;demo=2" TargetMode="External"/><Relationship Id="rId312" Type="http://schemas.openxmlformats.org/officeDocument/2006/relationships/hyperlink" Target="https://login.consultant.ru/link/?req=doc&amp;base=LAW&amp;n=500138&amp;date=01.01.2026&amp;dst=815&amp;field=134&amp;demo=2" TargetMode="External"/><Relationship Id="rId757" Type="http://schemas.openxmlformats.org/officeDocument/2006/relationships/hyperlink" Target="https://login.consultant.ru/link/?req=doc&amp;base=LAW&amp;n=500134&amp;date=01.01.2026&amp;demo=2" TargetMode="External"/><Relationship Id="rId964" Type="http://schemas.openxmlformats.org/officeDocument/2006/relationships/hyperlink" Target="https://login.consultant.ru/link/?req=doc&amp;base=LAW&amp;n=32468&amp;date=01.01.2026&amp;dst=100006&amp;field=134&amp;demo=2" TargetMode="External"/><Relationship Id="rId93" Type="http://schemas.openxmlformats.org/officeDocument/2006/relationships/hyperlink" Target="https://login.consultant.ru/link/?req=doc&amp;base=LAW&amp;n=470984&amp;date=01.01.2026&amp;dst=100012&amp;field=134&amp;demo=2" TargetMode="External"/><Relationship Id="rId189" Type="http://schemas.openxmlformats.org/officeDocument/2006/relationships/hyperlink" Target="https://login.consultant.ru/link/?req=doc&amp;base=LAW&amp;n=472446&amp;date=01.01.2026&amp;dst=100155&amp;field=134&amp;demo=2" TargetMode="External"/><Relationship Id="rId396" Type="http://schemas.openxmlformats.org/officeDocument/2006/relationships/hyperlink" Target="https://login.consultant.ru/link/?req=doc&amp;base=LAW&amp;n=446103&amp;date=01.01.2026&amp;dst=100011&amp;field=134&amp;demo=2" TargetMode="External"/><Relationship Id="rId617" Type="http://schemas.openxmlformats.org/officeDocument/2006/relationships/hyperlink" Target="https://login.consultant.ru/link/?req=doc&amp;base=LAW&amp;n=404179&amp;date=01.01.2026&amp;demo=2" TargetMode="External"/><Relationship Id="rId824" Type="http://schemas.openxmlformats.org/officeDocument/2006/relationships/hyperlink" Target="https://login.consultant.ru/link/?req=doc&amp;base=LAW&amp;n=506470&amp;date=01.01.2026&amp;dst=100011&amp;field=134&amp;demo=2" TargetMode="External"/><Relationship Id="rId256" Type="http://schemas.openxmlformats.org/officeDocument/2006/relationships/hyperlink" Target="https://login.consultant.ru/link/?req=doc&amp;base=LAW&amp;n=483055&amp;date=01.01.2026&amp;dst=100017&amp;field=134&amp;demo=2" TargetMode="External"/><Relationship Id="rId463" Type="http://schemas.openxmlformats.org/officeDocument/2006/relationships/hyperlink" Target="https://login.consultant.ru/link/?req=doc&amp;base=LAW&amp;n=511286&amp;date=01.01.2026&amp;dst=100051&amp;field=134&amp;demo=2" TargetMode="External"/><Relationship Id="rId670" Type="http://schemas.openxmlformats.org/officeDocument/2006/relationships/hyperlink" Target="https://login.consultant.ru/link/?req=doc&amp;base=LAW&amp;n=511151&amp;date=01.01.2026&amp;dst=100771&amp;field=134&amp;demo=2" TargetMode="External"/><Relationship Id="rId116" Type="http://schemas.openxmlformats.org/officeDocument/2006/relationships/hyperlink" Target="https://login.consultant.ru/link/?req=doc&amp;base=LAW&amp;n=149679&amp;date=01.01.2026&amp;dst=100017&amp;field=134&amp;demo=2" TargetMode="External"/><Relationship Id="rId323" Type="http://schemas.openxmlformats.org/officeDocument/2006/relationships/hyperlink" Target="https://login.consultant.ru/link/?req=doc&amp;base=LAW&amp;n=494426&amp;date=01.01.2026&amp;dst=100124&amp;field=134&amp;demo=2" TargetMode="External"/><Relationship Id="rId530" Type="http://schemas.openxmlformats.org/officeDocument/2006/relationships/hyperlink" Target="https://login.consultant.ru/link/?req=doc&amp;base=LAW&amp;n=446103&amp;date=01.01.2026&amp;dst=100013&amp;field=134&amp;demo=2" TargetMode="External"/><Relationship Id="rId768" Type="http://schemas.openxmlformats.org/officeDocument/2006/relationships/hyperlink" Target="https://login.consultant.ru/link/?req=doc&amp;base=LAW&amp;n=511151&amp;date=01.01.2026&amp;dst=100779&amp;field=134&amp;demo=2" TargetMode="External"/><Relationship Id="rId975" Type="http://schemas.openxmlformats.org/officeDocument/2006/relationships/hyperlink" Target="https://login.consultant.ru/link/?req=doc&amp;base=LAW&amp;n=523009&amp;date=01.01.2026&amp;dst=100022&amp;field=134&amp;demo=2" TargetMode="External"/><Relationship Id="rId20" Type="http://schemas.openxmlformats.org/officeDocument/2006/relationships/hyperlink" Target="https://login.consultant.ru/link/?req=doc&amp;base=LAW&amp;n=404179&amp;date=01.01.2026&amp;dst=100297&amp;field=134&amp;demo=2" TargetMode="External"/><Relationship Id="rId628" Type="http://schemas.openxmlformats.org/officeDocument/2006/relationships/hyperlink" Target="https://login.consultant.ru/link/?req=doc&amp;base=LAW&amp;n=341808&amp;date=01.01.2026&amp;dst=100090&amp;field=134&amp;demo=2" TargetMode="External"/><Relationship Id="rId835" Type="http://schemas.openxmlformats.org/officeDocument/2006/relationships/hyperlink" Target="https://login.consultant.ru/link/?req=doc&amp;base=LAW&amp;n=511151&amp;date=01.01.2026&amp;dst=100783&amp;field=134&amp;demo=2" TargetMode="External"/><Relationship Id="rId267" Type="http://schemas.openxmlformats.org/officeDocument/2006/relationships/hyperlink" Target="https://login.consultant.ru/link/?req=doc&amp;base=LAW&amp;n=2875&amp;date=01.01.2026&amp;demo=2" TargetMode="External"/><Relationship Id="rId474" Type="http://schemas.openxmlformats.org/officeDocument/2006/relationships/hyperlink" Target="https://login.consultant.ru/link/?req=doc&amp;base=LAW&amp;n=511151&amp;date=01.01.2026&amp;dst=100707&amp;field=134&amp;demo=2" TargetMode="External"/><Relationship Id="rId127" Type="http://schemas.openxmlformats.org/officeDocument/2006/relationships/hyperlink" Target="https://login.consultant.ru/link/?req=doc&amp;base=LAW&amp;n=470984&amp;date=01.01.2026&amp;dst=100029&amp;field=134&amp;demo=2" TargetMode="External"/><Relationship Id="rId681" Type="http://schemas.openxmlformats.org/officeDocument/2006/relationships/hyperlink" Target="https://login.consultant.ru/link/?req=doc&amp;base=LAW&amp;n=341808&amp;date=01.01.2026&amp;dst=100097&amp;field=134&amp;demo=2" TargetMode="External"/><Relationship Id="rId779" Type="http://schemas.openxmlformats.org/officeDocument/2006/relationships/hyperlink" Target="https://login.consultant.ru/link/?req=doc&amp;base=LAW&amp;n=470984&amp;date=01.01.2026&amp;demo=2" TargetMode="External"/><Relationship Id="rId902" Type="http://schemas.openxmlformats.org/officeDocument/2006/relationships/hyperlink" Target="https://login.consultant.ru/link/?req=doc&amp;base=LAW&amp;n=508482&amp;date=01.01.2026&amp;dst=101274&amp;field=134&amp;demo=2" TargetMode="External"/><Relationship Id="rId31" Type="http://schemas.openxmlformats.org/officeDocument/2006/relationships/hyperlink" Target="https://login.consultant.ru/link/?req=doc&amp;base=LAW&amp;n=499738&amp;date=01.01.2026&amp;dst=100046&amp;field=134&amp;demo=2" TargetMode="External"/><Relationship Id="rId334" Type="http://schemas.openxmlformats.org/officeDocument/2006/relationships/hyperlink" Target="https://login.consultant.ru/link/?req=doc&amp;base=LAW&amp;n=471087&amp;date=01.01.2026&amp;dst=100078&amp;field=134&amp;demo=2" TargetMode="External"/><Relationship Id="rId541" Type="http://schemas.openxmlformats.org/officeDocument/2006/relationships/hyperlink" Target="https://login.consultant.ru/link/?req=doc&amp;base=LAW&amp;n=341808&amp;date=01.01.2026&amp;dst=100068&amp;field=134&amp;demo=2" TargetMode="External"/><Relationship Id="rId639" Type="http://schemas.openxmlformats.org/officeDocument/2006/relationships/hyperlink" Target="https://login.consultant.ru/link/?req=doc&amp;base=LAW&amp;n=522021&amp;date=01.01.2026&amp;dst=59&amp;field=134&amp;demo=2" TargetMode="External"/><Relationship Id="rId180" Type="http://schemas.openxmlformats.org/officeDocument/2006/relationships/hyperlink" Target="https://login.consultant.ru/link/?req=doc&amp;base=LAW&amp;n=472446&amp;date=01.01.2026&amp;dst=100155&amp;field=134&amp;demo=2" TargetMode="External"/><Relationship Id="rId278" Type="http://schemas.openxmlformats.org/officeDocument/2006/relationships/hyperlink" Target="https://login.consultant.ru/link/?req=doc&amp;base=LAW&amp;n=465620&amp;date=01.01.2026&amp;dst=100020&amp;field=134&amp;demo=2" TargetMode="External"/><Relationship Id="rId401" Type="http://schemas.openxmlformats.org/officeDocument/2006/relationships/hyperlink" Target="https://login.consultant.ru/link/?req=doc&amp;base=LAW&amp;n=470984&amp;date=01.01.2026&amp;dst=100168&amp;field=134&amp;demo=2" TargetMode="External"/><Relationship Id="rId846" Type="http://schemas.openxmlformats.org/officeDocument/2006/relationships/hyperlink" Target="https://login.consultant.ru/link/?req=doc&amp;base=LAW&amp;n=483055&amp;date=01.01.2026&amp;dst=100061&amp;field=134&amp;demo=2" TargetMode="External"/><Relationship Id="rId485" Type="http://schemas.openxmlformats.org/officeDocument/2006/relationships/hyperlink" Target="https://login.consultant.ru/link/?req=doc&amp;base=LAW&amp;n=511151&amp;date=01.01.2026&amp;dst=100720&amp;field=134&amp;demo=2" TargetMode="External"/><Relationship Id="rId692" Type="http://schemas.openxmlformats.org/officeDocument/2006/relationships/hyperlink" Target="https://login.consultant.ru/link/?req=doc&amp;base=LAW&amp;n=200730&amp;date=01.01.2026&amp;dst=100011&amp;field=134&amp;demo=2" TargetMode="External"/><Relationship Id="rId706" Type="http://schemas.openxmlformats.org/officeDocument/2006/relationships/hyperlink" Target="https://login.consultant.ru/link/?req=doc&amp;base=LAW&amp;n=464084&amp;date=01.01.2026&amp;dst=100058&amp;field=134&amp;demo=2" TargetMode="External"/><Relationship Id="rId913" Type="http://schemas.openxmlformats.org/officeDocument/2006/relationships/hyperlink" Target="https://login.consultant.ru/link/?req=doc&amp;base=LAW&amp;n=453909&amp;date=01.01.2026&amp;dst=100033&amp;field=134&amp;demo=2" TargetMode="External"/><Relationship Id="rId42" Type="http://schemas.openxmlformats.org/officeDocument/2006/relationships/hyperlink" Target="https://login.consultant.ru/link/?req=doc&amp;base=LAW&amp;n=200730&amp;date=01.01.2026&amp;dst=100009&amp;field=134&amp;demo=2" TargetMode="External"/><Relationship Id="rId138" Type="http://schemas.openxmlformats.org/officeDocument/2006/relationships/hyperlink" Target="https://login.consultant.ru/link/?req=doc&amp;base=LAW&amp;n=482846&amp;date=01.01.2026&amp;dst=100034&amp;field=134&amp;demo=2" TargetMode="External"/><Relationship Id="rId345" Type="http://schemas.openxmlformats.org/officeDocument/2006/relationships/hyperlink" Target="https://login.consultant.ru/link/?req=doc&amp;base=LAW&amp;n=341787&amp;date=01.01.2026&amp;dst=100051&amp;field=134&amp;demo=2" TargetMode="External"/><Relationship Id="rId552" Type="http://schemas.openxmlformats.org/officeDocument/2006/relationships/hyperlink" Target="https://login.consultant.ru/link/?req=doc&amp;base=LAW&amp;n=341808&amp;date=01.01.2026&amp;dst=100075&amp;field=134&amp;demo=2" TargetMode="External"/><Relationship Id="rId191" Type="http://schemas.openxmlformats.org/officeDocument/2006/relationships/hyperlink" Target="https://login.consultant.ru/link/?req=doc&amp;base=LAW&amp;n=472313&amp;date=01.01.2026&amp;dst=100010&amp;field=134&amp;demo=2" TargetMode="External"/><Relationship Id="rId205" Type="http://schemas.openxmlformats.org/officeDocument/2006/relationships/hyperlink" Target="https://login.consultant.ru/link/?req=doc&amp;base=LAW&amp;n=508482&amp;date=01.01.2026&amp;dst=101199&amp;field=134&amp;demo=2" TargetMode="External"/><Relationship Id="rId412" Type="http://schemas.openxmlformats.org/officeDocument/2006/relationships/hyperlink" Target="https://login.consultant.ru/link/?req=doc&amp;base=LAW&amp;n=304303&amp;date=01.01.2026&amp;dst=100085&amp;field=134&amp;demo=2" TargetMode="External"/><Relationship Id="rId857" Type="http://schemas.openxmlformats.org/officeDocument/2006/relationships/hyperlink" Target="https://login.consultant.ru/link/?req=doc&amp;base=LAW&amp;n=465620&amp;date=01.01.2026&amp;dst=100032&amp;field=134&amp;demo=2" TargetMode="External"/><Relationship Id="rId289" Type="http://schemas.openxmlformats.org/officeDocument/2006/relationships/hyperlink" Target="https://login.consultant.ru/link/?req=doc&amp;base=LAW&amp;n=412718&amp;date=01.01.2026&amp;dst=100016&amp;field=134&amp;demo=2" TargetMode="External"/><Relationship Id="rId496" Type="http://schemas.openxmlformats.org/officeDocument/2006/relationships/hyperlink" Target="https://login.consultant.ru/link/?req=doc&amp;base=LAW&amp;n=511151&amp;date=01.01.2026&amp;dst=100742&amp;field=134&amp;demo=2" TargetMode="External"/><Relationship Id="rId717" Type="http://schemas.openxmlformats.org/officeDocument/2006/relationships/hyperlink" Target="https://login.consultant.ru/link/?req=doc&amp;base=LAW&amp;n=370246&amp;date=01.01.2026&amp;dst=100009&amp;field=134&amp;demo=2" TargetMode="External"/><Relationship Id="rId924" Type="http://schemas.openxmlformats.org/officeDocument/2006/relationships/hyperlink" Target="https://login.consultant.ru/link/?req=doc&amp;base=LAW&amp;n=507387&amp;date=01.01.2026&amp;dst=100367&amp;field=134&amp;demo=2" TargetMode="External"/><Relationship Id="rId53" Type="http://schemas.openxmlformats.org/officeDocument/2006/relationships/hyperlink" Target="https://login.consultant.ru/link/?req=doc&amp;base=LAW&amp;n=341808&amp;date=01.01.2026&amp;dst=100019&amp;field=134&amp;demo=2" TargetMode="External"/><Relationship Id="rId149" Type="http://schemas.openxmlformats.org/officeDocument/2006/relationships/hyperlink" Target="https://login.consultant.ru/link/?req=doc&amp;base=LAW&amp;n=201712&amp;date=01.01.2026&amp;dst=100566&amp;field=134&amp;demo=2" TargetMode="External"/><Relationship Id="rId356" Type="http://schemas.openxmlformats.org/officeDocument/2006/relationships/hyperlink" Target="https://login.consultant.ru/link/?req=doc&amp;base=LAW&amp;n=470984&amp;date=01.01.2026&amp;dst=100671&amp;field=134&amp;demo=2" TargetMode="External"/><Relationship Id="rId563" Type="http://schemas.openxmlformats.org/officeDocument/2006/relationships/hyperlink" Target="https://login.consultant.ru/link/?req=doc&amp;base=LAW&amp;n=460034&amp;date=01.01.2026&amp;dst=165&amp;field=134&amp;demo=2" TargetMode="External"/><Relationship Id="rId770" Type="http://schemas.openxmlformats.org/officeDocument/2006/relationships/hyperlink" Target="https://login.consultant.ru/link/?req=doc&amp;base=LAW&amp;n=484451&amp;date=01.01.2026&amp;demo=2" TargetMode="External"/><Relationship Id="rId216" Type="http://schemas.openxmlformats.org/officeDocument/2006/relationships/hyperlink" Target="https://login.consultant.ru/link/?req=doc&amp;base=LAW&amp;n=399938&amp;date=01.01.2026&amp;dst=100007&amp;field=134&amp;demo=2" TargetMode="External"/><Relationship Id="rId423" Type="http://schemas.openxmlformats.org/officeDocument/2006/relationships/hyperlink" Target="https://login.consultant.ru/link/?req=doc&amp;base=LAW&amp;n=511151&amp;date=01.01.2026&amp;dst=100686&amp;field=134&amp;demo=2" TargetMode="External"/><Relationship Id="rId868" Type="http://schemas.openxmlformats.org/officeDocument/2006/relationships/hyperlink" Target="https://login.consultant.ru/link/?req=doc&amp;base=LAW&amp;n=483055&amp;date=01.01.2026&amp;dst=100069&amp;field=134&amp;demo=2" TargetMode="External"/><Relationship Id="rId630" Type="http://schemas.openxmlformats.org/officeDocument/2006/relationships/hyperlink" Target="https://login.consultant.ru/link/?req=doc&amp;base=LAW&amp;n=341808&amp;date=01.01.2026&amp;dst=100092&amp;field=134&amp;demo=2" TargetMode="External"/><Relationship Id="rId728" Type="http://schemas.openxmlformats.org/officeDocument/2006/relationships/hyperlink" Target="https://login.consultant.ru/link/?req=doc&amp;base=LAW&amp;n=509984&amp;date=01.01.2026&amp;dst=100010&amp;field=134&amp;demo=2" TargetMode="External"/><Relationship Id="rId935" Type="http://schemas.openxmlformats.org/officeDocument/2006/relationships/hyperlink" Target="https://login.consultant.ru/link/?req=doc&amp;base=LAW&amp;n=453909&amp;date=01.01.2026&amp;dst=100093&amp;field=134&amp;demo=2" TargetMode="External"/><Relationship Id="rId64" Type="http://schemas.openxmlformats.org/officeDocument/2006/relationships/hyperlink" Target="https://login.consultant.ru/link/?req=doc&amp;base=LAW&amp;n=421952&amp;date=01.01.2026&amp;dst=100088&amp;field=134&amp;demo=2" TargetMode="External"/><Relationship Id="rId367" Type="http://schemas.openxmlformats.org/officeDocument/2006/relationships/hyperlink" Target="https://login.consultant.ru/link/?req=doc&amp;base=LAW&amp;n=494426&amp;date=01.01.2026&amp;dst=100129&amp;field=134&amp;demo=2" TargetMode="External"/><Relationship Id="rId574" Type="http://schemas.openxmlformats.org/officeDocument/2006/relationships/hyperlink" Target="https://login.consultant.ru/link/?req=doc&amp;base=LAW&amp;n=500138&amp;date=01.01.2026&amp;dst=234&amp;field=134&amp;demo=2" TargetMode="External"/><Relationship Id="rId227" Type="http://schemas.openxmlformats.org/officeDocument/2006/relationships/hyperlink" Target="https://login.consultant.ru/link/?req=doc&amp;base=LAW&amp;n=483050&amp;date=01.01.2026&amp;dst=100046&amp;field=134&amp;demo=2" TargetMode="External"/><Relationship Id="rId781" Type="http://schemas.openxmlformats.org/officeDocument/2006/relationships/hyperlink" Target="https://login.consultant.ru/link/?req=doc&amp;base=LAW&amp;n=484451&amp;date=01.01.2026&amp;demo=2" TargetMode="External"/><Relationship Id="rId879" Type="http://schemas.openxmlformats.org/officeDocument/2006/relationships/hyperlink" Target="https://login.consultant.ru/link/?req=doc&amp;base=LAW&amp;n=511151&amp;date=01.01.2026&amp;dst=100792&amp;field=134&amp;demo=2" TargetMode="External"/><Relationship Id="rId434" Type="http://schemas.openxmlformats.org/officeDocument/2006/relationships/hyperlink" Target="https://login.consultant.ru/link/?req=doc&amp;base=LAW&amp;n=332452&amp;date=01.01.2026&amp;dst=100010&amp;field=134&amp;demo=2" TargetMode="External"/><Relationship Id="rId641" Type="http://schemas.openxmlformats.org/officeDocument/2006/relationships/hyperlink" Target="https://login.consultant.ru/link/?req=doc&amp;base=LAW&amp;n=473285&amp;date=01.01.2026&amp;dst=100015&amp;field=134&amp;demo=2" TargetMode="External"/><Relationship Id="rId739" Type="http://schemas.openxmlformats.org/officeDocument/2006/relationships/hyperlink" Target="https://login.consultant.ru/link/?req=doc&amp;base=LAW&amp;n=463936&amp;date=01.01.2026&amp;demo=2" TargetMode="External"/><Relationship Id="rId280" Type="http://schemas.openxmlformats.org/officeDocument/2006/relationships/hyperlink" Target="https://login.consultant.ru/link/?req=doc&amp;base=LAW&amp;n=484877&amp;date=01.01.2026&amp;dst=100237&amp;field=134&amp;demo=2" TargetMode="External"/><Relationship Id="rId501" Type="http://schemas.openxmlformats.org/officeDocument/2006/relationships/hyperlink" Target="https://login.consultant.ru/link/?req=doc&amp;base=LAW&amp;n=522220&amp;date=01.01.2026&amp;dst=100508&amp;field=134&amp;demo=2" TargetMode="External"/><Relationship Id="rId946" Type="http://schemas.openxmlformats.org/officeDocument/2006/relationships/hyperlink" Target="https://login.consultant.ru/link/?req=doc&amp;base=LAW&amp;n=472314&amp;date=01.01.2026&amp;dst=100052&amp;field=134&amp;demo=2" TargetMode="External"/><Relationship Id="rId75" Type="http://schemas.openxmlformats.org/officeDocument/2006/relationships/hyperlink" Target="https://login.consultant.ru/link/?req=doc&amp;base=LAW&amp;n=511274&amp;date=01.01.2026&amp;dst=100115&amp;field=134&amp;demo=2" TargetMode="External"/><Relationship Id="rId140" Type="http://schemas.openxmlformats.org/officeDocument/2006/relationships/hyperlink" Target="https://login.consultant.ru/link/?req=doc&amp;base=LAW&amp;n=451653&amp;date=01.01.2026&amp;dst=100017&amp;field=134&amp;demo=2" TargetMode="External"/><Relationship Id="rId378" Type="http://schemas.openxmlformats.org/officeDocument/2006/relationships/hyperlink" Target="https://login.consultant.ru/link/?req=doc&amp;base=LAW&amp;n=12453&amp;date=01.01.2026&amp;dst=100163&amp;field=134&amp;demo=2" TargetMode="External"/><Relationship Id="rId585" Type="http://schemas.openxmlformats.org/officeDocument/2006/relationships/hyperlink" Target="https://login.consultant.ru/link/?req=doc&amp;base=LAW&amp;n=470932&amp;date=01.01.2026&amp;dst=100125&amp;field=134&amp;demo=2" TargetMode="External"/><Relationship Id="rId792" Type="http://schemas.openxmlformats.org/officeDocument/2006/relationships/hyperlink" Target="https://login.consultant.ru/link/?req=doc&amp;base=LAW&amp;n=493064&amp;date=01.01.2026&amp;dst=100072&amp;field=134&amp;demo=2" TargetMode="External"/><Relationship Id="rId806" Type="http://schemas.openxmlformats.org/officeDocument/2006/relationships/hyperlink" Target="https://login.consultant.ru/link/?req=doc&amp;base=LAW&amp;n=494426&amp;date=01.01.2026&amp;dst=100135&amp;field=134&amp;demo=2" TargetMode="External"/><Relationship Id="rId6" Type="http://schemas.openxmlformats.org/officeDocument/2006/relationships/hyperlink" Target="https://login.consultant.ru/link/?req=doc&amp;base=LAW&amp;n=507299&amp;date=01.01.2026&amp;dst=105695&amp;field=134&amp;demo=2" TargetMode="External"/><Relationship Id="rId238" Type="http://schemas.openxmlformats.org/officeDocument/2006/relationships/hyperlink" Target="https://login.consultant.ru/link/?req=doc&amp;base=LAW&amp;n=492062&amp;date=01.01.2026&amp;dst=100010&amp;field=134&amp;demo=2" TargetMode="External"/><Relationship Id="rId445" Type="http://schemas.openxmlformats.org/officeDocument/2006/relationships/hyperlink" Target="https://login.consultant.ru/link/?req=doc&amp;base=LAW&amp;n=495254&amp;date=01.01.2026&amp;dst=100140&amp;field=134&amp;demo=2" TargetMode="External"/><Relationship Id="rId652" Type="http://schemas.openxmlformats.org/officeDocument/2006/relationships/hyperlink" Target="https://login.consultant.ru/link/?req=doc&amp;base=LAW&amp;n=508506&amp;date=01.01.2026&amp;dst=421&amp;field=134&amp;demo=2" TargetMode="External"/><Relationship Id="rId291" Type="http://schemas.openxmlformats.org/officeDocument/2006/relationships/hyperlink" Target="https://login.consultant.ru/link/?req=doc&amp;base=LAW&amp;n=465620&amp;date=01.01.2026&amp;dst=100024&amp;field=134&amp;demo=2" TargetMode="External"/><Relationship Id="rId305" Type="http://schemas.openxmlformats.org/officeDocument/2006/relationships/hyperlink" Target="https://login.consultant.ru/link/?req=doc&amp;base=LAW&amp;n=500138&amp;date=01.01.2026&amp;dst=827&amp;field=134&amp;demo=2" TargetMode="External"/><Relationship Id="rId512" Type="http://schemas.openxmlformats.org/officeDocument/2006/relationships/hyperlink" Target="https://login.consultant.ru/link/?req=doc&amp;base=LAW&amp;n=503122&amp;date=01.01.2026&amp;dst=100018&amp;field=134&amp;demo=2" TargetMode="External"/><Relationship Id="rId957" Type="http://schemas.openxmlformats.org/officeDocument/2006/relationships/hyperlink" Target="https://login.consultant.ru/link/?req=doc&amp;base=LAW&amp;n=517180&amp;date=01.01.2026&amp;dst=100054&amp;field=134&amp;demo=2" TargetMode="External"/><Relationship Id="rId86" Type="http://schemas.openxmlformats.org/officeDocument/2006/relationships/hyperlink" Target="https://login.consultant.ru/link/?req=doc&amp;base=LAW&amp;n=448265&amp;date=01.01.2026&amp;dst=100086&amp;field=134&amp;demo=2" TargetMode="External"/><Relationship Id="rId151" Type="http://schemas.openxmlformats.org/officeDocument/2006/relationships/hyperlink" Target="https://login.consultant.ru/link/?req=doc&amp;base=LAW&amp;n=171232&amp;date=01.01.2026&amp;dst=100024&amp;field=134&amp;demo=2" TargetMode="External"/><Relationship Id="rId389" Type="http://schemas.openxmlformats.org/officeDocument/2006/relationships/hyperlink" Target="https://login.consultant.ru/link/?req=doc&amp;base=LAW&amp;n=412718&amp;date=01.01.2026&amp;dst=100018&amp;field=134&amp;demo=2" TargetMode="External"/><Relationship Id="rId596" Type="http://schemas.openxmlformats.org/officeDocument/2006/relationships/hyperlink" Target="https://login.consultant.ru/link/?req=doc&amp;base=LAW&amp;n=470932&amp;date=01.01.2026&amp;dst=100131&amp;field=134&amp;demo=2" TargetMode="External"/><Relationship Id="rId817" Type="http://schemas.openxmlformats.org/officeDocument/2006/relationships/hyperlink" Target="https://login.consultant.ru/link/?req=doc&amp;base=LAW&amp;n=506591&amp;date=01.01.2026&amp;dst=100107&amp;field=134&amp;demo=2" TargetMode="External"/><Relationship Id="rId249" Type="http://schemas.openxmlformats.org/officeDocument/2006/relationships/hyperlink" Target="https://login.consultant.ru/link/?req=doc&amp;base=LAW&amp;n=501392&amp;date=01.01.2026&amp;dst=100502&amp;field=134&amp;demo=2" TargetMode="External"/><Relationship Id="rId456" Type="http://schemas.openxmlformats.org/officeDocument/2006/relationships/hyperlink" Target="https://login.consultant.ru/link/?req=doc&amp;base=LAW&amp;n=522220&amp;date=01.01.2026&amp;dst=100017&amp;field=134&amp;demo=2" TargetMode="External"/><Relationship Id="rId663" Type="http://schemas.openxmlformats.org/officeDocument/2006/relationships/hyperlink" Target="https://login.consultant.ru/link/?req=doc&amp;base=LAW&amp;n=412718&amp;date=01.01.2026&amp;dst=100026&amp;field=134&amp;demo=2" TargetMode="External"/><Relationship Id="rId870" Type="http://schemas.openxmlformats.org/officeDocument/2006/relationships/hyperlink" Target="https://login.consultant.ru/link/?req=doc&amp;base=LAW&amp;n=303483&amp;date=01.01.2026&amp;dst=100023&amp;field=134&amp;demo=2" TargetMode="External"/><Relationship Id="rId13" Type="http://schemas.openxmlformats.org/officeDocument/2006/relationships/hyperlink" Target="https://login.consultant.ru/link/?req=doc&amp;base=LAW&amp;n=77856&amp;date=01.01.2026&amp;dst=100008&amp;field=134&amp;demo=2" TargetMode="External"/><Relationship Id="rId109" Type="http://schemas.openxmlformats.org/officeDocument/2006/relationships/hyperlink" Target="https://login.consultant.ru/link/?req=doc&amp;base=LAW&amp;n=456333&amp;date=01.01.2026&amp;dst=100050&amp;field=134&amp;demo=2" TargetMode="External"/><Relationship Id="rId316" Type="http://schemas.openxmlformats.org/officeDocument/2006/relationships/hyperlink" Target="https://login.consultant.ru/link/?req=doc&amp;base=LAW&amp;n=500138&amp;date=01.01.2026&amp;dst=821&amp;field=134&amp;demo=2" TargetMode="External"/><Relationship Id="rId523" Type="http://schemas.openxmlformats.org/officeDocument/2006/relationships/hyperlink" Target="https://login.consultant.ru/link/?req=doc&amp;base=LAW&amp;n=506600&amp;date=01.01.2026&amp;dst=100011&amp;field=134&amp;demo=2" TargetMode="External"/><Relationship Id="rId968" Type="http://schemas.openxmlformats.org/officeDocument/2006/relationships/hyperlink" Target="https://login.consultant.ru/link/?req=doc&amp;base=LAW&amp;n=22458&amp;date=01.01.2026&amp;dst=100010&amp;field=134&amp;demo=2" TargetMode="External"/><Relationship Id="rId97" Type="http://schemas.openxmlformats.org/officeDocument/2006/relationships/hyperlink" Target="https://login.consultant.ru/link/?req=doc&amp;base=LAW&amp;n=507384&amp;date=01.01.2026&amp;dst=100011&amp;field=134&amp;demo=2" TargetMode="External"/><Relationship Id="rId730" Type="http://schemas.openxmlformats.org/officeDocument/2006/relationships/hyperlink" Target="https://login.consultant.ru/link/?req=doc&amp;base=LAW&amp;n=499738&amp;date=01.01.2026&amp;dst=100048&amp;field=134&amp;demo=2" TargetMode="External"/><Relationship Id="rId828" Type="http://schemas.openxmlformats.org/officeDocument/2006/relationships/hyperlink" Target="https://login.consultant.ru/link/?req=doc&amp;base=LAW&amp;n=303483&amp;date=01.01.2026&amp;dst=100021&amp;field=134&amp;demo=2" TargetMode="External"/><Relationship Id="rId162" Type="http://schemas.openxmlformats.org/officeDocument/2006/relationships/hyperlink" Target="https://login.consultant.ru/link/?req=doc&amp;base=LAW&amp;n=378689&amp;date=01.01.2026&amp;dst=100012&amp;field=134&amp;demo=2" TargetMode="External"/><Relationship Id="rId467" Type="http://schemas.openxmlformats.org/officeDocument/2006/relationships/hyperlink" Target="https://login.consultant.ru/link/?req=doc&amp;base=LAW&amp;n=470984&amp;date=01.01.2026&amp;dst=100666&amp;field=134&amp;demo=2" TargetMode="External"/><Relationship Id="rId674" Type="http://schemas.openxmlformats.org/officeDocument/2006/relationships/hyperlink" Target="https://login.consultant.ru/link/?req=doc&amp;base=LAW&amp;n=511151&amp;date=01.01.2026&amp;dst=100774&amp;field=134&amp;demo=2" TargetMode="External"/><Relationship Id="rId881" Type="http://schemas.openxmlformats.org/officeDocument/2006/relationships/hyperlink" Target="https://login.consultant.ru/link/?req=doc&amp;base=LAW&amp;n=470984&amp;date=01.01.2026&amp;dst=100405&amp;field=134&amp;demo=2" TargetMode="External"/><Relationship Id="rId24" Type="http://schemas.openxmlformats.org/officeDocument/2006/relationships/hyperlink" Target="https://login.consultant.ru/link/?req=doc&amp;base=LAW&amp;n=507384&amp;date=01.01.2026&amp;dst=100009&amp;field=134&amp;demo=2" TargetMode="External"/><Relationship Id="rId327" Type="http://schemas.openxmlformats.org/officeDocument/2006/relationships/hyperlink" Target="https://login.consultant.ru/link/?req=doc&amp;base=LAW&amp;n=341787&amp;date=01.01.2026&amp;dst=100042&amp;field=134&amp;demo=2" TargetMode="External"/><Relationship Id="rId534" Type="http://schemas.openxmlformats.org/officeDocument/2006/relationships/hyperlink" Target="https://login.consultant.ru/link/?req=doc&amp;base=LAW&amp;n=483055&amp;date=01.01.2026&amp;dst=100033&amp;field=134&amp;demo=2" TargetMode="External"/><Relationship Id="rId741" Type="http://schemas.openxmlformats.org/officeDocument/2006/relationships/hyperlink" Target="https://login.consultant.ru/link/?req=doc&amp;base=LAW&amp;n=483050&amp;date=01.01.2026&amp;dst=100048&amp;field=134&amp;demo=2" TargetMode="External"/><Relationship Id="rId839" Type="http://schemas.openxmlformats.org/officeDocument/2006/relationships/hyperlink" Target="https://login.consultant.ru/link/?req=doc&amp;base=LAW&amp;n=506498&amp;date=01.01.2026&amp;dst=100047&amp;field=134&amp;demo=2" TargetMode="External"/><Relationship Id="rId173" Type="http://schemas.openxmlformats.org/officeDocument/2006/relationships/hyperlink" Target="https://login.consultant.ru/link/?req=doc&amp;base=LAW&amp;n=422007&amp;date=01.01.2026&amp;dst=100171&amp;field=134&amp;demo=2" TargetMode="External"/><Relationship Id="rId380" Type="http://schemas.openxmlformats.org/officeDocument/2006/relationships/hyperlink" Target="https://login.consultant.ru/link/?req=doc&amp;base=LAW&amp;n=482846&amp;date=01.01.2026&amp;dst=100058&amp;field=134&amp;demo=2" TargetMode="External"/><Relationship Id="rId601" Type="http://schemas.openxmlformats.org/officeDocument/2006/relationships/hyperlink" Target="https://login.consultant.ru/link/?req=doc&amp;base=LAW&amp;n=464794&amp;date=01.01.2026&amp;dst=100011&amp;field=134&amp;demo=2" TargetMode="External"/><Relationship Id="rId240" Type="http://schemas.openxmlformats.org/officeDocument/2006/relationships/hyperlink" Target="https://login.consultant.ru/link/?req=doc&amp;base=LAW&amp;n=517180&amp;date=01.01.2026&amp;dst=100014&amp;field=134&amp;demo=2" TargetMode="External"/><Relationship Id="rId478" Type="http://schemas.openxmlformats.org/officeDocument/2006/relationships/hyperlink" Target="https://login.consultant.ru/link/?req=doc&amp;base=LAW&amp;n=330140&amp;date=01.01.2026&amp;dst=645&amp;field=134&amp;demo=2" TargetMode="External"/><Relationship Id="rId685" Type="http://schemas.openxmlformats.org/officeDocument/2006/relationships/hyperlink" Target="https://login.consultant.ru/link/?req=doc&amp;base=LAW&amp;n=200730&amp;date=01.01.2026&amp;dst=100011&amp;field=134&amp;demo=2" TargetMode="External"/><Relationship Id="rId892" Type="http://schemas.openxmlformats.org/officeDocument/2006/relationships/hyperlink" Target="https://login.consultant.ru/link/?req=doc&amp;base=LAW&amp;n=511151&amp;date=01.01.2026&amp;dst=100796&amp;field=134&amp;demo=2" TargetMode="External"/><Relationship Id="rId906" Type="http://schemas.openxmlformats.org/officeDocument/2006/relationships/hyperlink" Target="https://login.consultant.ru/link/?req=doc&amp;base=LAW&amp;n=479093&amp;date=01.01.2026&amp;dst=101445&amp;field=134&amp;demo=2" TargetMode="External"/><Relationship Id="rId35" Type="http://schemas.openxmlformats.org/officeDocument/2006/relationships/hyperlink" Target="https://login.consultant.ru/link/?req=doc&amp;base=LAW&amp;n=191560&amp;date=01.01.2026&amp;dst=100053&amp;field=134&amp;demo=2" TargetMode="External"/><Relationship Id="rId100" Type="http://schemas.openxmlformats.org/officeDocument/2006/relationships/hyperlink" Target="https://login.consultant.ru/link/?req=doc&amp;base=LAW&amp;n=470964&amp;date=01.01.2026&amp;dst=100344&amp;field=134&amp;demo=2" TargetMode="External"/><Relationship Id="rId338" Type="http://schemas.openxmlformats.org/officeDocument/2006/relationships/hyperlink" Target="https://login.consultant.ru/link/?req=doc&amp;base=LAW&amp;n=478320&amp;date=01.01.2026&amp;dst=100016&amp;field=134&amp;demo=2" TargetMode="External"/><Relationship Id="rId545" Type="http://schemas.openxmlformats.org/officeDocument/2006/relationships/hyperlink" Target="https://login.consultant.ru/link/?req=doc&amp;base=LAW&amp;n=341808&amp;date=01.01.2026&amp;dst=100070&amp;field=134&amp;demo=2" TargetMode="External"/><Relationship Id="rId752" Type="http://schemas.openxmlformats.org/officeDocument/2006/relationships/hyperlink" Target="https://login.consultant.ru/link/?req=doc&amp;base=LAW&amp;n=501392&amp;date=01.01.2026&amp;dst=100517&amp;field=134&amp;demo=2" TargetMode="External"/><Relationship Id="rId184" Type="http://schemas.openxmlformats.org/officeDocument/2006/relationships/hyperlink" Target="https://login.consultant.ru/link/?req=doc&amp;base=LAW&amp;n=507385&amp;date=01.01.2026&amp;dst=101192&amp;field=134&amp;demo=2" TargetMode="External"/><Relationship Id="rId391" Type="http://schemas.openxmlformats.org/officeDocument/2006/relationships/hyperlink" Target="https://login.consultant.ru/link/?req=doc&amp;base=LAW&amp;n=514832&amp;date=01.01.2026&amp;dst=100012&amp;field=134&amp;demo=2" TargetMode="External"/><Relationship Id="rId405" Type="http://schemas.openxmlformats.org/officeDocument/2006/relationships/hyperlink" Target="https://login.consultant.ru/link/?req=doc&amp;base=LAW&amp;n=470984&amp;date=01.01.2026&amp;dst=100189&amp;field=134&amp;demo=2" TargetMode="External"/><Relationship Id="rId612" Type="http://schemas.openxmlformats.org/officeDocument/2006/relationships/hyperlink" Target="https://login.consultant.ru/link/?req=doc&amp;base=LAW&amp;n=421067&amp;date=01.01.2026&amp;dst=100207&amp;field=134&amp;demo=2" TargetMode="External"/><Relationship Id="rId251" Type="http://schemas.openxmlformats.org/officeDocument/2006/relationships/hyperlink" Target="https://login.consultant.ru/link/?req=doc&amp;base=LAW&amp;n=501483&amp;date=01.01.2026&amp;dst=100856&amp;field=134&amp;demo=2" TargetMode="External"/><Relationship Id="rId489" Type="http://schemas.openxmlformats.org/officeDocument/2006/relationships/hyperlink" Target="https://login.consultant.ru/link/?req=doc&amp;base=LAW&amp;n=511151&amp;date=01.01.2026&amp;dst=100723&amp;field=134&amp;demo=2" TargetMode="External"/><Relationship Id="rId696" Type="http://schemas.openxmlformats.org/officeDocument/2006/relationships/hyperlink" Target="https://login.consultant.ru/link/?req=doc&amp;base=LAW&amp;n=442351&amp;date=01.01.2026&amp;dst=100034&amp;field=134&amp;demo=2" TargetMode="External"/><Relationship Id="rId917" Type="http://schemas.openxmlformats.org/officeDocument/2006/relationships/hyperlink" Target="https://login.consultant.ru/link/?req=doc&amp;base=LAW&amp;n=521808&amp;date=01.01.2026&amp;dst=104340&amp;field=134&amp;demo=2" TargetMode="External"/><Relationship Id="rId46" Type="http://schemas.openxmlformats.org/officeDocument/2006/relationships/hyperlink" Target="https://login.consultant.ru/link/?req=doc&amp;base=LAW&amp;n=501406&amp;date=01.01.2026&amp;dst=100048&amp;field=134&amp;demo=2" TargetMode="External"/><Relationship Id="rId349" Type="http://schemas.openxmlformats.org/officeDocument/2006/relationships/hyperlink" Target="https://login.consultant.ru/link/?req=doc&amp;base=LAW&amp;n=362655&amp;date=01.01.2026&amp;dst=100008&amp;field=134&amp;demo=2" TargetMode="External"/><Relationship Id="rId556" Type="http://schemas.openxmlformats.org/officeDocument/2006/relationships/hyperlink" Target="https://login.consultant.ru/link/?req=doc&amp;base=LAW&amp;n=341808&amp;date=01.01.2026&amp;dst=100082&amp;field=134&amp;demo=2" TargetMode="External"/><Relationship Id="rId763" Type="http://schemas.openxmlformats.org/officeDocument/2006/relationships/hyperlink" Target="https://login.consultant.ru/link/?req=doc&amp;base=LAW&amp;n=500131&amp;date=01.01.2026&amp;demo=2" TargetMode="External"/><Relationship Id="rId111" Type="http://schemas.openxmlformats.org/officeDocument/2006/relationships/hyperlink" Target="https://login.consultant.ru/link/?req=doc&amp;base=LAW&amp;n=149679&amp;date=01.01.2026&amp;dst=100012&amp;field=134&amp;demo=2" TargetMode="External"/><Relationship Id="rId195" Type="http://schemas.openxmlformats.org/officeDocument/2006/relationships/hyperlink" Target="https://login.consultant.ru/link/?req=doc&amp;base=LAW&amp;n=508482&amp;date=01.01.2026&amp;dst=101198&amp;field=134&amp;demo=2" TargetMode="External"/><Relationship Id="rId209" Type="http://schemas.openxmlformats.org/officeDocument/2006/relationships/hyperlink" Target="https://login.consultant.ru/link/?req=doc&amp;base=LAW&amp;n=507385&amp;date=01.01.2026&amp;dst=101197&amp;field=134&amp;demo=2" TargetMode="External"/><Relationship Id="rId416" Type="http://schemas.openxmlformats.org/officeDocument/2006/relationships/hyperlink" Target="https://login.consultant.ru/link/?req=doc&amp;base=LAW&amp;n=511151&amp;date=01.01.2026&amp;dst=100685&amp;field=134&amp;demo=2" TargetMode="External"/><Relationship Id="rId970" Type="http://schemas.openxmlformats.org/officeDocument/2006/relationships/hyperlink" Target="https://login.consultant.ru/link/?req=doc&amp;base=EXP&amp;n=222165&amp;date=01.01.2026&amp;demo=2" TargetMode="External"/><Relationship Id="rId623" Type="http://schemas.openxmlformats.org/officeDocument/2006/relationships/hyperlink" Target="https://login.consultant.ru/link/?req=doc&amp;base=LAW&amp;n=435904&amp;date=01.01.2026&amp;dst=100008&amp;field=134&amp;demo=2" TargetMode="External"/><Relationship Id="rId830" Type="http://schemas.openxmlformats.org/officeDocument/2006/relationships/hyperlink" Target="https://login.consultant.ru/link/?req=doc&amp;base=LAW&amp;n=483055&amp;date=01.01.2026&amp;dst=100050&amp;field=134&amp;demo=2" TargetMode="External"/><Relationship Id="rId928" Type="http://schemas.openxmlformats.org/officeDocument/2006/relationships/hyperlink" Target="https://login.consultant.ru/link/?req=doc&amp;base=LAW&amp;n=453909&amp;date=01.01.2026&amp;dst=100036&amp;field=134&amp;demo=2" TargetMode="External"/><Relationship Id="rId57" Type="http://schemas.openxmlformats.org/officeDocument/2006/relationships/hyperlink" Target="https://login.consultant.ru/link/?req=doc&amp;base=LAW&amp;n=372677&amp;date=01.01.2026&amp;dst=100357&amp;field=134&amp;demo=2" TargetMode="External"/><Relationship Id="rId262" Type="http://schemas.openxmlformats.org/officeDocument/2006/relationships/hyperlink" Target="https://login.consultant.ru/link/?req=doc&amp;base=LAW&amp;n=470984&amp;date=01.01.2026&amp;dst=100077&amp;field=134&amp;demo=2" TargetMode="External"/><Relationship Id="rId567" Type="http://schemas.openxmlformats.org/officeDocument/2006/relationships/hyperlink" Target="https://login.consultant.ru/link/?req=doc&amp;base=LAW&amp;n=511151&amp;date=01.01.2026&amp;dst=100762&amp;field=134&amp;demo=2" TargetMode="External"/><Relationship Id="rId122" Type="http://schemas.openxmlformats.org/officeDocument/2006/relationships/hyperlink" Target="https://login.consultant.ru/link/?req=doc&amp;base=LAW&amp;n=470984&amp;date=01.01.2026&amp;dst=100026&amp;field=134&amp;demo=2" TargetMode="External"/><Relationship Id="rId774" Type="http://schemas.openxmlformats.org/officeDocument/2006/relationships/hyperlink" Target="https://login.consultant.ru/link/?req=doc&amp;base=LAW&amp;n=482880&amp;date=01.01.2026&amp;demo=2" TargetMode="External"/><Relationship Id="rId427" Type="http://schemas.openxmlformats.org/officeDocument/2006/relationships/hyperlink" Target="https://login.consultant.ru/link/?req=doc&amp;base=LAW&amp;n=304303&amp;date=01.01.2026&amp;dst=100093&amp;field=134&amp;demo=2" TargetMode="External"/><Relationship Id="rId634" Type="http://schemas.openxmlformats.org/officeDocument/2006/relationships/hyperlink" Target="https://login.consultant.ru/link/?req=doc&amp;base=LAW&amp;n=412718&amp;date=01.01.2026&amp;dst=100193&amp;field=134&amp;demo=2" TargetMode="External"/><Relationship Id="rId841" Type="http://schemas.openxmlformats.org/officeDocument/2006/relationships/hyperlink" Target="https://login.consultant.ru/link/?req=doc&amp;base=LAW&amp;n=511151&amp;date=01.01.2026&amp;dst=100785&amp;field=134&amp;demo=2" TargetMode="External"/><Relationship Id="rId273" Type="http://schemas.openxmlformats.org/officeDocument/2006/relationships/hyperlink" Target="https://login.consultant.ru/link/?req=doc&amp;base=LAW&amp;n=501392&amp;date=01.01.2026&amp;dst=100505&amp;field=134&amp;demo=2" TargetMode="External"/><Relationship Id="rId480" Type="http://schemas.openxmlformats.org/officeDocument/2006/relationships/hyperlink" Target="https://login.consultant.ru/link/?req=doc&amp;base=LAW&amp;n=511151&amp;date=01.01.2026&amp;dst=100716&amp;field=134&amp;demo=2" TargetMode="External"/><Relationship Id="rId701" Type="http://schemas.openxmlformats.org/officeDocument/2006/relationships/hyperlink" Target="https://login.consultant.ru/link/?req=doc&amp;base=LAW&amp;n=314666&amp;date=01.01.2026&amp;dst=100255&amp;field=134&amp;demo=2" TargetMode="External"/><Relationship Id="rId939" Type="http://schemas.openxmlformats.org/officeDocument/2006/relationships/hyperlink" Target="https://login.consultant.ru/link/?req=doc&amp;base=LAW&amp;n=465741&amp;date=01.01.2026&amp;dst=100026&amp;field=134&amp;demo=2" TargetMode="External"/><Relationship Id="rId68" Type="http://schemas.openxmlformats.org/officeDocument/2006/relationships/hyperlink" Target="https://login.consultant.ru/link/?req=doc&amp;base=LAW&amp;n=453909&amp;date=01.01.2026&amp;dst=100012&amp;field=134&amp;demo=2" TargetMode="External"/><Relationship Id="rId133" Type="http://schemas.openxmlformats.org/officeDocument/2006/relationships/hyperlink" Target="https://login.consultant.ru/link/?req=doc&amp;base=LAW&amp;n=209992&amp;date=01.01.2026&amp;dst=100023&amp;field=134&amp;demo=2" TargetMode="External"/><Relationship Id="rId340" Type="http://schemas.openxmlformats.org/officeDocument/2006/relationships/hyperlink" Target="https://login.consultant.ru/link/?req=doc&amp;base=LAW&amp;n=301783&amp;date=01.01.2026&amp;dst=100020&amp;field=134&amp;demo=2" TargetMode="External"/><Relationship Id="rId578" Type="http://schemas.openxmlformats.org/officeDocument/2006/relationships/hyperlink" Target="https://login.consultant.ru/link/?req=doc&amp;base=LAW&amp;n=483055&amp;date=01.01.2026&amp;dst=100042&amp;field=134&amp;demo=2" TargetMode="External"/><Relationship Id="rId785" Type="http://schemas.openxmlformats.org/officeDocument/2006/relationships/hyperlink" Target="https://login.consultant.ru/link/?req=doc&amp;base=LAW&amp;n=493064&amp;date=01.01.2026&amp;dst=100066&amp;field=134&amp;demo=2" TargetMode="External"/><Relationship Id="rId200" Type="http://schemas.openxmlformats.org/officeDocument/2006/relationships/hyperlink" Target="https://login.consultant.ru/link/?req=doc&amp;base=LAW&amp;n=454130&amp;date=01.01.2026&amp;dst=100173&amp;field=134&amp;demo=2" TargetMode="External"/><Relationship Id="rId438" Type="http://schemas.openxmlformats.org/officeDocument/2006/relationships/hyperlink" Target="https://login.consultant.ru/link/?req=doc&amp;base=LAW&amp;n=209992&amp;date=01.01.2026&amp;dst=100030&amp;field=134&amp;demo=2" TargetMode="External"/><Relationship Id="rId645" Type="http://schemas.openxmlformats.org/officeDocument/2006/relationships/hyperlink" Target="https://login.consultant.ru/link/?req=doc&amp;base=LAW&amp;n=412718&amp;date=01.01.2026&amp;dst=100026&amp;field=134&amp;demo=2" TargetMode="External"/><Relationship Id="rId852" Type="http://schemas.openxmlformats.org/officeDocument/2006/relationships/hyperlink" Target="https://login.consultant.ru/link/?req=doc&amp;base=LAW&amp;n=511151&amp;date=01.01.2026&amp;dst=100789&amp;field=134&amp;demo=2" TargetMode="External"/><Relationship Id="rId284" Type="http://schemas.openxmlformats.org/officeDocument/2006/relationships/hyperlink" Target="https://login.consultant.ru/link/?req=doc&amp;base=LAW&amp;n=171232&amp;date=01.01.2026&amp;dst=100032&amp;field=134&amp;demo=2" TargetMode="External"/><Relationship Id="rId491" Type="http://schemas.openxmlformats.org/officeDocument/2006/relationships/hyperlink" Target="https://login.consultant.ru/link/?req=doc&amp;base=LAW&amp;n=511151&amp;date=01.01.2026&amp;dst=100735&amp;field=134&amp;demo=2" TargetMode="External"/><Relationship Id="rId505" Type="http://schemas.openxmlformats.org/officeDocument/2006/relationships/hyperlink" Target="https://login.consultant.ru/link/?req=doc&amp;base=LAW&amp;n=470984&amp;date=01.01.2026&amp;dst=100300&amp;field=134&amp;demo=2" TargetMode="External"/><Relationship Id="rId712" Type="http://schemas.openxmlformats.org/officeDocument/2006/relationships/hyperlink" Target="https://login.consultant.ru/link/?req=doc&amp;base=LAW&amp;n=521647&amp;date=01.01.2026&amp;dst=44&amp;field=134&amp;demo=2" TargetMode="External"/><Relationship Id="rId79" Type="http://schemas.openxmlformats.org/officeDocument/2006/relationships/hyperlink" Target="https://login.consultant.ru/link/?req=doc&amp;base=LAW&amp;n=511286&amp;date=01.01.2026&amp;dst=100037&amp;field=134&amp;demo=2" TargetMode="External"/><Relationship Id="rId144" Type="http://schemas.openxmlformats.org/officeDocument/2006/relationships/hyperlink" Target="https://login.consultant.ru/link/?req=doc&amp;base=LAW&amp;n=511089&amp;date=01.01.2026&amp;dst=100030&amp;field=134&amp;demo=2" TargetMode="External"/><Relationship Id="rId589" Type="http://schemas.openxmlformats.org/officeDocument/2006/relationships/hyperlink" Target="https://login.consultant.ru/link/?req=doc&amp;base=LAW&amp;n=440261&amp;date=01.01.2026&amp;dst=100059&amp;field=134&amp;demo=2" TargetMode="External"/><Relationship Id="rId796" Type="http://schemas.openxmlformats.org/officeDocument/2006/relationships/hyperlink" Target="https://login.consultant.ru/link/?req=doc&amp;base=LAW&amp;n=412718&amp;date=01.01.2026&amp;dst=100127&amp;field=134&amp;demo=2" TargetMode="External"/><Relationship Id="rId351" Type="http://schemas.openxmlformats.org/officeDocument/2006/relationships/hyperlink" Target="https://login.consultant.ru/link/?req=doc&amp;base=LAW&amp;n=482846&amp;date=01.01.2026&amp;dst=100045&amp;field=134&amp;demo=2" TargetMode="External"/><Relationship Id="rId449" Type="http://schemas.openxmlformats.org/officeDocument/2006/relationships/hyperlink" Target="https://login.consultant.ru/link/?req=doc&amp;base=LAW&amp;n=505891&amp;date=01.01.2026&amp;dst=100099&amp;field=134&amp;demo=2" TargetMode="External"/><Relationship Id="rId656" Type="http://schemas.openxmlformats.org/officeDocument/2006/relationships/hyperlink" Target="https://login.consultant.ru/link/?req=doc&amp;base=LAW&amp;n=412718&amp;date=01.01.2026&amp;dst=100026&amp;field=134&amp;demo=2" TargetMode="External"/><Relationship Id="rId863" Type="http://schemas.openxmlformats.org/officeDocument/2006/relationships/hyperlink" Target="https://login.consultant.ru/link/?req=doc&amp;base=LAW&amp;n=503698&amp;date=01.01.2026&amp;demo=2" TargetMode="External"/><Relationship Id="rId211" Type="http://schemas.openxmlformats.org/officeDocument/2006/relationships/hyperlink" Target="https://login.consultant.ru/link/?req=doc&amp;base=LAW&amp;n=483055&amp;date=01.01.2026&amp;dst=100015&amp;field=134&amp;demo=2" TargetMode="External"/><Relationship Id="rId295" Type="http://schemas.openxmlformats.org/officeDocument/2006/relationships/hyperlink" Target="https://login.consultant.ru/link/?req=doc&amp;base=LAW&amp;n=465620&amp;date=01.01.2026&amp;dst=100029&amp;field=134&amp;demo=2" TargetMode="External"/><Relationship Id="rId309" Type="http://schemas.openxmlformats.org/officeDocument/2006/relationships/hyperlink" Target="https://login.consultant.ru/link/?req=doc&amp;base=LAW&amp;n=482846&amp;date=01.01.2026&amp;dst=100041&amp;field=134&amp;demo=2" TargetMode="External"/><Relationship Id="rId516" Type="http://schemas.openxmlformats.org/officeDocument/2006/relationships/hyperlink" Target="https://login.consultant.ru/link/?req=doc&amp;base=LAW&amp;n=491757&amp;date=01.01.2026&amp;dst=100016&amp;field=134&amp;demo=2" TargetMode="External"/><Relationship Id="rId723" Type="http://schemas.openxmlformats.org/officeDocument/2006/relationships/hyperlink" Target="https://login.consultant.ru/link/?req=doc&amp;base=LAW&amp;n=485220&amp;date=01.01.2026&amp;dst=100012&amp;field=134&amp;demo=2" TargetMode="External"/><Relationship Id="rId930" Type="http://schemas.openxmlformats.org/officeDocument/2006/relationships/hyperlink" Target="https://login.consultant.ru/link/?req=doc&amp;base=LAW&amp;n=514832&amp;date=01.01.2026&amp;dst=100014&amp;field=134&amp;demo=2" TargetMode="External"/><Relationship Id="rId155" Type="http://schemas.openxmlformats.org/officeDocument/2006/relationships/hyperlink" Target="https://login.consultant.ru/link/?req=doc&amp;base=LAW&amp;n=470984&amp;date=01.01.2026&amp;dst=100038&amp;field=134&amp;demo=2" TargetMode="External"/><Relationship Id="rId362" Type="http://schemas.openxmlformats.org/officeDocument/2006/relationships/hyperlink" Target="https://login.consultant.ru/link/?req=doc&amp;base=LAW&amp;n=304303&amp;date=01.01.2026&amp;dst=100079&amp;field=134&amp;demo=2" TargetMode="External"/><Relationship Id="rId222" Type="http://schemas.openxmlformats.org/officeDocument/2006/relationships/hyperlink" Target="https://login.consultant.ru/link/?req=doc&amp;base=LAW&amp;n=493765&amp;date=01.01.2026&amp;dst=100010&amp;field=134&amp;demo=2" TargetMode="External"/><Relationship Id="rId667" Type="http://schemas.openxmlformats.org/officeDocument/2006/relationships/hyperlink" Target="https://login.consultant.ru/link/?req=doc&amp;base=LAW&amp;n=500136&amp;date=01.01.2026&amp;demo=2" TargetMode="External"/><Relationship Id="rId874" Type="http://schemas.openxmlformats.org/officeDocument/2006/relationships/hyperlink" Target="https://login.consultant.ru/link/?req=doc&amp;base=LAW&amp;n=501392&amp;date=01.01.2026&amp;dst=100522&amp;field=134&amp;demo=2" TargetMode="External"/><Relationship Id="rId17" Type="http://schemas.openxmlformats.org/officeDocument/2006/relationships/hyperlink" Target="https://login.consultant.ru/link/?req=doc&amp;base=LAW&amp;n=387142&amp;date=01.01.2026&amp;dst=100110&amp;field=134&amp;demo=2" TargetMode="External"/><Relationship Id="rId527" Type="http://schemas.openxmlformats.org/officeDocument/2006/relationships/hyperlink" Target="https://login.consultant.ru/link/?req=doc&amp;base=LAW&amp;n=341808&amp;date=01.01.2026&amp;dst=100049&amp;field=134&amp;demo=2" TargetMode="External"/><Relationship Id="rId734" Type="http://schemas.openxmlformats.org/officeDocument/2006/relationships/hyperlink" Target="https://login.consultant.ru/link/?req=doc&amp;base=LAW&amp;n=455141&amp;date=01.01.2026&amp;dst=100420&amp;field=134&amp;demo=2" TargetMode="External"/><Relationship Id="rId941" Type="http://schemas.openxmlformats.org/officeDocument/2006/relationships/hyperlink" Target="https://login.consultant.ru/link/?req=doc&amp;base=LAW&amp;n=462757&amp;date=01.01.2026&amp;dst=100010&amp;field=134&amp;demo=2" TargetMode="External"/><Relationship Id="rId70" Type="http://schemas.openxmlformats.org/officeDocument/2006/relationships/hyperlink" Target="https://login.consultant.ru/link/?req=doc&amp;base=LAW&amp;n=482847&amp;date=01.01.2026&amp;dst=100216&amp;field=134&amp;demo=2" TargetMode="External"/><Relationship Id="rId166" Type="http://schemas.openxmlformats.org/officeDocument/2006/relationships/hyperlink" Target="https://login.consultant.ru/link/?req=doc&amp;base=LAW&amp;n=501392&amp;date=01.01.2026&amp;dst=100499&amp;field=134&amp;demo=2" TargetMode="External"/><Relationship Id="rId373" Type="http://schemas.openxmlformats.org/officeDocument/2006/relationships/hyperlink" Target="https://login.consultant.ru/link/?req=doc&amp;base=LAW&amp;n=482846&amp;date=01.01.2026&amp;dst=100053&amp;field=134&amp;demo=2" TargetMode="External"/><Relationship Id="rId580" Type="http://schemas.openxmlformats.org/officeDocument/2006/relationships/hyperlink" Target="https://login.consultant.ru/link/?req=doc&amp;base=LAW&amp;n=483055&amp;date=01.01.2026&amp;dst=100043&amp;field=134&amp;demo=2" TargetMode="External"/><Relationship Id="rId801" Type="http://schemas.openxmlformats.org/officeDocument/2006/relationships/hyperlink" Target="https://login.consultant.ru/link/?req=doc&amp;base=LAW&amp;n=470984&amp;date=01.01.2026&amp;dst=100337&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65741&amp;date=01.01.2026&amp;dst=100025&amp;field=134&amp;demo=2" TargetMode="External"/><Relationship Id="rId440" Type="http://schemas.openxmlformats.org/officeDocument/2006/relationships/hyperlink" Target="https://login.consultant.ru/link/?req=doc&amp;base=LAW&amp;n=511151&amp;date=01.01.2026&amp;dst=100688&amp;field=134&amp;demo=2" TargetMode="External"/><Relationship Id="rId678" Type="http://schemas.openxmlformats.org/officeDocument/2006/relationships/hyperlink" Target="https://login.consultant.ru/link/?req=doc&amp;base=LAW&amp;n=341808&amp;date=01.01.2026&amp;dst=100095&amp;field=134&amp;demo=2" TargetMode="External"/><Relationship Id="rId885" Type="http://schemas.openxmlformats.org/officeDocument/2006/relationships/hyperlink" Target="https://login.consultant.ru/link/?req=doc&amp;base=LAW&amp;n=508482&amp;date=01.01.2026&amp;dst=101271&amp;field=134&amp;demo=2" TargetMode="External"/><Relationship Id="rId28" Type="http://schemas.openxmlformats.org/officeDocument/2006/relationships/hyperlink" Target="https://login.consultant.ru/link/?req=doc&amp;base=LAW&amp;n=149679&amp;date=01.01.2026&amp;dst=100009&amp;field=134&amp;demo=2" TargetMode="External"/><Relationship Id="rId300" Type="http://schemas.openxmlformats.org/officeDocument/2006/relationships/hyperlink" Target="https://login.consultant.ru/link/?req=doc&amp;base=LAW&amp;n=500138&amp;date=01.01.2026&amp;demo=2" TargetMode="External"/><Relationship Id="rId538" Type="http://schemas.openxmlformats.org/officeDocument/2006/relationships/hyperlink" Target="https://login.consultant.ru/link/?req=doc&amp;base=LAW&amp;n=341808&amp;date=01.01.2026&amp;dst=100066&amp;field=134&amp;demo=2" TargetMode="External"/><Relationship Id="rId745" Type="http://schemas.openxmlformats.org/officeDocument/2006/relationships/hyperlink" Target="https://login.consultant.ru/link/?req=doc&amp;base=LAW&amp;n=440260&amp;date=01.01.2026&amp;dst=100067&amp;field=134&amp;demo=2" TargetMode="External"/><Relationship Id="rId952" Type="http://schemas.openxmlformats.org/officeDocument/2006/relationships/hyperlink" Target="https://login.consultant.ru/link/?req=doc&amp;base=LAW&amp;n=507524&amp;date=01.01.2026&amp;demo=2" TargetMode="External"/><Relationship Id="rId81" Type="http://schemas.openxmlformats.org/officeDocument/2006/relationships/hyperlink" Target="https://login.consultant.ru/link/?req=doc&amp;base=LAW&amp;n=494426&amp;date=01.01.2026&amp;dst=100119&amp;field=134&amp;demo=2" TargetMode="External"/><Relationship Id="rId177" Type="http://schemas.openxmlformats.org/officeDocument/2006/relationships/hyperlink" Target="https://login.consultant.ru/link/?req=doc&amp;base=LAW&amp;n=472446&amp;date=01.01.2026&amp;dst=100079&amp;field=134&amp;demo=2" TargetMode="External"/><Relationship Id="rId384" Type="http://schemas.openxmlformats.org/officeDocument/2006/relationships/hyperlink" Target="https://login.consultant.ru/link/?req=doc&amp;base=LAW&amp;n=470984&amp;date=01.01.2026&amp;dst=100130&amp;field=134&amp;demo=2" TargetMode="External"/><Relationship Id="rId591" Type="http://schemas.openxmlformats.org/officeDocument/2006/relationships/hyperlink" Target="https://login.consultant.ru/link/?req=doc&amp;base=LAW&amp;n=440263&amp;date=01.01.2026&amp;dst=100059&amp;field=134&amp;demo=2" TargetMode="External"/><Relationship Id="rId605" Type="http://schemas.openxmlformats.org/officeDocument/2006/relationships/hyperlink" Target="https://login.consultant.ru/link/?req=doc&amp;base=LAW&amp;n=134974&amp;date=01.01.2026&amp;dst=100012&amp;field=134&amp;demo=2" TargetMode="External"/><Relationship Id="rId812" Type="http://schemas.openxmlformats.org/officeDocument/2006/relationships/hyperlink" Target="https://login.consultant.ru/link/?req=doc&amp;base=LAW&amp;n=470984&amp;date=01.01.2026&amp;dst=100348&amp;field=134&amp;demo=2" TargetMode="External"/><Relationship Id="rId244" Type="http://schemas.openxmlformats.org/officeDocument/2006/relationships/hyperlink" Target="https://login.consultant.ru/link/?req=doc&amp;base=LAW&amp;n=491757&amp;date=01.01.2026&amp;dst=100016&amp;field=134&amp;demo=2" TargetMode="External"/><Relationship Id="rId689" Type="http://schemas.openxmlformats.org/officeDocument/2006/relationships/hyperlink" Target="https://login.consultant.ru/link/?req=doc&amp;base=LAW&amp;n=508526&amp;date=01.01.2026&amp;dst=100001&amp;field=134&amp;demo=2" TargetMode="External"/><Relationship Id="rId896" Type="http://schemas.openxmlformats.org/officeDocument/2006/relationships/hyperlink" Target="https://login.consultant.ru/link/?req=doc&amp;base=LAW&amp;n=501392&amp;date=01.01.2026&amp;dst=100526&amp;field=134&amp;demo=2" TargetMode="External"/><Relationship Id="rId39" Type="http://schemas.openxmlformats.org/officeDocument/2006/relationships/hyperlink" Target="https://login.consultant.ru/link/?req=doc&amp;base=LAW&amp;n=495254&amp;date=01.01.2026&amp;dst=100130&amp;field=134&amp;demo=2" TargetMode="External"/><Relationship Id="rId451" Type="http://schemas.openxmlformats.org/officeDocument/2006/relationships/hyperlink" Target="https://login.consultant.ru/link/?req=doc&amp;base=LAW&amp;n=484451&amp;date=01.01.2026&amp;dst=100255&amp;field=134&amp;demo=2" TargetMode="External"/><Relationship Id="rId549" Type="http://schemas.openxmlformats.org/officeDocument/2006/relationships/hyperlink" Target="https://login.consultant.ru/link/?req=doc&amp;base=LAW&amp;n=341808&amp;date=01.01.2026&amp;dst=100072&amp;field=134&amp;demo=2" TargetMode="External"/><Relationship Id="rId756" Type="http://schemas.openxmlformats.org/officeDocument/2006/relationships/hyperlink" Target="https://login.consultant.ru/link/?req=doc&amp;base=LAW&amp;n=499814&amp;date=01.01.2026&amp;demo=2" TargetMode="External"/><Relationship Id="rId104" Type="http://schemas.openxmlformats.org/officeDocument/2006/relationships/hyperlink" Target="https://login.consultant.ru/link/?req=doc&amp;base=LAW&amp;n=495254&amp;date=01.01.2026&amp;dst=100134&amp;field=134&amp;demo=2" TargetMode="External"/><Relationship Id="rId188" Type="http://schemas.openxmlformats.org/officeDocument/2006/relationships/hyperlink" Target="https://login.consultant.ru/link/?req=doc&amp;base=LAW&amp;n=483050&amp;date=01.01.2026&amp;dst=100043&amp;field=134&amp;demo=2" TargetMode="External"/><Relationship Id="rId311" Type="http://schemas.openxmlformats.org/officeDocument/2006/relationships/hyperlink" Target="https://login.consultant.ru/link/?req=doc&amp;base=LAW&amp;n=500138&amp;date=01.01.2026&amp;dst=631&amp;field=134&amp;demo=2" TargetMode="External"/><Relationship Id="rId395" Type="http://schemas.openxmlformats.org/officeDocument/2006/relationships/hyperlink" Target="https://login.consultant.ru/link/?req=doc&amp;base=LAW&amp;n=471087&amp;date=01.01.2026&amp;dst=100218&amp;field=134&amp;demo=2" TargetMode="External"/><Relationship Id="rId409" Type="http://schemas.openxmlformats.org/officeDocument/2006/relationships/hyperlink" Target="https://login.consultant.ru/link/?req=doc&amp;base=LAW&amp;n=469278&amp;date=01.01.2026&amp;dst=100016&amp;field=134&amp;demo=2" TargetMode="External"/><Relationship Id="rId963" Type="http://schemas.openxmlformats.org/officeDocument/2006/relationships/hyperlink" Target="https://login.consultant.ru/link/?req=doc&amp;base=LAW&amp;n=412719&amp;date=01.01.2026&amp;dst=100010&amp;field=134&amp;demo=2" TargetMode="External"/><Relationship Id="rId92" Type="http://schemas.openxmlformats.org/officeDocument/2006/relationships/hyperlink" Target="https://login.consultant.ru/link/?req=doc&amp;base=LAW&amp;n=470984&amp;date=01.01.2026&amp;dst=100011&amp;field=134&amp;demo=2" TargetMode="External"/><Relationship Id="rId616" Type="http://schemas.openxmlformats.org/officeDocument/2006/relationships/hyperlink" Target="https://login.consultant.ru/link/?req=doc&amp;base=LAW&amp;n=421067&amp;date=01.01.2026&amp;dst=100209&amp;field=134&amp;demo=2" TargetMode="External"/><Relationship Id="rId823" Type="http://schemas.openxmlformats.org/officeDocument/2006/relationships/hyperlink" Target="https://login.consultant.ru/link/?req=doc&amp;base=LAW&amp;n=446103&amp;date=01.01.2026&amp;dst=100015&amp;field=134&amp;demo=2" TargetMode="External"/><Relationship Id="rId255" Type="http://schemas.openxmlformats.org/officeDocument/2006/relationships/hyperlink" Target="https://login.consultant.ru/link/?req=doc&amp;base=LAW&amp;n=508482&amp;date=01.01.2026&amp;dst=101203&amp;field=134&amp;demo=2" TargetMode="External"/><Relationship Id="rId462" Type="http://schemas.openxmlformats.org/officeDocument/2006/relationships/hyperlink" Target="https://login.consultant.ru/link/?req=doc&amp;base=LAW&amp;n=341787&amp;date=01.01.2026&amp;dst=100068&amp;field=134&amp;demo=2" TargetMode="External"/><Relationship Id="rId115" Type="http://schemas.openxmlformats.org/officeDocument/2006/relationships/hyperlink" Target="https://login.consultant.ru/link/?req=doc&amp;base=LAW&amp;n=149679&amp;date=01.01.2026&amp;dst=100016&amp;field=134&amp;demo=2" TargetMode="External"/><Relationship Id="rId322" Type="http://schemas.openxmlformats.org/officeDocument/2006/relationships/hyperlink" Target="https://login.consultant.ru/link/?req=doc&amp;base=LAW&amp;n=482846&amp;date=01.01.2026&amp;dst=100043&amp;field=134&amp;demo=2" TargetMode="External"/><Relationship Id="rId767" Type="http://schemas.openxmlformats.org/officeDocument/2006/relationships/hyperlink" Target="https://login.consultant.ru/link/?req=doc&amp;base=LAW&amp;n=477037&amp;date=01.01.2026&amp;dst=100013&amp;field=134&amp;demo=2" TargetMode="External"/><Relationship Id="rId974" Type="http://schemas.openxmlformats.org/officeDocument/2006/relationships/hyperlink" Target="https://login.consultant.ru/link/?req=doc&amp;base=LAW&amp;n=502264&amp;date=01.01.2026&amp;dst=212&amp;field=134&amp;demo=2" TargetMode="External"/><Relationship Id="rId61" Type="http://schemas.openxmlformats.org/officeDocument/2006/relationships/hyperlink" Target="https://login.consultant.ru/link/?req=doc&amp;base=LAW&amp;n=412718&amp;date=01.01.2026&amp;dst=100018&amp;field=134&amp;demo=2" TargetMode="External"/><Relationship Id="rId199" Type="http://schemas.openxmlformats.org/officeDocument/2006/relationships/hyperlink" Target="https://login.consultant.ru/link/?req=doc&amp;base=LAW&amp;n=412718&amp;date=01.01.2026&amp;dst=100010&amp;field=134&amp;demo=2" TargetMode="External"/><Relationship Id="rId571" Type="http://schemas.openxmlformats.org/officeDocument/2006/relationships/hyperlink" Target="https://login.consultant.ru/link/?req=doc&amp;base=LAW&amp;n=511151&amp;date=01.01.2026&amp;dst=100765&amp;field=134&amp;demo=2" TargetMode="External"/><Relationship Id="rId627" Type="http://schemas.openxmlformats.org/officeDocument/2006/relationships/hyperlink" Target="https://login.consultant.ru/link/?req=doc&amp;base=LAW&amp;n=456333&amp;date=01.01.2026&amp;dst=100050&amp;field=134&amp;demo=2" TargetMode="External"/><Relationship Id="rId669" Type="http://schemas.openxmlformats.org/officeDocument/2006/relationships/hyperlink" Target="https://login.consultant.ru/link/?req=doc&amp;base=LAW&amp;n=511151&amp;date=01.01.2026&amp;dst=100770&amp;field=134&amp;demo=2" TargetMode="External"/><Relationship Id="rId834" Type="http://schemas.openxmlformats.org/officeDocument/2006/relationships/hyperlink" Target="https://login.consultant.ru/link/?req=doc&amp;base=LAW&amp;n=506498&amp;date=01.01.2026&amp;dst=100008&amp;field=134&amp;demo=2" TargetMode="External"/><Relationship Id="rId876" Type="http://schemas.openxmlformats.org/officeDocument/2006/relationships/hyperlink" Target="https://login.consultant.ru/link/?req=doc&amp;base=LAW&amp;n=93980&amp;date=01.01.2026&amp;dst=100003&amp;field=134&amp;demo=2" TargetMode="External"/><Relationship Id="rId19" Type="http://schemas.openxmlformats.org/officeDocument/2006/relationships/hyperlink" Target="https://login.consultant.ru/link/?req=doc&amp;base=LAW&amp;n=499737&amp;date=01.01.2026&amp;dst=100347&amp;field=134&amp;demo=2" TargetMode="External"/><Relationship Id="rId224" Type="http://schemas.openxmlformats.org/officeDocument/2006/relationships/hyperlink" Target="https://login.consultant.ru/link/?req=doc&amp;base=LAW&amp;n=472317&amp;date=01.01.2026&amp;dst=100008&amp;field=134&amp;demo=2" TargetMode="External"/><Relationship Id="rId266" Type="http://schemas.openxmlformats.org/officeDocument/2006/relationships/hyperlink" Target="https://login.consultant.ru/link/?req=doc&amp;base=LAW&amp;n=453909&amp;date=01.01.2026&amp;dst=100029&amp;field=134&amp;demo=2" TargetMode="External"/><Relationship Id="rId431" Type="http://schemas.openxmlformats.org/officeDocument/2006/relationships/hyperlink" Target="https://login.consultant.ru/link/?req=doc&amp;base=LAW&amp;n=470984&amp;date=01.01.2026&amp;dst=100216&amp;field=134&amp;demo=2" TargetMode="External"/><Relationship Id="rId473" Type="http://schemas.openxmlformats.org/officeDocument/2006/relationships/hyperlink" Target="https://login.consultant.ru/link/?req=doc&amp;base=LAW&amp;n=511151&amp;date=01.01.2026&amp;dst=100706&amp;field=134&amp;demo=2" TargetMode="External"/><Relationship Id="rId529" Type="http://schemas.openxmlformats.org/officeDocument/2006/relationships/hyperlink" Target="https://login.consultant.ru/link/?req=doc&amp;base=LAW&amp;n=341808&amp;date=01.01.2026&amp;dst=100056&amp;field=134&amp;demo=2" TargetMode="External"/><Relationship Id="rId680" Type="http://schemas.openxmlformats.org/officeDocument/2006/relationships/hyperlink" Target="https://login.consultant.ru/link/?req=doc&amp;base=LAW&amp;n=341808&amp;date=01.01.2026&amp;dst=100096&amp;field=134&amp;demo=2" TargetMode="External"/><Relationship Id="rId736" Type="http://schemas.openxmlformats.org/officeDocument/2006/relationships/hyperlink" Target="https://login.consultant.ru/link/?req=doc&amp;base=LAW&amp;n=460034&amp;date=01.01.2026&amp;dst=100312&amp;field=134&amp;demo=2" TargetMode="External"/><Relationship Id="rId901" Type="http://schemas.openxmlformats.org/officeDocument/2006/relationships/hyperlink" Target="https://login.consultant.ru/link/?req=doc&amp;base=LAW&amp;n=511151&amp;date=01.01.2026&amp;dst=100807&amp;field=134&amp;demo=2" TargetMode="External"/><Relationship Id="rId30" Type="http://schemas.openxmlformats.org/officeDocument/2006/relationships/hyperlink" Target="https://login.consultant.ru/link/?req=doc&amp;base=LAW&amp;n=156556&amp;date=01.01.2026&amp;dst=100008&amp;field=134&amp;demo=2" TargetMode="External"/><Relationship Id="rId126" Type="http://schemas.openxmlformats.org/officeDocument/2006/relationships/hyperlink" Target="https://login.consultant.ru/link/?req=doc&amp;base=LAW&amp;n=511151&amp;date=01.01.2026&amp;dst=100680&amp;field=134&amp;demo=2" TargetMode="External"/><Relationship Id="rId168" Type="http://schemas.openxmlformats.org/officeDocument/2006/relationships/hyperlink" Target="https://login.consultant.ru/link/?req=doc&amp;base=LAW&amp;n=483050&amp;date=01.01.2026&amp;dst=100013&amp;field=134&amp;demo=2" TargetMode="External"/><Relationship Id="rId333" Type="http://schemas.openxmlformats.org/officeDocument/2006/relationships/hyperlink" Target="https://login.consultant.ru/link/?req=doc&amp;base=LAW&amp;n=341787&amp;date=01.01.2026&amp;dst=100043&amp;field=134&amp;demo=2" TargetMode="External"/><Relationship Id="rId540" Type="http://schemas.openxmlformats.org/officeDocument/2006/relationships/hyperlink" Target="https://login.consultant.ru/link/?req=doc&amp;base=LAW&amp;n=500134&amp;date=01.01.2026&amp;demo=2" TargetMode="External"/><Relationship Id="rId778" Type="http://schemas.openxmlformats.org/officeDocument/2006/relationships/hyperlink" Target="https://login.consultant.ru/link/?req=doc&amp;base=LAW&amp;n=479640&amp;date=01.01.2026&amp;demo=2" TargetMode="External"/><Relationship Id="rId943" Type="http://schemas.openxmlformats.org/officeDocument/2006/relationships/hyperlink" Target="https://login.consultant.ru/link/?req=doc&amp;base=LAW&amp;n=453909&amp;date=01.01.2026&amp;dst=100038&amp;field=134&amp;demo=2" TargetMode="External"/><Relationship Id="rId72" Type="http://schemas.openxmlformats.org/officeDocument/2006/relationships/hyperlink" Target="https://login.consultant.ru/link/?req=doc&amp;base=LAW&amp;n=464084&amp;date=01.01.2026&amp;dst=100056&amp;field=134&amp;demo=2" TargetMode="External"/><Relationship Id="rId375" Type="http://schemas.openxmlformats.org/officeDocument/2006/relationships/hyperlink" Target="https://login.consultant.ru/link/?req=doc&amp;base=LAW&amp;n=494426&amp;date=01.01.2026&amp;dst=100132&amp;field=134&amp;demo=2" TargetMode="External"/><Relationship Id="rId582" Type="http://schemas.openxmlformats.org/officeDocument/2006/relationships/hyperlink" Target="https://login.consultant.ru/link/?req=doc&amp;base=LAW&amp;n=470932&amp;date=01.01.2026&amp;dst=100032&amp;field=134&amp;demo=2" TargetMode="External"/><Relationship Id="rId638" Type="http://schemas.openxmlformats.org/officeDocument/2006/relationships/hyperlink" Target="https://login.consultant.ru/link/?req=doc&amp;base=LAW&amp;n=522021&amp;date=01.01.2026&amp;dst=59&amp;field=134&amp;demo=2" TargetMode="External"/><Relationship Id="rId803" Type="http://schemas.openxmlformats.org/officeDocument/2006/relationships/hyperlink" Target="https://login.consultant.ru/link/?req=doc&amp;base=LAW&amp;n=505797&amp;date=01.01.2026&amp;dst=100013&amp;field=134&amp;demo=2" TargetMode="External"/><Relationship Id="rId845" Type="http://schemas.openxmlformats.org/officeDocument/2006/relationships/hyperlink" Target="https://login.consultant.ru/link/?req=doc&amp;base=LAW&amp;n=483055&amp;date=01.01.2026&amp;dst=100059&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2314&amp;date=01.01.2026&amp;dst=100012&amp;field=134&amp;demo=2" TargetMode="External"/><Relationship Id="rId277" Type="http://schemas.openxmlformats.org/officeDocument/2006/relationships/hyperlink" Target="https://login.consultant.ru/link/?req=doc&amp;base=LAW&amp;n=171232&amp;date=01.01.2026&amp;dst=100028&amp;field=134&amp;demo=2" TargetMode="External"/><Relationship Id="rId400" Type="http://schemas.openxmlformats.org/officeDocument/2006/relationships/hyperlink" Target="https://login.consultant.ru/link/?req=doc&amp;base=LAW&amp;n=470984&amp;date=01.01.2026&amp;dst=100159&amp;field=134&amp;demo=2" TargetMode="External"/><Relationship Id="rId442" Type="http://schemas.openxmlformats.org/officeDocument/2006/relationships/hyperlink" Target="https://login.consultant.ru/link/?req=doc&amp;base=LAW&amp;n=341808&amp;date=01.01.2026&amp;dst=100022&amp;field=134&amp;demo=2" TargetMode="External"/><Relationship Id="rId484" Type="http://schemas.openxmlformats.org/officeDocument/2006/relationships/hyperlink" Target="https://login.consultant.ru/link/?req=doc&amp;base=LAW&amp;n=511151&amp;date=01.01.2026&amp;dst=100719&amp;field=134&amp;demo=2" TargetMode="External"/><Relationship Id="rId705" Type="http://schemas.openxmlformats.org/officeDocument/2006/relationships/hyperlink" Target="https://login.consultant.ru/link/?req=doc&amp;base=LAW&amp;n=464084&amp;date=01.01.2026&amp;dst=100057&amp;field=134&amp;demo=2" TargetMode="External"/><Relationship Id="rId887" Type="http://schemas.openxmlformats.org/officeDocument/2006/relationships/hyperlink" Target="https://login.consultant.ru/link/?req=doc&amp;base=LAW&amp;n=501392&amp;date=01.01.2026&amp;dst=100524&amp;field=134&amp;demo=2" TargetMode="External"/><Relationship Id="rId137" Type="http://schemas.openxmlformats.org/officeDocument/2006/relationships/hyperlink" Target="https://login.consultant.ru/link/?req=doc&amp;base=LAW&amp;n=378689&amp;date=01.01.2026&amp;dst=100010&amp;field=134&amp;demo=2" TargetMode="External"/><Relationship Id="rId302" Type="http://schemas.openxmlformats.org/officeDocument/2006/relationships/hyperlink" Target="https://login.consultant.ru/link/?req=doc&amp;base=LAW&amp;n=421952&amp;date=01.01.2026&amp;dst=100090&amp;field=134&amp;demo=2" TargetMode="External"/><Relationship Id="rId344" Type="http://schemas.openxmlformats.org/officeDocument/2006/relationships/hyperlink" Target="https://login.consultant.ru/link/?req=doc&amp;base=LAW&amp;n=341787&amp;date=01.01.2026&amp;dst=100050&amp;field=134&amp;demo=2" TargetMode="External"/><Relationship Id="rId691" Type="http://schemas.openxmlformats.org/officeDocument/2006/relationships/hyperlink" Target="https://login.consultant.ru/link/?req=doc&amp;base=LAW&amp;n=449598&amp;date=01.01.2026&amp;dst=100056&amp;field=134&amp;demo=2" TargetMode="External"/><Relationship Id="rId747" Type="http://schemas.openxmlformats.org/officeDocument/2006/relationships/hyperlink" Target="https://login.consultant.ru/link/?req=doc&amp;base=LAW&amp;n=440262&amp;date=01.01.2026&amp;dst=100070&amp;field=134&amp;demo=2" TargetMode="External"/><Relationship Id="rId789" Type="http://schemas.openxmlformats.org/officeDocument/2006/relationships/hyperlink" Target="https://login.consultant.ru/link/?req=doc&amp;base=LAW&amp;n=493064&amp;date=01.01.2026&amp;dst=100070&amp;field=134&amp;demo=2" TargetMode="External"/><Relationship Id="rId912" Type="http://schemas.openxmlformats.org/officeDocument/2006/relationships/hyperlink" Target="https://login.consultant.ru/link/?req=doc&amp;base=LAW&amp;n=521808&amp;date=01.01.2026&amp;dst=104340&amp;field=134&amp;demo=2" TargetMode="External"/><Relationship Id="rId954" Type="http://schemas.openxmlformats.org/officeDocument/2006/relationships/hyperlink" Target="https://login.consultant.ru/link/?req=doc&amp;base=LAW&amp;n=492062&amp;date=01.01.2026&amp;dst=100010&amp;field=134&amp;demo=2" TargetMode="External"/><Relationship Id="rId41" Type="http://schemas.openxmlformats.org/officeDocument/2006/relationships/hyperlink" Target="https://login.consultant.ru/link/?req=doc&amp;base=LAW&amp;n=209992&amp;date=01.01.2026&amp;dst=100020&amp;field=134&amp;demo=2" TargetMode="External"/><Relationship Id="rId83" Type="http://schemas.openxmlformats.org/officeDocument/2006/relationships/hyperlink" Target="https://login.consultant.ru/link/?req=doc&amp;base=LAW&amp;n=511151&amp;date=01.01.2026&amp;dst=100679&amp;field=134&amp;demo=2" TargetMode="External"/><Relationship Id="rId179" Type="http://schemas.openxmlformats.org/officeDocument/2006/relationships/hyperlink" Target="https://login.consultant.ru/link/?req=doc&amp;base=LAW&amp;n=472446&amp;date=01.01.2026&amp;dst=100142&amp;field=134&amp;demo=2" TargetMode="External"/><Relationship Id="rId386" Type="http://schemas.openxmlformats.org/officeDocument/2006/relationships/hyperlink" Target="https://login.consultant.ru/link/?req=doc&amp;base=LAW&amp;n=341787&amp;date=01.01.2026&amp;dst=100067&amp;field=134&amp;demo=2" TargetMode="External"/><Relationship Id="rId551" Type="http://schemas.openxmlformats.org/officeDocument/2006/relationships/hyperlink" Target="https://login.consultant.ru/link/?req=doc&amp;base=LAW&amp;n=341808&amp;date=01.01.2026&amp;dst=100074&amp;field=134&amp;demo=2" TargetMode="External"/><Relationship Id="rId593" Type="http://schemas.openxmlformats.org/officeDocument/2006/relationships/hyperlink" Target="https://login.consultant.ru/link/?req=doc&amp;base=LAW&amp;n=470932&amp;date=01.01.2026&amp;dst=100007&amp;field=134&amp;demo=2" TargetMode="External"/><Relationship Id="rId607" Type="http://schemas.openxmlformats.org/officeDocument/2006/relationships/hyperlink" Target="https://login.consultant.ru/link/?req=doc&amp;base=LAW&amp;n=412718&amp;date=01.01.2026&amp;dst=100024&amp;field=134&amp;demo=2" TargetMode="External"/><Relationship Id="rId649" Type="http://schemas.openxmlformats.org/officeDocument/2006/relationships/hyperlink" Target="https://login.consultant.ru/link/?req=doc&amp;base=LAW&amp;n=412718&amp;date=01.01.2026&amp;dst=100026&amp;field=134&amp;demo=2" TargetMode="External"/><Relationship Id="rId814" Type="http://schemas.openxmlformats.org/officeDocument/2006/relationships/hyperlink" Target="https://login.consultant.ru/link/?req=doc&amp;base=LAW&amp;n=482846&amp;date=01.01.2026&amp;dst=100081&amp;field=134&amp;demo=2" TargetMode="External"/><Relationship Id="rId856" Type="http://schemas.openxmlformats.org/officeDocument/2006/relationships/hyperlink" Target="https://login.consultant.ru/link/?req=doc&amp;base=LAW&amp;n=511151&amp;date=01.01.2026&amp;dst=100791&amp;field=134&amp;demo=2" TargetMode="External"/><Relationship Id="rId190" Type="http://schemas.openxmlformats.org/officeDocument/2006/relationships/hyperlink" Target="https://login.consultant.ru/link/?req=doc&amp;base=LAW&amp;n=483050&amp;date=01.01.2026&amp;dst=100045&amp;field=134&amp;demo=2" TargetMode="External"/><Relationship Id="rId204" Type="http://schemas.openxmlformats.org/officeDocument/2006/relationships/hyperlink" Target="https://login.consultant.ru/link/?req=doc&amp;base=LAW&amp;n=507385&amp;date=01.01.2026&amp;dst=101194&amp;field=134&amp;demo=2" TargetMode="External"/><Relationship Id="rId246" Type="http://schemas.openxmlformats.org/officeDocument/2006/relationships/hyperlink" Target="https://login.consultant.ru/link/?req=doc&amp;base=LAW&amp;n=488383&amp;date=01.01.2026&amp;dst=100008&amp;field=134&amp;demo=2" TargetMode="External"/><Relationship Id="rId288" Type="http://schemas.openxmlformats.org/officeDocument/2006/relationships/hyperlink" Target="https://login.consultant.ru/link/?req=doc&amp;base=LAW&amp;n=484877&amp;date=01.01.2026&amp;dst=100237&amp;field=134&amp;demo=2" TargetMode="External"/><Relationship Id="rId411" Type="http://schemas.openxmlformats.org/officeDocument/2006/relationships/hyperlink" Target="https://login.consultant.ru/link/?req=doc&amp;base=LAW&amp;n=329577&amp;date=01.01.2026&amp;dst=100008&amp;field=134&amp;demo=2" TargetMode="External"/><Relationship Id="rId453" Type="http://schemas.openxmlformats.org/officeDocument/2006/relationships/hyperlink" Target="https://login.consultant.ru/link/?req=doc&amp;base=LAW&amp;n=470964&amp;date=01.01.2026&amp;dst=100361&amp;field=134&amp;demo=2" TargetMode="External"/><Relationship Id="rId509" Type="http://schemas.openxmlformats.org/officeDocument/2006/relationships/hyperlink" Target="https://login.consultant.ru/link/?req=doc&amp;base=LAW&amp;n=505134&amp;date=01.01.2026&amp;dst=100006&amp;field=134&amp;demo=2" TargetMode="External"/><Relationship Id="rId660" Type="http://schemas.openxmlformats.org/officeDocument/2006/relationships/hyperlink" Target="https://login.consultant.ru/link/?req=doc&amp;base=LAW&amp;n=447119&amp;date=01.01.2026&amp;dst=100010&amp;field=134&amp;demo=2" TargetMode="External"/><Relationship Id="rId898" Type="http://schemas.openxmlformats.org/officeDocument/2006/relationships/hyperlink" Target="https://login.consultant.ru/link/?req=doc&amp;base=LAW&amp;n=511151&amp;date=01.01.2026&amp;dst=100801&amp;field=134&amp;demo=2" TargetMode="External"/><Relationship Id="rId106" Type="http://schemas.openxmlformats.org/officeDocument/2006/relationships/hyperlink" Target="https://login.consultant.ru/link/?req=doc&amp;base=INT&amp;n=15464&amp;date=01.01.2026&amp;demo=2" TargetMode="External"/><Relationship Id="rId313" Type="http://schemas.openxmlformats.org/officeDocument/2006/relationships/hyperlink" Target="https://login.consultant.ru/link/?req=doc&amp;base=LAW&amp;n=500138&amp;date=01.01.2026&amp;dst=819&amp;field=134&amp;demo=2" TargetMode="External"/><Relationship Id="rId495" Type="http://schemas.openxmlformats.org/officeDocument/2006/relationships/hyperlink" Target="https://login.consultant.ru/link/?req=doc&amp;base=LAW&amp;n=511151&amp;date=01.01.2026&amp;dst=100741&amp;field=134&amp;demo=2" TargetMode="External"/><Relationship Id="rId716" Type="http://schemas.openxmlformats.org/officeDocument/2006/relationships/hyperlink" Target="https://login.consultant.ru/link/?req=doc&amp;base=LAW&amp;n=314666&amp;date=01.01.2026&amp;dst=100257&amp;field=134&amp;demo=2" TargetMode="External"/><Relationship Id="rId758" Type="http://schemas.openxmlformats.org/officeDocument/2006/relationships/hyperlink" Target="https://login.consultant.ru/link/?req=doc&amp;base=LAW&amp;n=482880&amp;date=01.01.2026&amp;demo=2" TargetMode="External"/><Relationship Id="rId923" Type="http://schemas.openxmlformats.org/officeDocument/2006/relationships/hyperlink" Target="https://login.consultant.ru/link/?req=doc&amp;base=LAW&amp;n=286953&amp;date=01.01.2026&amp;dst=100215&amp;field=134&amp;demo=2" TargetMode="External"/><Relationship Id="rId965" Type="http://schemas.openxmlformats.org/officeDocument/2006/relationships/hyperlink" Target="https://login.consultant.ru/link/?req=doc&amp;base=LAW&amp;n=32468&amp;date=01.01.2026&amp;dst=100472&amp;field=134&amp;demo=2" TargetMode="External"/><Relationship Id="rId10" Type="http://schemas.openxmlformats.org/officeDocument/2006/relationships/hyperlink" Target="https://login.consultant.ru/link/?req=doc&amp;base=LAW&amp;n=201712&amp;date=01.01.2026&amp;dst=100565&amp;field=134&amp;demo=2" TargetMode="External"/><Relationship Id="rId52" Type="http://schemas.openxmlformats.org/officeDocument/2006/relationships/hyperlink" Target="https://login.consultant.ru/link/?req=doc&amp;base=LAW&amp;n=341787&amp;date=01.01.2026&amp;dst=100039&amp;field=134&amp;demo=2" TargetMode="External"/><Relationship Id="rId94" Type="http://schemas.openxmlformats.org/officeDocument/2006/relationships/hyperlink" Target="https://login.consultant.ru/link/?req=doc&amp;base=LAW&amp;n=470984&amp;date=01.01.2026&amp;dst=100014&amp;field=134&amp;demo=2" TargetMode="External"/><Relationship Id="rId148" Type="http://schemas.openxmlformats.org/officeDocument/2006/relationships/hyperlink" Target="https://login.consultant.ru/link/?req=doc&amp;base=LAW&amp;n=483055&amp;date=01.01.2026&amp;dst=100010&amp;field=134&amp;demo=2" TargetMode="External"/><Relationship Id="rId355" Type="http://schemas.openxmlformats.org/officeDocument/2006/relationships/hyperlink" Target="https://login.consultant.ru/link/?req=doc&amp;base=LAW&amp;n=478320&amp;date=01.01.2026&amp;dst=100016&amp;field=134&amp;demo=2" TargetMode="External"/><Relationship Id="rId397" Type="http://schemas.openxmlformats.org/officeDocument/2006/relationships/hyperlink" Target="https://login.consultant.ru/link/?req=doc&amp;base=LAW&amp;n=446103&amp;date=01.01.2026&amp;dst=100012&amp;field=134&amp;demo=2" TargetMode="External"/><Relationship Id="rId520" Type="http://schemas.openxmlformats.org/officeDocument/2006/relationships/hyperlink" Target="https://login.consultant.ru/link/?req=doc&amp;base=LAW&amp;n=511274&amp;date=01.01.2026&amp;dst=100127&amp;field=134&amp;demo=2" TargetMode="External"/><Relationship Id="rId562" Type="http://schemas.openxmlformats.org/officeDocument/2006/relationships/hyperlink" Target="https://login.consultant.ru/link/?req=doc&amp;base=LAW&amp;n=455141&amp;date=01.01.2026&amp;dst=165&amp;field=134&amp;demo=2" TargetMode="External"/><Relationship Id="rId618" Type="http://schemas.openxmlformats.org/officeDocument/2006/relationships/hyperlink" Target="https://login.consultant.ru/link/?req=doc&amp;base=LAW&amp;n=404179&amp;date=01.01.2026&amp;dst=100301&amp;field=134&amp;demo=2" TargetMode="External"/><Relationship Id="rId825" Type="http://schemas.openxmlformats.org/officeDocument/2006/relationships/hyperlink" Target="https://login.consultant.ru/link/?req=doc&amp;base=LAW&amp;n=446103&amp;date=01.01.2026&amp;dst=100016&amp;field=134&amp;demo=2" TargetMode="External"/><Relationship Id="rId215" Type="http://schemas.openxmlformats.org/officeDocument/2006/relationships/hyperlink" Target="https://login.consultant.ru/link/?req=doc&amp;base=LAW&amp;n=470984&amp;date=01.01.2026&amp;dst=100068&amp;field=134&amp;demo=2" TargetMode="External"/><Relationship Id="rId257" Type="http://schemas.openxmlformats.org/officeDocument/2006/relationships/hyperlink" Target="https://login.consultant.ru/link/?req=doc&amp;base=LAW&amp;n=507385&amp;date=01.01.2026&amp;dst=101201&amp;field=134&amp;demo=2" TargetMode="External"/><Relationship Id="rId422" Type="http://schemas.openxmlformats.org/officeDocument/2006/relationships/hyperlink" Target="https://login.consultant.ru/link/?req=doc&amp;base=LAW&amp;n=304303&amp;date=01.01.2026&amp;dst=100091&amp;field=134&amp;demo=2" TargetMode="External"/><Relationship Id="rId464" Type="http://schemas.openxmlformats.org/officeDocument/2006/relationships/hyperlink" Target="https://login.consultant.ru/link/?req=doc&amp;base=LAW&amp;n=511286&amp;date=01.01.2026&amp;dst=100053&amp;field=134&amp;demo=2" TargetMode="External"/><Relationship Id="rId867" Type="http://schemas.openxmlformats.org/officeDocument/2006/relationships/hyperlink" Target="https://login.consultant.ru/link/?req=doc&amp;base=LAW&amp;n=470984&amp;date=01.01.2026&amp;dst=100378&amp;field=134&amp;demo=2" TargetMode="External"/><Relationship Id="rId299" Type="http://schemas.openxmlformats.org/officeDocument/2006/relationships/hyperlink" Target="https://login.consultant.ru/link/?req=doc&amp;base=LAW&amp;n=500138&amp;date=01.01.2026&amp;dst=813&amp;field=134&amp;demo=2" TargetMode="External"/><Relationship Id="rId727" Type="http://schemas.openxmlformats.org/officeDocument/2006/relationships/hyperlink" Target="https://login.consultant.ru/link/?req=doc&amp;base=LAW&amp;n=492059&amp;date=01.01.2026&amp;dst=100010&amp;field=134&amp;demo=2" TargetMode="External"/><Relationship Id="rId934" Type="http://schemas.openxmlformats.org/officeDocument/2006/relationships/hyperlink" Target="https://login.consultant.ru/link/?req=doc&amp;base=LAW&amp;n=453909&amp;date=01.01.2026&amp;dst=100038&amp;field=134&amp;demo=2" TargetMode="External"/><Relationship Id="rId63" Type="http://schemas.openxmlformats.org/officeDocument/2006/relationships/hyperlink" Target="https://login.consultant.ru/link/?req=doc&amp;base=LAW&amp;n=482846&amp;date=01.01.2026&amp;dst=100033&amp;field=134&amp;demo=2" TargetMode="External"/><Relationship Id="rId159" Type="http://schemas.openxmlformats.org/officeDocument/2006/relationships/hyperlink" Target="https://login.consultant.ru/link/?req=doc&amp;base=LAW&amp;n=470984&amp;date=01.01.2026&amp;dst=100050&amp;field=134&amp;demo=2" TargetMode="External"/><Relationship Id="rId366" Type="http://schemas.openxmlformats.org/officeDocument/2006/relationships/hyperlink" Target="https://login.consultant.ru/link/?req=doc&amp;base=LAW&amp;n=494426&amp;date=01.01.2026&amp;dst=100126&amp;field=134&amp;demo=2" TargetMode="External"/><Relationship Id="rId573" Type="http://schemas.openxmlformats.org/officeDocument/2006/relationships/hyperlink" Target="https://login.consultant.ru/link/?req=doc&amp;base=LAW&amp;n=511151&amp;date=01.01.2026&amp;dst=100766&amp;field=134&amp;demo=2" TargetMode="External"/><Relationship Id="rId780" Type="http://schemas.openxmlformats.org/officeDocument/2006/relationships/hyperlink" Target="https://login.consultant.ru/link/?req=doc&amp;base=LAW&amp;n=471087&amp;date=01.01.2026&amp;demo=2" TargetMode="External"/><Relationship Id="rId226" Type="http://schemas.openxmlformats.org/officeDocument/2006/relationships/hyperlink" Target="https://login.consultant.ru/link/?req=doc&amp;base=LAW&amp;n=378689&amp;date=01.01.2026&amp;dst=100024&amp;field=134&amp;demo=2" TargetMode="External"/><Relationship Id="rId433" Type="http://schemas.openxmlformats.org/officeDocument/2006/relationships/hyperlink" Target="https://login.consultant.ru/link/?req=doc&amp;base=LAW&amp;n=399938&amp;date=01.01.2026&amp;dst=100007&amp;field=134&amp;demo=2" TargetMode="External"/><Relationship Id="rId878" Type="http://schemas.openxmlformats.org/officeDocument/2006/relationships/hyperlink" Target="https://login.consultant.ru/link/?req=doc&amp;base=LAW&amp;n=505562&amp;date=01.01.2026&amp;dst=100014&amp;field=134&amp;demo=2" TargetMode="External"/><Relationship Id="rId640" Type="http://schemas.openxmlformats.org/officeDocument/2006/relationships/hyperlink" Target="https://login.consultant.ru/link/?req=doc&amp;base=LAW&amp;n=473285&amp;date=01.01.2026&amp;dst=100006&amp;field=134&amp;demo=2" TargetMode="External"/><Relationship Id="rId738" Type="http://schemas.openxmlformats.org/officeDocument/2006/relationships/hyperlink" Target="https://login.consultant.ru/link/?req=doc&amp;base=LAW&amp;n=499941&amp;date=01.01.2026&amp;dst=100011&amp;field=134&amp;demo=2" TargetMode="External"/><Relationship Id="rId945" Type="http://schemas.openxmlformats.org/officeDocument/2006/relationships/hyperlink" Target="https://login.consultant.ru/link/?req=doc&amp;base=LAW&amp;n=472314&amp;date=01.01.2026&amp;dst=100012&amp;field=134&amp;demo=2" TargetMode="External"/><Relationship Id="rId74" Type="http://schemas.openxmlformats.org/officeDocument/2006/relationships/hyperlink" Target="https://login.consultant.ru/link/?req=doc&amp;base=LAW&amp;n=483055&amp;date=01.01.2026&amp;dst=100009&amp;field=134&amp;demo=2" TargetMode="External"/><Relationship Id="rId377" Type="http://schemas.openxmlformats.org/officeDocument/2006/relationships/hyperlink" Target="https://login.consultant.ru/link/?req=doc&amp;base=LAW&amp;n=515385&amp;date=01.01.2026&amp;dst=100186&amp;field=134&amp;demo=2" TargetMode="External"/><Relationship Id="rId500" Type="http://schemas.openxmlformats.org/officeDocument/2006/relationships/hyperlink" Target="https://login.consultant.ru/link/?req=doc&amp;base=LAW&amp;n=522220&amp;date=01.01.2026&amp;dst=100017&amp;field=134&amp;demo=2" TargetMode="External"/><Relationship Id="rId584" Type="http://schemas.openxmlformats.org/officeDocument/2006/relationships/hyperlink" Target="https://login.consultant.ru/link/?req=doc&amp;base=LAW&amp;n=470932&amp;date=01.01.2026&amp;dst=100068&amp;field=134&amp;demo=2" TargetMode="External"/><Relationship Id="rId805" Type="http://schemas.openxmlformats.org/officeDocument/2006/relationships/hyperlink" Target="https://login.consultant.ru/link/?req=doc&amp;base=LAW&amp;n=471094&amp;date=01.01.2026&amp;dst=100186&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53909&amp;date=01.01.2026&amp;dst=100023&amp;field=134&amp;demo=2" TargetMode="External"/><Relationship Id="rId791" Type="http://schemas.openxmlformats.org/officeDocument/2006/relationships/hyperlink" Target="https://login.consultant.ru/link/?req=doc&amp;base=LAW&amp;n=483055&amp;date=01.01.2026&amp;dst=100046&amp;field=134&amp;demo=2" TargetMode="External"/><Relationship Id="rId889" Type="http://schemas.openxmlformats.org/officeDocument/2006/relationships/hyperlink" Target="https://login.consultant.ru/link/?req=doc&amp;base=LAW&amp;n=511151&amp;date=01.01.2026&amp;dst=100794&amp;field=134&amp;demo=2" TargetMode="External"/><Relationship Id="rId444" Type="http://schemas.openxmlformats.org/officeDocument/2006/relationships/hyperlink" Target="https://login.consultant.ru/link/?req=doc&amp;base=LAW&amp;n=470964&amp;date=01.01.2026&amp;dst=100349&amp;field=134&amp;demo=2" TargetMode="External"/><Relationship Id="rId651" Type="http://schemas.openxmlformats.org/officeDocument/2006/relationships/hyperlink" Target="https://login.consultant.ru/link/?req=doc&amp;base=LAW&amp;n=445403&amp;date=01.01.2026&amp;dst=100009&amp;field=134&amp;demo=2" TargetMode="External"/><Relationship Id="rId749" Type="http://schemas.openxmlformats.org/officeDocument/2006/relationships/hyperlink" Target="https://login.consultant.ru/link/?req=doc&amp;base=LAW&amp;n=508482&amp;date=01.01.2026&amp;dst=101204&amp;field=134&amp;demo=2" TargetMode="External"/><Relationship Id="rId290" Type="http://schemas.openxmlformats.org/officeDocument/2006/relationships/hyperlink" Target="https://login.consultant.ru/link/?req=doc&amp;base=LAW&amp;n=171232&amp;date=01.01.2026&amp;dst=100034&amp;field=134&amp;demo=2" TargetMode="External"/><Relationship Id="rId304" Type="http://schemas.openxmlformats.org/officeDocument/2006/relationships/hyperlink" Target="https://login.consultant.ru/link/?req=doc&amp;base=LAW&amp;n=500138&amp;date=01.01.2026&amp;dst=813&amp;field=134&amp;demo=2" TargetMode="External"/><Relationship Id="rId388" Type="http://schemas.openxmlformats.org/officeDocument/2006/relationships/hyperlink" Target="https://login.consultant.ru/link/?req=doc&amp;base=LAW&amp;n=301783&amp;date=01.01.2026&amp;dst=100037&amp;field=134&amp;demo=2" TargetMode="External"/><Relationship Id="rId511" Type="http://schemas.openxmlformats.org/officeDocument/2006/relationships/hyperlink" Target="https://login.consultant.ru/link/?req=doc&amp;base=LAW&amp;n=501392&amp;date=01.01.2026&amp;dst=100510&amp;field=134&amp;demo=2" TargetMode="External"/><Relationship Id="rId609" Type="http://schemas.openxmlformats.org/officeDocument/2006/relationships/hyperlink" Target="https://login.consultant.ru/link/?req=doc&amp;base=LAW&amp;n=448265&amp;date=01.01.2026&amp;dst=100086&amp;field=134&amp;demo=2" TargetMode="External"/><Relationship Id="rId956" Type="http://schemas.openxmlformats.org/officeDocument/2006/relationships/hyperlink" Target="https://login.consultant.ru/link/?req=doc&amp;base=LAW&amp;n=453909&amp;date=01.01.2026&amp;dst=100097&amp;field=134&amp;demo=2" TargetMode="External"/><Relationship Id="rId85" Type="http://schemas.openxmlformats.org/officeDocument/2006/relationships/hyperlink" Target="https://login.consultant.ru/link/?req=doc&amp;base=LAW&amp;n=143058&amp;date=01.01.2026&amp;dst=100057&amp;field=134&amp;demo=2" TargetMode="External"/><Relationship Id="rId150" Type="http://schemas.openxmlformats.org/officeDocument/2006/relationships/hyperlink" Target="https://login.consultant.ru/link/?req=doc&amp;base=LAW&amp;n=470984&amp;date=01.01.2026&amp;dst=100035&amp;field=134&amp;demo=2" TargetMode="External"/><Relationship Id="rId595" Type="http://schemas.openxmlformats.org/officeDocument/2006/relationships/hyperlink" Target="https://login.consultant.ru/link/?req=doc&amp;base=LAW&amp;n=378863&amp;date=01.01.2026&amp;dst=100009&amp;field=134&amp;demo=2" TargetMode="External"/><Relationship Id="rId816" Type="http://schemas.openxmlformats.org/officeDocument/2006/relationships/hyperlink" Target="https://login.consultant.ru/link/?req=doc&amp;base=LAW&amp;n=519494&amp;date=01.01.2026&amp;dst=331&amp;field=134&amp;demo=2" TargetMode="External"/><Relationship Id="rId248" Type="http://schemas.openxmlformats.org/officeDocument/2006/relationships/hyperlink" Target="https://login.consultant.ru/link/?req=doc&amp;base=LAW&amp;n=511286&amp;date=01.01.2026&amp;dst=100041&amp;field=134&amp;demo=2" TargetMode="External"/><Relationship Id="rId455" Type="http://schemas.openxmlformats.org/officeDocument/2006/relationships/hyperlink" Target="https://login.consultant.ru/link/?req=doc&amp;base=LAW&amp;n=470984&amp;date=01.01.2026&amp;dst=100248&amp;field=134&amp;demo=2" TargetMode="External"/><Relationship Id="rId662" Type="http://schemas.openxmlformats.org/officeDocument/2006/relationships/hyperlink" Target="https://login.consultant.ru/link/?req=doc&amp;base=LAW&amp;n=459613&amp;date=01.01.2026&amp;dst=100009&amp;field=134&amp;demo=2" TargetMode="External"/><Relationship Id="rId12" Type="http://schemas.openxmlformats.org/officeDocument/2006/relationships/hyperlink" Target="https://login.consultant.ru/link/?req=doc&amp;base=LAW&amp;n=69385&amp;date=01.01.2026&amp;dst=100258&amp;field=134&amp;demo=2" TargetMode="External"/><Relationship Id="rId108" Type="http://schemas.openxmlformats.org/officeDocument/2006/relationships/hyperlink" Target="https://login.consultant.ru/link/?req=doc&amp;base=LAW&amp;n=454130&amp;date=01.01.2026&amp;dst=100169&amp;field=134&amp;demo=2" TargetMode="External"/><Relationship Id="rId315" Type="http://schemas.openxmlformats.org/officeDocument/2006/relationships/hyperlink" Target="https://login.consultant.ru/link/?req=doc&amp;base=LAW&amp;n=500138&amp;date=01.01.2026&amp;dst=820&amp;field=134&amp;demo=2" TargetMode="External"/><Relationship Id="rId522" Type="http://schemas.openxmlformats.org/officeDocument/2006/relationships/hyperlink" Target="https://login.consultant.ru/link/?req=doc&amp;base=LAW&amp;n=341808&amp;date=01.01.2026&amp;dst=100042&amp;field=134&amp;demo=2" TargetMode="External"/><Relationship Id="rId967" Type="http://schemas.openxmlformats.org/officeDocument/2006/relationships/hyperlink" Target="https://login.consultant.ru/link/?req=doc&amp;base=LAW&amp;n=1671&amp;date=01.01.2026&amp;demo=2" TargetMode="External"/><Relationship Id="rId96" Type="http://schemas.openxmlformats.org/officeDocument/2006/relationships/hyperlink" Target="https://login.consultant.ru/link/?req=doc&amp;base=LAW&amp;n=470984&amp;date=01.01.2026&amp;dst=100017&amp;field=134&amp;demo=2" TargetMode="External"/><Relationship Id="rId161" Type="http://schemas.openxmlformats.org/officeDocument/2006/relationships/hyperlink" Target="https://login.consultant.ru/link/?req=doc&amp;base=LAW&amp;n=483055&amp;date=01.01.2026&amp;dst=100011&amp;field=134&amp;demo=2" TargetMode="External"/><Relationship Id="rId399" Type="http://schemas.openxmlformats.org/officeDocument/2006/relationships/hyperlink" Target="https://login.consultant.ru/link/?req=doc&amp;base=LAW&amp;n=149679&amp;date=01.01.2026&amp;dst=100026&amp;field=134&amp;demo=2" TargetMode="External"/><Relationship Id="rId827" Type="http://schemas.openxmlformats.org/officeDocument/2006/relationships/hyperlink" Target="https://login.consultant.ru/link/?req=doc&amp;base=LAW&amp;n=303483&amp;date=01.01.2026&amp;dst=100016&amp;field=134&amp;demo=2" TargetMode="External"/><Relationship Id="rId259" Type="http://schemas.openxmlformats.org/officeDocument/2006/relationships/hyperlink" Target="https://login.consultant.ru/link/?req=doc&amp;base=LAW&amp;n=412718&amp;date=01.01.2026&amp;dst=100012&amp;field=134&amp;demo=2" TargetMode="External"/><Relationship Id="rId466" Type="http://schemas.openxmlformats.org/officeDocument/2006/relationships/hyperlink" Target="https://login.consultant.ru/link/?req=doc&amp;base=LAW&amp;n=470984&amp;date=01.01.2026&amp;dst=100667&amp;field=134&amp;demo=2" TargetMode="External"/><Relationship Id="rId673" Type="http://schemas.openxmlformats.org/officeDocument/2006/relationships/hyperlink" Target="https://login.consultant.ru/link/?req=doc&amp;base=LAW&amp;n=511151&amp;date=01.01.2026&amp;dst=100773&amp;field=134&amp;demo=2" TargetMode="External"/><Relationship Id="rId880" Type="http://schemas.openxmlformats.org/officeDocument/2006/relationships/hyperlink" Target="https://login.consultant.ru/link/?req=doc&amp;base=LAW&amp;n=149679&amp;date=01.01.2026&amp;dst=100038&amp;field=134&amp;demo=2" TargetMode="External"/><Relationship Id="rId23" Type="http://schemas.openxmlformats.org/officeDocument/2006/relationships/hyperlink" Target="https://login.consultant.ru/link/?req=doc&amp;base=LAW&amp;n=470964&amp;date=01.01.2026&amp;dst=100343&amp;field=134&amp;demo=2" TargetMode="External"/><Relationship Id="rId119" Type="http://schemas.openxmlformats.org/officeDocument/2006/relationships/hyperlink" Target="https://login.consultant.ru/link/?req=doc&amp;base=LAW&amp;n=149679&amp;date=01.01.2026&amp;dst=100020&amp;field=134&amp;demo=2" TargetMode="External"/><Relationship Id="rId326" Type="http://schemas.openxmlformats.org/officeDocument/2006/relationships/hyperlink" Target="https://login.consultant.ru/link/?req=doc&amp;base=LAW&amp;n=470984&amp;date=01.01.2026&amp;dst=100670&amp;field=134&amp;demo=2" TargetMode="External"/><Relationship Id="rId533" Type="http://schemas.openxmlformats.org/officeDocument/2006/relationships/hyperlink" Target="https://login.consultant.ru/link/?req=doc&amp;base=LAW&amp;n=507524&amp;date=01.01.2026&amp;demo=2" TargetMode="External"/><Relationship Id="rId740" Type="http://schemas.openxmlformats.org/officeDocument/2006/relationships/hyperlink" Target="https://login.consultant.ru/link/?req=doc&amp;base=LAW&amp;n=451653&amp;date=01.01.2026&amp;dst=100023&amp;field=134&amp;demo=2" TargetMode="External"/><Relationship Id="rId838" Type="http://schemas.openxmlformats.org/officeDocument/2006/relationships/hyperlink" Target="https://login.consultant.ru/link/?req=doc&amp;base=LAW&amp;n=506498&amp;date=01.01.2026&amp;dst=100029&amp;field=134&amp;demo=2" TargetMode="External"/><Relationship Id="rId172" Type="http://schemas.openxmlformats.org/officeDocument/2006/relationships/hyperlink" Target="https://login.consultant.ru/link/?req=doc&amp;base=LAW&amp;n=501392&amp;date=01.01.2026&amp;dst=100500&amp;field=134&amp;demo=2" TargetMode="External"/><Relationship Id="rId477" Type="http://schemas.openxmlformats.org/officeDocument/2006/relationships/hyperlink" Target="https://login.consultant.ru/link/?req=doc&amp;base=LAW&amp;n=341808&amp;date=01.01.2026&amp;dst=100101&amp;field=134&amp;demo=2" TargetMode="External"/><Relationship Id="rId600" Type="http://schemas.openxmlformats.org/officeDocument/2006/relationships/hyperlink" Target="https://login.consultant.ru/link/?req=doc&amp;base=LAW&amp;n=479750&amp;date=01.01.2026&amp;dst=100010&amp;field=134&amp;demo=2" TargetMode="External"/><Relationship Id="rId684" Type="http://schemas.openxmlformats.org/officeDocument/2006/relationships/hyperlink" Target="https://login.consultant.ru/link/?req=doc&amp;base=LAW&amp;n=200730&amp;date=01.01.2026&amp;dst=100011&amp;field=134&amp;demo=2" TargetMode="External"/><Relationship Id="rId337" Type="http://schemas.openxmlformats.org/officeDocument/2006/relationships/hyperlink" Target="https://login.consultant.ru/link/?req=doc&amp;base=LAW&amp;n=154375&amp;date=01.01.2026&amp;dst=100006&amp;field=134&amp;demo=2" TargetMode="External"/><Relationship Id="rId891" Type="http://schemas.openxmlformats.org/officeDocument/2006/relationships/hyperlink" Target="https://login.consultant.ru/link/?req=doc&amp;base=LAW&amp;n=511151&amp;date=01.01.2026&amp;dst=100795&amp;field=134&amp;demo=2" TargetMode="External"/><Relationship Id="rId905" Type="http://schemas.openxmlformats.org/officeDocument/2006/relationships/hyperlink" Target="https://login.consultant.ru/link/?req=doc&amp;base=LAW&amp;n=508699&amp;date=01.01.2026&amp;demo=2" TargetMode="External"/><Relationship Id="rId34" Type="http://schemas.openxmlformats.org/officeDocument/2006/relationships/hyperlink" Target="https://login.consultant.ru/link/?req=doc&amp;base=LAW&amp;n=420989&amp;date=01.01.2026&amp;dst=100427&amp;field=134&amp;demo=2" TargetMode="External"/><Relationship Id="rId544" Type="http://schemas.openxmlformats.org/officeDocument/2006/relationships/hyperlink" Target="https://login.consultant.ru/link/?req=doc&amp;base=LAW&amp;n=156556&amp;date=01.01.2026&amp;dst=100010&amp;field=134&amp;demo=2" TargetMode="External"/><Relationship Id="rId751" Type="http://schemas.openxmlformats.org/officeDocument/2006/relationships/hyperlink" Target="https://login.consultant.ru/link/?req=doc&amp;base=LAW&amp;n=493064&amp;date=01.01.2026&amp;dst=100064&amp;field=134&amp;demo=2" TargetMode="External"/><Relationship Id="rId849" Type="http://schemas.openxmlformats.org/officeDocument/2006/relationships/hyperlink" Target="https://login.consultant.ru/link/?req=doc&amp;base=LAW&amp;n=501392&amp;date=01.01.2026&amp;dst=100521&amp;field=134&amp;demo=2" TargetMode="External"/><Relationship Id="rId183" Type="http://schemas.openxmlformats.org/officeDocument/2006/relationships/hyperlink" Target="https://login.consultant.ru/link/?req=doc&amp;base=LAW&amp;n=507384&amp;date=01.01.2026&amp;dst=100015&amp;field=134&amp;demo=2" TargetMode="External"/><Relationship Id="rId390" Type="http://schemas.openxmlformats.org/officeDocument/2006/relationships/hyperlink" Target="https://login.consultant.ru/link/?req=doc&amp;base=LAW&amp;n=453909&amp;date=01.01.2026&amp;dst=100031&amp;field=134&amp;demo=2" TargetMode="External"/><Relationship Id="rId404" Type="http://schemas.openxmlformats.org/officeDocument/2006/relationships/hyperlink" Target="https://login.consultant.ru/link/?req=doc&amp;base=LAW&amp;n=511286&amp;date=01.01.2026&amp;dst=100043&amp;field=134&amp;demo=2" TargetMode="External"/><Relationship Id="rId611" Type="http://schemas.openxmlformats.org/officeDocument/2006/relationships/hyperlink" Target="https://login.consultant.ru/link/?req=doc&amp;base=LAW&amp;n=420989&amp;date=01.01.2026&amp;dst=100439&amp;field=134&amp;demo=2" TargetMode="External"/><Relationship Id="rId250" Type="http://schemas.openxmlformats.org/officeDocument/2006/relationships/hyperlink" Target="https://login.consultant.ru/link/?req=doc&amp;base=LAW&amp;n=499774&amp;date=01.01.2026&amp;demo=2" TargetMode="External"/><Relationship Id="rId488" Type="http://schemas.openxmlformats.org/officeDocument/2006/relationships/hyperlink" Target="https://login.consultant.ru/link/?req=doc&amp;base=LAW&amp;n=511151&amp;date=01.01.2026&amp;dst=100722&amp;field=134&amp;demo=2" TargetMode="External"/><Relationship Id="rId695" Type="http://schemas.openxmlformats.org/officeDocument/2006/relationships/hyperlink" Target="https://login.consultant.ru/link/?req=doc&amp;base=LAW&amp;n=501392&amp;date=01.01.2026&amp;dst=100516&amp;field=134&amp;demo=2" TargetMode="External"/><Relationship Id="rId709" Type="http://schemas.openxmlformats.org/officeDocument/2006/relationships/hyperlink" Target="https://login.consultant.ru/link/?req=doc&amp;base=LAW&amp;n=499863&amp;date=01.01.2026&amp;dst=100333&amp;field=134&amp;demo=2" TargetMode="External"/><Relationship Id="rId916" Type="http://schemas.openxmlformats.org/officeDocument/2006/relationships/hyperlink" Target="https://login.consultant.ru/link/?req=doc&amp;base=LAW&amp;n=514832&amp;date=01.01.2026&amp;dst=100015&amp;field=134&amp;demo=2" TargetMode="External"/><Relationship Id="rId45" Type="http://schemas.openxmlformats.org/officeDocument/2006/relationships/hyperlink" Target="https://login.consultant.ru/link/?req=doc&amp;base=LAW&amp;n=449598&amp;date=01.01.2026&amp;dst=100048&amp;field=134&amp;demo=2" TargetMode="External"/><Relationship Id="rId110" Type="http://schemas.openxmlformats.org/officeDocument/2006/relationships/hyperlink" Target="https://login.consultant.ru/link/?req=doc&amp;base=LAW&amp;n=149679&amp;date=01.01.2026&amp;dst=100010&amp;field=134&amp;demo=2" TargetMode="External"/><Relationship Id="rId348" Type="http://schemas.openxmlformats.org/officeDocument/2006/relationships/hyperlink" Target="https://login.consultant.ru/link/?req=doc&amp;base=LAW&amp;n=301783&amp;date=01.01.2026&amp;dst=100023&amp;field=134&amp;demo=2" TargetMode="External"/><Relationship Id="rId555" Type="http://schemas.openxmlformats.org/officeDocument/2006/relationships/hyperlink" Target="https://login.consultant.ru/link/?req=doc&amp;base=LAW&amp;n=479640&amp;date=01.01.2026&amp;demo=2" TargetMode="External"/><Relationship Id="rId762" Type="http://schemas.openxmlformats.org/officeDocument/2006/relationships/hyperlink" Target="https://login.consultant.ru/link/?req=doc&amp;base=LAW&amp;n=507524&amp;date=01.01.2026&amp;demo=2" TargetMode="External"/><Relationship Id="rId194" Type="http://schemas.openxmlformats.org/officeDocument/2006/relationships/hyperlink" Target="https://login.consultant.ru/link/?req=doc&amp;base=LAW&amp;n=420989&amp;date=01.01.2026&amp;dst=100428&amp;field=134&amp;demo=2" TargetMode="External"/><Relationship Id="rId208" Type="http://schemas.openxmlformats.org/officeDocument/2006/relationships/hyperlink" Target="https://login.consultant.ru/link/?req=doc&amp;base=LAW&amp;n=191560&amp;date=01.01.2026&amp;dst=100053&amp;field=134&amp;demo=2" TargetMode="External"/><Relationship Id="rId415" Type="http://schemas.openxmlformats.org/officeDocument/2006/relationships/hyperlink" Target="https://login.consultant.ru/link/?req=doc&amp;base=LAW&amp;n=511151&amp;date=01.01.2026&amp;dst=100684&amp;field=134&amp;demo=2" TargetMode="External"/><Relationship Id="rId622" Type="http://schemas.openxmlformats.org/officeDocument/2006/relationships/hyperlink" Target="https://login.consultant.ru/link/?req=doc&amp;base=LAW&amp;n=482846&amp;date=01.01.2026&amp;dst=100060&amp;field=134&amp;demo=2" TargetMode="External"/><Relationship Id="rId261" Type="http://schemas.openxmlformats.org/officeDocument/2006/relationships/hyperlink" Target="https://login.consultant.ru/link/?req=doc&amp;base=LAW&amp;n=483055&amp;date=01.01.2026&amp;dst=100019&amp;field=134&amp;demo=2" TargetMode="External"/><Relationship Id="rId499" Type="http://schemas.openxmlformats.org/officeDocument/2006/relationships/hyperlink" Target="https://login.consultant.ru/link/?req=doc&amp;base=LAW&amp;n=511151&amp;date=01.01.2026&amp;dst=100749&amp;field=134&amp;demo=2" TargetMode="External"/><Relationship Id="rId927" Type="http://schemas.openxmlformats.org/officeDocument/2006/relationships/hyperlink" Target="https://login.consultant.ru/link/?req=doc&amp;base=LAW&amp;n=412718&amp;date=01.01.2026&amp;dst=100139&amp;field=134&amp;demo=2" TargetMode="External"/><Relationship Id="rId56" Type="http://schemas.openxmlformats.org/officeDocument/2006/relationships/hyperlink" Target="https://login.consultant.ru/link/?req=doc&amp;base=LAW&amp;n=440511&amp;date=01.01.2026&amp;dst=100233&amp;field=134&amp;demo=2" TargetMode="External"/><Relationship Id="rId359" Type="http://schemas.openxmlformats.org/officeDocument/2006/relationships/hyperlink" Target="https://login.consultant.ru/link/?req=doc&amp;base=LAW&amp;n=301783&amp;date=01.01.2026&amp;dst=100027&amp;field=134&amp;demo=2" TargetMode="External"/><Relationship Id="rId566" Type="http://schemas.openxmlformats.org/officeDocument/2006/relationships/hyperlink" Target="https://login.consultant.ru/link/?req=doc&amp;base=LAW&amp;n=357067&amp;date=01.01.2026&amp;dst=100071&amp;field=134&amp;demo=2" TargetMode="External"/><Relationship Id="rId773" Type="http://schemas.openxmlformats.org/officeDocument/2006/relationships/hyperlink" Target="https://login.consultant.ru/link/?req=doc&amp;base=LAW&amp;n=482717&amp;date=01.01.2026&amp;demo=2" TargetMode="External"/><Relationship Id="rId121" Type="http://schemas.openxmlformats.org/officeDocument/2006/relationships/hyperlink" Target="https://login.consultant.ru/link/?req=doc&amp;base=LAW&amp;n=444419&amp;date=01.01.2026&amp;dst=100019&amp;field=134&amp;demo=2" TargetMode="External"/><Relationship Id="rId219" Type="http://schemas.openxmlformats.org/officeDocument/2006/relationships/hyperlink" Target="https://login.consultant.ru/link/?req=doc&amp;base=LAW&amp;n=470984&amp;date=01.01.2026&amp;dst=100071&amp;field=134&amp;demo=2" TargetMode="External"/><Relationship Id="rId426" Type="http://schemas.openxmlformats.org/officeDocument/2006/relationships/hyperlink" Target="https://login.consultant.ru/link/?req=doc&amp;base=LAW&amp;n=511151&amp;date=01.01.2026&amp;dst=100687&amp;field=134&amp;demo=2" TargetMode="External"/><Relationship Id="rId633" Type="http://schemas.openxmlformats.org/officeDocument/2006/relationships/hyperlink" Target="https://login.consultant.ru/link/?req=doc&amp;base=LAW&amp;n=412718&amp;date=01.01.2026&amp;dst=100197&amp;field=134&amp;demo=2" TargetMode="External"/><Relationship Id="rId840" Type="http://schemas.openxmlformats.org/officeDocument/2006/relationships/hyperlink" Target="https://login.consultant.ru/link/?req=doc&amp;base=LAW&amp;n=483055&amp;date=01.01.2026&amp;dst=100052&amp;field=134&amp;demo=2" TargetMode="External"/><Relationship Id="rId938" Type="http://schemas.openxmlformats.org/officeDocument/2006/relationships/hyperlink" Target="https://login.consultant.ru/link/?req=doc&amp;base=LAW&amp;n=466206&amp;date=01.01.2026&amp;dst=100009&amp;field=134&amp;demo=2" TargetMode="External"/><Relationship Id="rId67" Type="http://schemas.openxmlformats.org/officeDocument/2006/relationships/hyperlink" Target="https://login.consultant.ru/link/?req=doc&amp;base=LAW&amp;n=451653&amp;date=01.01.2026&amp;dst=100014&amp;field=134&amp;demo=2" TargetMode="External"/><Relationship Id="rId272" Type="http://schemas.openxmlformats.org/officeDocument/2006/relationships/hyperlink" Target="https://login.consultant.ru/link/?req=doc&amp;base=LAW&amp;n=507299&amp;date=01.01.2026&amp;dst=105719&amp;field=134&amp;demo=2" TargetMode="External"/><Relationship Id="rId577" Type="http://schemas.openxmlformats.org/officeDocument/2006/relationships/hyperlink" Target="https://login.consultant.ru/link/?req=doc&amp;base=LAW&amp;n=483055&amp;date=01.01.2026&amp;dst=100041&amp;field=134&amp;demo=2" TargetMode="External"/><Relationship Id="rId700" Type="http://schemas.openxmlformats.org/officeDocument/2006/relationships/hyperlink" Target="https://login.consultant.ru/link/?req=doc&amp;base=LAW&amp;n=449598&amp;date=01.01.2026&amp;dst=100057&amp;field=134&amp;demo=2" TargetMode="External"/><Relationship Id="rId132" Type="http://schemas.openxmlformats.org/officeDocument/2006/relationships/hyperlink" Target="https://login.consultant.ru/link/?req=doc&amp;base=LAW&amp;n=209992&amp;date=01.01.2026&amp;dst=100021&amp;field=134&amp;demo=2" TargetMode="External"/><Relationship Id="rId784" Type="http://schemas.openxmlformats.org/officeDocument/2006/relationships/hyperlink" Target="https://login.consultant.ru/link/?req=doc&amp;base=LAW&amp;n=499669&amp;date=01.01.2026&amp;demo=2" TargetMode="External"/><Relationship Id="rId437" Type="http://schemas.openxmlformats.org/officeDocument/2006/relationships/hyperlink" Target="https://login.consultant.ru/link/?req=doc&amp;base=LAW&amp;n=209992&amp;date=01.01.2026&amp;dst=100028&amp;field=134&amp;demo=2" TargetMode="External"/><Relationship Id="rId644" Type="http://schemas.openxmlformats.org/officeDocument/2006/relationships/hyperlink" Target="https://login.consultant.ru/link/?req=doc&amp;base=LAW&amp;n=522021&amp;date=01.01.2026&amp;dst=59&amp;field=134&amp;demo=2" TargetMode="External"/><Relationship Id="rId851" Type="http://schemas.openxmlformats.org/officeDocument/2006/relationships/hyperlink" Target="https://login.consultant.ru/link/?req=doc&amp;base=LAW&amp;n=511151&amp;date=01.01.2026&amp;dst=100786&amp;field=134&amp;demo=2" TargetMode="External"/><Relationship Id="rId283" Type="http://schemas.openxmlformats.org/officeDocument/2006/relationships/hyperlink" Target="https://login.consultant.ru/link/?req=doc&amp;base=LAW&amp;n=465620&amp;date=01.01.2026&amp;dst=100022&amp;field=134&amp;demo=2" TargetMode="External"/><Relationship Id="rId490" Type="http://schemas.openxmlformats.org/officeDocument/2006/relationships/hyperlink" Target="https://login.consultant.ru/link/?req=doc&amp;base=LAW&amp;n=511151&amp;date=01.01.2026&amp;dst=100725&amp;field=134&amp;demo=2" TargetMode="External"/><Relationship Id="rId504" Type="http://schemas.openxmlformats.org/officeDocument/2006/relationships/hyperlink" Target="https://login.consultant.ru/link/?req=doc&amp;base=LAW&amp;n=511151&amp;date=01.01.2026&amp;dst=100758&amp;field=134&amp;demo=2" TargetMode="External"/><Relationship Id="rId711" Type="http://schemas.openxmlformats.org/officeDocument/2006/relationships/hyperlink" Target="https://login.consultant.ru/link/?req=doc&amp;base=LAW&amp;n=315176&amp;date=01.01.2026&amp;dst=100008&amp;field=134&amp;demo=2" TargetMode="External"/><Relationship Id="rId949" Type="http://schemas.openxmlformats.org/officeDocument/2006/relationships/hyperlink" Target="https://login.consultant.ru/link/?req=doc&amp;base=LAW&amp;n=465741&amp;date=01.01.2026&amp;dst=100027&amp;field=134&amp;demo=2" TargetMode="External"/><Relationship Id="rId78" Type="http://schemas.openxmlformats.org/officeDocument/2006/relationships/hyperlink" Target="https://login.consultant.ru/link/?req=doc&amp;base=LAW&amp;n=501392&amp;date=01.01.2026&amp;dst=100497&amp;field=134&amp;demo=2" TargetMode="External"/><Relationship Id="rId143" Type="http://schemas.openxmlformats.org/officeDocument/2006/relationships/hyperlink" Target="https://login.consultant.ru/link/?req=doc&amp;base=LAW&amp;n=451653&amp;date=01.01.2026&amp;dst=100020&amp;field=134&amp;demo=2" TargetMode="External"/><Relationship Id="rId350" Type="http://schemas.openxmlformats.org/officeDocument/2006/relationships/hyperlink" Target="https://login.consultant.ru/link/?req=doc&amp;base=LAW&amp;n=304303&amp;date=01.01.2026&amp;dst=100076&amp;field=134&amp;demo=2" TargetMode="External"/><Relationship Id="rId588" Type="http://schemas.openxmlformats.org/officeDocument/2006/relationships/hyperlink" Target="https://login.consultant.ru/link/?req=doc&amp;base=LAW&amp;n=440260&amp;date=01.01.2026&amp;dst=100056&amp;field=134&amp;demo=2" TargetMode="External"/><Relationship Id="rId795" Type="http://schemas.openxmlformats.org/officeDocument/2006/relationships/hyperlink" Target="https://login.consultant.ru/link/?req=doc&amp;base=LAW&amp;n=499669&amp;date=01.01.2026&amp;demo=2" TargetMode="External"/><Relationship Id="rId809" Type="http://schemas.openxmlformats.org/officeDocument/2006/relationships/hyperlink" Target="https://login.consultant.ru/link/?req=doc&amp;base=LAW&amp;n=506591&amp;date=01.01.2026&amp;dst=100013&amp;field=134&amp;demo=2" TargetMode="External"/><Relationship Id="rId9" Type="http://schemas.openxmlformats.org/officeDocument/2006/relationships/hyperlink" Target="https://login.consultant.ru/link/?req=doc&amp;base=LAW&amp;n=501483&amp;date=01.01.2026&amp;dst=100855&amp;field=134&amp;demo=2" TargetMode="External"/><Relationship Id="rId210" Type="http://schemas.openxmlformats.org/officeDocument/2006/relationships/hyperlink" Target="https://login.consultant.ru/link/?req=doc&amp;base=LAW&amp;n=507383&amp;date=01.01.2026&amp;dst=100142&amp;field=134&amp;demo=2" TargetMode="External"/><Relationship Id="rId448" Type="http://schemas.openxmlformats.org/officeDocument/2006/relationships/hyperlink" Target="https://login.consultant.ru/link/?req=doc&amp;base=LAW&amp;n=495254&amp;date=01.01.2026&amp;dst=100142&amp;field=134&amp;demo=2" TargetMode="External"/><Relationship Id="rId655" Type="http://schemas.openxmlformats.org/officeDocument/2006/relationships/hyperlink" Target="https://login.consultant.ru/link/?req=doc&amp;base=LAW&amp;n=448223&amp;date=01.01.2026&amp;dst=100026&amp;field=134&amp;demo=2" TargetMode="External"/><Relationship Id="rId862" Type="http://schemas.openxmlformats.org/officeDocument/2006/relationships/hyperlink" Target="https://login.consultant.ru/link/?req=doc&amp;base=LAW&amp;n=479489&amp;date=01.01.2026&amp;dst=100011&amp;field=134&amp;demo=2" TargetMode="External"/><Relationship Id="rId294" Type="http://schemas.openxmlformats.org/officeDocument/2006/relationships/hyperlink" Target="https://login.consultant.ru/link/?req=doc&amp;base=LAW&amp;n=465620&amp;date=01.01.2026&amp;dst=100028&amp;field=134&amp;demo=2" TargetMode="External"/><Relationship Id="rId308" Type="http://schemas.openxmlformats.org/officeDocument/2006/relationships/hyperlink" Target="https://login.consultant.ru/link/?req=doc&amp;base=LAW&amp;n=301783&amp;date=01.01.2026&amp;dst=100017&amp;field=134&amp;demo=2" TargetMode="External"/><Relationship Id="rId515" Type="http://schemas.openxmlformats.org/officeDocument/2006/relationships/hyperlink" Target="https://login.consultant.ru/link/?req=doc&amp;base=LAW&amp;n=511274&amp;date=01.01.2026&amp;dst=100120&amp;field=134&amp;demo=2" TargetMode="External"/><Relationship Id="rId722" Type="http://schemas.openxmlformats.org/officeDocument/2006/relationships/hyperlink" Target="https://login.consultant.ru/link/?req=doc&amp;base=LAW&amp;n=507384&amp;date=01.01.2026&amp;dst=100028&amp;field=134&amp;demo=2" TargetMode="External"/><Relationship Id="rId89" Type="http://schemas.openxmlformats.org/officeDocument/2006/relationships/hyperlink" Target="https://login.consultant.ru/link/?req=doc&amp;base=LAW&amp;n=171232&amp;date=01.01.2026&amp;dst=100022&amp;field=134&amp;demo=2" TargetMode="External"/><Relationship Id="rId154" Type="http://schemas.openxmlformats.org/officeDocument/2006/relationships/hyperlink" Target="https://login.consultant.ru/link/?req=doc&amp;base=LAW&amp;n=465620&amp;date=01.01.2026&amp;dst=100015&amp;field=134&amp;demo=2" TargetMode="External"/><Relationship Id="rId361" Type="http://schemas.openxmlformats.org/officeDocument/2006/relationships/hyperlink" Target="https://login.consultant.ru/link/?req=doc&amp;base=LAW&amp;n=479640&amp;date=01.01.2026&amp;dst=253&amp;field=134&amp;demo=2" TargetMode="External"/><Relationship Id="rId599" Type="http://schemas.openxmlformats.org/officeDocument/2006/relationships/hyperlink" Target="https://login.consultant.ru/link/?req=doc&amp;base=LAW&amp;n=421952&amp;date=01.01.2026&amp;dst=100106&amp;field=134&amp;demo=2" TargetMode="External"/><Relationship Id="rId459" Type="http://schemas.openxmlformats.org/officeDocument/2006/relationships/hyperlink" Target="https://login.consultant.ru/link/?req=doc&amp;base=LAW&amp;n=511151&amp;date=01.01.2026&amp;dst=100690&amp;field=134&amp;demo=2" TargetMode="External"/><Relationship Id="rId666" Type="http://schemas.openxmlformats.org/officeDocument/2006/relationships/hyperlink" Target="https://login.consultant.ru/link/?req=doc&amp;base=LAW&amp;n=477377&amp;date=01.01.2026&amp;demo=2" TargetMode="External"/><Relationship Id="rId873" Type="http://schemas.openxmlformats.org/officeDocument/2006/relationships/hyperlink" Target="https://login.consultant.ru/link/?req=doc&amp;base=LAW&amp;n=508482&amp;date=01.01.2026&amp;dst=101269&amp;field=134&amp;demo=2" TargetMode="External"/><Relationship Id="rId16" Type="http://schemas.openxmlformats.org/officeDocument/2006/relationships/hyperlink" Target="https://login.consultant.ru/link/?req=doc&amp;base=LAW&amp;n=300837&amp;date=01.01.2026&amp;dst=100009&amp;field=134&amp;demo=2" TargetMode="External"/><Relationship Id="rId221" Type="http://schemas.openxmlformats.org/officeDocument/2006/relationships/hyperlink" Target="https://login.consultant.ru/link/?req=doc&amp;base=LAW&amp;n=511151&amp;date=01.01.2026&amp;dst=100681&amp;field=134&amp;demo=2" TargetMode="External"/><Relationship Id="rId319" Type="http://schemas.openxmlformats.org/officeDocument/2006/relationships/hyperlink" Target="https://login.consultant.ru/link/?req=doc&amp;base=LAW&amp;n=470984&amp;date=01.01.2026&amp;dst=100094&amp;field=134&amp;demo=2" TargetMode="External"/><Relationship Id="rId526" Type="http://schemas.openxmlformats.org/officeDocument/2006/relationships/hyperlink" Target="https://login.consultant.ru/link/?req=doc&amp;base=LAW&amp;n=341808&amp;date=01.01.2026&amp;dst=100046&amp;field=134&amp;demo=2" TargetMode="External"/><Relationship Id="rId733" Type="http://schemas.openxmlformats.org/officeDocument/2006/relationships/hyperlink" Target="https://login.consultant.ru/link/?req=doc&amp;base=LAW&amp;n=485221&amp;date=01.01.2026&amp;dst=100009&amp;field=134&amp;demo=2" TargetMode="External"/><Relationship Id="rId940" Type="http://schemas.openxmlformats.org/officeDocument/2006/relationships/hyperlink" Target="https://login.consultant.ru/link/?req=doc&amp;base=LAW&amp;n=462757&amp;date=01.01.2026&amp;dst=100012&amp;field=134&amp;demo=2" TargetMode="External"/><Relationship Id="rId165" Type="http://schemas.openxmlformats.org/officeDocument/2006/relationships/hyperlink" Target="https://login.consultant.ru/link/?req=doc&amp;base=LAW&amp;n=483050&amp;date=01.01.2026&amp;dst=100012&amp;field=134&amp;demo=2" TargetMode="External"/><Relationship Id="rId372" Type="http://schemas.openxmlformats.org/officeDocument/2006/relationships/hyperlink" Target="https://login.consultant.ru/link/?req=doc&amp;base=LAW&amp;n=494426&amp;date=01.01.2026&amp;dst=100130&amp;field=134&amp;demo=2" TargetMode="External"/><Relationship Id="rId677" Type="http://schemas.openxmlformats.org/officeDocument/2006/relationships/hyperlink" Target="https://login.consultant.ru/link/?req=doc&amp;base=LAW&amp;n=302854&amp;date=01.01.2026&amp;dst=100075&amp;field=134&amp;demo=2" TargetMode="External"/><Relationship Id="rId800" Type="http://schemas.openxmlformats.org/officeDocument/2006/relationships/hyperlink" Target="https://login.consultant.ru/link/?req=doc&amp;base=LAW&amp;n=500025&amp;date=01.01.2026&amp;demo=2" TargetMode="External"/><Relationship Id="rId232" Type="http://schemas.openxmlformats.org/officeDocument/2006/relationships/hyperlink" Target="https://login.consultant.ru/link/?req=doc&amp;base=LAW&amp;n=453909&amp;date=01.01.2026&amp;dst=100021&amp;field=134&amp;demo=2" TargetMode="External"/><Relationship Id="rId884" Type="http://schemas.openxmlformats.org/officeDocument/2006/relationships/hyperlink" Target="https://login.consultant.ru/link/?req=doc&amp;base=LAW&amp;n=470984&amp;date=01.01.2026&amp;dst=100406&amp;field=134&amp;demo=2" TargetMode="External"/><Relationship Id="rId27" Type="http://schemas.openxmlformats.org/officeDocument/2006/relationships/hyperlink" Target="https://login.consultant.ru/link/?req=doc&amp;base=LAW&amp;n=479093&amp;date=01.01.2026&amp;dst=101444&amp;field=134&amp;demo=2" TargetMode="External"/><Relationship Id="rId537" Type="http://schemas.openxmlformats.org/officeDocument/2006/relationships/hyperlink" Target="https://login.consultant.ru/link/?req=doc&amp;base=LAW&amp;n=156556&amp;date=01.01.2026&amp;dst=100009&amp;field=134&amp;demo=2" TargetMode="External"/><Relationship Id="rId744" Type="http://schemas.openxmlformats.org/officeDocument/2006/relationships/hyperlink" Target="https://login.consultant.ru/link/?req=doc&amp;base=LAW&amp;n=507385&amp;date=01.01.2026&amp;dst=101206&amp;field=134&amp;demo=2" TargetMode="External"/><Relationship Id="rId951" Type="http://schemas.openxmlformats.org/officeDocument/2006/relationships/hyperlink" Target="https://login.consultant.ru/link/?req=doc&amp;base=LAW&amp;n=453909&amp;date=01.01.2026&amp;dst=100096&amp;field=134&amp;demo=2" TargetMode="External"/><Relationship Id="rId80" Type="http://schemas.openxmlformats.org/officeDocument/2006/relationships/hyperlink" Target="https://login.consultant.ru/link/?req=doc&amp;base=LAW&amp;n=493064&amp;date=01.01.2026&amp;dst=100062&amp;field=134&amp;demo=2" TargetMode="External"/><Relationship Id="rId176" Type="http://schemas.openxmlformats.org/officeDocument/2006/relationships/hyperlink" Target="https://login.consultant.ru/link/?req=doc&amp;base=LAW&amp;n=483050&amp;date=01.01.2026&amp;dst=100016&amp;field=134&amp;demo=2" TargetMode="External"/><Relationship Id="rId383" Type="http://schemas.openxmlformats.org/officeDocument/2006/relationships/hyperlink" Target="https://login.consultant.ru/link/?req=doc&amp;base=LAW&amp;n=507112&amp;date=01.01.2026&amp;dst=100047&amp;field=134&amp;demo=2" TargetMode="External"/><Relationship Id="rId590" Type="http://schemas.openxmlformats.org/officeDocument/2006/relationships/hyperlink" Target="https://login.consultant.ru/link/?req=doc&amp;base=LAW&amp;n=440262&amp;date=01.01.2026&amp;dst=100059&amp;field=134&amp;demo=2" TargetMode="External"/><Relationship Id="rId604" Type="http://schemas.openxmlformats.org/officeDocument/2006/relationships/hyperlink" Target="https://login.consultant.ru/link/?req=doc&amp;base=LAW&amp;n=404179&amp;date=01.01.2026&amp;dst=100298&amp;field=134&amp;demo=2" TargetMode="External"/><Relationship Id="rId811" Type="http://schemas.openxmlformats.org/officeDocument/2006/relationships/hyperlink" Target="https://login.consultant.ru/link/?req=doc&amp;base=LAW&amp;n=470984&amp;date=01.01.2026&amp;dst=100347&amp;field=134&amp;demo=2" TargetMode="External"/><Relationship Id="rId243" Type="http://schemas.openxmlformats.org/officeDocument/2006/relationships/hyperlink" Target="https://login.consultant.ru/link/?req=doc&amp;base=LAW&amp;n=482847&amp;date=01.01.2026&amp;dst=100217&amp;field=134&amp;demo=2" TargetMode="External"/><Relationship Id="rId450" Type="http://schemas.openxmlformats.org/officeDocument/2006/relationships/hyperlink" Target="https://login.consultant.ru/link/?req=doc&amp;base=LAW&amp;n=470964&amp;date=01.01.2026&amp;dst=100358&amp;field=134&amp;demo=2" TargetMode="External"/><Relationship Id="rId688" Type="http://schemas.openxmlformats.org/officeDocument/2006/relationships/hyperlink" Target="https://login.consultant.ru/link/?req=doc&amp;base=LAW&amp;n=500138&amp;date=01.01.2026&amp;demo=2" TargetMode="External"/><Relationship Id="rId895" Type="http://schemas.openxmlformats.org/officeDocument/2006/relationships/hyperlink" Target="https://login.consultant.ru/link/?req=doc&amp;base=LAW&amp;n=508482&amp;date=01.01.2026&amp;dst=101273&amp;field=134&amp;demo=2" TargetMode="External"/><Relationship Id="rId909" Type="http://schemas.openxmlformats.org/officeDocument/2006/relationships/hyperlink" Target="https://login.consultant.ru/link/?req=doc&amp;base=LAW&amp;n=479093&amp;date=01.01.2026&amp;dst=101447&amp;field=134&amp;demo=2" TargetMode="External"/><Relationship Id="rId38" Type="http://schemas.openxmlformats.org/officeDocument/2006/relationships/hyperlink" Target="https://login.consultant.ru/link/?req=doc&amp;base=LAW&amp;n=301783&amp;date=01.01.2026&amp;dst=100009&amp;field=134&amp;demo=2" TargetMode="External"/><Relationship Id="rId103" Type="http://schemas.openxmlformats.org/officeDocument/2006/relationships/hyperlink" Target="https://login.consultant.ru/link/?req=doc&amp;base=LAW&amp;n=470984&amp;date=01.01.2026&amp;dst=100022&amp;field=134&amp;demo=2" TargetMode="External"/><Relationship Id="rId310" Type="http://schemas.openxmlformats.org/officeDocument/2006/relationships/hyperlink" Target="https://login.consultant.ru/link/?req=doc&amp;base=LAW&amp;n=500138&amp;date=01.01.2026&amp;dst=813&amp;field=134&amp;demo=2" TargetMode="External"/><Relationship Id="rId548" Type="http://schemas.openxmlformats.org/officeDocument/2006/relationships/hyperlink" Target="https://login.consultant.ru/link/?req=doc&amp;base=LAW&amp;n=156556&amp;date=01.01.2026&amp;dst=100012&amp;field=134&amp;demo=2" TargetMode="External"/><Relationship Id="rId755" Type="http://schemas.openxmlformats.org/officeDocument/2006/relationships/hyperlink" Target="https://login.consultant.ru/link/?req=doc&amp;base=LAW&amp;n=460034&amp;date=01.01.2026&amp;demo=2" TargetMode="External"/><Relationship Id="rId962" Type="http://schemas.openxmlformats.org/officeDocument/2006/relationships/hyperlink" Target="https://login.consultant.ru/link/?req=doc&amp;base=LAW&amp;n=440511&amp;date=01.01.2026&amp;dst=100233&amp;field=134&amp;demo=2" TargetMode="External"/><Relationship Id="rId91" Type="http://schemas.openxmlformats.org/officeDocument/2006/relationships/hyperlink" Target="https://login.consultant.ru/link/?req=doc&amp;base=LAW&amp;n=471087&amp;date=01.01.2026&amp;dst=100213&amp;field=134&amp;demo=2" TargetMode="External"/><Relationship Id="rId187" Type="http://schemas.openxmlformats.org/officeDocument/2006/relationships/hyperlink" Target="https://login.consultant.ru/link/?req=doc&amp;base=LAW&amp;n=472446&amp;date=01.01.2026&amp;dst=100013&amp;field=134&amp;demo=2" TargetMode="External"/><Relationship Id="rId394" Type="http://schemas.openxmlformats.org/officeDocument/2006/relationships/hyperlink" Target="https://login.consultant.ru/link/?req=doc&amp;base=LAW&amp;n=470984&amp;date=01.01.2026&amp;dst=100135&amp;field=134&amp;demo=2" TargetMode="External"/><Relationship Id="rId408" Type="http://schemas.openxmlformats.org/officeDocument/2006/relationships/hyperlink" Target="https://login.consultant.ru/link/?req=doc&amp;base=LAW&amp;n=364828&amp;date=01.01.2026&amp;dst=100014&amp;field=134&amp;demo=2" TargetMode="External"/><Relationship Id="rId615" Type="http://schemas.openxmlformats.org/officeDocument/2006/relationships/hyperlink" Target="https://login.consultant.ru/link/?req=doc&amp;base=LAW&amp;n=404179&amp;date=01.01.2026&amp;dst=100300&amp;field=134&amp;demo=2" TargetMode="External"/><Relationship Id="rId822" Type="http://schemas.openxmlformats.org/officeDocument/2006/relationships/hyperlink" Target="https://login.consultant.ru/link/?req=doc&amp;base=LAW&amp;n=320298&amp;date=01.01.2026&amp;dst=100006&amp;field=134&amp;demo=2" TargetMode="External"/><Relationship Id="rId254" Type="http://schemas.openxmlformats.org/officeDocument/2006/relationships/hyperlink" Target="https://login.consultant.ru/link/?req=doc&amp;base=LAW&amp;n=507385&amp;date=01.01.2026&amp;dst=101199&amp;field=134&amp;demo=2" TargetMode="External"/><Relationship Id="rId699" Type="http://schemas.openxmlformats.org/officeDocument/2006/relationships/hyperlink" Target="https://login.consultant.ru/link/?req=doc&amp;base=LAW&amp;n=442351&amp;date=01.01.2026&amp;dst=100036&amp;field=134&amp;demo=2" TargetMode="External"/><Relationship Id="rId49" Type="http://schemas.openxmlformats.org/officeDocument/2006/relationships/hyperlink" Target="https://login.consultant.ru/link/?req=doc&amp;base=LAW&amp;n=303483&amp;date=01.01.2026&amp;dst=100009&amp;field=134&amp;demo=2" TargetMode="External"/><Relationship Id="rId114" Type="http://schemas.openxmlformats.org/officeDocument/2006/relationships/hyperlink" Target="https://login.consultant.ru/link/?req=doc&amp;base=LAW&amp;n=149679&amp;date=01.01.2026&amp;dst=100015&amp;field=134&amp;demo=2" TargetMode="External"/><Relationship Id="rId461" Type="http://schemas.openxmlformats.org/officeDocument/2006/relationships/hyperlink" Target="https://login.consultant.ru/link/?req=doc&amp;base=LAW&amp;n=511286&amp;date=01.01.2026&amp;dst=100049&amp;field=134&amp;demo=2" TargetMode="External"/><Relationship Id="rId559" Type="http://schemas.openxmlformats.org/officeDocument/2006/relationships/hyperlink" Target="https://login.consultant.ru/link/?req=doc&amp;base=LAW&amp;n=440261&amp;date=01.01.2026&amp;dst=100059&amp;field=134&amp;demo=2" TargetMode="External"/><Relationship Id="rId766" Type="http://schemas.openxmlformats.org/officeDocument/2006/relationships/hyperlink" Target="https://login.consultant.ru/link/?req=doc&amp;base=LAW&amp;n=471087&amp;date=01.01.2026&amp;demo=2" TargetMode="External"/><Relationship Id="rId198" Type="http://schemas.openxmlformats.org/officeDocument/2006/relationships/hyperlink" Target="https://login.consultant.ru/link/?req=doc&amp;base=LAW&amp;n=470984&amp;date=01.01.2026&amp;dst=100065&amp;field=134&amp;demo=2" TargetMode="External"/><Relationship Id="rId321" Type="http://schemas.openxmlformats.org/officeDocument/2006/relationships/hyperlink" Target="https://login.consultant.ru/link/?req=doc&amp;base=LAW&amp;n=515385&amp;date=01.01.2026&amp;dst=100034&amp;field=134&amp;demo=2" TargetMode="External"/><Relationship Id="rId419" Type="http://schemas.openxmlformats.org/officeDocument/2006/relationships/hyperlink" Target="https://login.consultant.ru/link/?req=doc&amp;base=LAW&amp;n=362655&amp;date=01.01.2026&amp;dst=100008&amp;field=134&amp;demo=2" TargetMode="External"/><Relationship Id="rId626" Type="http://schemas.openxmlformats.org/officeDocument/2006/relationships/hyperlink" Target="https://login.consultant.ru/link/?req=doc&amp;base=LAW&amp;n=149679&amp;date=01.01.2026&amp;dst=100031&amp;field=134&amp;demo=2" TargetMode="External"/><Relationship Id="rId973" Type="http://schemas.openxmlformats.org/officeDocument/2006/relationships/hyperlink" Target="https://login.consultant.ru/link/?req=doc&amp;base=LAW&amp;n=471087&amp;date=01.01.2026&amp;demo=2" TargetMode="External"/><Relationship Id="rId833" Type="http://schemas.openxmlformats.org/officeDocument/2006/relationships/hyperlink" Target="https://login.consultant.ru/link/?req=doc&amp;base=LAW&amp;n=471087&amp;date=01.01.2026&amp;dst=100224&amp;field=134&amp;demo=2" TargetMode="External"/><Relationship Id="rId265" Type="http://schemas.openxmlformats.org/officeDocument/2006/relationships/hyperlink" Target="https://login.consultant.ru/link/?req=doc&amp;base=LAW&amp;n=421067&amp;date=01.01.2026&amp;dst=100199&amp;field=134&amp;demo=2" TargetMode="External"/><Relationship Id="rId472" Type="http://schemas.openxmlformats.org/officeDocument/2006/relationships/hyperlink" Target="https://login.consultant.ru/link/?req=doc&amp;base=LAW&amp;n=511151&amp;date=01.01.2026&amp;dst=100704&amp;field=134&amp;demo=2" TargetMode="External"/><Relationship Id="rId900" Type="http://schemas.openxmlformats.org/officeDocument/2006/relationships/hyperlink" Target="https://login.consultant.ru/link/?req=doc&amp;base=LAW&amp;n=511151&amp;date=01.01.2026&amp;dst=100805&amp;field=134&amp;demo=2" TargetMode="External"/><Relationship Id="rId125" Type="http://schemas.openxmlformats.org/officeDocument/2006/relationships/hyperlink" Target="https://login.consultant.ru/link/?req=doc&amp;base=LAW&amp;n=511286&amp;date=01.01.2026&amp;dst=100038&amp;field=134&amp;demo=2" TargetMode="External"/><Relationship Id="rId332" Type="http://schemas.openxmlformats.org/officeDocument/2006/relationships/hyperlink" Target="https://login.consultant.ru/link/?req=doc&amp;base=LAW&amp;n=301783&amp;date=01.01.2026&amp;dst=100018&amp;field=134&amp;demo=2" TargetMode="External"/><Relationship Id="rId777" Type="http://schemas.openxmlformats.org/officeDocument/2006/relationships/hyperlink" Target="https://login.consultant.ru/link/?req=doc&amp;base=LAW&amp;n=500166&amp;date=01.01.2026&amp;demo=2" TargetMode="External"/><Relationship Id="rId637" Type="http://schemas.openxmlformats.org/officeDocument/2006/relationships/hyperlink" Target="https://login.consultant.ru/link/?req=doc&amp;base=LAW&amp;n=412718&amp;date=01.01.2026&amp;dst=100183&amp;field=134&amp;demo=2" TargetMode="External"/><Relationship Id="rId844" Type="http://schemas.openxmlformats.org/officeDocument/2006/relationships/hyperlink" Target="https://login.consultant.ru/link/?req=doc&amp;base=LAW&amp;n=483055&amp;date=01.01.2026&amp;dst=100058&amp;field=134&amp;demo=2" TargetMode="External"/><Relationship Id="rId276" Type="http://schemas.openxmlformats.org/officeDocument/2006/relationships/hyperlink" Target="https://login.consultant.ru/link/?req=doc&amp;base=LAW&amp;n=465620&amp;date=01.01.2026&amp;dst=100018&amp;field=134&amp;demo=2" TargetMode="External"/><Relationship Id="rId483" Type="http://schemas.openxmlformats.org/officeDocument/2006/relationships/hyperlink" Target="https://login.consultant.ru/link/?req=doc&amp;base=LAW&amp;n=501392&amp;date=01.01.2026&amp;dst=100508&amp;field=134&amp;demo=2" TargetMode="External"/><Relationship Id="rId690" Type="http://schemas.openxmlformats.org/officeDocument/2006/relationships/hyperlink" Target="https://login.consultant.ru/link/?req=doc&amp;base=LAW&amp;n=449598&amp;date=01.01.2026&amp;dst=100051&amp;field=134&amp;demo=2" TargetMode="External"/><Relationship Id="rId704" Type="http://schemas.openxmlformats.org/officeDocument/2006/relationships/hyperlink" Target="https://login.consultant.ru/link/?req=doc&amp;base=LAW&amp;n=200730&amp;date=01.01.2026&amp;dst=100011&amp;field=134&amp;demo=2" TargetMode="External"/><Relationship Id="rId911" Type="http://schemas.openxmlformats.org/officeDocument/2006/relationships/hyperlink" Target="https://login.consultant.ru/link/?req=doc&amp;base=LAW&amp;n=412718&amp;date=01.01.2026&amp;dst=100131&amp;field=134&amp;demo=2" TargetMode="External"/><Relationship Id="rId40" Type="http://schemas.openxmlformats.org/officeDocument/2006/relationships/hyperlink" Target="https://login.consultant.ru/link/?req=doc&amp;base=LAW&amp;n=286953&amp;date=01.01.2026&amp;dst=100215&amp;field=134&amp;demo=2" TargetMode="External"/><Relationship Id="rId136" Type="http://schemas.openxmlformats.org/officeDocument/2006/relationships/hyperlink" Target="https://login.consultant.ru/link/?req=doc&amp;base=LAW&amp;n=303483&amp;date=01.01.2026&amp;dst=100010&amp;field=134&amp;demo=2" TargetMode="External"/><Relationship Id="rId343" Type="http://schemas.openxmlformats.org/officeDocument/2006/relationships/hyperlink" Target="https://login.consultant.ru/link/?req=doc&amp;base=LAW&amp;n=341787&amp;date=01.01.2026&amp;dst=100049&amp;field=134&amp;demo=2" TargetMode="External"/><Relationship Id="rId550" Type="http://schemas.openxmlformats.org/officeDocument/2006/relationships/hyperlink" Target="https://login.consultant.ru/link/?req=doc&amp;base=LAW&amp;n=341808&amp;date=01.01.2026&amp;dst=100073&amp;field=134&amp;demo=2" TargetMode="External"/><Relationship Id="rId788" Type="http://schemas.openxmlformats.org/officeDocument/2006/relationships/hyperlink" Target="https://login.consultant.ru/link/?req=doc&amp;base=LAW&amp;n=493064&amp;date=01.01.2026&amp;dst=100069&amp;field=134&amp;demo=2" TargetMode="External"/><Relationship Id="rId203" Type="http://schemas.openxmlformats.org/officeDocument/2006/relationships/hyperlink" Target="https://login.consultant.ru/link/?req=doc&amp;base=LAW&amp;n=505555&amp;date=01.01.2026&amp;dst=100080&amp;field=134&amp;demo=2" TargetMode="External"/><Relationship Id="rId648" Type="http://schemas.openxmlformats.org/officeDocument/2006/relationships/hyperlink" Target="https://login.consultant.ru/link/?req=doc&amp;base=LAW&amp;n=499669&amp;date=01.01.2026&amp;dst=100547&amp;field=134&amp;demo=2" TargetMode="External"/><Relationship Id="rId855" Type="http://schemas.openxmlformats.org/officeDocument/2006/relationships/hyperlink" Target="https://login.consultant.ru/link/?req=doc&amp;base=LAW&amp;n=483055&amp;date=01.01.2026&amp;dst=100067&amp;field=134&amp;demo=2" TargetMode="External"/><Relationship Id="rId287" Type="http://schemas.openxmlformats.org/officeDocument/2006/relationships/hyperlink" Target="https://login.consultant.ru/link/?req=doc&amp;base=LAW&amp;n=511274&amp;date=01.01.2026&amp;dst=100119&amp;field=134&amp;demo=2" TargetMode="External"/><Relationship Id="rId410" Type="http://schemas.openxmlformats.org/officeDocument/2006/relationships/hyperlink" Target="https://login.consultant.ru/link/?req=doc&amp;base=LAW&amp;n=304303&amp;date=01.01.2026&amp;dst=100083&amp;field=134&amp;demo=2" TargetMode="External"/><Relationship Id="rId494" Type="http://schemas.openxmlformats.org/officeDocument/2006/relationships/hyperlink" Target="https://login.consultant.ru/link/?req=doc&amp;base=LAW&amp;n=511151&amp;date=01.01.2026&amp;dst=100740&amp;field=134&amp;demo=2" TargetMode="External"/><Relationship Id="rId508" Type="http://schemas.openxmlformats.org/officeDocument/2006/relationships/hyperlink" Target="https://login.consultant.ru/link/?req=doc&amp;base=LAW&amp;n=511151&amp;date=01.01.2026&amp;dst=100760&amp;field=134&amp;demo=2" TargetMode="External"/><Relationship Id="rId715" Type="http://schemas.openxmlformats.org/officeDocument/2006/relationships/hyperlink" Target="https://login.consultant.ru/link/?req=doc&amp;base=LAW&amp;n=499863&amp;date=01.01.2026&amp;dst=1013&amp;field=134&amp;demo=2" TargetMode="External"/><Relationship Id="rId922" Type="http://schemas.openxmlformats.org/officeDocument/2006/relationships/hyperlink" Target="https://login.consultant.ru/link/?req=doc&amp;base=LAW&amp;n=470984&amp;date=01.01.2026&amp;dst=100432&amp;field=134&amp;demo=2" TargetMode="External"/><Relationship Id="rId147" Type="http://schemas.openxmlformats.org/officeDocument/2006/relationships/hyperlink" Target="https://login.consultant.ru/link/?req=doc&amp;base=LAW&amp;n=507383&amp;date=01.01.2026&amp;dst=100137&amp;field=134&amp;demo=2" TargetMode="External"/><Relationship Id="rId354" Type="http://schemas.openxmlformats.org/officeDocument/2006/relationships/hyperlink" Target="https://login.consultant.ru/link/?req=doc&amp;base=LAW&amp;n=301783&amp;date=01.01.2026&amp;dst=100026&amp;field=134&amp;demo=2" TargetMode="External"/><Relationship Id="rId799" Type="http://schemas.openxmlformats.org/officeDocument/2006/relationships/hyperlink" Target="https://login.consultant.ru/link/?req=doc&amp;base=LAW&amp;n=483055&amp;date=01.01.2026&amp;dst=100047&amp;field=134&amp;demo=2" TargetMode="External"/><Relationship Id="rId51" Type="http://schemas.openxmlformats.org/officeDocument/2006/relationships/hyperlink" Target="https://login.consultant.ru/link/?req=doc&amp;base=LAW&amp;n=471087&amp;date=01.01.2026&amp;dst=100212&amp;field=134&amp;demo=2" TargetMode="External"/><Relationship Id="rId561" Type="http://schemas.openxmlformats.org/officeDocument/2006/relationships/hyperlink" Target="https://login.consultant.ru/link/?req=doc&amp;base=LAW&amp;n=440263&amp;date=01.01.2026&amp;dst=100059&amp;field=134&amp;demo=2" TargetMode="External"/><Relationship Id="rId659" Type="http://schemas.openxmlformats.org/officeDocument/2006/relationships/hyperlink" Target="https://login.consultant.ru/link/?req=doc&amp;base=LAW&amp;n=412718&amp;date=01.01.2026&amp;dst=100026&amp;field=134&amp;demo=2" TargetMode="External"/><Relationship Id="rId866" Type="http://schemas.openxmlformats.org/officeDocument/2006/relationships/hyperlink" Target="https://login.consultant.ru/link/?req=doc&amp;base=LAW&amp;n=479558&amp;date=01.01.2026&amp;dst=100038&amp;field=134&amp;demo=2" TargetMode="External"/><Relationship Id="rId214" Type="http://schemas.openxmlformats.org/officeDocument/2006/relationships/hyperlink" Target="https://login.consultant.ru/link/?req=doc&amp;base=LAW&amp;n=478320&amp;date=01.01.2026&amp;dst=100016&amp;field=134&amp;demo=2" TargetMode="External"/><Relationship Id="rId298" Type="http://schemas.openxmlformats.org/officeDocument/2006/relationships/hyperlink" Target="https://login.consultant.ru/link/?req=doc&amp;base=LAW&amp;n=301783&amp;date=01.01.2026&amp;dst=100010&amp;field=134&amp;demo=2" TargetMode="External"/><Relationship Id="rId421" Type="http://schemas.openxmlformats.org/officeDocument/2006/relationships/hyperlink" Target="https://login.consultant.ru/link/?req=doc&amp;base=LAW&amp;n=304303&amp;date=01.01.2026&amp;dst=100088&amp;field=134&amp;demo=2" TargetMode="External"/><Relationship Id="rId519" Type="http://schemas.openxmlformats.org/officeDocument/2006/relationships/hyperlink" Target="https://login.consultant.ru/link/?req=doc&amp;base=LAW&amp;n=491757&amp;date=01.01.2026&amp;dst=100019&amp;field=134&amp;demo=2" TargetMode="External"/><Relationship Id="rId158" Type="http://schemas.openxmlformats.org/officeDocument/2006/relationships/hyperlink" Target="https://login.consultant.ru/link/?req=doc&amp;base=LAW&amp;n=478320&amp;date=01.01.2026&amp;dst=100016&amp;field=134&amp;demo=2" TargetMode="External"/><Relationship Id="rId726" Type="http://schemas.openxmlformats.org/officeDocument/2006/relationships/hyperlink" Target="https://login.consultant.ru/link/?req=doc&amp;base=LAW&amp;n=491533&amp;date=01.01.2026&amp;dst=100010&amp;field=134&amp;demo=2" TargetMode="External"/><Relationship Id="rId933" Type="http://schemas.openxmlformats.org/officeDocument/2006/relationships/hyperlink" Target="https://login.consultant.ru/link/?req=doc&amp;base=LAW&amp;n=508506&amp;date=01.01.2026&amp;dst=102604&amp;field=134&amp;demo=2" TargetMode="External"/><Relationship Id="rId62" Type="http://schemas.openxmlformats.org/officeDocument/2006/relationships/hyperlink" Target="https://login.consultant.ru/link/?req=doc&amp;base=LAW&amp;n=412689&amp;date=01.01.2026&amp;dst=100025&amp;field=134&amp;demo=2" TargetMode="External"/><Relationship Id="rId365" Type="http://schemas.openxmlformats.org/officeDocument/2006/relationships/hyperlink" Target="https://login.consultant.ru/link/?req=doc&amp;base=LAW&amp;n=482846&amp;date=01.01.2026&amp;dst=100049&amp;field=134&amp;demo=2" TargetMode="External"/><Relationship Id="rId572" Type="http://schemas.openxmlformats.org/officeDocument/2006/relationships/hyperlink" Target="https://login.consultant.ru/link/?req=doc&amp;base=LAW&amp;n=483055&amp;date=01.01.2026&amp;dst=100039&amp;field=134&amp;demo=2" TargetMode="External"/><Relationship Id="rId225" Type="http://schemas.openxmlformats.org/officeDocument/2006/relationships/hyperlink" Target="https://login.consultant.ru/link/?req=doc&amp;base=LAW&amp;n=472317&amp;date=01.01.2026&amp;dst=100038&amp;field=134&amp;demo=2" TargetMode="External"/><Relationship Id="rId432" Type="http://schemas.openxmlformats.org/officeDocument/2006/relationships/hyperlink" Target="https://login.consultant.ru/link/?req=doc&amp;base=LAW&amp;n=470984&amp;date=01.01.2026&amp;dst=100217&amp;field=134&amp;demo=2" TargetMode="External"/><Relationship Id="rId877" Type="http://schemas.openxmlformats.org/officeDocument/2006/relationships/hyperlink" Target="https://login.consultant.ru/link/?req=doc&amp;base=LAW&amp;n=378689&amp;date=01.01.2026&amp;dst=100026&amp;field=134&amp;demo=2" TargetMode="External"/><Relationship Id="rId737" Type="http://schemas.openxmlformats.org/officeDocument/2006/relationships/hyperlink" Target="https://login.consultant.ru/link/?req=doc&amp;base=LAW&amp;n=482717&amp;date=01.01.2026&amp;dst=22&amp;field=134&amp;demo=2" TargetMode="External"/><Relationship Id="rId944" Type="http://schemas.openxmlformats.org/officeDocument/2006/relationships/hyperlink" Target="https://login.consultant.ru/link/?req=doc&amp;base=LAW&amp;n=472314&amp;date=01.01.2026&amp;dst=100015&amp;field=134&amp;demo=2" TargetMode="External"/><Relationship Id="rId73" Type="http://schemas.openxmlformats.org/officeDocument/2006/relationships/hyperlink" Target="https://login.consultant.ru/link/?req=doc&amp;base=LAW&amp;n=464794&amp;date=01.01.2026&amp;dst=100011&amp;field=134&amp;demo=2" TargetMode="External"/><Relationship Id="rId169" Type="http://schemas.openxmlformats.org/officeDocument/2006/relationships/hyperlink" Target="https://login.consultant.ru/link/?req=doc&amp;base=LAW&amp;n=472317&amp;date=01.01.2026&amp;dst=100008&amp;field=134&amp;demo=2" TargetMode="External"/><Relationship Id="rId376" Type="http://schemas.openxmlformats.org/officeDocument/2006/relationships/hyperlink" Target="https://login.consultant.ru/link/?req=doc&amp;base=LAW&amp;n=421952&amp;date=01.01.2026&amp;dst=100104&amp;field=134&amp;demo=2" TargetMode="External"/><Relationship Id="rId583" Type="http://schemas.openxmlformats.org/officeDocument/2006/relationships/hyperlink" Target="https://login.consultant.ru/link/?req=doc&amp;base=LAW&amp;n=470932&amp;date=01.01.2026&amp;dst=100036&amp;field=134&amp;demo=2" TargetMode="External"/><Relationship Id="rId790" Type="http://schemas.openxmlformats.org/officeDocument/2006/relationships/hyperlink" Target="https://login.consultant.ru/link/?req=doc&amp;base=LAW&amp;n=507524&amp;date=01.01.2026&amp;dst=3298&amp;field=134&amp;demo=2" TargetMode="External"/><Relationship Id="rId804" Type="http://schemas.openxmlformats.org/officeDocument/2006/relationships/hyperlink" Target="https://login.consultant.ru/link/?req=doc&amp;base=LAW&amp;n=482846&amp;date=01.01.2026&amp;dst=100076&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472314&amp;date=01.01.2026&amp;dst=100052&amp;field=134&amp;demo=2" TargetMode="External"/><Relationship Id="rId443" Type="http://schemas.openxmlformats.org/officeDocument/2006/relationships/hyperlink" Target="https://login.consultant.ru/link/?req=doc&amp;base=LAW&amp;n=495254&amp;date=01.01.2026&amp;dst=100139&amp;field=134&amp;demo=2" TargetMode="External"/><Relationship Id="rId650" Type="http://schemas.openxmlformats.org/officeDocument/2006/relationships/hyperlink" Target="https://login.consultant.ru/link/?req=doc&amp;base=LAW&amp;n=508506&amp;date=01.01.2026&amp;dst=408&amp;field=134&amp;demo=2" TargetMode="External"/><Relationship Id="rId888" Type="http://schemas.openxmlformats.org/officeDocument/2006/relationships/hyperlink" Target="https://login.consultant.ru/link/?req=doc&amp;base=LAW&amp;n=493064&amp;date=01.01.2026&amp;dst=100077&amp;field=134&amp;demo=2" TargetMode="External"/><Relationship Id="rId303" Type="http://schemas.openxmlformats.org/officeDocument/2006/relationships/hyperlink" Target="https://login.consultant.ru/link/?req=doc&amp;base=LAW&amp;n=154375&amp;date=01.01.2026&amp;demo=2" TargetMode="External"/><Relationship Id="rId748" Type="http://schemas.openxmlformats.org/officeDocument/2006/relationships/hyperlink" Target="https://login.consultant.ru/link/?req=doc&amp;base=LAW&amp;n=440263&amp;date=01.01.2026&amp;dst=100070&amp;field=134&amp;demo=2" TargetMode="External"/><Relationship Id="rId955" Type="http://schemas.openxmlformats.org/officeDocument/2006/relationships/hyperlink" Target="https://login.consultant.ru/link/?req=doc&amp;base=LAW&amp;n=507524&amp;date=01.01.2026&amp;dst=101896&amp;field=134&amp;demo=2" TargetMode="External"/><Relationship Id="rId84" Type="http://schemas.openxmlformats.org/officeDocument/2006/relationships/hyperlink" Target="https://login.consultant.ru/link/?req=doc&amp;base=LAW&amp;n=523009&amp;date=01.01.2026&amp;dst=100022&amp;field=134&amp;demo=2" TargetMode="External"/><Relationship Id="rId387" Type="http://schemas.openxmlformats.org/officeDocument/2006/relationships/hyperlink" Target="https://login.consultant.ru/link/?req=doc&amp;base=LAW&amp;n=515385&amp;date=01.01.2026&amp;dst=100247&amp;field=134&amp;demo=2" TargetMode="External"/><Relationship Id="rId510" Type="http://schemas.openxmlformats.org/officeDocument/2006/relationships/hyperlink" Target="https://login.consultant.ru/link/?req=doc&amp;base=LAW&amp;n=483055&amp;date=01.01.2026&amp;dst=100030&amp;field=134&amp;demo=2" TargetMode="External"/><Relationship Id="rId594" Type="http://schemas.openxmlformats.org/officeDocument/2006/relationships/hyperlink" Target="https://login.consultant.ru/link/?req=doc&amp;base=LAW&amp;n=501392&amp;date=01.01.2026&amp;dst=100512&amp;field=134&amp;demo=2" TargetMode="External"/><Relationship Id="rId608" Type="http://schemas.openxmlformats.org/officeDocument/2006/relationships/hyperlink" Target="https://login.consultant.ru/link/?req=doc&amp;base=LAW&amp;n=511089&amp;date=01.01.2026&amp;dst=100032&amp;field=134&amp;demo=2" TargetMode="External"/><Relationship Id="rId815" Type="http://schemas.openxmlformats.org/officeDocument/2006/relationships/hyperlink" Target="https://login.consultant.ru/link/?req=doc&amp;base=LAW&amp;n=470984&amp;date=01.01.2026&amp;dst=100349&amp;field=134&amp;demo=2" TargetMode="External"/><Relationship Id="rId247" Type="http://schemas.openxmlformats.org/officeDocument/2006/relationships/hyperlink" Target="https://login.consultant.ru/link/?req=doc&amp;base=LAW&amp;n=482846&amp;date=01.01.2026&amp;dst=100038&amp;field=134&amp;demo=2" TargetMode="External"/><Relationship Id="rId899" Type="http://schemas.openxmlformats.org/officeDocument/2006/relationships/hyperlink" Target="https://login.consultant.ru/link/?req=doc&amp;base=LAW&amp;n=511151&amp;date=01.01.2026&amp;dst=100803&amp;field=134&amp;demo=2" TargetMode="External"/><Relationship Id="rId107" Type="http://schemas.openxmlformats.org/officeDocument/2006/relationships/hyperlink" Target="https://login.consultant.ru/link/?req=doc&amp;base=LAW&amp;n=454130&amp;date=01.01.2026&amp;dst=100167&amp;field=134&amp;demo=2" TargetMode="External"/><Relationship Id="rId454" Type="http://schemas.openxmlformats.org/officeDocument/2006/relationships/hyperlink" Target="https://login.consultant.ru/link/?req=doc&amp;base=LAW&amp;n=341808&amp;date=01.01.2026&amp;dst=100100&amp;field=134&amp;demo=2" TargetMode="External"/><Relationship Id="rId661" Type="http://schemas.openxmlformats.org/officeDocument/2006/relationships/hyperlink" Target="https://login.consultant.ru/link/?req=doc&amp;base=LAW&amp;n=499669&amp;date=01.01.2026&amp;dst=101263&amp;field=134&amp;demo=2" TargetMode="External"/><Relationship Id="rId759" Type="http://schemas.openxmlformats.org/officeDocument/2006/relationships/hyperlink" Target="https://login.consultant.ru/link/?req=doc&amp;base=LAW&amp;n=455141&amp;date=01.01.2026&amp;demo=2" TargetMode="External"/><Relationship Id="rId966" Type="http://schemas.openxmlformats.org/officeDocument/2006/relationships/hyperlink" Target="https://login.consultant.ru/link/?req=doc&amp;base=LAW&amp;n=521808&amp;date=01.01.2026&amp;demo=2" TargetMode="External"/><Relationship Id="rId11" Type="http://schemas.openxmlformats.org/officeDocument/2006/relationships/hyperlink" Target="https://login.consultant.ru/link/?req=doc&amp;base=LAW&amp;n=509420&amp;date=01.01.2026&amp;dst=100176&amp;field=134&amp;demo=2" TargetMode="External"/><Relationship Id="rId314" Type="http://schemas.openxmlformats.org/officeDocument/2006/relationships/hyperlink" Target="https://login.consultant.ru/link/?req=doc&amp;base=LAW&amp;n=500138&amp;date=01.01.2026&amp;dst=631&amp;field=134&amp;demo=2" TargetMode="External"/><Relationship Id="rId398" Type="http://schemas.openxmlformats.org/officeDocument/2006/relationships/hyperlink" Target="https://login.consultant.ru/link/?req=doc&amp;base=LAW&amp;n=471087&amp;date=01.01.2026&amp;dst=100219&amp;field=134&amp;demo=2" TargetMode="External"/><Relationship Id="rId521" Type="http://schemas.openxmlformats.org/officeDocument/2006/relationships/hyperlink" Target="https://login.consultant.ru/link/?req=doc&amp;base=LAW&amp;n=484877&amp;date=01.01.2026&amp;demo=2" TargetMode="External"/><Relationship Id="rId619" Type="http://schemas.openxmlformats.org/officeDocument/2006/relationships/hyperlink" Target="https://login.consultant.ru/link/?req=doc&amp;base=LAW&amp;n=149679&amp;date=01.01.2026&amp;dst=100029&amp;field=134&amp;demo=2" TargetMode="External"/><Relationship Id="rId95" Type="http://schemas.openxmlformats.org/officeDocument/2006/relationships/hyperlink" Target="https://login.consultant.ru/link/?req=doc&amp;base=LAW&amp;n=470984&amp;date=01.01.2026&amp;dst=100015&amp;field=134&amp;demo=2" TargetMode="External"/><Relationship Id="rId160" Type="http://schemas.openxmlformats.org/officeDocument/2006/relationships/hyperlink" Target="https://login.consultant.ru/link/?req=doc&amp;base=LAW&amp;n=493765&amp;date=01.01.2026&amp;dst=100010&amp;field=134&amp;demo=2" TargetMode="External"/><Relationship Id="rId826" Type="http://schemas.openxmlformats.org/officeDocument/2006/relationships/hyperlink" Target="https://login.consultant.ru/link/?req=doc&amp;base=LAW&amp;n=511151&amp;date=01.01.2026&amp;dst=100780&amp;field=134&amp;demo=2" TargetMode="External"/><Relationship Id="rId258" Type="http://schemas.openxmlformats.org/officeDocument/2006/relationships/hyperlink" Target="https://login.consultant.ru/link/?req=doc&amp;base=LAW&amp;n=483055&amp;date=01.01.2026&amp;dst=100018&amp;field=134&amp;demo=2" TargetMode="External"/><Relationship Id="rId465" Type="http://schemas.openxmlformats.org/officeDocument/2006/relationships/hyperlink" Target="https://login.consultant.ru/link/?req=doc&amp;base=LAW&amp;n=511151&amp;date=01.01.2026&amp;dst=100698&amp;field=134&amp;demo=2" TargetMode="External"/><Relationship Id="rId672" Type="http://schemas.openxmlformats.org/officeDocument/2006/relationships/hyperlink" Target="https://login.consultant.ru/link/?req=doc&amp;base=LAW&amp;n=393848&amp;date=01.01.2026&amp;dst=100012&amp;field=134&amp;demo=2" TargetMode="External"/><Relationship Id="rId22" Type="http://schemas.openxmlformats.org/officeDocument/2006/relationships/hyperlink" Target="https://login.consultant.ru/link/?req=doc&amp;base=LAW&amp;n=116984&amp;date=01.01.2026&amp;dst=100104&amp;field=134&amp;demo=2" TargetMode="External"/><Relationship Id="rId118" Type="http://schemas.openxmlformats.org/officeDocument/2006/relationships/hyperlink" Target="https://login.consultant.ru/link/?req=doc&amp;base=LAW&amp;n=149679&amp;date=01.01.2026&amp;dst=100019&amp;field=134&amp;demo=2" TargetMode="External"/><Relationship Id="rId325" Type="http://schemas.openxmlformats.org/officeDocument/2006/relationships/hyperlink" Target="https://login.consultant.ru/link/?req=doc&amp;base=LAW&amp;n=470984&amp;date=01.01.2026&amp;dst=100668&amp;field=134&amp;demo=2" TargetMode="External"/><Relationship Id="rId532" Type="http://schemas.openxmlformats.org/officeDocument/2006/relationships/hyperlink" Target="https://login.consultant.ru/link/?req=doc&amp;base=LAW&amp;n=484877&amp;date=01.01.2026&amp;demo=2" TargetMode="External"/><Relationship Id="rId977" Type="http://schemas.openxmlformats.org/officeDocument/2006/relationships/theme" Target="theme/theme1.xml"/><Relationship Id="rId171" Type="http://schemas.openxmlformats.org/officeDocument/2006/relationships/hyperlink" Target="https://login.consultant.ru/link/?req=doc&amp;base=LAW&amp;n=483050&amp;date=01.01.2026&amp;dst=100015&amp;field=134&amp;demo=2" TargetMode="External"/><Relationship Id="rId837" Type="http://schemas.openxmlformats.org/officeDocument/2006/relationships/hyperlink" Target="https://login.consultant.ru/link/?req=doc&amp;base=LAW&amp;n=506498&amp;date=01.01.2026&amp;dst=100101&amp;field=134&amp;demo=2" TargetMode="External"/><Relationship Id="rId269" Type="http://schemas.openxmlformats.org/officeDocument/2006/relationships/hyperlink" Target="https://login.consultant.ru/link/?req=doc&amp;base=LAW&amp;n=2875&amp;date=01.01.2026&amp;dst=100291&amp;field=134&amp;demo=2" TargetMode="External"/><Relationship Id="rId476" Type="http://schemas.openxmlformats.org/officeDocument/2006/relationships/hyperlink" Target="https://login.consultant.ru/link/?req=doc&amp;base=LAW&amp;n=330140&amp;date=01.01.2026&amp;dst=666&amp;field=134&amp;demo=2" TargetMode="External"/><Relationship Id="rId683" Type="http://schemas.openxmlformats.org/officeDocument/2006/relationships/hyperlink" Target="https://login.consultant.ru/link/?req=doc&amp;base=LAW&amp;n=302854&amp;date=01.01.2026&amp;dst=100076&amp;field=134&amp;demo=2" TargetMode="External"/><Relationship Id="rId890" Type="http://schemas.openxmlformats.org/officeDocument/2006/relationships/hyperlink" Target="https://login.consultant.ru/link/?req=doc&amp;base=LAW&amp;n=426677&amp;date=01.01.2026&amp;dst=100014&amp;field=134&amp;demo=2" TargetMode="External"/><Relationship Id="rId904" Type="http://schemas.openxmlformats.org/officeDocument/2006/relationships/hyperlink" Target="https://login.consultant.ru/link/?req=doc&amp;base=LAW&amp;n=495254&amp;date=01.01.2026&amp;dst=100143&amp;field=134&amp;demo=2" TargetMode="External"/><Relationship Id="rId33" Type="http://schemas.openxmlformats.org/officeDocument/2006/relationships/hyperlink" Target="https://login.consultant.ru/link/?req=doc&amp;base=LAW&amp;n=171232&amp;date=01.01.2026&amp;dst=100021&amp;field=134&amp;demo=2" TargetMode="External"/><Relationship Id="rId129" Type="http://schemas.openxmlformats.org/officeDocument/2006/relationships/hyperlink" Target="https://login.consultant.ru/link/?req=doc&amp;base=LAW&amp;n=470984&amp;date=01.01.2026&amp;dst=100031&amp;field=134&amp;demo=2" TargetMode="External"/><Relationship Id="rId336" Type="http://schemas.openxmlformats.org/officeDocument/2006/relationships/hyperlink" Target="https://login.consultant.ru/link/?req=doc&amp;base=LAW&amp;n=470984&amp;date=01.01.2026&amp;dst=100101&amp;field=134&amp;demo=2" TargetMode="External"/><Relationship Id="rId543" Type="http://schemas.openxmlformats.org/officeDocument/2006/relationships/hyperlink" Target="https://login.consultant.ru/link/?req=doc&amp;base=LAW&amp;n=507383&amp;date=01.01.2026&amp;dst=100146&amp;field=134&amp;demo=2" TargetMode="External"/><Relationship Id="rId182" Type="http://schemas.openxmlformats.org/officeDocument/2006/relationships/hyperlink" Target="https://login.consultant.ru/link/?req=doc&amp;base=LAW&amp;n=472205&amp;date=01.01.2026&amp;dst=100014&amp;field=134&amp;demo=2" TargetMode="External"/><Relationship Id="rId403" Type="http://schemas.openxmlformats.org/officeDocument/2006/relationships/hyperlink" Target="https://login.consultant.ru/link/?req=doc&amp;base=LAW&amp;n=470984&amp;date=01.01.2026&amp;dst=100178&amp;field=134&amp;demo=2" TargetMode="External"/><Relationship Id="rId750" Type="http://schemas.openxmlformats.org/officeDocument/2006/relationships/hyperlink" Target="https://login.consultant.ru/link/?req=doc&amp;base=LAW&amp;n=505555&amp;date=01.01.2026&amp;dst=100066&amp;field=134&amp;demo=2" TargetMode="External"/><Relationship Id="rId848" Type="http://schemas.openxmlformats.org/officeDocument/2006/relationships/hyperlink" Target="https://login.consultant.ru/link/?req=doc&amp;base=LAW&amp;n=483055&amp;date=01.01.2026&amp;dst=100062&amp;field=134&amp;demo=2" TargetMode="External"/><Relationship Id="rId487" Type="http://schemas.openxmlformats.org/officeDocument/2006/relationships/hyperlink" Target="https://login.consultant.ru/link/?req=doc&amp;base=LAW&amp;n=341808&amp;date=01.01.2026&amp;dst=100038&amp;field=134&amp;demo=2" TargetMode="External"/><Relationship Id="rId610" Type="http://schemas.openxmlformats.org/officeDocument/2006/relationships/hyperlink" Target="https://login.consultant.ru/link/?req=doc&amp;base=LAW&amp;n=448265&amp;date=01.01.2026&amp;dst=100091&amp;field=134&amp;demo=2" TargetMode="External"/><Relationship Id="rId694" Type="http://schemas.openxmlformats.org/officeDocument/2006/relationships/hyperlink" Target="https://login.consultant.ru/link/?req=doc&amp;base=LAW&amp;n=501392&amp;date=01.01.2026&amp;dst=100515&amp;field=134&amp;demo=2" TargetMode="External"/><Relationship Id="rId708" Type="http://schemas.openxmlformats.org/officeDocument/2006/relationships/hyperlink" Target="https://login.consultant.ru/link/?req=doc&amp;base=LAW&amp;n=449598&amp;date=01.01.2026&amp;dst=100061&amp;field=134&amp;demo=2" TargetMode="External"/><Relationship Id="rId915" Type="http://schemas.openxmlformats.org/officeDocument/2006/relationships/hyperlink" Target="https://login.consultant.ru/link/?req=doc&amp;base=LAW&amp;n=514832&amp;date=01.01.2026&amp;dst=100014&amp;field=134&amp;demo=2" TargetMode="External"/><Relationship Id="rId347" Type="http://schemas.openxmlformats.org/officeDocument/2006/relationships/hyperlink" Target="https://login.consultant.ru/link/?req=doc&amp;base=LAW&amp;n=421952&amp;date=01.01.2026&amp;dst=100098&amp;field=134&amp;demo=2" TargetMode="External"/><Relationship Id="rId44" Type="http://schemas.openxmlformats.org/officeDocument/2006/relationships/hyperlink" Target="https://login.consultant.ru/link/?req=doc&amp;base=LAW&amp;n=304303&amp;date=01.01.2026&amp;dst=100074&amp;field=134&amp;demo=2" TargetMode="External"/><Relationship Id="rId554" Type="http://schemas.openxmlformats.org/officeDocument/2006/relationships/hyperlink" Target="https://login.consultant.ru/link/?req=doc&amp;base=LAW&amp;n=149972&amp;date=01.01.2026&amp;dst=100041&amp;field=134&amp;demo=2" TargetMode="External"/><Relationship Id="rId761" Type="http://schemas.openxmlformats.org/officeDocument/2006/relationships/hyperlink" Target="https://login.consultant.ru/link/?req=doc&amp;base=LAW&amp;n=482717&amp;date=01.01.2026&amp;demo=2" TargetMode="External"/><Relationship Id="rId859" Type="http://schemas.openxmlformats.org/officeDocument/2006/relationships/hyperlink" Target="https://login.consultant.ru/link/?req=doc&amp;base=LAW&amp;n=465620&amp;date=01.01.2026&amp;dst=100038&amp;field=134&amp;demo=2" TargetMode="External"/><Relationship Id="rId193" Type="http://schemas.openxmlformats.org/officeDocument/2006/relationships/hyperlink" Target="https://login.consultant.ru/link/?req=doc&amp;base=LAW&amp;n=507383&amp;date=01.01.2026&amp;dst=100140&amp;field=134&amp;demo=2" TargetMode="External"/><Relationship Id="rId207" Type="http://schemas.openxmlformats.org/officeDocument/2006/relationships/hyperlink" Target="https://login.consultant.ru/link/?req=doc&amp;base=LAW&amp;n=508482&amp;date=01.01.2026&amp;dst=101200&amp;field=134&amp;demo=2" TargetMode="External"/><Relationship Id="rId414" Type="http://schemas.openxmlformats.org/officeDocument/2006/relationships/hyperlink" Target="https://login.consultant.ru/link/?req=doc&amp;base=LAW&amp;n=483055&amp;date=01.01.2026&amp;dst=100021&amp;field=134&amp;demo=2" TargetMode="External"/><Relationship Id="rId498" Type="http://schemas.openxmlformats.org/officeDocument/2006/relationships/hyperlink" Target="https://login.consultant.ru/link/?req=doc&amp;base=LAW&amp;n=511151&amp;date=01.01.2026&amp;dst=100746&amp;field=134&amp;demo=2" TargetMode="External"/><Relationship Id="rId621" Type="http://schemas.openxmlformats.org/officeDocument/2006/relationships/hyperlink" Target="https://login.consultant.ru/link/?req=doc&amp;base=LAW&amp;n=421067&amp;date=01.01.2026&amp;dst=100210&amp;field=134&amp;demo=2" TargetMode="External"/><Relationship Id="rId260" Type="http://schemas.openxmlformats.org/officeDocument/2006/relationships/hyperlink" Target="https://login.consultant.ru/link/?req=doc&amp;base=LAW&amp;n=470984&amp;date=01.01.2026&amp;dst=100075&amp;field=134&amp;demo=2" TargetMode="External"/><Relationship Id="rId719" Type="http://schemas.openxmlformats.org/officeDocument/2006/relationships/hyperlink" Target="https://login.consultant.ru/link/?req=doc&amp;base=LAW&amp;n=507384&amp;date=01.01.2026&amp;dst=100025&amp;field=134&amp;demo=2" TargetMode="External"/><Relationship Id="rId926" Type="http://schemas.openxmlformats.org/officeDocument/2006/relationships/hyperlink" Target="https://login.consultant.ru/link/?req=doc&amp;base=LAW&amp;n=304303&amp;date=01.01.2026&amp;dst=100099&amp;field=134&amp;demo=2" TargetMode="External"/><Relationship Id="rId55" Type="http://schemas.openxmlformats.org/officeDocument/2006/relationships/hyperlink" Target="https://login.consultant.ru/link/?req=doc&amp;base=LAW&amp;n=358784&amp;date=01.01.2026&amp;dst=100008&amp;field=134&amp;demo=2" TargetMode="External"/><Relationship Id="rId120" Type="http://schemas.openxmlformats.org/officeDocument/2006/relationships/hyperlink" Target="https://login.consultant.ru/link/?req=doc&amp;base=LAW&amp;n=149679&amp;date=01.01.2026&amp;dst=100021&amp;field=134&amp;demo=2" TargetMode="External"/><Relationship Id="rId358" Type="http://schemas.openxmlformats.org/officeDocument/2006/relationships/hyperlink" Target="https://login.consultant.ru/link/?req=doc&amp;base=LAW&amp;n=471087&amp;date=01.01.2026&amp;dst=100215&amp;field=134&amp;demo=2" TargetMode="External"/><Relationship Id="rId565" Type="http://schemas.openxmlformats.org/officeDocument/2006/relationships/hyperlink" Target="https://login.consultant.ru/link/?req=doc&amp;base=LAW&amp;n=357067&amp;date=01.01.2026&amp;dst=100072&amp;field=134&amp;demo=2" TargetMode="External"/><Relationship Id="rId772" Type="http://schemas.openxmlformats.org/officeDocument/2006/relationships/hyperlink" Target="https://login.consultant.ru/link/?req=doc&amp;base=LAW&amp;n=500134&amp;date=01.01.2026&amp;demo=2" TargetMode="External"/><Relationship Id="rId218" Type="http://schemas.openxmlformats.org/officeDocument/2006/relationships/hyperlink" Target="https://login.consultant.ru/link/?req=doc&amp;base=LAW&amp;n=431716&amp;date=01.01.2026&amp;dst=100014&amp;field=134&amp;demo=2" TargetMode="External"/><Relationship Id="rId425" Type="http://schemas.openxmlformats.org/officeDocument/2006/relationships/hyperlink" Target="https://login.consultant.ru/link/?req=doc&amp;base=LAW&amp;n=470984&amp;date=01.01.2026&amp;dst=100589&amp;field=134&amp;demo=2" TargetMode="External"/><Relationship Id="rId632" Type="http://schemas.openxmlformats.org/officeDocument/2006/relationships/hyperlink" Target="https://login.consultant.ru/link/?req=doc&amp;base=LAW&amp;n=412718&amp;date=01.01.2026&amp;dst=100026&amp;field=134&amp;demo=2" TargetMode="External"/><Relationship Id="rId271" Type="http://schemas.openxmlformats.org/officeDocument/2006/relationships/hyperlink" Target="https://login.consultant.ru/link/?req=doc&amp;base=LAW&amp;n=2875&amp;date=01.01.2026&amp;demo=2" TargetMode="External"/><Relationship Id="rId937" Type="http://schemas.openxmlformats.org/officeDocument/2006/relationships/hyperlink" Target="https://login.consultant.ru/link/?req=doc&amp;base=LAW&amp;n=465303&amp;date=01.01.2026&amp;dst=100009&amp;field=134&amp;demo=2" TargetMode="External"/><Relationship Id="rId66" Type="http://schemas.openxmlformats.org/officeDocument/2006/relationships/hyperlink" Target="https://login.consultant.ru/link/?req=doc&amp;base=LAW&amp;n=446103&amp;date=01.01.2026&amp;dst=100009&amp;field=134&amp;demo=2" TargetMode="External"/><Relationship Id="rId131" Type="http://schemas.openxmlformats.org/officeDocument/2006/relationships/hyperlink" Target="https://login.consultant.ru/link/?req=doc&amp;base=LAW&amp;n=470984&amp;date=01.01.2026&amp;dst=100033&amp;field=134&amp;demo=2" TargetMode="External"/><Relationship Id="rId369" Type="http://schemas.openxmlformats.org/officeDocument/2006/relationships/hyperlink" Target="https://login.consultant.ru/link/?req=doc&amp;base=LAW&amp;n=500138&amp;date=01.01.2026&amp;demo=2" TargetMode="External"/><Relationship Id="rId576" Type="http://schemas.openxmlformats.org/officeDocument/2006/relationships/hyperlink" Target="https://login.consultant.ru/link/?req=doc&amp;base=LAW&amp;n=470932&amp;date=01.01.2026&amp;dst=100126&amp;field=134&amp;demo=2" TargetMode="External"/><Relationship Id="rId783" Type="http://schemas.openxmlformats.org/officeDocument/2006/relationships/hyperlink" Target="https://login.consultant.ru/link/?req=doc&amp;base=LAW&amp;n=484451&amp;date=01.01.2026&amp;demo=2" TargetMode="External"/><Relationship Id="rId229" Type="http://schemas.openxmlformats.org/officeDocument/2006/relationships/hyperlink" Target="https://login.consultant.ru/link/?req=doc&amp;base=LAW&amp;n=465303&amp;date=01.01.2026&amp;dst=100009&amp;field=134&amp;demo=2" TargetMode="External"/><Relationship Id="rId436" Type="http://schemas.openxmlformats.org/officeDocument/2006/relationships/hyperlink" Target="https://login.consultant.ru/link/?req=doc&amp;base=LAW&amp;n=378644&amp;date=01.01.2026&amp;dst=100006&amp;field=134&amp;demo=2" TargetMode="External"/><Relationship Id="rId643" Type="http://schemas.openxmlformats.org/officeDocument/2006/relationships/hyperlink" Target="https://login.consultant.ru/link/?req=doc&amp;base=LAW&amp;n=473285&amp;date=01.01.2026&amp;dst=100006&amp;field=134&amp;demo=2" TargetMode="External"/><Relationship Id="rId850" Type="http://schemas.openxmlformats.org/officeDocument/2006/relationships/hyperlink" Target="https://login.consultant.ru/link/?req=doc&amp;base=LAW&amp;n=304303&amp;date=01.01.2026&amp;dst=100096&amp;field=134&amp;demo=2" TargetMode="External"/><Relationship Id="rId948" Type="http://schemas.openxmlformats.org/officeDocument/2006/relationships/hyperlink" Target="https://login.consultant.ru/link/?req=doc&amp;base=LAW&amp;n=453909&amp;date=01.01.2026&amp;dst=100038&amp;field=134&amp;demo=2" TargetMode="External"/><Relationship Id="rId77" Type="http://schemas.openxmlformats.org/officeDocument/2006/relationships/hyperlink" Target="https://login.consultant.ru/link/?req=doc&amp;base=LAW&amp;n=465620&amp;date=01.01.2026&amp;dst=100009&amp;field=134&amp;demo=2" TargetMode="External"/><Relationship Id="rId282" Type="http://schemas.openxmlformats.org/officeDocument/2006/relationships/hyperlink" Target="https://login.consultant.ru/link/?req=doc&amp;base=LAW&amp;n=171232&amp;date=01.01.2026&amp;dst=100030&amp;field=134&amp;demo=2" TargetMode="External"/><Relationship Id="rId503" Type="http://schemas.openxmlformats.org/officeDocument/2006/relationships/hyperlink" Target="https://login.consultant.ru/link/?req=doc&amp;base=LAW&amp;n=521808&amp;date=01.01.2026&amp;dst=8343&amp;field=134&amp;demo=2" TargetMode="External"/><Relationship Id="rId587" Type="http://schemas.openxmlformats.org/officeDocument/2006/relationships/hyperlink" Target="https://login.consultant.ru/link/?req=doc&amp;base=LAW&amp;n=511151&amp;date=01.01.2026&amp;dst=100768&amp;field=134&amp;demo=2" TargetMode="External"/><Relationship Id="rId710" Type="http://schemas.openxmlformats.org/officeDocument/2006/relationships/hyperlink" Target="https://login.consultant.ru/link/?req=doc&amp;base=LAW&amp;n=499863&amp;date=01.01.2026&amp;dst=100337&amp;field=134&amp;demo=2" TargetMode="External"/><Relationship Id="rId808" Type="http://schemas.openxmlformats.org/officeDocument/2006/relationships/hyperlink" Target="https://login.consultant.ru/link/?req=doc&amp;base=LAW&amp;n=303483&amp;date=01.01.2026&amp;dst=100014&amp;field=134&amp;demo=2" TargetMode="External"/><Relationship Id="rId8" Type="http://schemas.openxmlformats.org/officeDocument/2006/relationships/hyperlink" Target="https://login.consultant.ru/link/?req=doc&amp;base=LAW&amp;n=201316&amp;date=01.01.2026&amp;dst=100216&amp;field=134&amp;demo=2" TargetMode="External"/><Relationship Id="rId142" Type="http://schemas.openxmlformats.org/officeDocument/2006/relationships/hyperlink" Target="https://login.consultant.ru/link/?req=doc&amp;base=LAW&amp;n=451653&amp;date=01.01.2026&amp;dst=100019&amp;field=134&amp;demo=2" TargetMode="External"/><Relationship Id="rId447" Type="http://schemas.openxmlformats.org/officeDocument/2006/relationships/hyperlink" Target="https://login.consultant.ru/link/?req=doc&amp;base=LAW&amp;n=495254&amp;date=01.01.2026&amp;dst=100141&amp;field=134&amp;demo=2" TargetMode="External"/><Relationship Id="rId794" Type="http://schemas.openxmlformats.org/officeDocument/2006/relationships/hyperlink" Target="https://login.consultant.ru/link/?req=doc&amp;base=LAW&amp;n=507385&amp;date=01.01.2026&amp;dst=101231&amp;field=134&amp;demo=2" TargetMode="External"/><Relationship Id="rId654" Type="http://schemas.openxmlformats.org/officeDocument/2006/relationships/hyperlink" Target="https://login.consultant.ru/link/?req=doc&amp;base=LAW&amp;n=448223&amp;date=01.01.2026&amp;dst=100008&amp;field=134&amp;demo=2" TargetMode="External"/><Relationship Id="rId861" Type="http://schemas.openxmlformats.org/officeDocument/2006/relationships/hyperlink" Target="https://login.consultant.ru/link/?req=doc&amp;base=LAW&amp;n=479808&amp;date=01.01.2026&amp;dst=100078&amp;field=134&amp;demo=2" TargetMode="External"/><Relationship Id="rId959" Type="http://schemas.openxmlformats.org/officeDocument/2006/relationships/hyperlink" Target="https://login.consultant.ru/link/?req=doc&amp;base=LAW&amp;n=517180&amp;date=01.01.2026&amp;dst=100014&amp;field=134&amp;demo=2" TargetMode="External"/><Relationship Id="rId293" Type="http://schemas.openxmlformats.org/officeDocument/2006/relationships/hyperlink" Target="https://login.consultant.ru/link/?req=doc&amp;base=LAW&amp;n=171232&amp;date=01.01.2026&amp;dst=100036&amp;field=134&amp;demo=2" TargetMode="External"/><Relationship Id="rId307" Type="http://schemas.openxmlformats.org/officeDocument/2006/relationships/hyperlink" Target="https://login.consultant.ru/link/?req=doc&amp;base=LAW&amp;n=470984&amp;date=01.01.2026&amp;dst=100088&amp;field=134&amp;demo=2" TargetMode="External"/><Relationship Id="rId514" Type="http://schemas.openxmlformats.org/officeDocument/2006/relationships/hyperlink" Target="https://login.consultant.ru/link/?req=doc&amp;base=LAW&amp;n=521808&amp;date=01.01.2026&amp;dst=8607&amp;field=134&amp;demo=2" TargetMode="External"/><Relationship Id="rId721" Type="http://schemas.openxmlformats.org/officeDocument/2006/relationships/hyperlink" Target="https://login.consultant.ru/link/?req=doc&amp;base=LAW&amp;n=483050&amp;date=01.01.2026&amp;dst=100047&amp;field=134&amp;demo=2" TargetMode="External"/><Relationship Id="rId88" Type="http://schemas.openxmlformats.org/officeDocument/2006/relationships/hyperlink" Target="https://login.consultant.ru/link/?req=doc&amp;base=LAW&amp;n=453909&amp;date=01.01.2026&amp;dst=100013&amp;field=134&amp;demo=2" TargetMode="External"/><Relationship Id="rId153" Type="http://schemas.openxmlformats.org/officeDocument/2006/relationships/hyperlink" Target="https://login.consultant.ru/link/?req=doc&amp;base=LAW&amp;n=470984&amp;date=01.01.2026&amp;dst=100036&amp;field=134&amp;demo=2" TargetMode="External"/><Relationship Id="rId360" Type="http://schemas.openxmlformats.org/officeDocument/2006/relationships/hyperlink" Target="https://login.consultant.ru/link/?req=doc&amp;base=LAW&amp;n=301783&amp;date=01.01.2026&amp;dst=100030&amp;field=134&amp;demo=2" TargetMode="External"/><Relationship Id="rId598" Type="http://schemas.openxmlformats.org/officeDocument/2006/relationships/hyperlink" Target="https://login.consultant.ru/link/?req=doc&amp;base=LAW&amp;n=501392&amp;date=01.01.2026&amp;dst=100513&amp;field=134&amp;demo=2" TargetMode="External"/><Relationship Id="rId819" Type="http://schemas.openxmlformats.org/officeDocument/2006/relationships/hyperlink" Target="https://login.consultant.ru/link/?req=doc&amp;base=LAW&amp;n=506806&amp;date=01.01.2026&amp;dst=100016&amp;field=134&amp;demo=2" TargetMode="External"/><Relationship Id="rId220" Type="http://schemas.openxmlformats.org/officeDocument/2006/relationships/hyperlink" Target="https://login.consultant.ru/link/?req=doc&amp;base=LAW&amp;n=489445&amp;date=01.01.2026&amp;dst=100109&amp;field=134&amp;demo=2" TargetMode="External"/><Relationship Id="rId458" Type="http://schemas.openxmlformats.org/officeDocument/2006/relationships/hyperlink" Target="https://login.consultant.ru/link/?req=doc&amp;base=LAW&amp;n=93980&amp;date=01.01.2026&amp;dst=100003&amp;field=134&amp;demo=2" TargetMode="External"/><Relationship Id="rId665" Type="http://schemas.openxmlformats.org/officeDocument/2006/relationships/hyperlink" Target="https://login.consultant.ru/link/?req=doc&amp;base=LAW&amp;n=8612&amp;date=01.01.2026&amp;dst=100008&amp;field=134&amp;demo=2" TargetMode="External"/><Relationship Id="rId872" Type="http://schemas.openxmlformats.org/officeDocument/2006/relationships/hyperlink" Target="https://login.consultant.ru/link/?req=doc&amp;base=LAW&amp;n=348420&amp;date=01.01.2026&amp;dst=100010&amp;field=134&amp;demo=2" TargetMode="External"/><Relationship Id="rId15" Type="http://schemas.openxmlformats.org/officeDocument/2006/relationships/hyperlink" Target="https://login.consultant.ru/link/?req=doc&amp;base=LAW&amp;n=501486&amp;date=01.01.2026&amp;dst=100519&amp;field=134&amp;demo=2" TargetMode="External"/><Relationship Id="rId318" Type="http://schemas.openxmlformats.org/officeDocument/2006/relationships/hyperlink" Target="https://login.consultant.ru/link/?req=doc&amp;base=LAW&amp;n=494426&amp;date=01.01.2026&amp;dst=100120&amp;field=134&amp;demo=2" TargetMode="External"/><Relationship Id="rId525" Type="http://schemas.openxmlformats.org/officeDocument/2006/relationships/hyperlink" Target="https://login.consultant.ru/link/?req=doc&amp;base=LAW&amp;n=506600&amp;date=01.01.2026&amp;dst=100011&amp;field=134&amp;demo=2" TargetMode="External"/><Relationship Id="rId732" Type="http://schemas.openxmlformats.org/officeDocument/2006/relationships/hyperlink" Target="https://login.consultant.ru/link/?req=doc&amp;base=LAW&amp;n=485222&amp;date=01.01.2026&amp;dst=100010&amp;field=134&amp;demo=2" TargetMode="External"/><Relationship Id="rId99" Type="http://schemas.openxmlformats.org/officeDocument/2006/relationships/hyperlink" Target="https://login.consultant.ru/link/?req=doc&amp;base=LAW&amp;n=465620&amp;date=01.01.2026&amp;dst=100012&amp;field=134&amp;demo=2" TargetMode="External"/><Relationship Id="rId164" Type="http://schemas.openxmlformats.org/officeDocument/2006/relationships/hyperlink" Target="https://login.consultant.ru/link/?req=doc&amp;base=LAW&amp;n=422007&amp;date=01.01.2026&amp;demo=2" TargetMode="External"/><Relationship Id="rId371" Type="http://schemas.openxmlformats.org/officeDocument/2006/relationships/hyperlink" Target="https://login.consultant.ru/link/?req=doc&amp;base=LAW&amp;n=511657&amp;date=01.01.2026&amp;dst=1125&amp;field=134&amp;demo=2" TargetMode="External"/><Relationship Id="rId469" Type="http://schemas.openxmlformats.org/officeDocument/2006/relationships/hyperlink" Target="https://login.consultant.ru/link/?req=doc&amp;base=LAW&amp;n=511151&amp;date=01.01.2026&amp;dst=100702&amp;field=134&amp;demo=2" TargetMode="External"/><Relationship Id="rId676" Type="http://schemas.openxmlformats.org/officeDocument/2006/relationships/hyperlink" Target="https://login.consultant.ru/link/?req=doc&amp;base=LAW&amp;n=387142&amp;date=01.01.2026&amp;dst=100113&amp;field=134&amp;demo=2" TargetMode="External"/><Relationship Id="rId883" Type="http://schemas.openxmlformats.org/officeDocument/2006/relationships/hyperlink" Target="https://login.consultant.ru/link/?req=doc&amp;base=LAW&amp;n=456333&amp;date=01.01.2026&amp;dst=100527&amp;field=134&amp;demo=2" TargetMode="External"/><Relationship Id="rId26" Type="http://schemas.openxmlformats.org/officeDocument/2006/relationships/hyperlink" Target="https://login.consultant.ru/link/?req=doc&amp;base=LAW&amp;n=507383&amp;date=01.01.2026&amp;dst=100136&amp;field=134&amp;demo=2" TargetMode="External"/><Relationship Id="rId231" Type="http://schemas.openxmlformats.org/officeDocument/2006/relationships/hyperlink" Target="https://login.consultant.ru/link/?req=doc&amp;base=LAW&amp;n=466206&amp;date=01.01.2026&amp;dst=100009&amp;field=134&amp;demo=2" TargetMode="External"/><Relationship Id="rId329" Type="http://schemas.openxmlformats.org/officeDocument/2006/relationships/hyperlink" Target="https://login.consultant.ru/link/?req=doc&amp;base=LAW&amp;n=500138&amp;date=01.01.2026&amp;demo=2" TargetMode="External"/><Relationship Id="rId536" Type="http://schemas.openxmlformats.org/officeDocument/2006/relationships/hyperlink" Target="https://login.consultant.ru/link/?req=doc&amp;base=LAW&amp;n=506600&amp;date=01.01.2026&amp;dst=100011&amp;field=134&amp;demo=2" TargetMode="External"/><Relationship Id="rId175" Type="http://schemas.openxmlformats.org/officeDocument/2006/relationships/hyperlink" Target="https://login.consultant.ru/link/?req=doc&amp;base=LAW&amp;n=465620&amp;date=01.01.2026&amp;dst=100017&amp;field=134&amp;demo=2" TargetMode="External"/><Relationship Id="rId743" Type="http://schemas.openxmlformats.org/officeDocument/2006/relationships/hyperlink" Target="https://login.consultant.ru/link/?req=doc&amp;base=LAW&amp;n=412718&amp;date=01.01.2026&amp;dst=100124&amp;field=134&amp;demo=2" TargetMode="External"/><Relationship Id="rId950" Type="http://schemas.openxmlformats.org/officeDocument/2006/relationships/hyperlink" Target="https://login.consultant.ru/link/?req=doc&amp;base=LAW&amp;n=511286&amp;date=01.01.2026&amp;dst=100058&amp;field=134&amp;demo=2" TargetMode="External"/><Relationship Id="rId382" Type="http://schemas.openxmlformats.org/officeDocument/2006/relationships/hyperlink" Target="https://login.consultant.ru/link/?req=doc&amp;base=LAW&amp;n=507112&amp;date=01.01.2026&amp;dst=100016&amp;field=134&amp;demo=2" TargetMode="External"/><Relationship Id="rId603" Type="http://schemas.openxmlformats.org/officeDocument/2006/relationships/hyperlink" Target="https://login.consultant.ru/link/?req=doc&amp;base=LAW&amp;n=509420&amp;date=01.01.2026&amp;dst=100176&amp;field=134&amp;demo=2" TargetMode="External"/><Relationship Id="rId687" Type="http://schemas.openxmlformats.org/officeDocument/2006/relationships/hyperlink" Target="https://login.consultant.ru/link/?req=doc&amp;base=LAW&amp;n=372677&amp;date=01.01.2026&amp;dst=100357&amp;field=134&amp;demo=2" TargetMode="External"/><Relationship Id="rId810" Type="http://schemas.openxmlformats.org/officeDocument/2006/relationships/hyperlink" Target="https://login.consultant.ru/link/?req=doc&amp;base=LAW&amp;n=506591&amp;date=01.01.2026&amp;dst=100107&amp;field=134&amp;demo=2" TargetMode="External"/><Relationship Id="rId908" Type="http://schemas.openxmlformats.org/officeDocument/2006/relationships/hyperlink" Target="https://login.consultant.ru/link/?req=doc&amp;base=LAW&amp;n=479093&amp;date=01.01.2026&amp;dst=101446&amp;field=134&amp;demo=2" TargetMode="External"/><Relationship Id="rId242" Type="http://schemas.openxmlformats.org/officeDocument/2006/relationships/hyperlink" Target="https://login.consultant.ru/link/?req=doc&amp;base=LAW&amp;n=482846&amp;date=01.01.2026&amp;dst=100036&amp;field=134&amp;demo=2" TargetMode="External"/><Relationship Id="rId894" Type="http://schemas.openxmlformats.org/officeDocument/2006/relationships/hyperlink" Target="https://login.consultant.ru/link/?req=doc&amp;base=LAW&amp;n=506597&amp;date=01.01.2026&amp;dst=100009&amp;field=134&amp;demo=2" TargetMode="External"/><Relationship Id="rId37" Type="http://schemas.openxmlformats.org/officeDocument/2006/relationships/hyperlink" Target="https://login.consultant.ru/link/?req=doc&amp;base=LAW&amp;n=387134&amp;date=01.01.2026&amp;dst=100061&amp;field=134&amp;demo=2" TargetMode="External"/><Relationship Id="rId102" Type="http://schemas.openxmlformats.org/officeDocument/2006/relationships/hyperlink" Target="https://login.consultant.ru/link/?req=doc&amp;base=LAW&amp;n=495254&amp;date=01.01.2026&amp;dst=100133&amp;field=134&amp;demo=2" TargetMode="External"/><Relationship Id="rId547" Type="http://schemas.openxmlformats.org/officeDocument/2006/relationships/hyperlink" Target="https://login.consultant.ru/link/?req=doc&amp;base=LAW&amp;n=156556&amp;date=01.01.2026&amp;dst=100011&amp;field=134&amp;demo=2" TargetMode="External"/><Relationship Id="rId754" Type="http://schemas.openxmlformats.org/officeDocument/2006/relationships/hyperlink" Target="https://login.consultant.ru/link/?req=doc&amp;base=LAW&amp;n=484877&amp;date=01.01.2026&amp;demo=2" TargetMode="External"/><Relationship Id="rId961" Type="http://schemas.openxmlformats.org/officeDocument/2006/relationships/hyperlink" Target="https://login.consultant.ru/link/?req=doc&amp;base=LAW&amp;n=453320&amp;date=01.01.2026&amp;dst=100817&amp;field=134&amp;demo=2" TargetMode="External"/><Relationship Id="rId90" Type="http://schemas.openxmlformats.org/officeDocument/2006/relationships/hyperlink" Target="https://login.consultant.ru/link/?req=doc&amp;base=LAW&amp;n=465620&amp;date=01.01.2026&amp;dst=100011&amp;field=134&amp;demo=2" TargetMode="External"/><Relationship Id="rId186" Type="http://schemas.openxmlformats.org/officeDocument/2006/relationships/hyperlink" Target="https://login.consultant.ru/link/?req=doc&amp;base=LAW&amp;n=483055&amp;date=01.01.2026&amp;dst=100013&amp;field=134&amp;demo=2" TargetMode="External"/><Relationship Id="rId393" Type="http://schemas.openxmlformats.org/officeDocument/2006/relationships/hyperlink" Target="https://login.consultant.ru/link/?req=doc&amp;base=LAW&amp;n=514832&amp;date=01.01.2026&amp;dst=100015&amp;field=134&amp;demo=2" TargetMode="External"/><Relationship Id="rId407" Type="http://schemas.openxmlformats.org/officeDocument/2006/relationships/hyperlink" Target="https://login.consultant.ru/link/?req=doc&amp;base=LAW&amp;n=501392&amp;date=01.01.2026&amp;dst=100506&amp;field=134&amp;demo=2" TargetMode="External"/><Relationship Id="rId614" Type="http://schemas.openxmlformats.org/officeDocument/2006/relationships/hyperlink" Target="https://login.consultant.ru/link/?req=doc&amp;base=LAW&amp;n=421067&amp;date=01.01.2026&amp;dst=100208&amp;field=134&amp;demo=2" TargetMode="External"/><Relationship Id="rId821" Type="http://schemas.openxmlformats.org/officeDocument/2006/relationships/hyperlink" Target="https://login.consultant.ru/link/?req=doc&amp;base=LAW&amp;n=470984&amp;date=01.01.2026&amp;dst=100355&amp;field=134&amp;demo=2" TargetMode="External"/><Relationship Id="rId253" Type="http://schemas.openxmlformats.org/officeDocument/2006/relationships/hyperlink" Target="https://login.consultant.ru/link/?req=doc&amp;base=LAW&amp;n=507384&amp;date=01.01.2026&amp;dst=100021&amp;field=134&amp;demo=2" TargetMode="External"/><Relationship Id="rId460" Type="http://schemas.openxmlformats.org/officeDocument/2006/relationships/hyperlink" Target="https://login.consultant.ru/link/?req=doc&amp;base=LAW&amp;n=511151&amp;date=01.01.2026&amp;dst=100696&amp;field=134&amp;demo=2" TargetMode="External"/><Relationship Id="rId698" Type="http://schemas.openxmlformats.org/officeDocument/2006/relationships/hyperlink" Target="https://login.consultant.ru/link/?req=doc&amp;base=LAW&amp;n=454941&amp;date=01.01.2026&amp;dst=100118&amp;field=134&amp;demo=2" TargetMode="External"/><Relationship Id="rId919" Type="http://schemas.openxmlformats.org/officeDocument/2006/relationships/hyperlink" Target="https://login.consultant.ru/link/?req=doc&amp;base=LAW&amp;n=492516&amp;date=01.01.2026&amp;dst=100057&amp;field=134&amp;demo=2" TargetMode="External"/><Relationship Id="rId48" Type="http://schemas.openxmlformats.org/officeDocument/2006/relationships/hyperlink" Target="https://login.consultant.ru/link/?req=doc&amp;base=LAW&amp;n=302854&amp;date=01.01.2026&amp;dst=100074&amp;field=134&amp;demo=2" TargetMode="External"/><Relationship Id="rId113" Type="http://schemas.openxmlformats.org/officeDocument/2006/relationships/hyperlink" Target="https://login.consultant.ru/link/?req=doc&amp;base=LAW&amp;n=149679&amp;date=01.01.2026&amp;dst=100014&amp;field=134&amp;demo=2" TargetMode="External"/><Relationship Id="rId320" Type="http://schemas.openxmlformats.org/officeDocument/2006/relationships/hyperlink" Target="https://login.consultant.ru/link/?req=doc&amp;base=LAW&amp;n=341787&amp;date=01.01.2026&amp;dst=100041&amp;field=134&amp;demo=2" TargetMode="External"/><Relationship Id="rId558" Type="http://schemas.openxmlformats.org/officeDocument/2006/relationships/hyperlink" Target="https://login.consultant.ru/link/?req=doc&amp;base=LAW&amp;n=440260&amp;date=01.01.2026&amp;dst=100056&amp;field=134&amp;demo=2" TargetMode="External"/><Relationship Id="rId765" Type="http://schemas.openxmlformats.org/officeDocument/2006/relationships/hyperlink" Target="https://login.consultant.ru/link/?req=doc&amp;base=LAW&amp;n=470984&amp;date=01.01.2026&amp;demo=2" TargetMode="External"/><Relationship Id="rId972" Type="http://schemas.openxmlformats.org/officeDocument/2006/relationships/hyperlink" Target="https://login.consultant.ru/link/?req=doc&amp;base=LAW&amp;n=511151&amp;date=01.01.2026&amp;dst=100809&amp;field=134&amp;demo=2" TargetMode="External"/><Relationship Id="rId197" Type="http://schemas.openxmlformats.org/officeDocument/2006/relationships/hyperlink" Target="https://login.consultant.ru/link/?req=doc&amp;base=LAW&amp;n=154375&amp;date=01.01.2026&amp;dst=100006&amp;field=134&amp;demo=2" TargetMode="External"/><Relationship Id="rId418" Type="http://schemas.openxmlformats.org/officeDocument/2006/relationships/hyperlink" Target="https://login.consultant.ru/link/?req=doc&amp;base=LAW&amp;n=505798&amp;date=01.01.2026&amp;dst=100011&amp;field=134&amp;demo=2" TargetMode="External"/><Relationship Id="rId625" Type="http://schemas.openxmlformats.org/officeDocument/2006/relationships/hyperlink" Target="https://login.consultant.ru/link/?req=doc&amp;base=LAW&amp;n=500137&amp;date=01.01.2026&amp;dst=1893&amp;field=134&amp;demo=2" TargetMode="External"/><Relationship Id="rId832" Type="http://schemas.openxmlformats.org/officeDocument/2006/relationships/hyperlink" Target="https://login.consultant.ru/link/?req=doc&amp;base=LAW&amp;n=483055&amp;date=01.01.2026&amp;dst=100051&amp;field=134&amp;demo=2" TargetMode="External"/><Relationship Id="rId264" Type="http://schemas.openxmlformats.org/officeDocument/2006/relationships/hyperlink" Target="https://login.consultant.ru/link/?req=doc&amp;base=LAW&amp;n=453909&amp;date=01.01.2026&amp;dst=100028&amp;field=134&amp;demo=2" TargetMode="External"/><Relationship Id="rId471" Type="http://schemas.openxmlformats.org/officeDocument/2006/relationships/hyperlink" Target="https://login.consultant.ru/link/?req=doc&amp;base=LAW&amp;n=511151&amp;date=01.01.2026&amp;dst=100703&amp;field=134&amp;demo=2" TargetMode="External"/><Relationship Id="rId59" Type="http://schemas.openxmlformats.org/officeDocument/2006/relationships/hyperlink" Target="https://login.consultant.ru/link/?req=doc&amp;base=LAW&amp;n=508482&amp;date=01.01.2026&amp;dst=101196&amp;field=134&amp;demo=2" TargetMode="External"/><Relationship Id="rId124" Type="http://schemas.openxmlformats.org/officeDocument/2006/relationships/hyperlink" Target="https://login.consultant.ru/link/?req=doc&amp;base=LAW&amp;n=470984&amp;date=01.01.2026&amp;dst=100028&amp;field=134&amp;demo=2" TargetMode="External"/><Relationship Id="rId569" Type="http://schemas.openxmlformats.org/officeDocument/2006/relationships/hyperlink" Target="https://login.consultant.ru/link/?req=doc&amp;base=LAW&amp;n=483055&amp;date=01.01.2026&amp;dst=100036&amp;field=134&amp;demo=2" TargetMode="External"/><Relationship Id="rId776" Type="http://schemas.openxmlformats.org/officeDocument/2006/relationships/hyperlink" Target="https://login.consultant.ru/link/?req=doc&amp;base=LAW&amp;n=500131&amp;date=01.01.2026&amp;demo=2" TargetMode="External"/><Relationship Id="rId331" Type="http://schemas.openxmlformats.org/officeDocument/2006/relationships/hyperlink" Target="https://login.consultant.ru/link/?req=doc&amp;base=LAW&amp;n=507112&amp;date=01.01.2026&amp;dst=100047&amp;field=134&amp;demo=2" TargetMode="External"/><Relationship Id="rId429" Type="http://schemas.openxmlformats.org/officeDocument/2006/relationships/hyperlink" Target="https://login.consultant.ru/link/?req=doc&amp;base=LAW&amp;n=500134&amp;date=01.01.2026&amp;dst=1069&amp;field=134&amp;demo=2" TargetMode="External"/><Relationship Id="rId636" Type="http://schemas.openxmlformats.org/officeDocument/2006/relationships/hyperlink" Target="https://login.consultant.ru/link/?req=doc&amp;base=LAW&amp;n=522021&amp;date=01.01.2026&amp;dst=59&amp;field=134&amp;demo=2" TargetMode="External"/><Relationship Id="rId843" Type="http://schemas.openxmlformats.org/officeDocument/2006/relationships/hyperlink" Target="https://login.consultant.ru/link/?req=doc&amp;base=LAW&amp;n=341808&amp;date=01.01.2026&amp;dst=100098&amp;field=134&amp;demo=2" TargetMode="External"/><Relationship Id="rId275" Type="http://schemas.openxmlformats.org/officeDocument/2006/relationships/hyperlink" Target="https://login.consultant.ru/link/?req=doc&amp;base=LAW&amp;n=448265&amp;date=01.01.2026&amp;dst=100091&amp;field=134&amp;demo=2" TargetMode="External"/><Relationship Id="rId482" Type="http://schemas.openxmlformats.org/officeDocument/2006/relationships/hyperlink" Target="https://login.consultant.ru/link/?req=doc&amp;base=LAW&amp;n=341808&amp;date=01.01.2026&amp;dst=100032&amp;field=134&amp;demo=2" TargetMode="External"/><Relationship Id="rId703" Type="http://schemas.openxmlformats.org/officeDocument/2006/relationships/hyperlink" Target="https://login.consultant.ru/link/?req=doc&amp;base=LAW&amp;n=200730&amp;date=01.01.2026&amp;dst=100011&amp;field=134&amp;demo=2" TargetMode="External"/><Relationship Id="rId910" Type="http://schemas.openxmlformats.org/officeDocument/2006/relationships/hyperlink" Target="https://login.consultant.ru/link/?req=doc&amp;base=LAW&amp;n=465620&amp;date=01.01.2026&amp;dst=100066&amp;field=134&amp;demo=2" TargetMode="External"/><Relationship Id="rId135" Type="http://schemas.openxmlformats.org/officeDocument/2006/relationships/hyperlink" Target="https://login.consultant.ru/link/?req=doc&amp;base=LAW&amp;n=453909&amp;date=01.01.2026&amp;dst=100016&amp;field=134&amp;demo=2" TargetMode="External"/><Relationship Id="rId342" Type="http://schemas.openxmlformats.org/officeDocument/2006/relationships/hyperlink" Target="https://login.consultant.ru/link/?req=doc&amp;base=LAW&amp;n=341787&amp;date=01.01.2026&amp;dst=100048&amp;field=134&amp;demo=2" TargetMode="External"/><Relationship Id="rId787" Type="http://schemas.openxmlformats.org/officeDocument/2006/relationships/hyperlink" Target="https://login.consultant.ru/link/?req=doc&amp;base=LAW&amp;n=505555&amp;date=01.01.2026&amp;dst=100066&amp;field=134&amp;demo=2" TargetMode="External"/><Relationship Id="rId202" Type="http://schemas.openxmlformats.org/officeDocument/2006/relationships/hyperlink" Target="https://login.consultant.ru/link/?req=doc&amp;base=LAW&amp;n=507383&amp;date=01.01.2026&amp;dst=100141&amp;field=134&amp;demo=2" TargetMode="External"/><Relationship Id="rId647" Type="http://schemas.openxmlformats.org/officeDocument/2006/relationships/hyperlink" Target="https://login.consultant.ru/link/?req=doc&amp;base=LAW&amp;n=462210&amp;date=01.01.2026&amp;dst=100015&amp;field=134&amp;demo=2" TargetMode="External"/><Relationship Id="rId854" Type="http://schemas.openxmlformats.org/officeDocument/2006/relationships/hyperlink" Target="https://login.consultant.ru/link/?req=doc&amp;base=LAW&amp;n=483055&amp;date=01.01.2026&amp;dst=100065&amp;field=134&amp;demo=2" TargetMode="External"/><Relationship Id="rId286" Type="http://schemas.openxmlformats.org/officeDocument/2006/relationships/hyperlink" Target="https://login.consultant.ru/link/?req=doc&amp;base=LAW&amp;n=433463&amp;date=01.01.2026&amp;dst=100028&amp;field=134&amp;demo=2" TargetMode="External"/><Relationship Id="rId493" Type="http://schemas.openxmlformats.org/officeDocument/2006/relationships/hyperlink" Target="https://login.consultant.ru/link/?req=doc&amp;base=LAW&amp;n=483055&amp;date=01.01.2026&amp;dst=100027&amp;field=134&amp;demo=2" TargetMode="External"/><Relationship Id="rId507" Type="http://schemas.openxmlformats.org/officeDocument/2006/relationships/hyperlink" Target="https://login.consultant.ru/link/?req=doc&amp;base=LAW&amp;n=483055&amp;date=01.01.2026&amp;dst=100029&amp;field=134&amp;demo=2" TargetMode="External"/><Relationship Id="rId714" Type="http://schemas.openxmlformats.org/officeDocument/2006/relationships/hyperlink" Target="https://login.consultant.ru/link/?req=doc&amp;base=LAW&amp;n=200730&amp;date=01.01.2026&amp;dst=100011&amp;field=134&amp;demo=2" TargetMode="External"/><Relationship Id="rId921" Type="http://schemas.openxmlformats.org/officeDocument/2006/relationships/hyperlink" Target="https://login.consultant.ru/link/?req=doc&amp;base=LAW&amp;n=492516&amp;date=01.01.2026&amp;dst=100057&amp;field=134&amp;demo=2" TargetMode="External"/><Relationship Id="rId50" Type="http://schemas.openxmlformats.org/officeDocument/2006/relationships/hyperlink" Target="https://login.consultant.ru/link/?req=doc&amp;base=LAW&amp;n=314666&amp;date=01.01.2026&amp;dst=100254&amp;field=134&amp;demo=2" TargetMode="External"/><Relationship Id="rId146" Type="http://schemas.openxmlformats.org/officeDocument/2006/relationships/hyperlink" Target="https://login.consultant.ru/link/?req=doc&amp;base=LAW&amp;n=470964&amp;date=01.01.2026&amp;dst=100345&amp;field=134&amp;demo=2" TargetMode="External"/><Relationship Id="rId353" Type="http://schemas.openxmlformats.org/officeDocument/2006/relationships/hyperlink" Target="https://login.consultant.ru/link/?req=doc&amp;base=LAW&amp;n=515385&amp;date=01.01.2026&amp;dst=100161&amp;field=134&amp;demo=2" TargetMode="External"/><Relationship Id="rId560" Type="http://schemas.openxmlformats.org/officeDocument/2006/relationships/hyperlink" Target="https://login.consultant.ru/link/?req=doc&amp;base=LAW&amp;n=440262&amp;date=01.01.2026&amp;dst=100059&amp;field=134&amp;demo=2" TargetMode="External"/><Relationship Id="rId798" Type="http://schemas.openxmlformats.org/officeDocument/2006/relationships/hyperlink" Target="https://login.consultant.ru/link/?req=doc&amp;base=LAW&amp;n=412718&amp;date=01.01.2026&amp;dst=100129&amp;field=134&amp;demo=2" TargetMode="External"/><Relationship Id="rId213" Type="http://schemas.openxmlformats.org/officeDocument/2006/relationships/hyperlink" Target="https://login.consultant.ru/link/?req=doc&amp;base=LAW&amp;n=507383&amp;date=01.01.2026&amp;dst=100143&amp;field=134&amp;demo=2" TargetMode="External"/><Relationship Id="rId420" Type="http://schemas.openxmlformats.org/officeDocument/2006/relationships/hyperlink" Target="https://login.consultant.ru/link/?req=doc&amp;base=LAW&amp;n=336685&amp;date=01.01.2026&amp;dst=100012&amp;field=134&amp;demo=2" TargetMode="External"/><Relationship Id="rId658" Type="http://schemas.openxmlformats.org/officeDocument/2006/relationships/hyperlink" Target="https://login.consultant.ru/link/?req=doc&amp;base=LAW&amp;n=464480&amp;date=01.01.2026&amp;dst=100009&amp;field=134&amp;demo=2" TargetMode="External"/><Relationship Id="rId865" Type="http://schemas.openxmlformats.org/officeDocument/2006/relationships/hyperlink" Target="https://login.consultant.ru/link/?req=doc&amp;base=LAW&amp;n=479558&amp;date=01.01.2026&amp;dst=100014&amp;field=134&amp;demo=2" TargetMode="External"/><Relationship Id="rId297" Type="http://schemas.openxmlformats.org/officeDocument/2006/relationships/hyperlink" Target="https://login.consultant.ru/link/?req=doc&amp;base=LAW&amp;n=507299&amp;date=01.01.2026&amp;dst=105720&amp;field=134&amp;demo=2" TargetMode="External"/><Relationship Id="rId518" Type="http://schemas.openxmlformats.org/officeDocument/2006/relationships/hyperlink" Target="https://login.consultant.ru/link/?req=doc&amp;base=LAW&amp;n=491757&amp;date=01.01.2026&amp;dst=100153&amp;field=134&amp;demo=2" TargetMode="External"/><Relationship Id="rId725" Type="http://schemas.openxmlformats.org/officeDocument/2006/relationships/hyperlink" Target="https://login.consultant.ru/link/?req=doc&amp;base=LAW&amp;n=507387&amp;date=01.01.2026&amp;dst=106&amp;field=134&amp;demo=2" TargetMode="External"/><Relationship Id="rId932" Type="http://schemas.openxmlformats.org/officeDocument/2006/relationships/hyperlink" Target="https://login.consultant.ru/link/?req=doc&amp;base=LAW&amp;n=453909&amp;date=01.01.2026&amp;dst=100037&amp;field=134&amp;demo=2" TargetMode="External"/><Relationship Id="rId157" Type="http://schemas.openxmlformats.org/officeDocument/2006/relationships/hyperlink" Target="https://login.consultant.ru/link/?req=doc&amp;base=LAW&amp;n=470984&amp;date=01.01.2026&amp;dst=100043&amp;field=134&amp;demo=2" TargetMode="External"/><Relationship Id="rId364" Type="http://schemas.openxmlformats.org/officeDocument/2006/relationships/hyperlink" Target="https://login.consultant.ru/link/?req=doc&amp;base=LAW&amp;n=341787&amp;date=01.01.2026&amp;dst=100052&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119680</Words>
  <Characters>682179</Characters>
  <Application>Microsoft Office Word</Application>
  <DocSecurity>0</DocSecurity>
  <Lines>5684</Lines>
  <Paragraphs>1600</Paragraphs>
  <ScaleCrop>false</ScaleCrop>
  <Company>КонсультантПлюс Версия 4025.00.30</Company>
  <LinksUpToDate>false</LinksUpToDate>
  <CharactersWithSpaces>800259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10.01.2002 N 7-ФЗ
(ред. от 28.12.2025)
"Об охране окружающей среды"
(с изм. и доп., вступ. в силу с 01.03.2026)</dc:title>
  <cp:lastModifiedBy>ZAQW</cp:lastModifiedBy>
  <cp:revision>2</cp:revision>
  <dcterms:created xsi:type="dcterms:W3CDTF">2026-01-01T09:05:00Z</dcterms:created>
  <dcterms:modified xsi:type="dcterms:W3CDTF">2026-01-01T09:06:00Z</dcterms:modified>
</cp:coreProperties>
</file>