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10C4C" w:rsidTr="00752B1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10C4C" w:rsidRDefault="005D168E">
            <w:pPr>
              <w:pStyle w:val="ConsPlusNormal0"/>
              <w:outlineLvl w:val="0"/>
            </w:pPr>
            <w:r>
              <w:t>12 января 1995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0C4C" w:rsidRDefault="005D168E">
            <w:pPr>
              <w:pStyle w:val="ConsPlusNormal0"/>
              <w:jc w:val="right"/>
              <w:outlineLvl w:val="0"/>
            </w:pPr>
            <w:r>
              <w:t>N 5-ФЗ</w:t>
            </w:r>
          </w:p>
        </w:tc>
      </w:tr>
    </w:tbl>
    <w:p w:rsidR="00110C4C" w:rsidRDefault="00110C4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jc w:val="center"/>
      </w:pPr>
      <w:r>
        <w:t>РОССИЙСКАЯ ФЕДЕРАЦИЯ</w:t>
      </w:r>
    </w:p>
    <w:p w:rsidR="00110C4C" w:rsidRDefault="00110C4C">
      <w:pPr>
        <w:pStyle w:val="ConsPlusTitle0"/>
        <w:jc w:val="center"/>
      </w:pPr>
    </w:p>
    <w:p w:rsidR="00110C4C" w:rsidRDefault="005D168E">
      <w:pPr>
        <w:pStyle w:val="ConsPlusTitle0"/>
        <w:jc w:val="center"/>
      </w:pPr>
      <w:r>
        <w:t>ФЕДЕРАЛЬНЫЙ ЗАКОН</w:t>
      </w:r>
    </w:p>
    <w:p w:rsidR="00110C4C" w:rsidRDefault="00110C4C">
      <w:pPr>
        <w:pStyle w:val="ConsPlusTitle0"/>
        <w:jc w:val="center"/>
      </w:pPr>
    </w:p>
    <w:p w:rsidR="00110C4C" w:rsidRDefault="005D168E">
      <w:pPr>
        <w:pStyle w:val="ConsPlusTitle0"/>
        <w:jc w:val="center"/>
      </w:pPr>
      <w:r>
        <w:t>О ВЕТЕРАНАХ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jc w:val="right"/>
      </w:pPr>
      <w:r>
        <w:t>Принят</w:t>
      </w:r>
    </w:p>
    <w:p w:rsidR="00110C4C" w:rsidRDefault="005D168E">
      <w:pPr>
        <w:pStyle w:val="ConsPlusNormal0"/>
        <w:jc w:val="right"/>
      </w:pPr>
      <w:r>
        <w:t>Государственной Думой</w:t>
      </w:r>
    </w:p>
    <w:p w:rsidR="00110C4C" w:rsidRDefault="005D168E">
      <w:pPr>
        <w:pStyle w:val="ConsPlusNormal0"/>
        <w:jc w:val="right"/>
      </w:pPr>
      <w:r>
        <w:t>16 декабря 1994 года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02.01.2000 </w:t>
            </w:r>
            <w:hyperlink r:id="rId6" w:tooltip="Федеральный закон от 02.01.2000 N 40-ФЗ (с изм. от 02.07.2013) &quot;О внесении изменений и дополнений в Федеральный закон &quot;О ветеранах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04.05.2000 </w:t>
            </w:r>
            <w:hyperlink r:id="rId7" w:tooltip="Федеральный закон от 04.05.2000 N 57-ФЗ &quot;О внесении изменений и дополнения в Федеральный закон &quot;О ветеранах&quot; {КонсультантПлюс}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8" w:tooltip="Федеральный закон от 08.08.2001 N 124-ФЗ (ред. от 22.08.2004) &quot;О внесении изменений и дополнения в статьи 22 и 23 Федерального закона &quot;О ветеранах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27.11.2002 </w:t>
            </w:r>
            <w:hyperlink r:id="rId10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06.05.2003 </w:t>
            </w:r>
            <w:hyperlink r:id="rId11" w:tooltip="Федеральный закон от 06.05.2003 N 52-ФЗ (ред. от 28.11.2015) &quot;О внесении изменений и дополнений в Закон Российской Федерации &quot;Об основах федеральной жилищной политики&quot; и другие законодательные акты Российской Федерации в части совершенствования системы оплаты 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09.05.2004 </w:t>
            </w:r>
            <w:hyperlink r:id="rId12" w:tooltip="Федеральный закон от 09.05.2004 N 36-ФЗ &quot;О внесении изменения в статью 2 Федерального закона &quot;О ветеранах&quot; {КонсультантПлюс}">
              <w:r>
                <w:rPr>
                  <w:color w:val="0000FF"/>
                </w:rPr>
                <w:t>N 36-ФЗ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19.06.2004 </w:t>
            </w:r>
            <w:hyperlink r:id="rId13" w:tooltip="Федеральный закон от 19.06.2004 N 49-ФЗ &quot;О внесении изменений в статьи 4, 14 и 21 Федерального закона &quot;О ветеранах&quot; {КонсультантПлюс}">
              <w:r>
                <w:rPr>
                  <w:color w:val="0000FF"/>
                </w:rPr>
                <w:t>N 49-ФЗ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4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29.12.2004 </w:t>
            </w:r>
            <w:hyperlink r:id="rId1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>от 08</w:t>
            </w:r>
            <w:r>
              <w:rPr>
                <w:color w:val="392C69"/>
              </w:rPr>
              <w:t xml:space="preserve">.05.2005 </w:t>
            </w:r>
            <w:hyperlink r:id="rId17" w:tooltip="Федеральный закон от 08.05.2005 N 41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1-ФЗ</w:t>
              </w:r>
            </w:hyperlink>
            <w:r>
              <w:rPr>
                <w:color w:val="392C69"/>
              </w:rPr>
              <w:t xml:space="preserve">, от 19.12.2005 </w:t>
            </w:r>
            <w:hyperlink r:id="rId18" w:tooltip="Федеральный закон от 19.12.2005 N 16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19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01.03.2008 </w:t>
            </w:r>
            <w:hyperlink r:id="rId20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21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22" w:tooltip="Федеральный закон от 22.07.2008 N 153-ФЗ &quot;О внесении изменений в статьи 4 и 23.2 Федерального закона &quot;О ветеранах&quot; {КонсультантПлюс}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02.10.2008 </w:t>
            </w:r>
            <w:hyperlink r:id="rId23" w:tooltip="Федеральный закон от 02.10.2008 N 16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4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25" w:tooltip="Федеральный закон от 28.04.2009 N 72-ФЗ (ред. от 28.07.2010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29.06.2009 </w:t>
            </w:r>
            <w:hyperlink r:id="rId26" w:tooltip="Федеральный закон от 29.06.2009 N 135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18.07.2009 </w:t>
            </w:r>
            <w:hyperlink r:id="rId27" w:tooltip="Федеральный закон от 18.07.2009 N 186-ФЗ &quot;О внесении изменений в статью 21 Федерального закона &quot;О ветеранах&quot;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28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29" w:tooltip="Федеральный закон от 17.12.2009 N 31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311-ФЗ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21.12.2009 </w:t>
            </w:r>
            <w:hyperlink r:id="rId30" w:tooltip="Федеральный закон от 21.12.2009 N 327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 xml:space="preserve">, от 06.05.2010 </w:t>
            </w:r>
            <w:hyperlink r:id="rId31" w:tooltip="Федеральный закон от 06.05.2010 N 79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02.07.2010 </w:t>
            </w:r>
            <w:hyperlink r:id="rId32" w:tooltip="Федеральный закон от 02.07.2010 N 149-ФЗ &quot;О внесении изменения в статью 14 Федерального закона &quot;О ветеранах&quot; ------------ Утратил силу или отменен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22.07.2010 </w:t>
            </w:r>
            <w:hyperlink r:id="rId33" w:tooltip="Федеральный закон от 22.07.2010 N 160-ФЗ &quot;О внесении изменения в статью 21 Федерального закона &quot;О ветеранах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34" w:tooltip="Федеральный закон от 27.07.2010 N 237-ФЗ (ред. от 29.06.2015) &quot;О внесении изменений в Жилищный кодекс Российской Федерации и отдельные законодательные акты Российской Федерации&quot; (с изм. и доп., вступ. в силу с 01.01.2018)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>от 09.</w:t>
            </w:r>
            <w:r>
              <w:rPr>
                <w:color w:val="392C69"/>
              </w:rPr>
              <w:t xml:space="preserve">12.2010 </w:t>
            </w:r>
            <w:hyperlink r:id="rId35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36" w:tooltip="Федеральный закон от 07.11.2011 N 307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16.11.2011 </w:t>
            </w:r>
            <w:hyperlink r:id="rId37" w:tooltip="Федеральный закон от 16.11.2011 N 318-ФЗ (ред. от 02.07.2013)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16.10.2012 </w:t>
            </w:r>
            <w:hyperlink r:id="rId38" w:tooltip="Федеральный закон от 16.10.2012 N 169-ФЗ &quot;О внесении изменений в статью 23.2 Федерального закона &quot;О ветеранах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39" w:tooltip="Федеральный закон от 05.04.2013 N 46-ФЗ &quot;О внесении изменений в статью 28 Федерального закона &quot;О ветеранах&quot; и статью 154 Федерального закона &quot;О внесении изменений в законодательные акты Российской Федерации и признании утратившими силу некоторых законодательны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40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25.11.2013 </w:t>
            </w:r>
            <w:hyperlink r:id="rId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43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28.06.2014 </w:t>
            </w:r>
            <w:hyperlink r:id="rId44" w:tooltip="Федеральный закон от 28.06.2014 N 200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45" w:tooltip="Федеральный закон от 22.12.2014 N 426-ФЗ &quot;О внесении изменений в статьи 2 и 4 Федерального закона &quot;О ветеранах&quot; {КонсультантПлюс}">
              <w:r>
                <w:rPr>
                  <w:color w:val="0000FF"/>
                </w:rPr>
                <w:t>N 426-ФЗ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46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47" w:tooltip="Федеральный закон от 28.11.2015 N 35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48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49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50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51" w:tooltip="Федеральный закон от 03.07.2016 N 25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52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53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4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16.10.2017 </w:t>
            </w:r>
            <w:hyperlink r:id="rId55" w:tooltip="Федеральный закон от 16.10.2017 N 294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56" w:tooltip="Федеральный закон от 30.10.2017 N 30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7" w:tooltip="Федеральный закон от 07.03.2018 N 4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8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59" w:tooltip="Федеральный закон от 29.07.2018 N 26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60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61" w:tooltip="Федеральный закон от 02.08.2019 N 320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62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3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18.02.2020 </w:t>
            </w:r>
            <w:hyperlink r:id="rId64" w:tooltip="Федеральный закон от 18.02.2020 N 19-ФЗ &quot;О внесении изменения в статью 5 Федерального закона &quot;О ветеранах&quot; {КонсультантПлюс}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6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67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68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      <w:r>
                <w:rPr>
                  <w:color w:val="0000FF"/>
                </w:rPr>
                <w:t>N 508-ФЗ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69" w:tooltip="Федеральный закон от 30.04.2021 N 135-ФЗ &quot;О внесении изменений в статью 28 Федерального закона &quot;О ветеранах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16.02.2022 </w:t>
            </w:r>
            <w:hyperlink r:id="rId70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14-ФЗ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26.03.2022 </w:t>
            </w:r>
            <w:hyperlink r:id="rId71" w:tooltip="Федеральный закон от 26.03.2022 N 69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72" w:tooltip="Федеральный закон от 14.07.2022 N 281-ФЗ &quot;О внесении изменений в статьи 3 и 16 Федерального закона &quot;О ветеранах&quot; {КонсультантПлюс}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04.08.2022 </w:t>
            </w:r>
            <w:hyperlink r:id="rId73" w:tooltip="Федеральный закон от 04.08.2022 N 360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74" w:tooltip="Федеральный закон от 21.11.2022 N 450-ФЗ (ред. от 07.07.2025)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7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76" w:tooltip="Федеральный закон от 17.02.2023 N 27-ФЗ &quot;О внесении изменения в статью 21 Федерального закона &quot;О ветеранах&quot; {КонсультантПлюс}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77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78" w:tooltip="Федеральный закон от 28.04.2023 N 148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10.07.2023 </w:t>
            </w:r>
            <w:hyperlink r:id="rId79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80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06.04.2024 </w:t>
            </w:r>
            <w:hyperlink r:id="rId81" w:tooltip="Федеральный закон от 06.04.2024 N 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82" w:tooltip="Федеральный закон от 08.08.2024 N 291-ФЗ &quot;О внесении изменений в статьи 5 и 23.1 Федерального закона &quot;О ветеранах&quot; {КонсультантПлюс}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110C4C" w:rsidRPr="00752B11" w:rsidRDefault="005D168E">
            <w:pPr>
              <w:pStyle w:val="ConsPlusNormal0"/>
              <w:jc w:val="center"/>
              <w:rPr>
                <w:b/>
                <w:bCs/>
                <w:color w:val="0000CC"/>
              </w:rPr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29.10.2024 </w:t>
            </w:r>
            <w:hyperlink r:id="rId83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      <w:r>
                <w:rPr>
                  <w:color w:val="0000FF"/>
                </w:rPr>
                <w:t>N 367-ФЗ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84" w:tooltip="Федеральный закон от 13.12.2024 N 47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</w:t>
            </w:r>
            <w:r w:rsidRPr="00752B11">
              <w:rPr>
                <w:b/>
                <w:bCs/>
                <w:color w:val="0000CC"/>
              </w:rPr>
              <w:t xml:space="preserve">от 01.04.2025 </w:t>
            </w:r>
            <w:hyperlink r:id="rId85" w:tooltip="Федеральный закон от 01.04.2025 N 53-ФЗ &quot;О внесении изменения в статью 7 Федерального закона &quot;О ветеранах&quot; {КонсультантПлюс}">
              <w:r w:rsidRPr="00752B11">
                <w:rPr>
                  <w:b/>
                  <w:bCs/>
                  <w:color w:val="0000CC"/>
                </w:rPr>
                <w:t>N 53-ФЗ</w:t>
              </w:r>
            </w:hyperlink>
            <w:r w:rsidRPr="00752B11">
              <w:rPr>
                <w:b/>
                <w:bCs/>
                <w:color w:val="0000CC"/>
              </w:rPr>
              <w:t>,</w:t>
            </w:r>
          </w:p>
          <w:p w:rsidR="00110C4C" w:rsidRPr="00752B11" w:rsidRDefault="005D168E">
            <w:pPr>
              <w:pStyle w:val="ConsPlusNormal0"/>
              <w:jc w:val="center"/>
              <w:rPr>
                <w:b/>
                <w:bCs/>
                <w:color w:val="0000CC"/>
              </w:rPr>
            </w:pPr>
            <w:r w:rsidRPr="00752B11">
              <w:rPr>
                <w:b/>
                <w:bCs/>
                <w:color w:val="0000CC"/>
              </w:rPr>
              <w:t>от 21.04.</w:t>
            </w:r>
            <w:bookmarkStart w:id="0" w:name="_GoBack"/>
            <w:r w:rsidRPr="00752B11">
              <w:rPr>
                <w:b/>
                <w:bCs/>
                <w:color w:val="0000CC"/>
              </w:rPr>
              <w:t>2025</w:t>
            </w:r>
            <w:bookmarkEnd w:id="0"/>
            <w:r w:rsidRPr="00752B11">
              <w:rPr>
                <w:b/>
                <w:bCs/>
                <w:color w:val="0000CC"/>
              </w:rPr>
              <w:t xml:space="preserve"> </w:t>
            </w:r>
            <w:hyperlink r:id="rId86" w:tooltip="Федеральный закон от 21.04.2025 N 83-ФЗ &quot;О внесении изменений в Федеральный закон &quot;О ветеранах&quot; {КонсультантПлюс}">
              <w:r w:rsidRPr="00752B11">
                <w:rPr>
                  <w:b/>
                  <w:bCs/>
                  <w:color w:val="0000CC"/>
                </w:rPr>
                <w:t>N 83-ФЗ</w:t>
              </w:r>
            </w:hyperlink>
            <w:r w:rsidRPr="00752B11">
              <w:rPr>
                <w:b/>
                <w:bCs/>
                <w:color w:val="0000CC"/>
              </w:rPr>
              <w:t xml:space="preserve">, от 07.07.2025 </w:t>
            </w:r>
            <w:hyperlink r:id="rId87" w:tooltip="Федеральный закон от 07.07.2025 N 196-ФЗ &quot;О внесении изменений в статьи 3 и 4 Федерального закона &quot;О ветеранах&quot; {КонсультантПлюс}">
              <w:r w:rsidRPr="00752B11">
                <w:rPr>
                  <w:b/>
                  <w:bCs/>
                  <w:color w:val="0000CC"/>
                </w:rPr>
                <w:t>N 196-ФЗ</w:t>
              </w:r>
            </w:hyperlink>
            <w:r w:rsidRPr="00752B11">
              <w:rPr>
                <w:b/>
                <w:bCs/>
                <w:color w:val="0000CC"/>
              </w:rPr>
              <w:t>, о</w:t>
            </w:r>
            <w:r w:rsidRPr="00752B11">
              <w:rPr>
                <w:b/>
                <w:bCs/>
                <w:color w:val="0000CC"/>
              </w:rPr>
              <w:t xml:space="preserve">т 27.10.2025 </w:t>
            </w:r>
            <w:hyperlink r:id="rId88" w:tooltip="Федеральный закон от 27.10.2025 N 387-ФЗ &quot;О внесении изменений в Федеральный закон &quot;О ветеранах&quot; {КонсультантПлюс}">
              <w:r w:rsidRPr="00752B11">
                <w:rPr>
                  <w:b/>
                  <w:bCs/>
                  <w:color w:val="0000CC"/>
                </w:rPr>
                <w:t>N 387-ФЗ</w:t>
              </w:r>
            </w:hyperlink>
            <w:r w:rsidRPr="00752B11">
              <w:rPr>
                <w:b/>
                <w:bCs/>
                <w:color w:val="0000CC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 w:rsidRPr="00752B11">
              <w:rPr>
                <w:b/>
                <w:bCs/>
                <w:color w:val="0000CC"/>
              </w:rPr>
              <w:t xml:space="preserve">от 29.12.2025 </w:t>
            </w:r>
            <w:hyperlink r:id="rId89" w:tooltip="Федеральный закон от 29.12.2025 N 572-ФЗ &quot;О внесении изменения в статью 3 Федерального закона &quot;О ветеранах&quot; ------------ Не вступил в силу {КонсультантПлюс}">
              <w:r w:rsidRPr="00752B11">
                <w:rPr>
                  <w:b/>
                  <w:bCs/>
                  <w:color w:val="0000CC"/>
                </w:rPr>
                <w:t>N 572-ФЗ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27.12.2000 </w:t>
            </w:r>
            <w:hyperlink r:id="rId90" w:tooltip="Федеральный закон от 27.12.2000 N 150-ФЗ (ред. от 25.07.2002, с изм. от 23.12.2003) &quot;О федеральном бюджете на 2001 год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91" w:tooltip="Федеральный закон от 30.12.2001 N 194-ФЗ (ред. от 10.11.2004, с изм. от 23.12.2004) &quot;О федеральном бюджете на 2002 год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24.12.2002 </w:t>
            </w:r>
            <w:hyperlink r:id="rId92" w:tooltip="Федеральный закон от 24.12.2002 N 176-ФЗ (ред. от 10.11.2004, с изм. от 14.07.2005) &quot;О федеральном бюджете на 2003 год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23.12.2003 </w:t>
            </w:r>
            <w:hyperlink r:id="rId93" w:tooltip="Федеральный закон от 23.12.2003 N 186-ФЗ (ред. от 10.11.2004) &quot;О федеральном бюджете на 2004 год&quot; (с изм. и доп., вступающими в силу с 01.01.2005)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hyperlink r:id="rId94" w:tooltip="Постановление Конституционного Суда РФ от 06.02.2014 N 2-П &quot;По делу о проверке конституционности подпункта 5 статьи 4 Федерального закона &quot;О ветеранах&quot; в связи с жалобой гражданина В.А. Корсаков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06.02.2014 N 2-П,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Федеральным </w:t>
            </w:r>
            <w:hyperlink r:id="rId95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110C4C">
      <w:pPr>
        <w:pStyle w:val="ConsPlusNormal0"/>
        <w:jc w:val="center"/>
      </w:pPr>
    </w:p>
    <w:p w:rsidR="00110C4C" w:rsidRDefault="005D168E">
      <w:pPr>
        <w:pStyle w:val="ConsPlusNormal0"/>
        <w:ind w:firstLine="540"/>
        <w:jc w:val="both"/>
      </w:pPr>
      <w:r>
        <w:lastRenderedPageBreak/>
        <w:t>Настоящий Федеральный закон устанавливает правовые гарантии социальной защиты ветеранов в Российской Федерации в целях создания условий, обеспечивающих им достойную жизнь, активную деятельность, почет и уважение в обществе.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jc w:val="center"/>
        <w:outlineLvl w:val="1"/>
      </w:pPr>
      <w:r>
        <w:t>Глава I. ОБЩИЕ ПОЛОЖЕНИЯ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</w:t>
      </w:r>
      <w:r>
        <w:t>я 1. Категории ветеранов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С учетом заслуг по защите Отечества, безупречной военной службы, иной государственной службы и продолжительного добросовестного труда устанавливаются следующие категории ветеранов: ветераны Великой Отечественной войны, ветераны боевых действий на территори</w:t>
      </w:r>
      <w:r>
        <w:t>и СССР, на территории Российской Федерации и территориях других государств (далее - ветераны боевых действий), ветераны военной службы, ветераны труда.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27.11.2002 </w:t>
      </w:r>
      <w:hyperlink r:id="rId96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N 158-ФЗ</w:t>
        </w:r>
      </w:hyperlink>
      <w:r>
        <w:t xml:space="preserve">, от 29.12.2015 </w:t>
      </w:r>
      <w:hyperlink r:id="rId97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N 388-ФЗ</w:t>
        </w:r>
      </w:hyperlink>
      <w:r>
        <w:t>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1" w:name="P58"/>
      <w:bookmarkEnd w:id="1"/>
      <w:r>
        <w:t>Статья 2. Ветераны Великой Отечественной войны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Ветеранами Великой Отечественной войны являются лица, принимавшие участие в</w:t>
      </w:r>
      <w:r>
        <w:t xml:space="preserve"> боевых действиях по защите Отечества или обеспечении воинских частей действующей армии в районах боевых действий; лица, проходившие военную службу или проработавшие в тылу в период Великой Отечественной войны 1941 - 1945 годов (далее - период Великой Отеч</w:t>
      </w:r>
      <w:r>
        <w:t>ественной войны) не менее шести месяцев, исключая период работы на временно оккупированных территориях СССР, либо награжденные орденами или медалями СССР за службу и самоотверженный труд в период Великой Отечественной войны.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К ветеранам Великой Отечественн</w:t>
      </w:r>
      <w:r>
        <w:t>ой войны относятся: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участники Великой Отечественной войны: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2" w:name="P63"/>
      <w:bookmarkEnd w:id="2"/>
      <w:r>
        <w:t>а)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</w:t>
      </w:r>
      <w:r>
        <w:t>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гражданской войны ил</w:t>
      </w:r>
      <w:r>
        <w:t>и период Великой Отечественной войны на временно оккупированных территориях СССР;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</w:t>
      </w:r>
      <w:r>
        <w:t>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в) лица вольнонаемного состава ар</w:t>
      </w:r>
      <w:r>
        <w:t>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</w:t>
      </w:r>
      <w:r>
        <w:t>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г) сотрудники разведки, контрразведки, выполнявшие в период Великой От</w:t>
      </w:r>
      <w:r>
        <w:t xml:space="preserve">ечественной войны специальные задания в воинских частях, входивших в состав действующей армии, в тылу </w:t>
      </w:r>
      <w:r>
        <w:lastRenderedPageBreak/>
        <w:t>противника или на территориях других государств;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д) работники предприятий и военных объектов, наркоматов, ведомств, переведенные в период Великой Отечеств</w:t>
      </w:r>
      <w:r>
        <w:t>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</w:t>
      </w:r>
      <w:r>
        <w:t xml:space="preserve">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действующую </w:t>
      </w:r>
      <w:r>
        <w:t>армию;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е)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</w:t>
      </w:r>
      <w:r>
        <w:t>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 принимавшие участие в боевых операциях по ликвида</w:t>
      </w:r>
      <w:r>
        <w:t>ции националистического подполья на территориях Украины, Белоруссии, Литвы, Латвии и Эстонии в период с 1 января 1944 года по 31 декабря 1951 года. Лица, принимавшие участие в операциях по боевому тралению в подразделениях, не входивших в состав действующе</w:t>
      </w:r>
      <w:r>
        <w:t>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1945 года;</w:t>
      </w:r>
    </w:p>
    <w:p w:rsidR="00110C4C" w:rsidRDefault="005D168E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98" w:tooltip="Федеральный закон от 22.12.2014 N 426-ФЗ &quot;О внесении изменений в статьи 2 и 4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22.12.2014 N 426-ФЗ)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3" w:name="P70"/>
      <w:bookmarkEnd w:id="3"/>
      <w:r>
        <w:t>ж) 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</w:t>
      </w:r>
      <w:r>
        <w:t>ной войны на территориях других государств;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з) 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</w:t>
      </w:r>
      <w:r>
        <w:t>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4" w:name="P72"/>
      <w:bookmarkEnd w:id="4"/>
      <w:r>
        <w:t>и) лица, награжденные медалью "За оборону Ленинграда", инвалиды с детства вследствие ранения, контузии или увечья, св</w:t>
      </w:r>
      <w:r>
        <w:t>язанных с боевыми действиями в период Великой Отечественной войны 1941 - 1945 годов;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Федерального </w:t>
      </w:r>
      <w:hyperlink r:id="rId99" w:tooltip="Федеральный закон от 09.05.2004 N 36-ФЗ &quot;О внесении изменения в статью 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09.05.2004 N 36-ФЗ)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лица, работавшие на объектах противовоздушной обороны, местной противовоздушной обороны, на строительстве обор</w:t>
      </w:r>
      <w:r>
        <w:t xml:space="preserve">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</w:t>
      </w:r>
      <w:r>
        <w:t>флота, интернированные в начале Великой Отечественной войны в портах других государств;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</w:t>
      </w:r>
      <w:r>
        <w:t>талинграда";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04.05.2000 </w:t>
      </w:r>
      <w:hyperlink r:id="rId100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22.12.2020 </w:t>
      </w:r>
      <w:hyperlink r:id="rId101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102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</w:t>
        </w:r>
        <w:r>
          <w:rPr>
            <w:color w:val="0000FF"/>
          </w:rPr>
          <w:lastRenderedPageBreak/>
          <w:t>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</w:t>
      </w:r>
      <w:r>
        <w:t>д в период Великой Отечественной войны.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2. </w:t>
      </w:r>
      <w:hyperlink r:id="rId103" w:tooltip="Постановление Правительства РФ от 01.06.2000 N 427 (ред. от 12.08.2000) &quot;О перечнях воинских частей, штабов и учреждений, входивших в состав действующей армии в период Великой Отечественной войны 1941 - 1945 годов&quot; {КонсультантПлюс}">
        <w:r>
          <w:rPr>
            <w:color w:val="0000FF"/>
          </w:rPr>
          <w:t>Перечень</w:t>
        </w:r>
      </w:hyperlink>
      <w:r>
        <w:t xml:space="preserve"> воинских частей, штабов и учреждений, входивших в состав действующей армии в период Великой Отечес</w:t>
      </w:r>
      <w:r>
        <w:t>твенной войны, определяется Правительством Российской Федерации. Перечень городов,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армии, определ</w:t>
      </w:r>
      <w:r>
        <w:t xml:space="preserve">яется </w:t>
      </w:r>
      <w:hyperlink w:anchor="P722" w:tooltip="Раздел II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10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5" w:name="P81"/>
      <w:bookmarkEnd w:id="5"/>
      <w:r>
        <w:t>Статья 3. Ветераны боевых действий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bookmarkStart w:id="6" w:name="P83"/>
      <w:bookmarkEnd w:id="6"/>
      <w:r>
        <w:t>1. К ветеранам боевых действий относятся: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1) военнослужа</w:t>
      </w:r>
      <w:r>
        <w:t>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</w:t>
      </w:r>
      <w:r>
        <w:t>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государства органами гос</w:t>
      </w:r>
      <w:r>
        <w:t>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</w:t>
      </w:r>
      <w:r>
        <w:t>й власти Российской Федерации в боевых действиях на территории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27.11.2002 </w:t>
      </w:r>
      <w:hyperlink r:id="rId105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N 158-ФЗ</w:t>
        </w:r>
      </w:hyperlink>
      <w:r>
        <w:t xml:space="preserve">, от 29.06.2004 </w:t>
      </w:r>
      <w:hyperlink r:id="rId106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29.07.2018 </w:t>
      </w:r>
      <w:hyperlink r:id="rId107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108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328-ФЗ</w:t>
        </w:r>
      </w:hyperlink>
      <w:r>
        <w:t>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bookmarkStart w:id="8" w:name="P86"/>
      <w:bookmarkEnd w:id="8"/>
      <w:r w:rsidRPr="00752B11">
        <w:rPr>
          <w:color w:val="0000CC"/>
        </w:rPr>
        <w:t>1.1</w:t>
      </w:r>
      <w:r w:rsidRPr="00752B11">
        <w:rPr>
          <w:color w:val="0000CC"/>
        </w:rPr>
        <w:t>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</w:t>
      </w:r>
      <w:r w:rsidRPr="00752B11">
        <w:rPr>
          <w:color w:val="0000CC"/>
        </w:rPr>
        <w:t>ции, прокуроры, сотрудники Следственного комитета Российской Федерации,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</w:t>
      </w:r>
      <w:r w:rsidRPr="00752B11">
        <w:rPr>
          <w:color w:val="0000CC"/>
        </w:rPr>
        <w:t>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1.1 в ред. Федерального </w:t>
      </w:r>
      <w:hyperlink r:id="rId109" w:tooltip="Федеральный закон от 21.04.2025 N 83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закона</w:t>
        </w:r>
      </w:hyperlink>
      <w:r w:rsidRPr="00752B11">
        <w:rPr>
          <w:color w:val="0000CC"/>
        </w:rPr>
        <w:t xml:space="preserve"> от 21.04.2025 N 83-ФЗ)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военнослужащие, в том числе уволенные в запас (отставку), лиц</w:t>
      </w:r>
      <w:r>
        <w:t>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</w:t>
      </w:r>
      <w:r>
        <w:t>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2.1) лица, принимавшие в соответствии с решениями органов исполнительной власти </w:t>
      </w:r>
      <w:r>
        <w:lastRenderedPageBreak/>
        <w:t xml:space="preserve">Республики </w:t>
      </w:r>
      <w:r>
        <w:t>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 введен Федеральным </w:t>
      </w:r>
      <w:hyperlink r:id="rId110" w:tooltip="Федеральный закон от 02.08.2019 N 32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02.08.2019 N</w:t>
      </w:r>
      <w:r>
        <w:t xml:space="preserve"> 320-ФЗ)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bookmarkStart w:id="9" w:name="P91"/>
      <w:bookmarkEnd w:id="9"/>
      <w:r w:rsidRPr="00752B11">
        <w:rPr>
          <w:color w:val="0000CC"/>
        </w:rPr>
        <w:t>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</w:t>
      </w:r>
      <w:r w:rsidRPr="00752B11">
        <w:rPr>
          <w:color w:val="0000CC"/>
        </w:rPr>
        <w:t xml:space="preserve">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</w:t>
      </w:r>
      <w:r w:rsidRPr="00752B11">
        <w:rPr>
          <w:color w:val="0000CC"/>
        </w:rPr>
        <w:t>прилегающих к районам проведения специальной военной операции;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2.2 в ред. Федерального </w:t>
      </w:r>
      <w:hyperlink r:id="rId111" w:tooltip="Федеральный закон от 21.04.2025 N 83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закона</w:t>
        </w:r>
      </w:hyperlink>
      <w:r w:rsidRPr="00752B11">
        <w:rPr>
          <w:color w:val="0000CC"/>
        </w:rPr>
        <w:t xml:space="preserve"> от 21.04.2025 N 83-ФЗ)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2.3) лица, принимавшие в соответствии с решениями органов государственной власти Донецкой Народной Республики, Луганской Народной Республики учас</w:t>
      </w:r>
      <w:r>
        <w:t>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2.3</w:t>
      </w:r>
      <w:r>
        <w:t xml:space="preserve"> введен Федеральным </w:t>
      </w:r>
      <w:hyperlink r:id="rId112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2.4)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</w:t>
      </w:r>
      <w:r>
        <w:t xml:space="preserve">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2.4 введен Федеральным </w:t>
      </w:r>
      <w:hyperlink r:id="rId113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2.5 п. 1 ст. 3 </w:t>
            </w:r>
            <w:hyperlink r:id="rId114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24.02.2022 (ФЗ от 07.07.2025 </w:t>
            </w:r>
            <w:hyperlink r:id="rId115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Pr="00752B11" w:rsidRDefault="005D168E">
      <w:pPr>
        <w:pStyle w:val="ConsPlusNormal0"/>
        <w:spacing w:before="300"/>
        <w:ind w:firstLine="540"/>
        <w:jc w:val="both"/>
        <w:rPr>
          <w:color w:val="0000CC"/>
        </w:rPr>
      </w:pPr>
      <w:r w:rsidRPr="00752B11">
        <w:rPr>
          <w:color w:val="0000CC"/>
        </w:rPr>
        <w:t>2.5) военнослужащие спасательных воинских формирований федерального органа исполнительной власти, уполномоченного на решение задач в обла</w:t>
      </w:r>
      <w:r w:rsidRPr="00752B11">
        <w:rPr>
          <w:color w:val="0000CC"/>
        </w:rPr>
        <w:t>сти гражданской обороны, принимавшие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</w:t>
      </w:r>
      <w:r w:rsidRPr="00752B11">
        <w:rPr>
          <w:color w:val="0000CC"/>
        </w:rPr>
        <w:t xml:space="preserve"> 24 февраля 2022 года, на территориях Запорожской области и Херсонской области с 30 сентября 2022 года;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2.5 введен Федеральным </w:t>
      </w:r>
      <w:hyperlink r:id="rId116" w:tooltip="Федеральный закон от 07.07.2025 N 196-ФЗ &quot;О внесении изменений в статьи 3 и 4 Федерального закона &quot;О ветеранах&quot; {КонсультантПлюс}">
        <w:r w:rsidRPr="00752B11">
          <w:rPr>
            <w:color w:val="0000CC"/>
          </w:rPr>
          <w:t>законом</w:t>
        </w:r>
      </w:hyperlink>
      <w:r w:rsidRPr="00752B11">
        <w:rPr>
          <w:color w:val="0000CC"/>
        </w:rPr>
        <w:t xml:space="preserve"> от 07.07.2025 N 196-ФЗ)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bookmarkStart w:id="10" w:name="P101"/>
      <w:bookmarkEnd w:id="10"/>
      <w:r w:rsidRPr="00752B11">
        <w:rPr>
          <w:color w:val="0000CC"/>
        </w:rPr>
        <w:t>2.6) лица, заключавшие в период с 1 октября 2022 года до 1 сентября 2023 года соглашени</w:t>
      </w:r>
      <w:r w:rsidRPr="00752B11">
        <w:rPr>
          <w:color w:val="0000CC"/>
        </w:rPr>
        <w:t>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операции;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2.6 введен Федеральным </w:t>
      </w:r>
      <w:hyperlink r:id="rId117" w:tooltip="Федеральный закон от 27.10.2025 N 387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законом</w:t>
        </w:r>
      </w:hyperlink>
      <w:r w:rsidRPr="00752B11">
        <w:rPr>
          <w:color w:val="0000CC"/>
        </w:rPr>
        <w:t xml:space="preserve"> от 27.10.2025 N 387-ФЗ)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11" w:name="P104"/>
      <w:bookmarkEnd w:id="11"/>
      <w:r>
        <w:t xml:space="preserve">4) военнослужащие летного состава, совершавшие с территории СССР вылеты на боевые </w:t>
      </w:r>
      <w:r>
        <w:lastRenderedPageBreak/>
        <w:t>задания в Афганистан в период ведения там бо</w:t>
      </w:r>
      <w:r>
        <w:t>евых действий;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12" w:name="P105"/>
      <w:bookmarkEnd w:id="12"/>
      <w:r>
        <w:t>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Сил Российской Федерации, нах</w:t>
      </w:r>
      <w:r>
        <w:t>одившиеся на территориях других государств в период ведения там боевых действий, получившие в связи с этим ранения, контузии или увечья либо награжденные орденами или медалями СССР либо Российской Федерации за участие в обеспечении указанных боевых действи</w:t>
      </w:r>
      <w:r>
        <w:t>й;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13" w:name="P106"/>
      <w:bookmarkEnd w:id="13"/>
      <w:r>
        <w:t>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причинам;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14" w:name="P107"/>
      <w:bookmarkEnd w:id="14"/>
      <w:r>
        <w:t>7) лица, направлявшиеся на работу для обеспечения</w:t>
      </w:r>
      <w:r>
        <w:t xml:space="preserve">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причинам;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Федеральным </w:t>
      </w:r>
      <w:hyperlink r:id="rId118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03.07.2016 N 256-ФЗ)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bookmarkStart w:id="15" w:name="P109"/>
      <w:bookmarkEnd w:id="15"/>
      <w:r w:rsidRPr="00752B11">
        <w:rPr>
          <w:color w:val="0000CC"/>
        </w:rPr>
        <w:t xml:space="preserve">8) </w:t>
      </w:r>
      <w:r w:rsidRPr="00752B11">
        <w:rPr>
          <w:color w:val="0000CC"/>
        </w:rPr>
        <w:t>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</w:t>
      </w:r>
      <w:r w:rsidRPr="00752B11">
        <w:rPr>
          <w:color w:val="0000CC"/>
        </w:rPr>
        <w:t>риториях Российской Федерации, отнесенных к зоне вооруженного конфликта, с декабря 1994 года по декабрь 1996 года, прокуроры и следователи органов прокуратуры Российской Федерации, сотрудники Следственного комитета Российской Федерации, исполнявшие свои сл</w:t>
      </w:r>
      <w:r w:rsidRPr="00752B11">
        <w:rPr>
          <w:color w:val="0000CC"/>
        </w:rPr>
        <w:t>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Северо-Кавказского региона с августа 1999 года, прокуроры и сотрудни</w:t>
      </w:r>
      <w:r w:rsidRPr="00752B11">
        <w:rPr>
          <w:color w:val="0000CC"/>
        </w:rPr>
        <w:t>ки Следственного комитета Российской Федерации,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</w:t>
      </w:r>
      <w:r w:rsidRPr="00752B11">
        <w:rPr>
          <w:color w:val="0000CC"/>
        </w:rPr>
        <w:t>ября 2015 года,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года;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8 введен </w:t>
      </w:r>
      <w:r w:rsidRPr="00752B11">
        <w:rPr>
          <w:color w:val="0000CC"/>
        </w:rPr>
        <w:t xml:space="preserve">Федеральным </w:t>
      </w:r>
      <w:hyperlink r:id="rId119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 w:rsidRPr="00752B11">
          <w:rPr>
            <w:color w:val="0000CC"/>
          </w:rPr>
          <w:t>законом</w:t>
        </w:r>
      </w:hyperlink>
      <w:r w:rsidRPr="00752B11">
        <w:rPr>
          <w:color w:val="0000CC"/>
        </w:rPr>
        <w:t xml:space="preserve"> от 16.02.2022 N 14-ФЗ; в ред. Федерального </w:t>
      </w:r>
      <w:hyperlink r:id="rId120" w:tooltip="Федеральный закон от 29.12.2025 N 572-ФЗ &quot;О внесении изменения в статью 3 Федерального закона &quot;О ветеранах&quot; ------------ Не вступил в силу {КонсультантПлюс}">
        <w:r w:rsidRPr="00752B11">
          <w:rPr>
            <w:color w:val="0000CC"/>
          </w:rPr>
          <w:t>закона</w:t>
        </w:r>
      </w:hyperlink>
      <w:r w:rsidRPr="00752B11">
        <w:rPr>
          <w:color w:val="0000CC"/>
        </w:rPr>
        <w:t xml:space="preserve"> от 29.12.2025 N 572</w:t>
      </w:r>
      <w:r w:rsidRPr="00752B11">
        <w:rPr>
          <w:color w:val="0000CC"/>
        </w:rPr>
        <w:t>-ФЗ)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Лицам, не реализовавшим право на получение мер социальной поддержки на основании </w:t>
            </w:r>
            <w:hyperlink r:id="rId121" w:tooltip="Федеральный закон от 12.01.1995 N 5-ФЗ (ред. от 21.04.2025) &quot;О ветеранах&quot; ------------ Недействующая редакция {КонсультантПлюс}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9 п. 1 ст. 3</w:t>
              </w:r>
            </w:hyperlink>
            <w:r>
              <w:rPr>
                <w:color w:val="392C69"/>
              </w:rPr>
              <w:t xml:space="preserve"> (в ред. действовавшей до вступления в силу ФЗ от 07.07.2025 N 196-ФЗ), удостоверение оформляется и соц. поддержка </w:t>
            </w:r>
            <w:hyperlink r:id="rId122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пре</w:t>
              </w:r>
              <w:r>
                <w:rPr>
                  <w:color w:val="0000FF"/>
                </w:rPr>
                <w:t>доставляется</w:t>
              </w:r>
            </w:hyperlink>
            <w:r>
              <w:rPr>
                <w:color w:val="392C69"/>
              </w:rPr>
              <w:t xml:space="preserve"> в порядке, действовавшем до 07.07.2025.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Pr="00752B11" w:rsidRDefault="005D168E">
      <w:pPr>
        <w:pStyle w:val="ConsPlusNormal0"/>
        <w:spacing w:before="300"/>
        <w:ind w:firstLine="540"/>
        <w:jc w:val="both"/>
        <w:rPr>
          <w:color w:val="0000CC"/>
        </w:rPr>
      </w:pPr>
      <w:bookmarkStart w:id="16" w:name="P113"/>
      <w:bookmarkEnd w:id="16"/>
      <w:r w:rsidRPr="00752B11">
        <w:rPr>
          <w:color w:val="0000CC"/>
        </w:rPr>
        <w:t>9)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</w:t>
      </w:r>
      <w:r w:rsidRPr="00752B11">
        <w:rPr>
          <w:color w:val="0000CC"/>
        </w:rPr>
        <w:t>и с 30 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причинам.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9 в ред. Федерального </w:t>
      </w:r>
      <w:hyperlink r:id="rId123" w:tooltip="Федеральный закон от 07.07.2025 N 196-ФЗ &quot;О внесении изменений в статьи 3 и 4 Федерального закона &quot;О ветеранах&quot; {КонсультантПлюс}">
        <w:r w:rsidRPr="00752B11">
          <w:rPr>
            <w:color w:val="0000CC"/>
          </w:rPr>
          <w:t>закона</w:t>
        </w:r>
      </w:hyperlink>
      <w:r w:rsidRPr="00752B11">
        <w:rPr>
          <w:color w:val="0000CC"/>
        </w:rPr>
        <w:t xml:space="preserve"> от 07.07.2025 N 196-ФЗ)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 xml:space="preserve">2. Утратил силу. - Федеральный </w:t>
      </w:r>
      <w:hyperlink r:id="rId12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3. Перечень государств, го</w:t>
      </w:r>
      <w:r>
        <w:t xml:space="preserve">родов, территорий и периодов ведения боевых действий с участием граждан Российской Федерации приводится в </w:t>
      </w:r>
      <w:hyperlink w:anchor="P681" w:tooltip="Приложение">
        <w:r>
          <w:rPr>
            <w:color w:val="0000FF"/>
          </w:rPr>
          <w:t>приложении</w:t>
        </w:r>
      </w:hyperlink>
      <w:r>
        <w:t xml:space="preserve"> к настоящему Федеральному закону. Изменения в указанный перечень вносятся федеральным законом.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r w:rsidRPr="00752B11">
        <w:rPr>
          <w:color w:val="0000CC"/>
        </w:rPr>
        <w:t>4</w:t>
      </w:r>
      <w:r w:rsidRPr="00752B11">
        <w:rPr>
          <w:color w:val="0000CC"/>
        </w:rPr>
        <w:t xml:space="preserve">. </w:t>
      </w:r>
      <w:hyperlink r:id="rId125" w:tooltip="Распоряжение Правительства РФ от 11.08.2025 N 2148-р &lt;Об утверждении перечня территорий субъектов Российской Федерации, прилегающих к районам проведения специальной военной операции&gt; {КонсультантПлюс}">
        <w:r w:rsidRPr="00752B11">
          <w:rPr>
            <w:color w:val="0000CC"/>
          </w:rPr>
          <w:t>Перечень</w:t>
        </w:r>
      </w:hyperlink>
      <w:r w:rsidRPr="00752B11">
        <w:rPr>
          <w:color w:val="0000CC"/>
        </w:rPr>
        <w:t xml:space="preserve">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Федерации.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(п. 4 введен Фед</w:t>
      </w:r>
      <w:r w:rsidRPr="00752B11">
        <w:rPr>
          <w:color w:val="0000CC"/>
        </w:rPr>
        <w:t xml:space="preserve">еральным </w:t>
      </w:r>
      <w:hyperlink r:id="rId126" w:tooltip="Федеральный закон от 21.04.2025 N 83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</w:t>
        </w:r>
        <w:r w:rsidRPr="00752B11">
          <w:rPr>
            <w:color w:val="0000CC"/>
          </w:rPr>
          <w:t>коном</w:t>
        </w:r>
      </w:hyperlink>
      <w:r w:rsidRPr="00752B11">
        <w:rPr>
          <w:color w:val="0000CC"/>
        </w:rPr>
        <w:t xml:space="preserve"> от 21.04.2025 N 83-ФЗ)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17" w:name="P120"/>
      <w:bookmarkEnd w:id="17"/>
      <w:r>
        <w:t>Статья 4. Инвалиды Великой Отечественной войны и инвалиды боевых действий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К инвалидам Великой Отечественной войны и инвалидам боевых действий (далее также - инвалиды войны) относятся: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22.07.2008 N 153-ФЗ)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военнослужащие, в том числе уволенные в запас (отставку), проходившие военную службу</w:t>
      </w:r>
      <w:r>
        <w:t xml:space="preserve"> (включая воспитанников воинских частей и юнг) либо временно находившиеся в воинских частях, штабах и учреждениях, входивших в состав действующей армии, партизаны, члены подпольных организаций, действовавших в период гражданской войны или период Великой От</w:t>
      </w:r>
      <w:r>
        <w:t>ечественной войны на временно оккупированных территориях СССР, рабочие и служащие, работавшие в районах боевых действий, ставшие инвалидами вследствие ранения, контузии, увечья или заболевания, полученных в период гражданской войны или период Великой Отече</w:t>
      </w:r>
      <w:r>
        <w:t>ственной войны в районах боевых действий, и приравненные по пенсионному обеспечению к военнослужащим воинских частей, входивших в состав действующей армии;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военнослужащие, ставшие инвалидами вследствие ранения, контузии, увечья или заболевания, полученн</w:t>
      </w:r>
      <w:r>
        <w:t>ых при защите Отечества или исполнении обязанностей военной службы на фронте, в районах боевых действий в периоды, указанные в настоящем Федеральном законе;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r w:rsidRPr="00752B11">
        <w:rPr>
          <w:color w:val="0000CC"/>
        </w:rPr>
        <w:t>2.1) военнослужащие, лица рядового и начальствующего состава органов внутренних дел, войск национал</w:t>
      </w:r>
      <w:r w:rsidRPr="00752B11">
        <w:rPr>
          <w:color w:val="0000CC"/>
        </w:rPr>
        <w:t>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сотрудники Следственного комитета Российской Федерации, выполнявшие задачи по от</w:t>
      </w:r>
      <w:r w:rsidRPr="00752B11">
        <w:rPr>
          <w:color w:val="0000CC"/>
        </w:rPr>
        <w:t>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</w:t>
      </w:r>
      <w:r w:rsidRPr="00752B11">
        <w:rPr>
          <w:color w:val="0000CC"/>
        </w:rPr>
        <w:t>ации, ставшие инвалидами вследствие ранения, контузии, увечья или заболевания, полученных при выполнении указанных задач;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2.1 в ред. Федерального </w:t>
      </w:r>
      <w:hyperlink r:id="rId128" w:tooltip="Федеральный закон от 21.04.2025 N 83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закона</w:t>
        </w:r>
      </w:hyperlink>
      <w:r w:rsidRPr="00752B11">
        <w:rPr>
          <w:color w:val="0000CC"/>
        </w:rPr>
        <w:t xml:space="preserve"> от 21.04.2025 N 83-ФЗ)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3) лица рядового и начальствующего состава органов внутренних дел, войск национальной </w:t>
      </w:r>
      <w:r>
        <w:t>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прокуроры и следователи органов прокуратуры Российской Фе</w:t>
      </w:r>
      <w:r>
        <w:t>дерации, сотрудники Следственного комитета Российской Федерации, ставшие инвалидами вследствие ранения, контузии, увечья или заболевания, полученных при исполнении служебных обязанностей в районах боевых действий;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25.07.2002 </w:t>
      </w:r>
      <w:hyperlink r:id="rId12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130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29.07.2018 </w:t>
      </w:r>
      <w:hyperlink r:id="rId131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</w:t>
        </w:r>
        <w:r>
          <w:rPr>
            <w:color w:val="0000FF"/>
          </w:rPr>
          <w:lastRenderedPageBreak/>
          <w:t>ФЗ</w:t>
        </w:r>
      </w:hyperlink>
      <w:r>
        <w:t xml:space="preserve">, от 01.10.2019 </w:t>
      </w:r>
      <w:hyperlink r:id="rId132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133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военнослужащие,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ставшие инвалидами вследствие ранения</w:t>
      </w:r>
      <w:r>
        <w:t>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других государств, включая операции по боев</w:t>
      </w:r>
      <w:r>
        <w:t>ому тралению в период с 22 июня 1941 года по 31 декабря 1957 года согласно решениям Правительства СССР;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лица, привлекавшиеся организациями Осоавиахима СССР и органами местной власти к сбору боеприпасов и военной техники, разминированию территорий и объе</w:t>
      </w:r>
      <w:r>
        <w:t>ктов в период с 22 июня 1941 года по декабрь 1951 года и ставшие инвалидами вследствие ранения, контузии или увечья, полученных в указанный период;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Федерального </w:t>
      </w:r>
      <w:hyperlink r:id="rId134" w:tooltip="Федеральный закон от 22.12.2014 N 426-ФЗ &quot;О внесении изменений в статьи 2 и 4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22.12.2014 N 426-ФЗ)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6) лица, обслуживавшие действующие воинские части Вооруженных Сил СССР и Вооруженных Сил Российской Федерации, находившиеся на территориях других государств, и ставшие инвалидами вследствие ранения, контузии, увечья или заболевания, полученных в период вед</w:t>
      </w:r>
      <w:r>
        <w:t>ения в этих государствах боевых действий;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7)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</w:t>
      </w:r>
      <w:r>
        <w:t xml:space="preserve">а в ходе контртеррористических операций на территории Республики Дагестан, получившие в этой связи в установленном законодательством Российской Федерации порядке удостоверение ветерана боевых действий, являющиеся инвалидами и подтвердившие в установленном </w:t>
      </w:r>
      <w:r>
        <w:t>законодательством Российской Федерации порядке, что инвалидность возникла вследствие ранения, контузии или увечья, полученных ими в составе отрядов самообороны Республики Дагестан в указанный период;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Федеральным </w:t>
      </w:r>
      <w:hyperlink r:id="rId135" w:tooltip="Федеральный закон от 02.08.2019 N 32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02.08.2019 N 3</w:t>
      </w:r>
      <w:r>
        <w:t>20-ФЗ)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r w:rsidRPr="00752B11">
        <w:rPr>
          <w:color w:val="0000CC"/>
        </w:rPr>
        <w:t>8)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</w:t>
      </w:r>
      <w:r w:rsidRPr="00752B11">
        <w:rPr>
          <w:color w:val="0000CC"/>
        </w:rPr>
        <w:t>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</w:t>
      </w:r>
      <w:r w:rsidRPr="00752B11">
        <w:rPr>
          <w:color w:val="0000CC"/>
        </w:rPr>
        <w:t>егающих к районам проведения специальной военной операции, и ставшие инвалидами вследствие ранения, контузии, увечья или заболевания, полученных в связи с исполнением обязанностей по контракту о пребывании в добровольческом формировании;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>. 8 в ред. Феде</w:t>
      </w:r>
      <w:r w:rsidRPr="00752B11">
        <w:rPr>
          <w:color w:val="0000CC"/>
        </w:rPr>
        <w:t xml:space="preserve">рального </w:t>
      </w:r>
      <w:hyperlink r:id="rId136" w:tooltip="Федеральный закон от 21.04.2025 N 83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</w:t>
        </w:r>
        <w:r w:rsidRPr="00752B11">
          <w:rPr>
            <w:color w:val="0000CC"/>
          </w:rPr>
          <w:t>кона</w:t>
        </w:r>
      </w:hyperlink>
      <w:r w:rsidRPr="00752B11">
        <w:rPr>
          <w:color w:val="0000CC"/>
        </w:rPr>
        <w:t xml:space="preserve"> от 21.04.2025 N 83-ФЗ)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9)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</w:t>
      </w:r>
      <w:r>
        <w:t>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ставшие инвалидами вследствие ранения, контузии, увечья или заболевания, полученных в связи с</w:t>
      </w:r>
      <w:r>
        <w:t xml:space="preserve"> участием в указанных боевых действиях;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введен Федеральным </w:t>
      </w:r>
      <w:hyperlink r:id="rId137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10)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</w:t>
      </w:r>
      <w:r>
        <w:t>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ставшие инвалидами вследс</w:t>
      </w:r>
      <w:r>
        <w:t>твие ранения, контузии, увечья или заболевания, полученных в связи с исполнением обязанностей по содействию выполнению указанных задач;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10 введен Федеральным </w:t>
      </w:r>
      <w:hyperlink r:id="rId138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11 ст. 4 </w:t>
            </w:r>
            <w:hyperlink r:id="rId139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24.02.2022 (ФЗ от 07.07.2025 </w:t>
            </w:r>
            <w:hyperlink r:id="rId140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Pr="00752B11" w:rsidRDefault="005D168E">
      <w:pPr>
        <w:pStyle w:val="ConsPlusNormal0"/>
        <w:spacing w:before="300"/>
        <w:ind w:firstLine="540"/>
        <w:jc w:val="both"/>
        <w:rPr>
          <w:color w:val="0000CC"/>
        </w:rPr>
      </w:pPr>
      <w:r w:rsidRPr="00752B11">
        <w:rPr>
          <w:color w:val="0000CC"/>
        </w:rPr>
        <w:t>11)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</w:t>
      </w:r>
      <w:r w:rsidRPr="00752B11">
        <w:rPr>
          <w:color w:val="0000CC"/>
        </w:rPr>
        <w:t>ы, принимавшие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</w:t>
      </w:r>
      <w:r w:rsidRPr="00752B11">
        <w:rPr>
          <w:color w:val="0000CC"/>
        </w:rPr>
        <w:t xml:space="preserve"> на территориях Запорожской области и Херсонской области с 30 сентября 2022 года, ставшие инвалидами вследствие ранения, контузии, увечья или заболевания, полученных в связи с выполнением указанных работ;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11 введен Федеральным </w:t>
      </w:r>
      <w:hyperlink r:id="rId141" w:tooltip="Федеральный закон от 07.07.2025 N 196-ФЗ &quot;О внесении изменений в статьи 3 и 4 Федерального закона &quot;О ветеранах&quot; {КонсультантПлюс}">
        <w:r w:rsidRPr="00752B11">
          <w:rPr>
            <w:color w:val="0000CC"/>
          </w:rPr>
          <w:t>законом</w:t>
        </w:r>
      </w:hyperlink>
      <w:r w:rsidRPr="00752B11">
        <w:rPr>
          <w:color w:val="0000CC"/>
        </w:rPr>
        <w:t xml:space="preserve"> от 07.07.20</w:t>
      </w:r>
      <w:r w:rsidRPr="00752B11">
        <w:rPr>
          <w:color w:val="0000CC"/>
        </w:rPr>
        <w:t>25 N 196-ФЗ)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r w:rsidRPr="00752B11">
        <w:rPr>
          <w:color w:val="0000CC"/>
        </w:rPr>
        <w:t>12)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Федерации, выполнявшие задачи в составе специальных подразделений воинских частей в ходе с</w:t>
      </w:r>
      <w:r w:rsidRPr="00752B11">
        <w:rPr>
          <w:color w:val="0000CC"/>
        </w:rPr>
        <w:t>пециальной военной операции, ставшие инвалидами вследствие ранения, контузии, увечья или заболевания, полученных в связи с исполнением обязанностей по выполнению указанных задач.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</w:t>
      </w:r>
      <w:proofErr w:type="spellStart"/>
      <w:r w:rsidRPr="00752B11">
        <w:rPr>
          <w:color w:val="0000CC"/>
        </w:rPr>
        <w:t>пп</w:t>
      </w:r>
      <w:proofErr w:type="spellEnd"/>
      <w:r w:rsidRPr="00752B11">
        <w:rPr>
          <w:color w:val="0000CC"/>
        </w:rPr>
        <w:t xml:space="preserve">. 12 введен Федеральным </w:t>
      </w:r>
      <w:hyperlink r:id="rId142" w:tooltip="Федеральный закон от 27.10.2025 N 387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законом</w:t>
        </w:r>
      </w:hyperlink>
      <w:r w:rsidRPr="00752B11">
        <w:rPr>
          <w:color w:val="0000CC"/>
        </w:rPr>
        <w:t xml:space="preserve"> от 2</w:t>
      </w:r>
      <w:r w:rsidRPr="00752B11">
        <w:rPr>
          <w:color w:val="0000CC"/>
        </w:rPr>
        <w:t>7.10.2025 N 387-ФЗ)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5. Ветераны военной службы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Ветеранами военной службы являются военнослужащие, в том числе уволенные в запас (отставку):</w:t>
      </w:r>
    </w:p>
    <w:p w:rsidR="00110C4C" w:rsidRDefault="005D168E">
      <w:pPr>
        <w:pStyle w:val="ConsPlusNormal0"/>
        <w:spacing w:before="300"/>
        <w:ind w:firstLine="540"/>
        <w:jc w:val="both"/>
      </w:pPr>
      <w:r>
        <w:t>1)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Вооруженных Силах СССР, Объединенных Воору</w:t>
      </w:r>
      <w:r>
        <w:t xml:space="preserve">женных Силах государств - участников Содружества Независимых Государств, созданных в соответствии с </w:t>
      </w:r>
      <w:hyperlink r:id="rId143" w:tooltip="Решение Совета глав государств СНГ &lt;О принятии Устава СНГ&gt; (Вместе с &quot;Уставом Содружества Независимых Государств&quot;) (Принято в г. Минске 22.01.1993) (с изм. от 19.09.2003) {КонсультантПлюс}">
        <w:r>
          <w:rPr>
            <w:color w:val="0000FF"/>
          </w:rPr>
          <w:t>Уставом</w:t>
        </w:r>
      </w:hyperlink>
      <w:r>
        <w:t xml:space="preserve"> Содружества Независимых Государств,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- Республики Крым и города</w:t>
      </w:r>
      <w:r>
        <w:t xml:space="preserve"> федерального значения Севастополя,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Украины, других войсках, воинских формированиях и органах, в которых закон</w:t>
      </w:r>
      <w:r>
        <w:t>одательством Украины была предусмотрена военная служба, или постоянно проживавшие по состоянию на 30 сентября 2022 года на территориях Донецкой Народной Республики, Луганской Народной Республики или выехавшие на постоянное место жительства в Российскую Фед</w:t>
      </w:r>
      <w:r>
        <w:t xml:space="preserve">ерацию, в том числе через территории третьих государств, с </w:t>
      </w:r>
      <w:r>
        <w:lastRenderedPageBreak/>
        <w:t>территории Донецкой Народной Республики в период с 7 апреля 2014 года по 29 сентября 2022 года, с территории Луганской Народной Республики в период с 27 апреля 2014 года по 29 сентября 2022 года, п</w:t>
      </w:r>
      <w:r>
        <w:t>роходившие на территориях указанных республик военную службу в Вооруженных Силах Украины, Вооруженных Силах Донецкой Народной Республики, Народной милиции Луганской Народной Республики, воинских формированиях и органах Украины, Донецкой Народной Республики</w:t>
      </w:r>
      <w:r>
        <w:t>, Луганской Народной Республики, или постоянно проживавшие по состоянию на 30 сентября 2022 года на территориях Запорожской области, Херсонской области или выехавшие на постоянное место жительства в Российскую Федерацию, в том числе через территории третьи</w:t>
      </w:r>
      <w:r>
        <w:t>х государств, с территорий Запорожской области, Херсонской области в период с 24 февраля 2022 года по 29 сентября 2022 года, проходившие на территориях указанных областей военную службу в Вооруженных Силах Украины, воинских формированиях и органах Украины,</w:t>
      </w:r>
      <w:r>
        <w:t xml:space="preserve"> военно-гражданской администрации Запорожской области, военно-гражданской администрации Херсонской области, при условии, что они награждены орденами или медалями СССР или Российской Федерации, либо награждены знаками отличия Российской Федерации, либо удос</w:t>
      </w:r>
      <w:r>
        <w:t xml:space="preserve">тоены почетных званий СССР или Российской Федерации, либо награждены почетными грамотами Президента Российской Федерации или удостоены благодарности Президента Российской Федерации, либо награждены ведомственными знаками отличия Вооруженных Сил Российской </w:t>
      </w:r>
      <w:r>
        <w:t>Федерации, других войск, воинских формирований и органов, в которых законодательством Российской Федерации предусмотрена военная служба, либо награждены наградами Донецкой Народной Республики, Луганской Народной Республики, либо награждены ведомственными з</w:t>
      </w:r>
      <w:r>
        <w:t>наками отличия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Республики, Луганской Народной Республики и имеют общую продолжительность военной службы 20 лет и</w:t>
      </w:r>
      <w:r>
        <w:t xml:space="preserve"> более;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Вооруженных Силах СССР, Объединенн</w:t>
      </w:r>
      <w:r>
        <w:t xml:space="preserve">ых Вооруженных Силах государств - участников Содружества Независимых Государств, созданных в соответствии с </w:t>
      </w:r>
      <w:hyperlink r:id="rId144" w:tooltip="Решение Совета глав государств СНГ &lt;О принятии Устава СНГ&gt; (Вместе с &quot;Уставом Содружества Независимых Государств&quot;) (Принято в г. Минске 22.01.1993) (с изм. от 19.09.2003) {КонсультантПлюс}">
        <w:r>
          <w:rPr>
            <w:color w:val="0000FF"/>
          </w:rPr>
          <w:t>Уставом</w:t>
        </w:r>
      </w:hyperlink>
      <w:r>
        <w:t xml:space="preserve"> Содружества Независимых Государств, Вооруженных Силах Донецкой Народной Республи</w:t>
      </w:r>
      <w:r>
        <w:t>ки, Народной милиции Луганской Народной Республики, воинских формированиях и органах Донецкой Народной Республики, Луганской Народной Республики, ставшие инвалидами вследствие ранения, контузии, увечья или заболевания, полученных в связи с исполнением обяз</w:t>
      </w:r>
      <w:r>
        <w:t>анностей военной службы.</w:t>
      </w:r>
    </w:p>
    <w:p w:rsidR="00110C4C" w:rsidRDefault="005D168E">
      <w:pPr>
        <w:pStyle w:val="ConsPlusNormal0"/>
        <w:jc w:val="both"/>
      </w:pPr>
      <w:r>
        <w:t xml:space="preserve">(п. 1 в ред. Федерального </w:t>
      </w:r>
      <w:hyperlink r:id="rId145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08.08.2024 N 291-ФЗ)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 Для лиц, указанных в настоящей статье, устанавливается звание "Ветеран военной службы".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3. </w:t>
      </w:r>
      <w:hyperlink r:id="rId146" w:tooltip="Указ Президента РФ от 19.05.1995 N 501 (ред. от 18.12.2016) &quot;Об утверждении порядка и условий присвоения звания &quot;Ветеран военной службы&quot; {КонсультантПлюс}">
        <w:r>
          <w:rPr>
            <w:color w:val="0000FF"/>
          </w:rPr>
          <w:t>Порядок и условия</w:t>
        </w:r>
      </w:hyperlink>
      <w:r>
        <w:t xml:space="preserve"> присвоения звания "Ветер</w:t>
      </w:r>
      <w:r>
        <w:t>ан военной службы" определяются Президентом Российской Федерации.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 xml:space="preserve">Статья 6. Утратила силу с 1 июля 2016 года. - Федеральный </w:t>
      </w:r>
      <w:hyperlink r:id="rId147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</w:t>
        </w:r>
      </w:hyperlink>
      <w:r>
        <w:t xml:space="preserve"> от 29.12.2015 N 388-ФЗ.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7. Ветераны труда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Ветеранами труда являются лица: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имеющие удостоверение "Ветеран труда";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сохранении права на присвоение звания "Ветеран труда" за лицами, по состоянию на 30.06.2016 награжденными ведомственными знаками отличия в труде, см. ФЗ от 29.12.2015 </w:t>
            </w:r>
            <w:hyperlink r:id="rId148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5D168E">
      <w:pPr>
        <w:pStyle w:val="ConsPlusNormal0"/>
        <w:spacing w:before="300"/>
        <w:ind w:firstLine="540"/>
        <w:jc w:val="both"/>
      </w:pPr>
      <w:r>
        <w:t>2) награжденные орденами или медалями СССР или Российской Федерации, либо удостоенные почетных званий СССР или Российской Федерации, либо награжденные почетными грамотами Президента Российской Федерации или удостоенные благодарности Президента Российской Ф</w:t>
      </w:r>
      <w:r>
        <w:t>едерации, либо награжденные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 и имеющие трудовой (страховой) стаж, учитываемый для назначени</w:t>
      </w:r>
      <w:r>
        <w:t>я пенсии, не менее 25 лет для мужчин и 20 лет для женщин или выслугу лет, необходимую для назначения пенсии за выслугу лет в календарном исчислении; лица, начавшие трудовую деятельность в несовершеннолетнем возрасте в период Великой Отечественной войны и и</w:t>
      </w:r>
      <w:r>
        <w:t>меющие трудовой (страховой) стаж не менее 40 лет для мужчин и 35 лет для женщин.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Федерального </w:t>
      </w:r>
      <w:hyperlink r:id="rId149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29.1</w:t>
      </w:r>
      <w:r>
        <w:t>2.2015 N 388-ФЗ)</w:t>
      </w:r>
    </w:p>
    <w:p w:rsidR="00110C4C" w:rsidRDefault="005D168E">
      <w:pPr>
        <w:pStyle w:val="ConsPlusNormal0"/>
        <w:jc w:val="both"/>
      </w:pPr>
      <w:r>
        <w:t xml:space="preserve">(п. 1 в ред. Федерального </w:t>
      </w:r>
      <w:hyperlink r:id="rId15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7 (в ред. ФЗ от 01.04.2025 N 53-ФЗ) </w:t>
            </w:r>
            <w:hyperlink r:id="rId151" w:tooltip="Федеральный закон от 01.04.2025 N 5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также на лиц, награжденных до 01.01.2026 ведомственным знаком отличия, который дает право на присвоение звания "Ветеран труда" после указанной даты.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Pr="00752B11" w:rsidRDefault="005D168E">
      <w:pPr>
        <w:pStyle w:val="ConsPlusNormal0"/>
        <w:spacing w:before="300"/>
        <w:ind w:firstLine="540"/>
        <w:jc w:val="both"/>
        <w:rPr>
          <w:color w:val="0000CC"/>
        </w:rPr>
      </w:pPr>
      <w:r w:rsidRPr="00752B11">
        <w:rPr>
          <w:color w:val="0000CC"/>
        </w:rPr>
        <w:t xml:space="preserve">1.1. </w:t>
      </w:r>
      <w:hyperlink r:id="rId152" w:tooltip="Постановление Правительства РФ от 25.06.2016 N 578 &quot;О порядке учреждения ведомственных знаков отличия, дающих право на присвоение звания &quot;Ветеран труда&quot;, федеральными органами исполнительной власти, руководство деятельностью которых осуществляет Правительство ">
        <w:r w:rsidRPr="00752B11">
          <w:rPr>
            <w:color w:val="0000CC"/>
          </w:rPr>
          <w:t>Порядок</w:t>
        </w:r>
      </w:hyperlink>
      <w:r w:rsidRPr="00752B11">
        <w:rPr>
          <w:color w:val="0000CC"/>
        </w:rPr>
        <w:t xml:space="preserve">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</w:t>
      </w:r>
      <w:r w:rsidRPr="00752B11">
        <w:rPr>
          <w:color w:val="0000CC"/>
        </w:rPr>
        <w:t xml:space="preserve">ьностью которых осуществляет Правительство Российской Федерации, и награждения указанными знаками отличия определяется Правительством Российской Федерации. Порядок учреждения ведомственных знаков отличия, дающих право на присвоение звания "Ветеран труда", </w:t>
      </w:r>
      <w:r w:rsidRPr="00752B11">
        <w:rPr>
          <w:color w:val="0000CC"/>
        </w:rPr>
        <w:t xml:space="preserve">иными федеральными государственными органами, Центральным банком Российской Федерации (Банком России), государственными корпорациями и награждения указанными знаками отличия определяется указанными органами, Центральным банком Российской Федерации (Банком </w:t>
      </w:r>
      <w:r w:rsidRPr="00752B11">
        <w:rPr>
          <w:color w:val="0000CC"/>
        </w:rPr>
        <w:t>России), организациями, если иное не установлено законодательством Российской Федерации.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 xml:space="preserve">(п. 1.1 введен Федеральным </w:t>
      </w:r>
      <w:hyperlink r:id="rId153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 w:rsidRPr="00752B11">
          <w:rPr>
            <w:color w:val="0000CC"/>
          </w:rPr>
          <w:t>законо</w:t>
        </w:r>
        <w:r w:rsidRPr="00752B11">
          <w:rPr>
            <w:color w:val="0000CC"/>
          </w:rPr>
          <w:t>м</w:t>
        </w:r>
      </w:hyperlink>
      <w:r w:rsidRPr="00752B11">
        <w:rPr>
          <w:color w:val="0000CC"/>
        </w:rPr>
        <w:t xml:space="preserve"> от 29.12.2015 N 388-ФЗ; в ред. Федерального </w:t>
      </w:r>
      <w:hyperlink r:id="rId154" w:tooltip="Федеральный закон от 01.04.2025 N 53-ФЗ &quot;О внесении изменения в статью 7 Федерального закона &quot;О ветеранах&quot; {КонсультантПлюс}">
        <w:r w:rsidRPr="00752B11">
          <w:rPr>
            <w:color w:val="0000CC"/>
          </w:rPr>
          <w:t>закона</w:t>
        </w:r>
      </w:hyperlink>
      <w:r w:rsidRPr="00752B11">
        <w:rPr>
          <w:color w:val="0000CC"/>
        </w:rPr>
        <w:t xml:space="preserve"> от 01.04.2025 N 53-ФЗ)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2 - 3. Утратили силу. - Федеральный </w:t>
      </w:r>
      <w:hyperlink r:id="rId15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4. Порядок и условия присвоения звания "Ветеран труда" определяются законами и иными норматив</w:t>
      </w:r>
      <w:r>
        <w:t>ными правовыми актами субъектов Российской Федерации.</w:t>
      </w:r>
    </w:p>
    <w:p w:rsidR="00110C4C" w:rsidRDefault="005D168E">
      <w:pPr>
        <w:pStyle w:val="ConsPlusNormal0"/>
        <w:jc w:val="both"/>
      </w:pPr>
      <w:r>
        <w:t xml:space="preserve">(п. 4 введен Федеральным </w:t>
      </w:r>
      <w:hyperlink r:id="rId156" w:tooltip="Федеральный закон от 19.12.2005 N 163-ФЗ &quot;О внесении изменения в статью 7 Федерального закона &quot;О ветерана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19.12.2005 N 163-ФЗ)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8. Государственная политика в отношении ветеранов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Государственная политика в отношении ветеранов предусматривает: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создание соответствующих структур по делам ветеранов в органах государственной власти;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реализацию</w:t>
      </w:r>
      <w:r>
        <w:t xml:space="preserve"> мер социальной поддержки, установленных настоящим Федеральным законом </w:t>
      </w:r>
      <w:r>
        <w:lastRenderedPageBreak/>
        <w:t>и иными нормативными правовыми актами для ветеранов и членов их семей;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выделение из федерального бюджета, бюджетов субъектов Российской Федерации средств, необходимых для реализации мер социальной поддержки, указанных в настоящем Федеральном законе;</w:t>
      </w:r>
    </w:p>
    <w:p w:rsidR="00110C4C" w:rsidRDefault="005D168E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1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пропаганду с использованием средств массовой информации важности до</w:t>
      </w:r>
      <w:r>
        <w:t>бросовестной военной службы и трудовой деятельности, значения государственных наград за ратные и трудовые подвиги.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9. Организационные основы реализации функций органов государственной власти по делам ветеранов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Реализация государственной политик</w:t>
      </w:r>
      <w:r>
        <w:t>и в отношении ветеранов осуществляется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5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10. Расходные обязательства по социальной защите и социальной поддержке ветеранов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(в ред. Федерального </w:t>
      </w:r>
      <w:hyperlink r:id="rId16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1. Меры социальной поддержки, установленные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и принимаемыми в соответствии с ним нормативными правовыми актами Правительства Российской Федерации, являются расходными обязательствами Российской Федерации.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2. Меры социальной поддержки, устанавливаемые законами и </w:t>
      </w:r>
      <w:r>
        <w:t xml:space="preserve">иными нормативными правовыми актами субъектов Российской Федерации в соответствии со </w:t>
      </w:r>
      <w:hyperlink w:anchor="P471" w:tooltip="Статья 20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">
        <w:r>
          <w:rPr>
            <w:color w:val="0000FF"/>
          </w:rPr>
          <w:t>статьями 20</w:t>
        </w:r>
      </w:hyperlink>
      <w:r>
        <w:t xml:space="preserve"> и </w:t>
      </w:r>
      <w:hyperlink w:anchor="P524" w:tooltip="Статья 22. Меры социальной поддержки ветеранов труда">
        <w:r>
          <w:rPr>
            <w:color w:val="0000FF"/>
          </w:rPr>
          <w:t>22</w:t>
        </w:r>
      </w:hyperlink>
      <w:r>
        <w:t xml:space="preserve"> настоящего Федерального закона, </w:t>
      </w:r>
      <w:r>
        <w:t>являются расходными обязательствами субъектов Российской Федерации.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3. В дополнение к мерам социальной поддержки, установленным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закона,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</w:t>
      </w:r>
      <w:r>
        <w:t>ними нормативными правовыми актами. Дополнительные меры социальной поддержки, установленные в соответствии с настоящим пунктом, являются расходными обязательствами субъектов Российской Федерации.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11. Законодательство Российской Федерации о ветеранах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1. Законодательство Российской Федерации о ветеранах состоит из настоящего Федерального закона, других федеральных законов и иных нормативных правовых актов, законов и иных нормативных правовых </w:t>
      </w:r>
      <w:r>
        <w:t>актов субъектов Российской Федерации.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1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 Если международным договором</w:t>
      </w:r>
      <w:r>
        <w:t xml:space="preserve"> Российской Федерации установлены иные правила, чем </w:t>
      </w:r>
      <w:r>
        <w:lastRenderedPageBreak/>
        <w:t>предусмотренные настоящим Федеральным законом, то применяются правила международного договора.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3 - 5. Утратили силу. - Федеральный </w:t>
      </w:r>
      <w:hyperlink r:id="rId1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64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110C4C" w:rsidRDefault="005D168E">
      <w:pPr>
        <w:pStyle w:val="ConsPlusNormal0"/>
        <w:jc w:val="both"/>
      </w:pPr>
      <w:r>
        <w:t xml:space="preserve">(п. 6 введен Федеральным </w:t>
      </w:r>
      <w:hyperlink r:id="rId16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12. Сфера применения настоящего Федерального закона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Настоящий Федеральный закон распространяется на граждан Российской Федерации, а также на постоянно проживающих на территории Российской Федерации иностранн</w:t>
      </w:r>
      <w:r>
        <w:t xml:space="preserve">ых граждан и лиц без гражданства, относящихся к категориям ветеранов, указанным в </w:t>
      </w:r>
      <w:hyperlink w:anchor="P58" w:tooltip="Статья 2. Ветераны Великой Отечественной войны">
        <w:r>
          <w:rPr>
            <w:color w:val="0000FF"/>
          </w:rPr>
          <w:t>статьях 2</w:t>
        </w:r>
      </w:hyperlink>
      <w:r>
        <w:t xml:space="preserve"> -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настоящего Федерального закона. Меры социальной поддержки иностранных граждан и лиц без гражданства, относящихся к категориям ветеранов, указанным в </w:t>
      </w:r>
      <w:hyperlink w:anchor="P58" w:tooltip="Статья 2. Ветераны Великой Отечественной войны">
        <w:r>
          <w:rPr>
            <w:color w:val="0000FF"/>
          </w:rPr>
          <w:t>стать</w:t>
        </w:r>
        <w:r>
          <w:rPr>
            <w:color w:val="0000FF"/>
          </w:rPr>
          <w:t>ях 2</w:t>
        </w:r>
      </w:hyperlink>
      <w:r>
        <w:t xml:space="preserve"> -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настоящего Федерального закона, временно проживающих или временно пребывающих на территории Российской Федерации, определяются международными</w:t>
      </w:r>
      <w:r>
        <w:t xml:space="preserve"> договорами Российской Федерации.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jc w:val="center"/>
        <w:outlineLvl w:val="1"/>
      </w:pPr>
      <w:r>
        <w:t>Глава II. СОЦИАЛЬНАЯ ЗАЩИТА ВЕТЕРА</w:t>
      </w:r>
      <w:r>
        <w:t>НОВ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13. Социальная поддержка ветеранов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Социальная поддержка ветеранов предусматривает осуществление системы мер, включающей: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</w:t>
      </w:r>
      <w:r>
        <w:t xml:space="preserve"> пенсионное обеспечение, выплату пособий в соответствии с законодательством Российской Федерации;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получение ежемесячной денежной выплаты;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предоставление жилых помещений;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компенсацию расходов на оплату жилых помещений и коммунальных услуг;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Федерального </w:t>
      </w:r>
      <w:hyperlink r:id="rId16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оказание медицинской помощи и протезно-ортопедической помощи.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Федерального </w:t>
      </w:r>
      <w:hyperlink r:id="rId17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10C4C" w:rsidRDefault="005D168E">
      <w:pPr>
        <w:pStyle w:val="ConsPlusNormal0"/>
        <w:jc w:val="both"/>
      </w:pPr>
      <w:r>
        <w:t xml:space="preserve">(п. 1 в ред. Федерального </w:t>
      </w:r>
      <w:hyperlink r:id="rId17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7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3. При наличии у ветеран</w:t>
      </w:r>
      <w:r>
        <w:t>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ветерана, за исключением случаев, предусмотренных законодательством.</w:t>
      </w:r>
    </w:p>
    <w:p w:rsidR="00110C4C" w:rsidRDefault="005D168E">
      <w:pPr>
        <w:pStyle w:val="ConsPlusNormal0"/>
        <w:jc w:val="both"/>
      </w:pPr>
      <w:r>
        <w:lastRenderedPageBreak/>
        <w:t xml:space="preserve">(в ред. Федерального </w:t>
      </w:r>
      <w:hyperlink r:id="rId1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 xml:space="preserve">Меры социальной поддержки и льготы, установленные для инвалидов ВОВ, </w:t>
            </w:r>
            <w:r>
              <w:rPr>
                <w:color w:val="392C69"/>
              </w:rPr>
              <w:t xml:space="preserve">предоставляются признанным инвалидами бывшим несовершеннолетним узникам фашизма в соответствии с ФЗ от 22.08.2004 </w:t>
            </w:r>
            <w:hyperlink r:id="rId17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5D168E">
      <w:pPr>
        <w:pStyle w:val="ConsPlusTitle0"/>
        <w:spacing w:before="300"/>
        <w:ind w:firstLine="540"/>
        <w:jc w:val="both"/>
        <w:outlineLvl w:val="2"/>
      </w:pPr>
      <w:bookmarkStart w:id="18" w:name="P237"/>
      <w:bookmarkEnd w:id="18"/>
      <w:r>
        <w:t>Статья 14. Меры социальной поддержки инвалидов войны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Инвалидам войны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7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177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- 3) утратили силу. - Федерал</w:t>
      </w:r>
      <w:r>
        <w:t xml:space="preserve">ьный </w:t>
      </w:r>
      <w:hyperlink r:id="rId17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4) </w:t>
      </w:r>
      <w:hyperlink r:id="rId180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инвалидов Великой Отечественной войны, нуждающихся в улучшении жилищных условий, инвалидов боевых действий, нуждающихся в улучшении жилищных условий и вставших на учет до 1 января 2005 года, к</w:t>
      </w:r>
      <w:r>
        <w:t xml:space="preserve">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</w:t>
      </w:r>
      <w:r>
        <w:t>ного закона. Инвалиды Великой Отечественной войны имеют право на получение мер социальной поддержки по обеспечению жильем один раз. Инвалиды боевых действий, вставшие на учет после 1 января 2005 года, обеспечиваются жильем в соответствии с жилищным законод</w:t>
      </w:r>
      <w:r>
        <w:t>ательством Российской Федерации. Инвалиды Великой Отечественной войны обеспечиваются жильем независимо от их имущественного положения;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29.06.2009 </w:t>
      </w:r>
      <w:hyperlink r:id="rId181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182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183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внеочередная установка квартирного телефона;</w:t>
      </w:r>
    </w:p>
    <w:p w:rsidR="00110C4C" w:rsidRDefault="005D168E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8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18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7) преимущество при вступлении в жилищные, жилищно-строительные, гаражные кооперативы, первоочередное право на приобретение садовых земе</w:t>
      </w:r>
      <w:r>
        <w:t>льных участков или огородных земельных участков;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22.08.2004 </w:t>
      </w:r>
      <w:hyperlink r:id="rId18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187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8) компенсация расходов на оплату жилых помещений и коммунальных услуг в размере 50 процентов: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</w:t>
      </w:r>
      <w:r>
        <w:t>щения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</w:t>
      </w:r>
      <w:r>
        <w:t xml:space="preserve">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</w:t>
      </w:r>
      <w:r>
        <w:lastRenderedPageBreak/>
        <w:t xml:space="preserve">установленного нормативным правовым актом субъекта Российской Федерации, и занимаемой общей площади </w:t>
      </w:r>
      <w:r>
        <w:t>жилых помещений (в коммунальных квартирах - занимаемой жилой площади);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</w:t>
      </w:r>
      <w:r>
        <w:t xml:space="preserve">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</w:t>
      </w:r>
      <w:r>
        <w:t>кой Федерации порядке;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инвалидо</w:t>
      </w:r>
      <w:r>
        <w:t>в войны производится в первоочередном порядке.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а также членам семей инвалидов войны, совместн</w:t>
      </w:r>
      <w:r>
        <w:t>о с ними проживающим,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Федерального </w:t>
      </w:r>
      <w:hyperlink r:id="rId18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9) утратил силу. - Федеральный </w:t>
      </w:r>
      <w:hyperlink r:id="rId18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1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11)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</w:t>
      </w:r>
      <w:r>
        <w:t xml:space="preserve"> </w:t>
      </w:r>
      <w:hyperlink r:id="rId19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 (в том числе в госпиталях ветеранов войн), подведомственных федеральным о</w:t>
      </w:r>
      <w:r>
        <w:t xml:space="preserve">рганам исполнительной власти, в </w:t>
      </w:r>
      <w:hyperlink r:id="rId192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</w:t>
      </w:r>
      <w:r>
        <w:t>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25.11.2013 </w:t>
      </w:r>
      <w:hyperlink r:id="rId19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194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12) утратил силу. - Федера</w:t>
      </w:r>
      <w:r>
        <w:t xml:space="preserve">льный </w:t>
      </w:r>
      <w:hyperlink r:id="rId19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13) обеспечение протезами (кроме зубных протезов) и протезно-ортопедическими изделиям</w:t>
      </w:r>
      <w:r>
        <w:t xml:space="preserve">и в </w:t>
      </w:r>
      <w:hyperlink r:id="rId196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13 в ред. Федерального </w:t>
      </w:r>
      <w:hyperlink r:id="rId197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14) утратил силу с 1 января 2010 года. - Федеральный </w:t>
      </w:r>
      <w:hyperlink r:id="rId198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24.07.2009 N 213-ФЗ;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15) утратил силу с 1 сентября 2013 года. - Федеральный </w:t>
      </w:r>
      <w:hyperlink r:id="rId19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16) профессиональное обучение, дополнительное профессиональное образование за счет средств работодателя;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Федерального </w:t>
      </w:r>
      <w:hyperlink r:id="rId20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17) использование ежегодного отпуска в удобное для них время и предоставление отпуска </w:t>
      </w:r>
      <w:r>
        <w:lastRenderedPageBreak/>
        <w:t>без сохранения заработной платы сроком до 60 календарных дней в году.</w:t>
      </w:r>
      <w:r>
        <w:t xml:space="preserve"> Инвалидам войны I и II групп при недостаточности ежегодного и ежегодного дополнительного отпусков для лечения и проезда в санаторно-курортные организации и обратно разрешается выдавать листки временной нетрудоспособности на необходимое число дней и произв</w:t>
      </w:r>
      <w:r>
        <w:t>одить выплату пособий по государственному социальному страхованию независимо от того, кем и за чей счет предоставлена путевка;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18) - 27) утратили силу. - Федеральный </w:t>
      </w:r>
      <w:hyperlink r:id="rId20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28) внеочередное пользование всеми видами услуг организаций связи, организаций культуры и физ</w:t>
      </w:r>
      <w:r>
        <w:t>культурно-спортивных организаций,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29)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</w:t>
      </w:r>
      <w:r>
        <w:t>е обслуживание организациями социального обслуживания, предоставляющими социальные услуги в форме социального обслуживания на дому.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29 в ред. Федерального </w:t>
      </w:r>
      <w:hyperlink r:id="rId204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 Ликвидация госпиталей ветеранов войн допускается только по решению Правительства Российской Федерации.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3. Меры социальной поддержки, предоставляемые инвалидам боевых действий, распро</w:t>
      </w:r>
      <w:r>
        <w:t>страняются на военнослужащих и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</w:t>
      </w:r>
      <w:r>
        <w:t xml:space="preserve">йской Федерации, прокуроров и следователей органов прокуратуры Российской Федерации, сотрудников Следственного комитета Российской Федерации, ставших инвалидами вследствие ранения, контузии или увечья, полученных при исполнении обязанностей военной службы </w:t>
      </w:r>
      <w:r>
        <w:t>(служебных обязанностей).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25.07.2002 </w:t>
      </w:r>
      <w:hyperlink r:id="rId205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206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22.08.2004 </w:t>
      </w:r>
      <w:hyperlink r:id="rId2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208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29.07.2018 </w:t>
      </w:r>
      <w:hyperlink r:id="rId209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210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211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110C4C" w:rsidRDefault="00110C4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 xml:space="preserve">Меры социальной поддержки и льготы, установленные для участников ВОВ, предоставляются бывшим несовершеннолетним узникам фашизма в соответствии с ФЗ от 22.08.2004 </w:t>
            </w:r>
            <w:hyperlink r:id="rId2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5D168E">
      <w:pPr>
        <w:pStyle w:val="ConsPlusTitle0"/>
        <w:spacing w:before="300"/>
        <w:ind w:firstLine="540"/>
        <w:jc w:val="both"/>
        <w:outlineLvl w:val="2"/>
      </w:pPr>
      <w:bookmarkStart w:id="19" w:name="P283"/>
      <w:bookmarkEnd w:id="19"/>
      <w:r>
        <w:t>Статья 15. Меры социальной поддержки участников Великой Отечественной войны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1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1. Участникам Великой Отечественной войны из числа лиц, указанных в </w:t>
      </w:r>
      <w:hyperlink w:anchor="P63" w:tooltip="а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">
        <w:r>
          <w:rPr>
            <w:color w:val="0000FF"/>
          </w:rPr>
          <w:t>подпунктах "а"</w:t>
        </w:r>
      </w:hyperlink>
      <w:r>
        <w:t xml:space="preserve"> - </w:t>
      </w:r>
      <w:hyperlink w:anchor="P70" w:tooltip="ж) 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">
        <w:r>
          <w:rPr>
            <w:color w:val="0000FF"/>
          </w:rPr>
          <w:t>"ж"</w:t>
        </w:r>
      </w:hyperlink>
      <w:r>
        <w:t xml:space="preserve"> и </w:t>
      </w:r>
      <w:hyperlink w:anchor="P72" w:tooltip="и) лица, награжденные медалью &quot;За оборону Ленинграда&quot;, инвалиды с детства вследствие ранения, контузии или увечья, связанных с боевыми действиями в период Великой Отечественной войны 1941 - 1945 годов;">
        <w:r>
          <w:rPr>
            <w:color w:val="0000FF"/>
          </w:rPr>
          <w:t>"и"</w:t>
        </w:r>
      </w:hyperlink>
      <w:r>
        <w:t xml:space="preserve"> подпункта 1 пункта 1 статьи 2 настоящего Федерального закона,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04.05.2000 </w:t>
      </w:r>
      <w:hyperlink r:id="rId214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22.08.2004 </w:t>
      </w:r>
      <w:hyperlink r:id="rId21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1) льготы по пенсионному обеспечению в соответствии с законодательством;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1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</w:t>
      </w:r>
      <w:r>
        <w:t xml:space="preserve">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3) </w:t>
      </w:r>
      <w:hyperlink r:id="rId218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участников Великой Отечественной войны, нуждающихся в улучшении жилищных условий,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Участники Великой Отечественной войны имеют право на получение мер социальной поддержки по обесп</w:t>
      </w:r>
      <w:r>
        <w:t>ечению жильем один раз, при этом обеспечение жильем осуществляется независимо от их имущественного положения;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29.12.2004 </w:t>
      </w:r>
      <w:hyperlink r:id="rId219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20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21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222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2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</w:t>
      </w:r>
      <w:r>
        <w:t>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компенсация расходов на оплату жилых помещений и коммунальных услуг в размере 50 процентов: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многоквартирным домом, за с</w:t>
      </w:r>
      <w:r>
        <w:t>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семей участнико</w:t>
      </w:r>
      <w:r>
        <w:t>в Великой Отечественной войны, совместно с ними проживающим;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</w:t>
      </w:r>
      <w:r>
        <w:t xml:space="preserve">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семей уча</w:t>
      </w:r>
      <w:r>
        <w:t>стников Великой Отечественной войны, совместно с ними проживающим;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</w:t>
      </w:r>
      <w:r>
        <w:t>имущества в многоквартирном доме;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</w:t>
      </w:r>
      <w:r>
        <w:t>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</w:t>
      </w:r>
      <w:r>
        <w:t>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участников Великой Отечественной войны производится в первоочередном порядке.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М</w:t>
      </w:r>
      <w:r>
        <w:t>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</w:t>
      </w:r>
      <w:r>
        <w:t>овышающих коэффициентов к нормативам потребления коммунальных услуг;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Федерального </w:t>
      </w:r>
      <w:hyperlink r:id="rId225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26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22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</w:t>
      </w:r>
      <w:r>
        <w:t>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8) внеочередная установка квартирного телефона;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9)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110C4C" w:rsidRDefault="005D168E">
      <w:pPr>
        <w:pStyle w:val="ConsPlusNormal0"/>
        <w:jc w:val="both"/>
      </w:pPr>
      <w:r>
        <w:t>(в ред. Фед</w:t>
      </w:r>
      <w:r>
        <w:t xml:space="preserve">еральных законов от 22.08.2004 </w:t>
      </w:r>
      <w:hyperlink r:id="rId22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29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10)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</w:t>
      </w:r>
      <w:r>
        <w:t xml:space="preserve"> в рамках </w:t>
      </w:r>
      <w:hyperlink r:id="rId23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31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</w:t>
      </w:r>
      <w:r>
        <w:t>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25.11.2013 </w:t>
      </w:r>
      <w:hyperlink r:id="rId2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3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23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12) обеспечение протезами (кроме зубных протезов) и протезно-ортопедическими изделиями в </w:t>
      </w:r>
      <w:hyperlink r:id="rId235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Федерального </w:t>
      </w:r>
      <w:hyperlink r:id="rId236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13)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14) - 18) утратили силу. - Федеральный </w:t>
      </w:r>
      <w:hyperlink r:id="rId23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19) преимущес</w:t>
      </w:r>
      <w:r>
        <w:t>твенное пользование всеми видами услуг организаций связи, организаций культуры и физкультурно-спортивных организаций, внеочередное приобретение билетов на все виды транспорта, внеочередное обслуживание предприятиями розничной торговли и бытового обслуживан</w:t>
      </w:r>
      <w:r>
        <w:t>ия;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39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20)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</w:t>
      </w:r>
      <w:r>
        <w:t>циального обслуживания на дому.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20 в ред. Федерального </w:t>
      </w:r>
      <w:hyperlink r:id="rId240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2. Участникам Великой Отечест</w:t>
      </w:r>
      <w:r>
        <w:t>венной войны, ставшим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предоставляются меры социальной поддержки инвалидов войны в соответствии с</w:t>
      </w:r>
      <w:r>
        <w:t xml:space="preserve"> установленной группой инвалидности без дополнительного экспертного медицинского освидетельствования.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22.08.2004 N 122-ФЗ (ред. 29.12.2004))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20" w:name="P323"/>
      <w:bookmarkEnd w:id="20"/>
      <w:r>
        <w:t>Статья 16. Меры социальной поддержки ветеранов боевых действий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1.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</w:t>
        </w:r>
      </w:hyperlink>
      <w:r>
        <w:t xml:space="preserve">, </w:t>
      </w:r>
      <w:hyperlink w:anchor="P109" w:tooltip="8) 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">
        <w:r>
          <w:rPr>
            <w:color w:val="0000FF"/>
          </w:rPr>
          <w:t>8 пункта 1 статьи 3</w:t>
        </w:r>
      </w:hyperlink>
      <w:r>
        <w:t xml:space="preserve"> настоящего Федерального закона,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22.08.2004 </w:t>
      </w:r>
      <w:hyperlink r:id="rId24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16.02.2022 </w:t>
      </w:r>
      <w:hyperlink r:id="rId244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245" w:tooltip="Закон РФ от 12.02.1993 N 4468-1 (ред. от 23.05.2025, с изм. от 28.11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">
        <w:r>
          <w:rPr>
            <w:color w:val="0000FF"/>
          </w:rPr>
          <w:t>законодательством</w:t>
        </w:r>
      </w:hyperlink>
      <w:r>
        <w:t>;</w:t>
      </w:r>
    </w:p>
    <w:p w:rsidR="00110C4C" w:rsidRDefault="005D168E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2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4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обеспечение за счет средств федерального бюджета жильем ветеранов боевых действий, нуждающ</w:t>
      </w:r>
      <w:r>
        <w:t xml:space="preserve">ихся в улучшении жилищных условий, вставших на учет до 1 января 2005 года,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Ветераны боевых действий, вставшие на учет после 1 января 2005 года, обеспечиваются жильем в соответствии с жилищным законодательством Российской Федерации;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3 в р</w:t>
      </w:r>
      <w:r>
        <w:t xml:space="preserve">ед. Федерального </w:t>
      </w:r>
      <w:hyperlink r:id="rId24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4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компенсация расходов на оплату жилых помещений в размере 50 процентов: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платы за наем и (или) платы за содержание жилого помещения, </w:t>
      </w:r>
      <w:r>
        <w:t>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</w:t>
      </w:r>
      <w:r>
        <w:t>мунальных квартирах - занимаемой жилой площади);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</w:t>
      </w:r>
      <w:r>
        <w:t>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Меры социальной поддержки по оплате жилы</w:t>
      </w:r>
      <w:r>
        <w:t>х помещений предоставляются лицам, проживающим в жилых помещениях независимо от вида жилищного фонда, а также членам семей ветеранов боевых действий, совместно с ними проживающим;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Федерального </w:t>
      </w:r>
      <w:hyperlink r:id="rId250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6) первоочередная установка квартирного телефона;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7) преимущество при вступлении в жилищные, жилищно-строительные, гаражные кооперативы, в том числе при формировании списков граждан, имеющих право быть пр</w:t>
      </w:r>
      <w:r>
        <w:t xml:space="preserve">инятыми в </w:t>
      </w:r>
      <w:r>
        <w:lastRenderedPageBreak/>
        <w:t>члены жилищно-строительного кооператива, создаваемого в соответствии с федеральными законами, первоочередное право на приобретение садовых земельных участков или огородных земельных участков;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22.08.2004 </w:t>
      </w:r>
      <w:hyperlink r:id="rId25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52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</w:t>
        </w:r>
        <w:r>
          <w:rPr>
            <w:color w:val="0000FF"/>
          </w:rPr>
          <w:t>-ФЗ</w:t>
        </w:r>
      </w:hyperlink>
      <w:r>
        <w:t xml:space="preserve">, от 13.12.2024 </w:t>
      </w:r>
      <w:hyperlink r:id="rId253" w:tooltip="Федеральный закон от 13.12.2024 N 47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474-ФЗ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8)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5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55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</w:t>
      </w:r>
      <w:r>
        <w:t xml:space="preserve"> власти субъектов Российской Федерации, - законами и иными нормативными правовыми 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25.11.2013 </w:t>
      </w:r>
      <w:hyperlink r:id="rId2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57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9) утратил силу. - Федеральный </w:t>
      </w:r>
      <w:hyperlink r:id="rId2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10) обеспечение протезами (кроме зубных протезов) и протезно-ортопедическими изделиями в </w:t>
      </w:r>
      <w:hyperlink r:id="rId259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</w:t>
      </w:r>
      <w:r>
        <w:t>твом Российской Федерации;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Федерального </w:t>
      </w:r>
      <w:hyperlink r:id="rId260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11) использование ежегодного отпуска</w:t>
      </w:r>
      <w:r>
        <w:t xml:space="preserve"> в удобное для них время и предоставление отпуска без сохранения заработной платы сроком до 35 календарных дней в году;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61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12) - 15) утратили силу. - Федеральный </w:t>
      </w:r>
      <w:hyperlink r:id="rId2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16) преимущественное пользование всеми видами услуг организаций связи, организаций культуры и физкультурно-спортивных организаций, внеочередное приоб</w:t>
      </w:r>
      <w:r>
        <w:t>ретение билетов на все виды транспорта;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17) профессиональное обучение и допо</w:t>
      </w:r>
      <w:r>
        <w:t>лнительное профессиональное образование за счет средств работодателя;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17 в ред. Федерального </w:t>
      </w:r>
      <w:hyperlink r:id="rId26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</w:t>
      </w:r>
      <w:r>
        <w:t>85-ФЗ)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18) утратил силу с 1 сентября 2013 года. - Федеральный </w:t>
      </w:r>
      <w:hyperlink r:id="rId26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 Ветеранам боевых действий и</w:t>
      </w:r>
      <w:r>
        <w:t xml:space="preserve">з числа лиц, указанных в </w:t>
      </w:r>
      <w:hyperlink w:anchor="P105" w:tooltip="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Сил Российской Федерации, находившиеся на террит">
        <w:r>
          <w:rPr>
            <w:color w:val="0000FF"/>
          </w:rPr>
          <w:t>подпункте 5</w:t>
        </w:r>
      </w:hyperlink>
      <w:r>
        <w:t xml:space="preserve"> пункта 1 статьи 3 настоящего Федерального закона,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1) сохранение права на получение медицинской помощи в медицинских организациях, к которым указанные лица были прикреплены в период работы до выхода </w:t>
      </w:r>
      <w:r>
        <w:t xml:space="preserve">на пенсию, а также внеочередное оказание медицинской помощи в рамках </w:t>
      </w:r>
      <w:hyperlink r:id="rId26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</w:t>
      </w:r>
      <w:r>
        <w:t xml:space="preserve">ти, в </w:t>
      </w:r>
      <w:hyperlink r:id="rId268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</w:t>
      </w:r>
      <w:r>
        <w:t xml:space="preserve">ным органам государственной власти субъектов Российской Федерации, - законами и </w:t>
      </w:r>
      <w:r>
        <w:lastRenderedPageBreak/>
        <w:t>иными нормативными правовыми 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25.11.2013 </w:t>
      </w:r>
      <w:hyperlink r:id="rId26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70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при наличии медицинских показаний преимущественное обеспечение путевками в санаторно-курортные организации;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первоочередное право на приобретение садовых земельных участков или огородных земельных участков, установке квартирного телефона;</w:t>
      </w:r>
    </w:p>
    <w:p w:rsidR="00110C4C" w:rsidRDefault="005D168E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271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использование ежегодного отпуска в удобное для них время и предоставление отпуска без сохранения заработной п</w:t>
      </w:r>
      <w:r>
        <w:t>латы сроком до 35 календарных дней в году;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2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</w:t>
      </w:r>
      <w:r>
        <w:t xml:space="preserve">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6) профессиональное обучение и дополнительное профессиональное образование за счет средств работодателя;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в ред. Федерального </w:t>
      </w:r>
      <w:hyperlink r:id="rId27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7) утратил силу с 1 сентября 2013 года. - Федеральный </w:t>
      </w:r>
      <w:hyperlink r:id="rId27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8) обеспечение за счет средств федерального бюджета жильем инвалидов боевых действий в случае выселения из занимаемых ими служебных жилых помещений, вставших на учет до 1 января 2005 года, которое осуществляется в соответствии с по</w:t>
      </w:r>
      <w:r>
        <w:t xml:space="preserve">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Инвалиды боевых действий, вс</w:t>
      </w:r>
      <w:r>
        <w:t>тавшие на учет после 1 января 2005 года, обеспечиваются жильем в соответствии с жилищным законодательством Российской Федерации.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Федерального </w:t>
      </w:r>
      <w:hyperlink r:id="rId27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3. Ветеранам боевых действий из числа лиц, указанных в </w:t>
      </w:r>
      <w:hyperlink w:anchor="P106" w:tooltip="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;">
        <w:r>
          <w:rPr>
            <w:color w:val="0000FF"/>
          </w:rPr>
          <w:t>подпунктах 6</w:t>
        </w:r>
      </w:hyperlink>
      <w:r>
        <w:t xml:space="preserve">, </w:t>
      </w:r>
      <w:hyperlink w:anchor="P107" w:tooltip="7) лица, направлявши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причинам;">
        <w:r>
          <w:rPr>
            <w:color w:val="0000FF"/>
          </w:rPr>
          <w:t>7</w:t>
        </w:r>
      </w:hyperlink>
      <w:r>
        <w:t xml:space="preserve"> и </w:t>
      </w:r>
      <w:hyperlink w:anchor="P113" w:tooltip="9)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">
        <w:r>
          <w:rPr>
            <w:color w:val="0000FF"/>
          </w:rPr>
          <w:t>9 пункта 1 статьи 3</w:t>
        </w:r>
      </w:hyperlink>
      <w:r>
        <w:t xml:space="preserve"> настоящего Федерального закона,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22.08.2004 </w:t>
      </w:r>
      <w:hyperlink r:id="rId27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03.07.2016 </w:t>
      </w:r>
      <w:hyperlink r:id="rId278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N 256-ФЗ</w:t>
        </w:r>
      </w:hyperlink>
      <w:r>
        <w:t xml:space="preserve">, от 14.07.2022 </w:t>
      </w:r>
      <w:hyperlink r:id="rId279" w:tooltip="Федеральный закон от 14.07.2022 N 281-ФЗ &quot;О внесении изменений в статьи 3 и 16 Федерального закона &quot;О ветеранах&quot; {КонсультантПлюс}">
        <w:r>
          <w:rPr>
            <w:color w:val="0000FF"/>
          </w:rPr>
          <w:t>N 281-ФЗ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при наличии медицинских показаний преимущественное обеспечение путевками в санаторно-курортные организации;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</w:t>
      </w:r>
      <w:r>
        <w:t xml:space="preserve"> первоочередное право на приобретение садовых земельных участков или огородных земельных участков, установке квартирного телефона;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80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использование ежегодного отпуска в удобное для них время;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21" w:name="P378"/>
      <w:bookmarkEnd w:id="21"/>
      <w:r>
        <w:t>Статья 17. Меры социальной поддержки военнослужащих, проходивших военную службу в воинских частях, учреждениях, военно-уч</w:t>
      </w:r>
      <w:r>
        <w:t>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lastRenderedPageBreak/>
        <w:t>Военнослужащим, проходившим военную службу в воинских частях, учреждениях, военно-учебных заведениях, н</w:t>
      </w:r>
      <w:r>
        <w:t>е входивших в состав 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период,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284" w:tooltip="Закон РФ от 12.02.1993 N 4468-1 (ред. от 23.05.2025, с изм. от 28.11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">
        <w:r>
          <w:rPr>
            <w:color w:val="0000FF"/>
          </w:rPr>
          <w:t>законодательством</w:t>
        </w:r>
      </w:hyperlink>
      <w:r>
        <w:t>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8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</w:t>
      </w:r>
      <w:r>
        <w:t>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обеспечение за счет средств федерального бюджета жильем военнослужащих, проходивших военную службу в воинских частях, учреждениях, военно-учебных заведениях, не вх</w:t>
      </w:r>
      <w:r>
        <w:t>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период, в случае выселения из занимаемых ими служебных жилых поме</w:t>
      </w:r>
      <w:r>
        <w:t xml:space="preserve">щений,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</w:t>
      </w:r>
      <w:r>
        <w:t>Федерального закона. Указанные лица имеют право на получение мер социальной поддержки по обеспечению жильем один раз, при этом обеспечение жильем осуществляется независимо от их имущественного положения;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29.12.2004 </w:t>
      </w:r>
      <w:hyperlink r:id="rId28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89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90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291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преимущество при установке квартирного телефона;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6)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9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</w:t>
      </w:r>
      <w:r>
        <w:t xml:space="preserve">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93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</w:t>
      </w:r>
      <w:r>
        <w:t xml:space="preserve"> - законами и иными нормативными правовыми 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25.11.2013 </w:t>
      </w:r>
      <w:hyperlink r:id="rId2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95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2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8) обеспечение протезами (кроме зубных протезов) и протезно-ортопедическими изделиями в </w:t>
      </w:r>
      <w:hyperlink r:id="rId297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Федерального </w:t>
      </w:r>
      <w:hyperlink r:id="rId298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9) использование ежегодного отпуска в удобное для них время и предоставление отпуска без сохр</w:t>
      </w:r>
      <w:r>
        <w:t>анения заработной платы сроком до 35 календарных дней в году;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 xml:space="preserve">10) - 11) утратили силу. - Федеральный </w:t>
      </w:r>
      <w:hyperlink r:id="rId30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12) преимущество при приеме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</w:t>
      </w:r>
      <w:r>
        <w:t>живания, предоставляющими социальные услуги в форме социального обслуживания на дому.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Федерального </w:t>
      </w:r>
      <w:hyperlink r:id="rId301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22" w:name="P402"/>
      <w:bookmarkEnd w:id="22"/>
      <w:r>
        <w:t>Статья 18. Меры социальной поддержки лиц, награжденных знаком "Жителю блокадного Ленинграда", лиц, награжденных знаком "Житель осажденного Севастополя", и лиц, награжденных знаком "Житель осажденного Сталинграда"</w:t>
      </w:r>
    </w:p>
    <w:p w:rsidR="00110C4C" w:rsidRDefault="005D168E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302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28.04.2023 N 137-ФЗ)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bookmarkStart w:id="23" w:name="P405"/>
      <w:bookmarkEnd w:id="23"/>
      <w:r>
        <w:t>1. Лицам, награжденным знаком "Жителю блокадного Ленинграда", лицам, награжденным знаком "Житель осажденного Севастополя", и лицам, награжденным знаком "Житель осажденного Сталинграда", предоставляются следующи</w:t>
      </w:r>
      <w:r>
        <w:t>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04.05.2000 </w:t>
      </w:r>
      <w:hyperlink r:id="rId303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22.08.2004 </w:t>
      </w:r>
      <w:hyperlink r:id="rId30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22.12.2020 </w:t>
      </w:r>
      <w:hyperlink r:id="rId305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306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110C4C" w:rsidRDefault="005D168E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3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0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обеспечение за счет средств федерального бюджета жильем лиц, награжденных знаком "Жителю блокадного Ленинграда", лиц, награжденных</w:t>
      </w:r>
      <w:r>
        <w:t xml:space="preserve"> знаком "Житель осажденного Севастополя", и лиц, награжденных знаком "Житель осажденного Сталинграда", нуждающихся в улучшении жилищных условий,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получение мер социальной поддержки по обеспечению жильем один раз, </w:t>
      </w:r>
      <w:r>
        <w:t>при этом обеспечение жильем осуществляется независимо от их имущественного положения;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29.12.2004 </w:t>
      </w:r>
      <w:hyperlink r:id="rId309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310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11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312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 xml:space="preserve">, от 22.12.2020 </w:t>
      </w:r>
      <w:hyperlink r:id="rId313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314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внеоч</w:t>
      </w:r>
      <w:r>
        <w:t>ередная установка квартирного телефона;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</w:t>
      </w:r>
      <w:r>
        <w:t xml:space="preserve">22.08.2004 </w:t>
      </w:r>
      <w:hyperlink r:id="rId31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316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6)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3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318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</w:t>
      </w:r>
      <w:r>
        <w:t>ъектов Российской Федерации, - законами и иными нормативными правовыми 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25.11.2013 </w:t>
      </w:r>
      <w:hyperlink r:id="rId31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20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 xml:space="preserve">7) утратил силу. - Федеральный </w:t>
      </w:r>
      <w:hyperlink r:id="rId32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8) обеспечение протезами (кроме зубных протезов)</w:t>
      </w:r>
      <w:r>
        <w:t xml:space="preserve"> и протезно-ортопедическими изделиями в </w:t>
      </w:r>
      <w:hyperlink r:id="rId322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8 в ред. Федераль</w:t>
      </w:r>
      <w:r>
        <w:t xml:space="preserve">ного </w:t>
      </w:r>
      <w:hyperlink r:id="rId323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9)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24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10) при наличии медицинских показаний преимущественное обеспеч</w:t>
      </w:r>
      <w:r>
        <w:t>ение лиц, указанных в настоящей статье, путевками в санаторно-курортные организации по месту работы, а неработающих - обеспечение путевками органами, осуществляющими пенсионное обеспечение;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11) - 14) утратили силу. - Федеральный </w:t>
      </w:r>
      <w:hyperlink r:id="rId32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15) преимущественное пользование всеми видами услуг организаций связи, организаций культуры и физкультурно-спортивных </w:t>
      </w:r>
      <w:r>
        <w:t>организаций, внеочередное приобретение билетов на все виды транспорта, обслуживание на предприятиях розничной торговли и бытового обслуживания;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16)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</w:t>
      </w:r>
      <w:r>
        <w:t>иального обслуживания, предоставляющими социальные услуги в форме социального обслуживания на дому.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Федерального </w:t>
      </w:r>
      <w:hyperlink r:id="rId327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2. Лицам, указанным в </w:t>
      </w:r>
      <w:hyperlink w:anchor="P405" w:tooltip="1. Лицам, награжденным знаком &quot;Жителю блокадного Ленинграда&quot;, лицам, награжденным знаком &quot;Житель осажденного Севастополя&quot;, и лицам, награжденным знаком &quot;Житель осажденного Сталинграда&quot;, предоставляются следующие меры социальной поддержки:">
        <w:r>
          <w:rPr>
            <w:color w:val="0000FF"/>
          </w:rPr>
          <w:t>пункте 1</w:t>
        </w:r>
      </w:hyperlink>
      <w:r>
        <w:t xml:space="preserve"> настоящей статьи, признанным инвалидами вследствие общего заболевания, трудового увечья и других причин (кроме лиц, инвалидность которых наступила вследствие их прот</w:t>
      </w:r>
      <w:r>
        <w:t>ивоправных действий), дополнительно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</w:t>
      </w:r>
      <w:r>
        <w:t>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1) ежегодная бесплатная диспансеризация в медицинских организациях, подведомственных федеральным органам исполнительной власти, в </w:t>
      </w:r>
      <w:hyperlink r:id="rId329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а в поликлиниках и других медицинских организациях, подведомственных исполнительным органам государственной власти субъектов Российской Федерации, - законами и иными но</w:t>
      </w:r>
      <w:r>
        <w:t>рмативными правовыми 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22.08.2004 </w:t>
      </w:r>
      <w:hyperlink r:id="rId33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25.11.2013 </w:t>
      </w:r>
      <w:hyperlink r:id="rId3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32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компенсация расходов на оплату жилых помещений и коммунальных услуг в размере 50 процентов: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многоквартирным</w:t>
      </w:r>
      <w:r>
        <w:t xml:space="preserve">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</w:t>
      </w:r>
      <w:r>
        <w:t>ей лиц, указанных в настоящей статье, совместно с ними проживающим;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 xml:space="preserve"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</w:t>
      </w:r>
      <w:r>
        <w:t>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</w:t>
      </w:r>
      <w:r>
        <w:t>мей лиц, указанных в настоящей статье, совместно с ними проживающим;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</w:t>
      </w:r>
      <w:r>
        <w:t>о имущества в многоквартирном доме;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33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</w:t>
      </w:r>
      <w:r>
        <w:t>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</w:t>
      </w:r>
      <w:r>
        <w:t>м законодательством Российской Федерации порядке;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</w:t>
      </w:r>
      <w:r>
        <w:t>еспечение топливом лиц, указанных в настоящей статье, производится в первоочередном порядке.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</w:t>
      </w:r>
      <w:r>
        <w:t>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Федерального </w:t>
      </w:r>
      <w:hyperlink r:id="rId334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335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4) - 5) утратили силу. - Федеральный </w:t>
      </w:r>
      <w:hyperlink r:id="rId33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24" w:name="P444"/>
      <w:bookmarkEnd w:id="24"/>
      <w:r>
        <w:t>Статья 19. Меры социальной поддержки лиц, работавших в период Великой Отечественной войны на объектах противовоздушной обороны, местной противо</w:t>
      </w:r>
      <w:r>
        <w:t>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3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</w:t>
      </w:r>
      <w:r>
        <w:t>йствующих фронтов, операционных зон действующих флотов, на прифронтовых участках железных и автомобильных дорог, в качестве мер социальной защиты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110C4C" w:rsidRDefault="005D168E">
      <w:pPr>
        <w:pStyle w:val="ConsPlusNormal0"/>
        <w:jc w:val="both"/>
      </w:pPr>
      <w:r>
        <w:lastRenderedPageBreak/>
        <w:t xml:space="preserve">(в ред. Федерального </w:t>
      </w:r>
      <w:hyperlink r:id="rId33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4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первоочередное право на приобретение садовых земельных участков или огородных земельных участков;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Федерального </w:t>
      </w:r>
      <w:hyperlink r:id="rId341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3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преимущество при установке квартирного телефона;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6) обеспечение за счет средств федерального бюджета жильем указанных лиц, признанных инвалидами, в случае выселения из занимаемых и</w:t>
      </w:r>
      <w:r>
        <w:t xml:space="preserve">ми служебных жилых помещений,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получение мер социальной поддержки по обеспечению жильем один раз;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29.12.2004 </w:t>
      </w:r>
      <w:hyperlink r:id="rId34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344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45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7)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</w:t>
      </w:r>
      <w:r>
        <w:t xml:space="preserve">а также внеочередное оказание медицинской помощи в рамках </w:t>
      </w:r>
      <w:hyperlink r:id="rId34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</w:t>
      </w:r>
      <w:r>
        <w:t xml:space="preserve">ным органам исполнительной власти, в </w:t>
      </w:r>
      <w:hyperlink r:id="rId347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</w:t>
      </w:r>
      <w:r>
        <w:t>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25.11.2013 </w:t>
      </w:r>
      <w:hyperlink r:id="rId34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49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8) утратил силу. - Фе</w:t>
      </w:r>
      <w:r>
        <w:t xml:space="preserve">деральный </w:t>
      </w:r>
      <w:hyperlink r:id="rId35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9) обеспечение протезами (кроме зубных протезов) и протезно-ортопедическими издел</w:t>
      </w:r>
      <w:r>
        <w:t xml:space="preserve">иями в </w:t>
      </w:r>
      <w:hyperlink r:id="rId351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Федерального </w:t>
      </w:r>
      <w:hyperlink r:id="rId352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10) использование ежегодного отпуска в удобное для них время и предоставление отпуска без сохранения заработной платы с</w:t>
      </w:r>
      <w:r>
        <w:t>роком до 35 календарных дней в году;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53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11) при наличии медицинских показаний преимущественное обеспечение по месту работы путевками в санаторно-курортные организации;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12) - 13) утратили силу. - Федеральный </w:t>
      </w:r>
      <w:hyperlink r:id="rId35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14) преимущество при приеме в организации социальног</w:t>
      </w:r>
      <w:r>
        <w:t>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социального обслуживания на дому.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14 в ред. </w:t>
      </w:r>
      <w:r>
        <w:t xml:space="preserve">Федерального </w:t>
      </w:r>
      <w:hyperlink r:id="rId35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2. Указанные меры социальной защиты также распространяются на членов экипаже</w:t>
      </w:r>
      <w:r>
        <w:t>й судов транспортного флота, интернированных в начале Великой Отечественной войны в портах других государств.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25" w:name="P471"/>
      <w:bookmarkEnd w:id="25"/>
      <w:r>
        <w:t>Статья 20.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</w:t>
      </w:r>
      <w:r>
        <w:t>тверженный труд в период Великой Отечественной войны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(в ред. Федерального </w:t>
      </w:r>
      <w:hyperlink r:id="rId35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>Меры социально</w:t>
      </w:r>
      <w:r>
        <w:t xml:space="preserve">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</w:t>
      </w:r>
      <w:r>
        <w:t>Великой Отечественной войны, определяются законами и иными нормативными правовыми актами субъектов Российской Федерации.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26" w:name="P477"/>
      <w:bookmarkEnd w:id="26"/>
      <w:r>
        <w:t>Статья 21. Меры социальной поддержки членов семей погибших (умерших) инвалидов войны, участников Великой Отечественной войны и ветеран</w:t>
      </w:r>
      <w:r>
        <w:t>ов боевых действий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Меры социальной поддержки, установленные для с</w:t>
      </w:r>
      <w:r>
        <w:t>емей погибших (умерших) инвалидов войны, участников Великой Отечественной войны, ветеранов боевых действий (далее также - погибшие (умершие)), предоставляются нетрудоспособным членам семьи погибшего (умершего), состоявшим на его иждивении и получающим пенс</w:t>
      </w:r>
      <w:r>
        <w:t xml:space="preserve">ию по случаю потери кормильца (имеющим право на ее получение) в соответствии с пенсионным </w:t>
      </w:r>
      <w:hyperlink r:id="rId358" w:tooltip="Закон РФ от 12.02.1993 N 4468-1 (ред. от 23.05.2025, с изм. от 28.11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">
        <w:r>
          <w:rPr>
            <w:color w:val="0000FF"/>
          </w:rPr>
          <w:t>законодательством</w:t>
        </w:r>
      </w:hyperlink>
      <w:r>
        <w:t xml:space="preserve"> Российской Фед</w:t>
      </w:r>
      <w:r>
        <w:t>ерации. Указанным лицам предоставляются следующие меры социальной поддержки: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22.08.2004 </w:t>
      </w:r>
      <w:hyperlink r:id="rId35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 xml:space="preserve">N </w:t>
        </w:r>
        <w:r>
          <w:rPr>
            <w:color w:val="0000FF"/>
          </w:rPr>
          <w:t>122-ФЗ</w:t>
        </w:r>
      </w:hyperlink>
      <w:r>
        <w:t xml:space="preserve">, от 29.06.2009 </w:t>
      </w:r>
      <w:hyperlink r:id="rId360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3) преимущество при вступлении в жи</w:t>
      </w:r>
      <w:r>
        <w:t>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63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4) </w:t>
      </w:r>
      <w:hyperlink r:id="rId364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членов семей погибших (умерших) инвалидов Великой Отечественной войны и участников Великой Отечественной войны, нуждающихся в улучшении ж</w:t>
      </w:r>
      <w:r>
        <w:t xml:space="preserve">илищных условий, членов семей погибших (умерших) инвалидов боевых действий и ветеранов боевых действий, нуждающихся в улучшении жилищных условий и вставших на учет до 1 января 2005 года,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Члены семей погибших (умерших) инвалидов Великой Отечес</w:t>
      </w:r>
      <w:r>
        <w:t>твенной войны и участников Великой Отечественной войны имеют право на получение мер социальной поддержки по обеспечению жильем один раз. Члены семей погибших (умерших) инвалидов боевых действий и ветеранов боевых действий, вставшие на учет после 1 января 2</w:t>
      </w:r>
      <w:r>
        <w:t xml:space="preserve">005 года, обеспечиваются жильем в соответствии с жилищным законодательством </w:t>
      </w:r>
      <w:r>
        <w:lastRenderedPageBreak/>
        <w:t>Российской Федерации. Члены семей погибших (умерших) инвалидов Великой Отечественной войны и участников Великой Отечественной войны обеспечиваются жильем независимо от их имуществе</w:t>
      </w:r>
      <w:r>
        <w:t>нного положения;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29.06.2009 </w:t>
      </w:r>
      <w:hyperlink r:id="rId365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</w:t>
      </w:r>
      <w:r>
        <w:t xml:space="preserve">21.12.2009 </w:t>
      </w:r>
      <w:hyperlink r:id="rId366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367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5) - 6) утратили силу. - Федеральный </w:t>
      </w:r>
      <w:hyperlink r:id="rId36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7) сохранение права на получение</w:t>
      </w:r>
      <w:r>
        <w:t xml:space="preserve"> медицинской помощи в медицинских организациях, к которым указанные лица были прикреплены при жизни погибшего (умершего) в период работы до выхода на пенсию, а также внеочередное оказание медицинской помощи в рамках </w:t>
      </w:r>
      <w:hyperlink r:id="rId3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</w:t>
      </w:r>
      <w:r>
        <w:t xml:space="preserve">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власти, в </w:t>
      </w:r>
      <w:hyperlink r:id="rId370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</w:t>
      </w:r>
      <w:r>
        <w:t>актами субъектов Российской Федерации;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25.11.2013 </w:t>
      </w:r>
      <w:hyperlink r:id="rId37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72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3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9) компенсация расходов на оплату жилых помещений и коммунальных услуг в размере 50 процентов: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многокварт</w:t>
      </w:r>
      <w:r>
        <w:t>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</w:t>
      </w:r>
      <w:r>
        <w:t>м семьи погибшего (умершего), совместно с ним проживавшим;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</w:t>
      </w:r>
      <w:r>
        <w:t>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семьи погиб</w:t>
      </w:r>
      <w:r>
        <w:t>шего (умершего), совместно с ним проживавшим;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30.10.2017 N 307-ФЗ)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</w:t>
      </w:r>
      <w:r>
        <w:t>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оплаты стоимости то</w:t>
      </w:r>
      <w:r>
        <w:t xml:space="preserve">плива, приобретаемого в пределах норм, установленных для продажи </w:t>
      </w:r>
      <w:r>
        <w:lastRenderedPageBreak/>
        <w:t>населению, и транспортных услуг для доставки этого топлива - при проживании в домах, не имеющих центрального отопления. Обеспечение топливом семей погибших (умерших) производится в первоочере</w:t>
      </w:r>
      <w:r>
        <w:t>дном порядке.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</w:t>
      </w:r>
      <w:r>
        <w:t>аи применения повышающих коэффициентов к нормативам потребления коммунальных услуг.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Меры социальной поддержки по оплате коммунальных услуг предоставляются независимо от того, кто из членов семьи погибшего (умершего) является нанимателем (собственником) жил</w:t>
      </w:r>
      <w:r>
        <w:t>ого помещения;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Федерального </w:t>
      </w:r>
      <w:hyperlink r:id="rId375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376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</w:t>
      </w:r>
      <w:r>
        <w:t>.06.2015 N 176-ФЗ;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37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12) при наличии медицинских показаний преимущественное обеспечение по последнему месту работы</w:t>
      </w:r>
      <w:r>
        <w:t xml:space="preserve"> погибшего (умершего) путевками в санаторно-курортные организации;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13) - 14) утратили силу. - Федеральный </w:t>
      </w:r>
      <w:hyperlink r:id="rId3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</w:t>
      </w:r>
      <w:r>
        <w:t>2004 N 122-ФЗ;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15) первоочередной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</w:t>
      </w:r>
      <w:r>
        <w:t>услуги в форме социального обслуживания на дому, супруги (супруга) погибшего (умершего).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15 в ред. Федерального </w:t>
      </w:r>
      <w:hyperlink r:id="rId379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28.11.2015 N 358-ФЗ)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 xml:space="preserve">Финансовое обеспечение расходов, предусмотренных п. 2 ст. 21, осуществляется за счет средств федерального бюджета (ФЗ от 18.07.2009 </w:t>
            </w:r>
            <w:hyperlink r:id="rId380" w:tooltip="Федеральный закон от 18.07.2009 N 186-ФЗ &quot;О внесении изменений в статью 21 Федерального закона &quot;О ветеранах&quot;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5D168E">
      <w:pPr>
        <w:pStyle w:val="ConsPlusNormal0"/>
        <w:spacing w:before="300"/>
        <w:ind w:firstLine="540"/>
        <w:jc w:val="both"/>
      </w:pPr>
      <w:r>
        <w:t>2. Независимо от состояния трудоспособности, нахождения на иждивении, получения пенсии или заработной платы меры социальной поддержки предоставляются: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22.07.2010 N 160-ФЗ &quot;О внесении изменения в статью 2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22.07.2010 N 160-ФЗ)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родителям погибшего (умершего) инвалида войны, у</w:t>
      </w:r>
      <w:r>
        <w:t>частника Великой Отечественной войны и ветерана боевых действий;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супруге (супругу) погибшего (умершего) инвалида войны, не вступившей (не вступившему) в повторный брак;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3) супруге (супругу) погибшего (умершего) участника Великой Отечественной войны, не </w:t>
      </w:r>
      <w:r>
        <w:t>вступившей (не вступившему) в повторный брак;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супруге (супругу) погибшего (умершего) ветерана боевых действий, не вступившей (не вступившему) в повторный брак.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02.07.2013 </w:t>
      </w:r>
      <w:hyperlink r:id="rId38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17.02.2023 </w:t>
      </w:r>
      <w:hyperlink r:id="rId383" w:tooltip="Федеральный закон от 17.02.2023 N 27-ФЗ &quot;О внесении изменения в статью 21 Федерального закона &quot;О ветеранах&quot; {КонсультантПлюс}">
        <w:r>
          <w:rPr>
            <w:color w:val="0000FF"/>
          </w:rPr>
          <w:t>N 27-ФЗ</w:t>
        </w:r>
      </w:hyperlink>
      <w:r>
        <w:t>)</w:t>
      </w:r>
    </w:p>
    <w:p w:rsidR="00110C4C" w:rsidRDefault="005D168E">
      <w:pPr>
        <w:pStyle w:val="ConsPlusNormal0"/>
        <w:jc w:val="both"/>
      </w:pPr>
      <w:r>
        <w:t xml:space="preserve">(п. 2 в ред. Федерального </w:t>
      </w:r>
      <w:hyperlink r:id="rId384" w:tooltip="Федеральный закон от 18.07.2009 N 186-ФЗ &quot;О внесении изменений в статью 2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18.07.2009 N 186-ФЗ)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3. Меры социальной поддержки, установленные для членов семей погибших (умерших) и</w:t>
      </w:r>
      <w:r>
        <w:t>нвалидов боевых действий, распространяются на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</w:t>
      </w:r>
      <w:r>
        <w:t>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</w:t>
      </w:r>
      <w:r>
        <w:t xml:space="preserve">остей военной службы (служебных обязанностей). Указанные меры социальной поддержки предоставляются членам семей военнослужащих, погибших в плену, признанных в установленном </w:t>
      </w:r>
      <w:hyperlink r:id="rId38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пропавшими без ве</w:t>
      </w:r>
      <w:r>
        <w:t>сти в районах боевых действий, со времени исключения указанных военнослужащих из списков воинских частей.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25.07.2002 </w:t>
      </w:r>
      <w:hyperlink r:id="rId386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387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22.08.2004 </w:t>
      </w:r>
      <w:hyperlink r:id="rId3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389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</w:t>
      </w:r>
      <w:r>
        <w:t xml:space="preserve">29.07.2018 </w:t>
      </w:r>
      <w:hyperlink r:id="rId390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391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392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4.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</w:t>
      </w:r>
      <w:r>
        <w:t>а также членам семей погибших работников госпиталей и больниц города Ленинграда предоставляются меры социальной поддержки, установленные для членов семей погибших (умерших) инвалидов Великой Отечественной войны.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22.08.2004 </w:t>
      </w:r>
      <w:hyperlink r:id="rId3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394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27" w:name="P524"/>
      <w:bookmarkEnd w:id="27"/>
      <w:r>
        <w:t>Статья 22. Меры социальной поддержки ветеранов труда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(в ред. Федерального </w:t>
      </w:r>
      <w:hyperlink r:id="rId39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Меры социальной поддержки ветеранов труда, а также граждан, приравненных к ним по состоянию на </w:t>
      </w:r>
      <w:r>
        <w:t>31 декабря 2004 года, определяются законами и иными нормативными правовыми актами субъектов Российской Федерации.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 xml:space="preserve">Статья 23. Утратила силу. - Федеральный </w:t>
      </w:r>
      <w:hyperlink r:id="rId3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23.1. Ежемесячная денежная выплата ветеранам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(введена Федеральным </w:t>
      </w:r>
      <w:hyperlink r:id="rId39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10C4C" w:rsidRDefault="00110C4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Право на ежемесячную денежную выплату, установленную для инвалидов и участников ВОВ, предоставлено бывшим несовершеннолетним узникам фашизма в соответствии с ФЗ от 22.08.2004</w:t>
            </w:r>
            <w:r>
              <w:rPr>
                <w:color w:val="392C69"/>
              </w:rPr>
              <w:t xml:space="preserve"> </w:t>
            </w:r>
            <w:hyperlink r:id="rId39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5D168E">
      <w:pPr>
        <w:pStyle w:val="ConsPlusNormal0"/>
        <w:spacing w:before="300"/>
        <w:ind w:firstLine="540"/>
        <w:jc w:val="both"/>
      </w:pPr>
      <w:bookmarkStart w:id="28" w:name="P538"/>
      <w:bookmarkEnd w:id="28"/>
      <w:r>
        <w:t>1. Право на ежемесячную денежную выплату имеют: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инвалиды войны;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участники Великой Отечественной войны;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3) ветераны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</w:t>
        </w:r>
      </w:hyperlink>
      <w:r>
        <w:t xml:space="preserve"> пункта 1 статьи 3 настоящего Федерального закона;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</w:t>
      </w:r>
      <w:r>
        <w:t>нами или медалями СССР за службу в указанный период;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5) лица, награжденные знаком "Жителю блокадного Ленинграда", лица, награжденные знаком "Житель осажденного Севастополя", и лица, награжденные знаком "Житель осажденного Сталинграда";</w:t>
      </w:r>
    </w:p>
    <w:p w:rsidR="00110C4C" w:rsidRDefault="005D168E">
      <w:pPr>
        <w:pStyle w:val="ConsPlusNormal0"/>
        <w:jc w:val="both"/>
      </w:pPr>
      <w:r>
        <w:t xml:space="preserve">(в ред. Федеральных </w:t>
      </w:r>
      <w:r>
        <w:t xml:space="preserve">законов от 22.12.2020 </w:t>
      </w:r>
      <w:hyperlink r:id="rId399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400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6) лица, работавшие в период Великой Отечественной вой</w:t>
      </w:r>
      <w:r>
        <w:t>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</w:t>
      </w:r>
      <w:r>
        <w:t xml:space="preserve">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7) члены семей погибших (умерших) инвалидов войны, участников Велик</w:t>
      </w:r>
      <w:r>
        <w:t>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</w:t>
      </w:r>
      <w:r>
        <w:t>питалей и больниц города Ленинграда.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основания, по которому она устанавливается (за исключением слу</w:t>
      </w:r>
      <w:r>
        <w:t xml:space="preserve">чаев установления ежемесячной денежной выплаты в соответствии с </w:t>
      </w:r>
      <w:hyperlink r:id="rId401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</w:t>
      </w:r>
      <w:r>
        <w:t xml:space="preserve">дакции Закона Российской Федерации от 18 июня 1992 года N 3061-1), Федеральным </w:t>
      </w:r>
      <w:hyperlink r:id="rId402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</w:t>
      </w:r>
      <w:r>
        <w:t>арантиях гражданам, подвергшимся радиационному воздействию вследствие ядерных испытаний на Семипалатинском полигоне"), ему предоставляется одна ежемесячная денежная выплата либо по настоящему Федеральному закону, либо по другому федеральному закону или ино</w:t>
      </w:r>
      <w:r>
        <w:t>му нормативному правовому акту по выбору гражданина.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3. Гражданину, имеющему одновременно право на получение ежемесячной денежной выплаты по нескольким основаниям, указанным в </w:t>
      </w:r>
      <w:hyperlink w:anchor="P538" w:tooltip="1. Право на ежемесячную денежную выплату имеют:">
        <w:r>
          <w:rPr>
            <w:color w:val="0000FF"/>
          </w:rPr>
          <w:t>пункте 1</w:t>
        </w:r>
      </w:hyperlink>
      <w:r>
        <w:t xml:space="preserve"> настоящей статьи, ежемесячная денежная выплата устанавливается по одному из них, предусматривающему более высокий размер.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индексации ежемесячной денежной выплаты, установленной п. 4 ст. 23.1 см. </w:t>
            </w:r>
            <w:hyperlink r:id="rId403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5D168E">
      <w:pPr>
        <w:pStyle w:val="ConsPlusNormal0"/>
        <w:spacing w:before="300"/>
        <w:ind w:firstLine="540"/>
        <w:jc w:val="both"/>
      </w:pPr>
      <w:r>
        <w:t>4. Ежемесячная денежная выплата устанавливается в размере: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1) инвалидам войны - 3 088 рублей;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2) участникам Великой Отечественной войны - 2 316 рублей;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 xml:space="preserve">3)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 пункта 1 статьи 3</w:t>
        </w:r>
      </w:hyperlink>
      <w:r>
        <w:t xml:space="preserve"> настоящего Федерального закона, лицам, награжденным знаком "Жителю блокадного Ленинграда", лицам, награжденным знаком "Житель осажденного Севастополя", лиц</w:t>
      </w:r>
      <w:r>
        <w:t>ам, награжденным знаком "Житель осажденного Сталинграда", - 1 699 рублей;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22.12.2020 </w:t>
      </w:r>
      <w:hyperlink r:id="rId404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</w:t>
        </w:r>
        <w:r>
          <w:rPr>
            <w:color w:val="0000FF"/>
          </w:rPr>
          <w:t>1-ФЗ</w:t>
        </w:r>
      </w:hyperlink>
      <w:r>
        <w:t xml:space="preserve">, от 28.04.2023 </w:t>
      </w:r>
      <w:hyperlink r:id="rId405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4) 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</w:t>
      </w:r>
      <w:r>
        <w:t>сяцев, военнослужащим, награжденным орденами или медалями СССР за службу в указанный период,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</w:t>
      </w:r>
      <w:r>
        <w:t>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</w:t>
      </w:r>
      <w:r>
        <w:t>анных в начале Великой Отечественной войны в портах других государств, членам семей погибших (умерших) инвалидов войны, участников Великой Отечественной войны и ветеранов боевых действий, членам семей погибших в Великой Отечественной войне лиц из числа лич</w:t>
      </w:r>
      <w:r>
        <w:t>ного состава групп самозащиты объектовых и аварийных команд местной противовоздушной обороны, а также членам семей погибших работников госпиталей и больниц города Ленинграда - 927 рублей.</w:t>
      </w:r>
    </w:p>
    <w:p w:rsidR="00110C4C" w:rsidRDefault="005D168E">
      <w:pPr>
        <w:pStyle w:val="ConsPlusNormal0"/>
        <w:jc w:val="both"/>
      </w:pPr>
      <w:r>
        <w:t xml:space="preserve">(п. 4 в ред. Федерального </w:t>
      </w:r>
      <w:hyperlink r:id="rId406" w:tooltip="Федеральный закон от 28.04.2009 N 72-ФЗ (ред. от 28.07.2010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<w:r>
          <w:rPr>
            <w:color w:val="0000FF"/>
          </w:rPr>
          <w:t>закона</w:t>
        </w:r>
      </w:hyperlink>
      <w:r>
        <w:t xml:space="preserve"> от 28.04.2009 N 72-ФЗ)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5.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</w:t>
      </w:r>
      <w:r>
        <w:t xml:space="preserve">од. </w:t>
      </w:r>
      <w:hyperlink r:id="rId407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110C4C" w:rsidRDefault="005D168E">
      <w:pPr>
        <w:pStyle w:val="ConsPlusNormal0"/>
        <w:jc w:val="both"/>
      </w:pPr>
      <w:r>
        <w:t xml:space="preserve">(п. 5 в ред. Федерального </w:t>
      </w:r>
      <w:hyperlink r:id="rId408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6. Ежемесячная денежная выплата устанавливается и выплачивается территориальным органом Фонда</w:t>
      </w:r>
      <w:r>
        <w:t xml:space="preserve"> пенсионного и социального страхования Российской Федерации.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0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r w:rsidRPr="00752B11">
        <w:rPr>
          <w:color w:val="0000CC"/>
        </w:rPr>
        <w:t>7. Ежеме</w:t>
      </w:r>
      <w:r w:rsidRPr="00752B11">
        <w:rPr>
          <w:color w:val="0000CC"/>
        </w:rPr>
        <w:t xml:space="preserve">сячная денежная выплата производится в </w:t>
      </w:r>
      <w:hyperlink r:id="rId410" w:tooltip="Приказ Минтруда России от 22.01.2015 N 35н (ред. от 09.10.2024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 w:rsidRPr="00752B11">
          <w:rPr>
            <w:color w:val="0000CC"/>
          </w:rPr>
          <w:t>порядке</w:t>
        </w:r>
      </w:hyperlink>
      <w:r w:rsidRPr="00752B11">
        <w:rPr>
          <w:color w:val="0000CC"/>
        </w:rPr>
        <w:t>, определяемом настоящей статьей и федеральным органом исполнительной власти, о</w:t>
      </w:r>
      <w:r w:rsidRPr="00752B11">
        <w:rPr>
          <w:color w:val="0000CC"/>
        </w:rPr>
        <w:t xml:space="preserve">существляющим функции по выработке и реализации государственной политики и нормативно-правовому регулированию в сфере социальной защиты населения.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 w:rsidRPr="00752B11">
          <w:rPr>
            <w:color w:val="0000CC"/>
          </w:rPr>
          <w:t>подпунктах 1</w:t>
        </w:r>
      </w:hyperlink>
      <w:r w:rsidRPr="00752B11">
        <w:rPr>
          <w:color w:val="0000CC"/>
        </w:rP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 w:rsidRPr="00752B11">
          <w:rPr>
            <w:color w:val="0000CC"/>
          </w:rPr>
          <w:t>1.1</w:t>
        </w:r>
      </w:hyperlink>
      <w:r w:rsidRPr="00752B11">
        <w:rPr>
          <w:color w:val="0000CC"/>
        </w:rP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 w:rsidRPr="00752B11">
          <w:rPr>
            <w:color w:val="0000CC"/>
          </w:rPr>
          <w:t>2.2</w:t>
        </w:r>
      </w:hyperlink>
      <w:r w:rsidRPr="00752B11">
        <w:rPr>
          <w:color w:val="0000CC"/>
        </w:rP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 w:rsidRPr="00752B11">
          <w:rPr>
            <w:color w:val="0000CC"/>
          </w:rPr>
          <w:t>2.6 пункта 1 статьи 3</w:t>
        </w:r>
      </w:hyperlink>
      <w:r w:rsidRPr="00752B11">
        <w:rPr>
          <w:color w:val="0000CC"/>
        </w:rPr>
        <w:t xml:space="preserve"> настоящего Федерального закона, ежемесячная денежная выплата устанавливается территориальными органами Фонда пенсионного </w:t>
      </w:r>
      <w:r w:rsidRPr="00752B11">
        <w:rPr>
          <w:color w:val="0000CC"/>
        </w:rPr>
        <w:t>и социального страхования Российской Федерации со дня признания указанных лиц ветеранами боевых действий.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 xml:space="preserve">(в ред. Федеральных законов от 08.08.2024 </w:t>
      </w:r>
      <w:hyperlink r:id="rId411" w:tooltip="Федеральный закон от 08.08.2024 N 291-ФЗ &quot;О внесении изменений в статьи 5 и 23.1 Федерального закона &quot;О ветеранах&quot; {КонсультантПлюс}">
        <w:r w:rsidRPr="00752B11">
          <w:rPr>
            <w:color w:val="0000CC"/>
          </w:rPr>
          <w:t>N 291-ФЗ</w:t>
        </w:r>
      </w:hyperlink>
      <w:r w:rsidRPr="00752B11">
        <w:rPr>
          <w:color w:val="0000CC"/>
        </w:rPr>
        <w:t xml:space="preserve">, от 27.10.2025 </w:t>
      </w:r>
      <w:hyperlink r:id="rId412" w:tooltip="Федеральный закон от 27.10.2025 N 387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N 387-ФЗ</w:t>
        </w:r>
      </w:hyperlink>
      <w:r w:rsidRPr="00752B11">
        <w:rPr>
          <w:color w:val="0000CC"/>
        </w:rPr>
        <w:t>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r w:rsidRPr="00752B11">
        <w:rPr>
          <w:color w:val="0000CC"/>
        </w:rPr>
        <w:t xml:space="preserve">7.1.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 w:rsidRPr="00752B11">
          <w:rPr>
            <w:color w:val="0000CC"/>
          </w:rPr>
          <w:t>подпунктах 1</w:t>
        </w:r>
      </w:hyperlink>
      <w:r w:rsidRPr="00752B11">
        <w:rPr>
          <w:color w:val="0000CC"/>
        </w:rP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 w:rsidRPr="00752B11">
          <w:rPr>
            <w:color w:val="0000CC"/>
          </w:rPr>
          <w:t>1.1</w:t>
        </w:r>
      </w:hyperlink>
      <w:r w:rsidRPr="00752B11">
        <w:rPr>
          <w:color w:val="0000CC"/>
        </w:rP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 w:rsidRPr="00752B11">
          <w:rPr>
            <w:color w:val="0000CC"/>
          </w:rPr>
          <w:t>2.2</w:t>
        </w:r>
      </w:hyperlink>
      <w:r w:rsidRPr="00752B11">
        <w:rPr>
          <w:color w:val="0000CC"/>
        </w:rP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 w:rsidRPr="00752B11">
          <w:rPr>
            <w:color w:val="0000CC"/>
          </w:rPr>
          <w:t>2.6 пункта 1 статьи 3</w:t>
        </w:r>
      </w:hyperlink>
      <w:r w:rsidRPr="00752B11">
        <w:rPr>
          <w:color w:val="0000CC"/>
        </w:rPr>
        <w:t xml:space="preserve"> настоящего Федерального закона, не реализовавшим право на получение ежемесячной ден</w:t>
      </w:r>
      <w:r w:rsidRPr="00752B11">
        <w:rPr>
          <w:color w:val="0000CC"/>
        </w:rPr>
        <w:t xml:space="preserve">ежной выплаты, указанная выплата устанавливается в </w:t>
      </w:r>
      <w:proofErr w:type="spellStart"/>
      <w:r w:rsidRPr="00752B11">
        <w:rPr>
          <w:color w:val="0000CC"/>
        </w:rPr>
        <w:t>беззаявительном</w:t>
      </w:r>
      <w:proofErr w:type="spellEnd"/>
      <w:r w:rsidRPr="00752B11">
        <w:rPr>
          <w:color w:val="0000CC"/>
        </w:rPr>
        <w:t xml:space="preserve"> порядке на основании сведений об оформлении удостоверения ветерана боевых действий, полученных Фондом пенсионного и социального страхования Российской Федерации от федеральных органов испол</w:t>
      </w:r>
      <w:r w:rsidRPr="00752B11">
        <w:rPr>
          <w:color w:val="0000CC"/>
        </w:rPr>
        <w:t>нительной власти, иных федеральных государственных органов, осуществляющих выдачу удостоверения ветерана боевых действий.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 xml:space="preserve">(п. 7.1 введен Федеральным </w:t>
      </w:r>
      <w:hyperlink r:id="rId413" w:tooltip="Федеральный закон от 08.08.2024 N 291-ФЗ &quot;О внесении изменений в статьи 5 и 23.1 Федерального закона &quot;О ветеранах&quot; {КонсультантПлюс}">
        <w:r w:rsidRPr="00752B11">
          <w:rPr>
            <w:color w:val="0000CC"/>
          </w:rPr>
          <w:t>законом</w:t>
        </w:r>
      </w:hyperlink>
      <w:r w:rsidRPr="00752B11">
        <w:rPr>
          <w:color w:val="0000CC"/>
        </w:rPr>
        <w:t xml:space="preserve"> от 08.08.2024 N 291-ФЗ; в ред. Федерального </w:t>
      </w:r>
      <w:hyperlink r:id="rId414" w:tooltip="Федеральный закон от 27.10.2025 N 387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закона</w:t>
        </w:r>
      </w:hyperlink>
      <w:r w:rsidRPr="00752B11">
        <w:rPr>
          <w:color w:val="0000CC"/>
        </w:rPr>
        <w:t xml:space="preserve"> от 27.10.2025 N 387-ФЗ)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7.2. Сроки, порядок и форм</w:t>
      </w:r>
      <w:r>
        <w:t xml:space="preserve">ат межведомственного информационного взаимодействия Фонда </w:t>
      </w:r>
      <w:r>
        <w:lastRenderedPageBreak/>
        <w:t>пенсионного и социального страхования Российской Федерации с федеральным органом исполнительной власти, иным федеральным государственным органом, осуществляющими выдачу удостоверения ветерана боевых</w:t>
      </w:r>
      <w:r>
        <w:t xml:space="preserve"> действий, определяются соглашением о межведомственном информационном взаимодействии. Типовая </w:t>
      </w:r>
      <w:hyperlink r:id="rId415" w:tooltip="Приказ Минтруда России от 28.11.2024 N 641н &quot;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(иным федеральным">
        <w:r>
          <w:rPr>
            <w:color w:val="0000FF"/>
          </w:rPr>
          <w:t>форма</w:t>
        </w:r>
      </w:hyperlink>
      <w:r>
        <w:t xml:space="preserve"> соглашения о межведомственном информационном взаимодействии утверждается федеральным органом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10C4C" w:rsidRDefault="005D168E">
      <w:pPr>
        <w:pStyle w:val="ConsPlusNormal0"/>
        <w:jc w:val="both"/>
      </w:pPr>
      <w:r>
        <w:t xml:space="preserve">(п. 7.2 введен Федеральным </w:t>
      </w:r>
      <w:hyperlink r:id="rId416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r w:rsidRPr="00752B11">
        <w:rPr>
          <w:color w:val="0000CC"/>
        </w:rPr>
        <w:t>7.3. Сроки и порядок представления сведений</w:t>
      </w:r>
      <w:r w:rsidRPr="00752B11">
        <w:rPr>
          <w:color w:val="0000CC"/>
        </w:rPr>
        <w:t xml:space="preserve"> об оформлении удостоверения ветерана боевых действий лицам, указанным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 w:rsidRPr="00752B11">
          <w:rPr>
            <w:color w:val="0000CC"/>
          </w:rPr>
          <w:t>подпунктах 1</w:t>
        </w:r>
      </w:hyperlink>
      <w:r w:rsidRPr="00752B11">
        <w:rPr>
          <w:color w:val="0000CC"/>
        </w:rP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 w:rsidRPr="00752B11">
          <w:rPr>
            <w:color w:val="0000CC"/>
          </w:rPr>
          <w:t>1.1</w:t>
        </w:r>
      </w:hyperlink>
      <w:r w:rsidRPr="00752B11">
        <w:rPr>
          <w:color w:val="0000CC"/>
        </w:rP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 w:rsidRPr="00752B11">
          <w:rPr>
            <w:color w:val="0000CC"/>
          </w:rPr>
          <w:t>2.2</w:t>
        </w:r>
      </w:hyperlink>
      <w:r w:rsidRPr="00752B11">
        <w:rPr>
          <w:color w:val="0000CC"/>
        </w:rP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 w:rsidRPr="00752B11">
          <w:rPr>
            <w:color w:val="0000CC"/>
          </w:rPr>
          <w:t xml:space="preserve">2.6 пункта 1 </w:t>
        </w:r>
        <w:r w:rsidRPr="00752B11">
          <w:rPr>
            <w:color w:val="0000CC"/>
          </w:rPr>
          <w:t>статьи 3</w:t>
        </w:r>
      </w:hyperlink>
      <w:r w:rsidRPr="00752B11">
        <w:rPr>
          <w:color w:val="0000CC"/>
        </w:rPr>
        <w:t xml:space="preserve"> настоящего Федерального закона, сведения о которых составляют государственную тайну, которые проходят военную службу (службу), подлежат государственной охране и государственной защите, в Фонд пенсионного и социального страхования Российской Федера</w:t>
      </w:r>
      <w:r w:rsidRPr="00752B11">
        <w:rPr>
          <w:color w:val="0000CC"/>
        </w:rPr>
        <w:t>ции, а также установления им ежемесячной денежной выплаты определяются федеральным органом исполнительной власти, обеспечивающим защиту сведений в отношении указанной категории лиц, и Фондом пенсионного и социального страхования Российской Федерации.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>(п. 7</w:t>
      </w:r>
      <w:r w:rsidRPr="00752B11">
        <w:rPr>
          <w:color w:val="0000CC"/>
        </w:rPr>
        <w:t xml:space="preserve">.3 введен Федеральным </w:t>
      </w:r>
      <w:hyperlink r:id="rId417" w:tooltip="Федеральный закон от 08.08.2024 N 291-ФЗ &quot;О внесении изменений в статьи 5 и 23.1 Федерального закона &quot;О ветеранах&quot; {КонсультантПлюс}">
        <w:r w:rsidRPr="00752B11">
          <w:rPr>
            <w:color w:val="0000CC"/>
          </w:rPr>
          <w:t>законом</w:t>
        </w:r>
      </w:hyperlink>
      <w:r w:rsidRPr="00752B11">
        <w:rPr>
          <w:color w:val="0000CC"/>
        </w:rPr>
        <w:t xml:space="preserve"> от 08.08.2024 N 291-ФЗ; в ред. Федерального </w:t>
      </w:r>
      <w:hyperlink r:id="rId418" w:tooltip="Федеральный закон от 27.10.2025 N 387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закона</w:t>
        </w:r>
      </w:hyperlink>
      <w:r w:rsidRPr="00752B11">
        <w:rPr>
          <w:color w:val="0000CC"/>
        </w:rPr>
        <w:t xml:space="preserve"> от 27.10.2025 N 387-ФЗ)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8. Часть суммы ежемесячной денежной выплаты может направляться на финансирование предоставления гражданину из числа поименованных в </w:t>
      </w:r>
      <w:hyperlink w:anchor="P538" w:tooltip="1. Право на ежемесячную денежную выплату имеют:">
        <w:r>
          <w:rPr>
            <w:color w:val="0000FF"/>
          </w:rPr>
          <w:t>пункте 1</w:t>
        </w:r>
      </w:hyperlink>
      <w:r>
        <w:t xml:space="preserve"> настоящей статьи социальных услуг в соответствии с Федеральным </w:t>
      </w:r>
      <w:hyperlink r:id="rId419" w:tooltip="Федеральный закон от 17.07.1999 N 178-ФЗ (ред. от 28.11.2025) &quot;О государственной социальной помощ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bookmarkStart w:id="29" w:name="P572"/>
      <w:bookmarkEnd w:id="29"/>
      <w:r>
        <w:t xml:space="preserve">Статья 23.2. Обеспечение мер социальной </w:t>
      </w:r>
      <w:r>
        <w:t>поддержки ветеранов по оплате жилого помещения и коммунальных услуг, а также по обеспечению их жильем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(введена Федеральным </w:t>
      </w:r>
      <w:hyperlink r:id="rId42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bookmarkStart w:id="30" w:name="P576"/>
      <w:bookmarkEnd w:id="30"/>
      <w:r>
        <w:t xml:space="preserve">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закона, полномочия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</w:t>
      </w:r>
      <w:r>
        <w:t xml:space="preserve">нии жилищных условий и вставших на учет до 1 января 2005 года, и полномочия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7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условий.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29.06.2009 </w:t>
      </w:r>
      <w:hyperlink r:id="rId421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422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02.12.2019 </w:t>
      </w:r>
      <w:hyperlink r:id="rId423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N 408-ФЗ</w:t>
        </w:r>
      </w:hyperlink>
      <w:r>
        <w:t xml:space="preserve">, от 24.04.2020 </w:t>
      </w:r>
      <w:hyperlink r:id="rId42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2. Средства на реализацию передаваемых для осуществления полномочий по предоставлению указанных в </w:t>
      </w:r>
      <w:hyperlink w:anchor="P576" w:tooltip="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ьями 14 - 16, 18 и 21 настоящего Феде">
        <w:r>
          <w:rPr>
            <w:color w:val="0000FF"/>
          </w:rPr>
          <w:t>пункте 1</w:t>
        </w:r>
      </w:hyperlink>
      <w:r>
        <w:t xml:space="preserve"> настоящей статьи мер социальной поддержки предусматриваются в федеральном бю</w:t>
      </w:r>
      <w:r>
        <w:t>джете в виде субвенций.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07.05.2013 </w:t>
      </w:r>
      <w:hyperlink r:id="rId425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N 104-ФЗ</w:t>
        </w:r>
      </w:hyperlink>
      <w:r>
        <w:t xml:space="preserve">, от 24.04.2020 </w:t>
      </w:r>
      <w:hyperlink r:id="rId42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3. Объем субвенций из федерального бюджета бюджетам субъектов Российской Федерации определяется: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1) по оплате жилищно-коммунальных услуг исходя из числа лиц, имеющих право на </w:t>
      </w:r>
      <w:r>
        <w:lastRenderedPageBreak/>
        <w:t>указанные меры социальной поддержки, данных федерального органа исп</w:t>
      </w:r>
      <w:r>
        <w:t>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о стоимости жилищно-коммунальных услуг в к</w:t>
      </w:r>
      <w:r>
        <w:t xml:space="preserve">онкретном субъекте Российской Федерации в расчете на 1 квадратный метр площади жилья за отчетный год, федерального </w:t>
      </w:r>
      <w:hyperlink r:id="rId428" w:tooltip="Постановление Правительства РФ от 29.08.2005 N 541 (ред. от 15.05.2018) &quot;О федеральных стандартах оплаты жилого помещения и коммунальных услуг&quot; {КонсультантПлюс}">
        <w:r>
          <w:rPr>
            <w:color w:val="0000FF"/>
          </w:rPr>
          <w:t>стандарта</w:t>
        </w:r>
      </w:hyperlink>
      <w:r>
        <w:t xml:space="preserve"> социальной нормы площади жилого помещения, утвержденного Правительством Российской Федерации и </w:t>
      </w:r>
      <w:r>
        <w:t>применяемого для расчета межбюджетных трансфертов,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доме;</w:t>
      </w:r>
    </w:p>
    <w:p w:rsidR="00110C4C" w:rsidRDefault="005D168E">
      <w:pPr>
        <w:pStyle w:val="ConsPlusNormal0"/>
        <w:jc w:val="both"/>
      </w:pPr>
      <w:r>
        <w:t>(в ред. Федеральных законов от 07.03.20</w:t>
      </w:r>
      <w:r>
        <w:t xml:space="preserve">18 </w:t>
      </w:r>
      <w:hyperlink r:id="rId429" w:tooltip="Федеральный закон от 07.03.2018 N 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29.07.2018 </w:t>
      </w:r>
      <w:hyperlink r:id="rId430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0C4C" w:rsidRDefault="005D168E">
            <w:pPr>
              <w:pStyle w:val="ConsPlusNormal0"/>
              <w:jc w:val="both"/>
            </w:pPr>
            <w:r>
              <w:rPr>
                <w:color w:val="392C69"/>
              </w:rPr>
              <w:t>О мерах по обеспечению жильем ветеранов Великой Отечественной войны, членов с</w:t>
            </w:r>
            <w:r>
              <w:rPr>
                <w:color w:val="392C69"/>
              </w:rPr>
              <w:t xml:space="preserve">емей погибших (умерших) инвалидов и участников Великой Отечественной войны, см. </w:t>
            </w:r>
            <w:hyperlink r:id="rId431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07.05.2008 N 714.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5D168E">
      <w:pPr>
        <w:pStyle w:val="ConsPlusNormal0"/>
        <w:spacing w:before="300"/>
        <w:ind w:firstLine="540"/>
        <w:jc w:val="both"/>
      </w:pPr>
      <w:bookmarkStart w:id="31" w:name="P586"/>
      <w:bookmarkEnd w:id="31"/>
      <w:r>
        <w:t xml:space="preserve">2) по обеспечению жильем исходя из числа лиц, имеющих право на указанные меры социальной поддержки; общей площади жилья 36 квадратных метров и </w:t>
      </w:r>
      <w:hyperlink r:id="rId432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Федерации, следующих категорий граждан:</w:t>
      </w:r>
    </w:p>
    <w:p w:rsidR="00110C4C" w:rsidRDefault="005D168E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433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29.06.2009 N 135-ФЗ)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инвалидов Великой Отечественной войны;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участников Великой Отечественной войны, в том числе военнослужащих, проходивших военную службу в воинских частях, учреждениях, военно-учебных заведениях, не входивших в состав действующей арм</w:t>
      </w:r>
      <w:r>
        <w:t>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лиц, работавших в период Великой Отечественной войны на объектах противовоздушной обороны</w:t>
      </w:r>
      <w:r>
        <w:t>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</w:t>
      </w:r>
      <w:r>
        <w:t>томобильных дорог, а также членов экипажей судов транспортного флота, интернированных в начале Великой Отечественной войны в портах других государств;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лиц, награжденных знаком "Жителю блокадного Ленинграда", лиц, награжденных знаком "Житель осажденного Сев</w:t>
      </w:r>
      <w:r>
        <w:t>астополя", и лиц, награжденных знаком "Житель осажденного Сталинграда";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22.12.2020 </w:t>
      </w:r>
      <w:hyperlink r:id="rId434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</w:t>
        </w:r>
        <w:r>
          <w:rPr>
            <w:color w:val="0000FF"/>
          </w:rPr>
          <w:t>ФЗ</w:t>
        </w:r>
      </w:hyperlink>
      <w:r>
        <w:t xml:space="preserve">, от 28.04.2023 </w:t>
      </w:r>
      <w:hyperlink r:id="rId435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членов семей погибших (умерших) инвалидов Великой Отечественной войны и участников Великой Отечественной войны, членов семей погибших в Великой Отечественной войне лиц из числа личного состава групп самозащиты объектов</w:t>
      </w:r>
      <w:r>
        <w:t>ых и аварийных команд местной противовоздушной обороны, а также членов семей погибших работников госпиталей и больниц города Ленинграда;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Федерального </w:t>
      </w:r>
      <w:hyperlink r:id="rId436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22.07.2008 N 153-ФЗ)</w:t>
      </w:r>
    </w:p>
    <w:p w:rsidR="00110C4C" w:rsidRDefault="005D168E">
      <w:pPr>
        <w:pStyle w:val="ConsPlusNormal0"/>
        <w:spacing w:before="240"/>
        <w:ind w:firstLine="540"/>
        <w:jc w:val="both"/>
      </w:pPr>
      <w:bookmarkStart w:id="32" w:name="P595"/>
      <w:bookmarkEnd w:id="32"/>
      <w:r>
        <w:lastRenderedPageBreak/>
        <w:t xml:space="preserve">3) по обеспечению жильем исходя из числа лиц, имеющих право на указанные меры социальной поддержки; общей площади жилья 18 квадратных метров и </w:t>
      </w:r>
      <w:hyperlink r:id="rId437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Федерации, следующих категорий граждан: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инвалидов боевы</w:t>
      </w:r>
      <w:r>
        <w:t>х действий, а также военнослужащих и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</w:t>
      </w:r>
      <w:r>
        <w:t xml:space="preserve"> Российской Федерации,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29.07.2018 </w:t>
      </w:r>
      <w:hyperlink r:id="rId438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439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328-ФЗ</w:t>
        </w:r>
      </w:hyperlink>
      <w:r>
        <w:t>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ветеранов боевых действий;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членов семей погибших (умерших) инвалидов боевых действий и ветеранов боевых действий, членов семей во</w:t>
      </w:r>
      <w:r>
        <w:t>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</w:t>
      </w:r>
      <w:r>
        <w:t xml:space="preserve">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hyperlink r:id="rId44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пропавшими без вести в районах боевых действий.</w:t>
      </w:r>
    </w:p>
    <w:p w:rsidR="00110C4C" w:rsidRDefault="005D168E">
      <w:pPr>
        <w:pStyle w:val="ConsPlusNormal0"/>
        <w:jc w:val="both"/>
      </w:pPr>
      <w:r>
        <w:t xml:space="preserve">(в ред. Федеральных законов от 29.07.2018 </w:t>
      </w:r>
      <w:hyperlink r:id="rId441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442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328-ФЗ</w:t>
        </w:r>
      </w:hyperlink>
      <w:r>
        <w:t>)</w:t>
      </w:r>
    </w:p>
    <w:p w:rsidR="00110C4C" w:rsidRDefault="005D16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Федеральным </w:t>
      </w:r>
      <w:hyperlink r:id="rId443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22.07.2008 N 153-ФЗ)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3.1. По письменным заявлениям указанных в </w:t>
      </w:r>
      <w:hyperlink w:anchor="P586" w:tooltip="2) по обеспечению жильем исходя из числа лиц, имеющих право на указанные меры социальной поддержки;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2 пункта 3</w:t>
        </w:r>
      </w:hyperlink>
      <w:r>
        <w:t xml:space="preserve"> настоящей статьи граждан, нуждающихся в улучшении жилищных условий, обеспечени</w:t>
      </w:r>
      <w:r>
        <w:t>е жильем может осуществляться путем предоставления им единовременной денежной выплаты на строительство или приобретение жилого помещения, размер которой определяется исходя из общей площади жилья 36 квадратных метров и средней рыночной стоимости 1 квадратн</w:t>
      </w:r>
      <w:r>
        <w:t>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Федерации.</w:t>
      </w:r>
    </w:p>
    <w:p w:rsidR="00110C4C" w:rsidRDefault="005D168E">
      <w:pPr>
        <w:pStyle w:val="ConsPlusNormal0"/>
        <w:jc w:val="both"/>
      </w:pPr>
      <w:r>
        <w:t xml:space="preserve">(п. 3.1 введен Федеральным </w:t>
      </w:r>
      <w:hyperlink r:id="rId444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21.12.2009 N 327-ФЗ)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3.2. По письменным заявлениям ука</w:t>
      </w:r>
      <w:r>
        <w:t xml:space="preserve">занных в </w:t>
      </w:r>
      <w:hyperlink w:anchor="P595" w:tooltip="3) по обеспечению жильем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3 пункта 3</w:t>
        </w:r>
      </w:hyperlink>
      <w:r>
        <w:t xml:space="preserve"> настоящей статьи граждан, нуждающихся в улучшении жилищных условий и вставших на учет до 1 января 2005 года, обеспечение жильем может осуществляться путем предоставления им единовременной д</w:t>
      </w:r>
      <w:r>
        <w:t xml:space="preserve">енежной выплаты на строительство или приобретение жилого помещения, размер которой определяется исходя из общей площади жилья 18 квадратных метров и </w:t>
      </w:r>
      <w:hyperlink r:id="rId445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Федерации.</w:t>
      </w:r>
    </w:p>
    <w:p w:rsidR="00110C4C" w:rsidRDefault="005D168E">
      <w:pPr>
        <w:pStyle w:val="ConsPlusNormal0"/>
        <w:jc w:val="both"/>
      </w:pPr>
      <w:r>
        <w:t xml:space="preserve">(п. 3.2 введен Федеральным </w:t>
      </w:r>
      <w:hyperlink r:id="rId446" w:tooltip="Федеральный закон от 16.10.2012 N 169-ФЗ &quot;О внесении изменений в статью 23.2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16.10.2012 N 169-ФЗ)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4. 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5. </w:t>
      </w:r>
      <w:hyperlink r:id="rId447" w:tooltip="Постановление Правительства РФ от 15.10.2005 N 614 (ред. от 17.10.2023) &quot;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">
        <w:r>
          <w:rPr>
            <w:color w:val="0000FF"/>
          </w:rPr>
          <w:t>Порядок</w:t>
        </w:r>
      </w:hyperlink>
      <w:r>
        <w:t xml:space="preserve"> расходования и учета средств на предоставление субвенций устанавливается Правительством Российской Федерации.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6. Форма предоставления указанных мер социальной поддержки определяется нормативными правовыми ак</w:t>
      </w:r>
      <w:r>
        <w:t>тами субъекта Российской Федерации.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7. Органы государственной власти субъектов Российской Федерации ежеквартально представляют: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 федеральный орган исполнительной власти, осуществляющий функции по выработке и реализации государственной политики и нормативн</w:t>
      </w:r>
      <w:r>
        <w:t>о-правовому регулированию в сфере строительства, жилищной политики и жилищно-коммунального хозяйства, отчетность об осуществлении переданных им Российской Федерацией полномочий по предоставлению указанных мер социальной поддержки, включающую объем расходов</w:t>
      </w:r>
      <w:r>
        <w:t xml:space="preserve">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жильем, численность лиц, которым предоставлены указанные меры социальной</w:t>
      </w:r>
      <w:r>
        <w:t xml:space="preserve"> поддержки, категории получателей мер социальной поддержки, основания получения мер социальной поддержки и стоимость предоставляемого или приобретаемого жилья;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 федеральный орган исполнительной власти, осуществляющий функции по выработке и реализации госу</w:t>
      </w:r>
      <w:r>
        <w:t>дарственной политики и нормативно-правовому регулированию в сфере труда и социальной защиты населения, отчетность об осуществлении переданных им Российской Федерацией полномочий по предоставлению указанных мер социальной поддержки, включающую объем расходо</w:t>
      </w:r>
      <w:r>
        <w:t>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оплате жилищно-коммунальных услуг, численность лиц, которым предоставлены указанные</w:t>
      </w:r>
      <w:r>
        <w:t xml:space="preserve"> меры социальной поддержки, категории получателей мер социальной поддержки, основания получения мер социальной поддержки и размер занимаемой площади жилого помещения.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Дополнительные отчетные данные представляются в порядке, определяемом Правительством Росс</w:t>
      </w:r>
      <w:r>
        <w:t>ийской Федерации.</w:t>
      </w:r>
    </w:p>
    <w:p w:rsidR="00110C4C" w:rsidRDefault="005D168E">
      <w:pPr>
        <w:pStyle w:val="ConsPlusNormal0"/>
        <w:jc w:val="both"/>
      </w:pPr>
      <w:r>
        <w:t xml:space="preserve">(п. 7 в ред. Федерального </w:t>
      </w:r>
      <w:hyperlink r:id="rId448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закона</w:t>
        </w:r>
      </w:hyperlink>
      <w:r>
        <w:t xml:space="preserve"> от 19.12.2016 N 461-ФЗ)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8. Средства на реализацию указанных полномочий </w:t>
      </w:r>
      <w:r>
        <w:t>носят целевой характер и не могут быть использованы на другие цели.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9.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</w:t>
      </w:r>
      <w:hyperlink r:id="rId449" w:tooltip="&quot;Бюджетный кодекс Российской Федерации&quot; от 31.07.1998 N 145-ФЗ (ред. от 28.11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10. 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</w:t>
      </w:r>
      <w:r>
        <w:t xml:space="preserve">асти, осуществляющим функции по контролю и надзору в сфере труда и социальной защиты населения (в части переданных в соответствии с настоящей статьей полномочий по предоставлению мер социальной поддержки по оплате жилищно-коммунальных услуг, установленных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закона),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жилищной политики</w:t>
      </w:r>
      <w:r>
        <w:t xml:space="preserve"> и жилищно-коммунального хозяйства (в части переданных в соответствии с настоящей статьей полномочий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 и вставших на учет до 1 января 2005 года, и </w:t>
      </w:r>
      <w:r>
        <w:lastRenderedPageBreak/>
        <w:t xml:space="preserve">полномочий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7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</w:t>
      </w:r>
      <w:r>
        <w:t>ловий), Счетной палатой Российской Федерации.</w:t>
      </w:r>
    </w:p>
    <w:p w:rsidR="00110C4C" w:rsidRDefault="005D168E">
      <w:pPr>
        <w:pStyle w:val="ConsPlusNormal0"/>
        <w:jc w:val="both"/>
      </w:pPr>
      <w:r>
        <w:t xml:space="preserve">(п. 10 в ред. Федерального </w:t>
      </w:r>
      <w:hyperlink r:id="rId450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закона</w:t>
        </w:r>
      </w:hyperlink>
      <w:r>
        <w:t xml:space="preserve"> от 02.12.2019 N 408-ФЗ)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10.1. Федеральный </w:t>
      </w:r>
      <w:r>
        <w:t>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издает обязательные для исполнения органами исполнительной власти субъе</w:t>
      </w:r>
      <w:r>
        <w:t xml:space="preserve">ктов Российской Федерации </w:t>
      </w:r>
      <w:hyperlink r:id="rId451" w:tooltip="Приказ Минтруда России от 10.02.2020 N 53н (ред. от 18.01.2022) &quot;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">
        <w:r>
          <w:rPr>
            <w:color w:val="0000FF"/>
          </w:rPr>
          <w:t>методические указания</w:t>
        </w:r>
      </w:hyperlink>
      <w:r>
        <w:t xml:space="preserve"> по осуществлению переданных в соответствии с настоящей статьей полномочий </w:t>
      </w:r>
      <w:r>
        <w:t xml:space="preserve">по предоставлению мер социальной поддержки по оплате жилищно-коммунальных услуг, установленных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закона.</w:t>
      </w:r>
    </w:p>
    <w:p w:rsidR="00110C4C" w:rsidRDefault="005D168E">
      <w:pPr>
        <w:pStyle w:val="ConsPlusNormal0"/>
        <w:jc w:val="both"/>
      </w:pPr>
      <w:r>
        <w:t xml:space="preserve">(п. 10.1 введен Федеральным </w:t>
      </w:r>
      <w:hyperlink r:id="rId452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10.2. Федеральный орган исполнительной власти, осуществляющий функции по выработке и реализа</w:t>
      </w:r>
      <w:r>
        <w:t xml:space="preserve">ции государственной политики и нормативно-правовому регулированию в сфере строительства, жилищной политики и жилищно-коммунального хозяйства, издает обязательные для исполнения органами исполнительной власти субъектов Российской Федерации методические </w:t>
      </w:r>
      <w:hyperlink r:id="rId453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указания</w:t>
        </w:r>
      </w:hyperlink>
      <w:r>
        <w:t xml:space="preserve"> по осуществлению переданных в соответствии с настоящей статьей полномочий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 и вставших на учет до 1 января 2005 го</w:t>
      </w:r>
      <w:r>
        <w:t xml:space="preserve">да, и полномочий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7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условий.</w:t>
      </w:r>
    </w:p>
    <w:p w:rsidR="00110C4C" w:rsidRDefault="005D168E">
      <w:pPr>
        <w:pStyle w:val="ConsPlusNormal0"/>
        <w:jc w:val="both"/>
      </w:pPr>
      <w:r>
        <w:t xml:space="preserve">(п. 10.2 введен Федеральным </w:t>
      </w:r>
      <w:hyperlink r:id="rId454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11. Определение порядка предоставления жилых помещений (по договору социального найма либо в собственность), а также единовременной денежной выплаты на строительство или приобретение жилого помещения указанным в </w:t>
      </w:r>
      <w:hyperlink w:anchor="P586" w:tooltip="2) по обеспечению жильем исходя из числа лиц, имеющих право на указанные меры социальной поддержки;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</w:t>
        </w:r>
        <w:r>
          <w:rPr>
            <w:color w:val="0000FF"/>
          </w:rPr>
          <w:t>те 2 пункта 3</w:t>
        </w:r>
      </w:hyperlink>
      <w:r>
        <w:t xml:space="preserve"> настоящей статьи гражданам, нуждающимся в улучшении жилищных условий, устанавливается законодательством субъектов Российской Федерации.</w:t>
      </w:r>
    </w:p>
    <w:p w:rsidR="00110C4C" w:rsidRDefault="005D168E">
      <w:pPr>
        <w:pStyle w:val="ConsPlusNormal0"/>
        <w:jc w:val="both"/>
      </w:pPr>
      <w:r>
        <w:t xml:space="preserve">(п. 11 в ред. Федерального </w:t>
      </w:r>
      <w:hyperlink r:id="rId455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21.12.2009 N 327-ФЗ)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11.1. Определение порядка предоставления жилых помещений (п</w:t>
      </w:r>
      <w:r>
        <w:t xml:space="preserve">о договору социального найма либо в собственность), а также единовременной денежной выплаты на строительство или приобретение жилого помещения указанным в </w:t>
      </w:r>
      <w:hyperlink w:anchor="P595" w:tooltip="3) по обеспечению жильем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3 пункта 3</w:t>
        </w:r>
      </w:hyperlink>
      <w:r>
        <w:t xml:space="preserve"> настоящей статьи гражданам, нуждающимся в у</w:t>
      </w:r>
      <w:r>
        <w:t>лучшении жилищных условий и вставшим на учет до 1 января 2005 года, устанавливается законодательством субъектов Российской Федерации.</w:t>
      </w:r>
    </w:p>
    <w:p w:rsidR="00110C4C" w:rsidRDefault="005D168E">
      <w:pPr>
        <w:pStyle w:val="ConsPlusNormal0"/>
        <w:jc w:val="both"/>
      </w:pPr>
      <w:r>
        <w:t xml:space="preserve">(п. 11.1 в ред. Федерального </w:t>
      </w:r>
      <w:hyperlink r:id="rId456" w:tooltip="Федеральный закон от 16.10.2012 N 169-ФЗ &quot;О внесении изменений в статью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16.10.2012 N 169-ФЗ)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12. Органы государственной власти субъектов Российской Фед</w:t>
      </w:r>
      <w:r>
        <w:t xml:space="preserve">ерации вправе наделять законами субъектов Российской Федерации органы местного самоуправления полномочиями, указанными в </w:t>
      </w:r>
      <w:hyperlink w:anchor="P576" w:tooltip="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ьями 14 - 16, 18 и 21 настоящего Феде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110C4C" w:rsidRDefault="005D168E">
      <w:pPr>
        <w:pStyle w:val="ConsPlusNormal0"/>
        <w:jc w:val="both"/>
      </w:pPr>
      <w:r>
        <w:t xml:space="preserve">(п. 12 введен Федеральным </w:t>
      </w:r>
      <w:hyperlink r:id="rId457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24. Погребение погибших (умерших) ветеранов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(в ред. Федерального </w:t>
      </w:r>
      <w:hyperlink r:id="rId458" w:tooltip="Федеральный закон от 06.04.2024 N 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06.04.2024 N 71-ФЗ)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Погребение по</w:t>
      </w:r>
      <w:r>
        <w:t xml:space="preserve">гибших (умерших) ветеранов осуществляется с учетом особенностей, предусмотренных Федеральным </w:t>
      </w:r>
      <w:hyperlink r:id="rId459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8-ФЗ "О погребении и </w:t>
      </w:r>
      <w:r>
        <w:lastRenderedPageBreak/>
        <w:t>похоронном деле".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 xml:space="preserve">Статья 24.1. Обеспечение размещения информации о предоставлении </w:t>
      </w:r>
      <w:r>
        <w:t>мер социальной поддержки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(в ред. Федерального </w:t>
      </w:r>
      <w:hyperlink r:id="rId46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Учет сведений об отнесении граждан к ка</w:t>
      </w:r>
      <w:r>
        <w:t>тегориям ветеранов Великой Отечественной войны, инвалидов Великой Отечественной войны, членов семей погибших (умерших) инвалидов Великой Отечественной войны, участников Великой Отечественной войны, ветеранов труда осуществляется посредством регистрации соо</w:t>
      </w:r>
      <w:r>
        <w:t>тветствующих решений в государственной информационной системе "Единая централизованная цифровая платформа в социальной сфере".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 Размещение информации о предоставлении мер социальной поддержки в соответствии с настоящим Федеральным законом в государственн</w:t>
      </w:r>
      <w:r>
        <w:t xml:space="preserve">ой информационной системе "Единая централизованная цифровая платформа в социальной сфере", а также получение такой информации из указанной системы осуществляется в соответствии с Федеральным </w:t>
      </w:r>
      <w:hyperlink r:id="rId461" w:tooltip="Федеральный закон от 17.07.1999 N 178-ФЗ (ред. от 28.11.2025) &quot;О государственной социальной помощ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</w:t>
      </w:r>
      <w:r>
        <w:t>оциальной помощи".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Title0"/>
        <w:jc w:val="center"/>
        <w:outlineLvl w:val="1"/>
      </w:pPr>
      <w:r>
        <w:t>Глава III. ЗАКЛЮЧИТЕЛЬНЫЕ ПОЛОЖЕНИЯ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25. Общественные объединения ветеранов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1. В целях защиты прав и законных интересов ветеранов в соответствии с законодательством создаются общественные объединения ветеранов.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2. Федеральные органы государственной власти, органы государственной власти субъектов Российской Федерации и органы местн</w:t>
      </w:r>
      <w:r>
        <w:t>ого самоуправления оказывают содействие деятельности общественных объединений ветеранов.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3. Решения по вопросам социальной поддержки ветеранов, деятельности общественных объединений ветеранов принимаются федеральными органами государственной власти, органа</w:t>
      </w:r>
      <w:r>
        <w:t>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ветеранов.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26. Ответственность за неисполнение или ненадлежащее исполнение законодательства Российской Федерации о ветеранах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Должностные лица федеральных органов государ</w:t>
      </w:r>
      <w:r>
        <w:t>ственной власти,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</w:t>
      </w:r>
      <w:r>
        <w:t>теранах.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27. Судебная защита прав ветеранов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Ветераны имеют право на обращение в суд за защитой прав, установленных настоящим Федеральным законом, другими федеральными законами и иными нормативными правовыми актами Российской Федерации, законами и </w:t>
      </w:r>
      <w:r>
        <w:t>иными нормативными правовыми актами субъектов Российской Федерации мер социальной поддержки.</w:t>
      </w:r>
    </w:p>
    <w:p w:rsidR="00110C4C" w:rsidRDefault="005D168E">
      <w:pPr>
        <w:pStyle w:val="ConsPlusNormal0"/>
        <w:jc w:val="both"/>
      </w:pPr>
      <w:r>
        <w:lastRenderedPageBreak/>
        <w:t xml:space="preserve">(в ред. Федерального </w:t>
      </w:r>
      <w:hyperlink r:id="rId46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</w:t>
      </w:r>
      <w:r>
        <w:t>от 22.08.2004 N 122-ФЗ)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ind w:firstLine="540"/>
        <w:jc w:val="both"/>
        <w:outlineLvl w:val="2"/>
      </w:pPr>
      <w:r>
        <w:t>Статья 28. Документы (сведения), подтверждающие права ветеранов и членов семей погибших (умерших) инвалидов войны, участников Великой Отечественной войны и ветеранов боевых действий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64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(в ред. Федерального </w:t>
      </w:r>
      <w:hyperlink r:id="rId465" w:tooltip="Федеральный закон от 05.04.2013 N 46-ФЗ &quot;О внесении изменений в статью 28 Федерального закона &quot;О ветеранах&quot; и статью 154 Федерального закона &quot;О внесении изменений в законодательные акты Российской Федерации и признании утратившими силу некоторых законодательны">
        <w:r>
          <w:rPr>
            <w:color w:val="0000FF"/>
          </w:rPr>
          <w:t>закона</w:t>
        </w:r>
      </w:hyperlink>
      <w:r>
        <w:t xml:space="preserve"> от 05.04.2013 N 46-ФЗ)</w:t>
      </w:r>
    </w:p>
    <w:p w:rsidR="00110C4C" w:rsidRDefault="00110C4C">
      <w:pPr>
        <w:pStyle w:val="ConsPlusNormal0"/>
        <w:ind w:firstLine="540"/>
        <w:jc w:val="both"/>
      </w:pPr>
    </w:p>
    <w:p w:rsidR="00110C4C" w:rsidRDefault="005D168E">
      <w:pPr>
        <w:pStyle w:val="ConsPlusNormal0"/>
        <w:ind w:firstLine="540"/>
        <w:jc w:val="both"/>
      </w:pPr>
      <w:hyperlink r:id="rId466" w:tooltip="Федеральный закон от 30.04.2021 N 135-ФЗ &quot;О внесении изменений в статью 28 Федерального закона &quot;О ветеранах&quot; {КонсультантПлюс}">
        <w:r>
          <w:rPr>
            <w:color w:val="0000FF"/>
          </w:rPr>
          <w:t>1</w:t>
        </w:r>
      </w:hyperlink>
      <w:r>
        <w:t>. Реализация мер социальной поддержки ветеранов и членов семей погибших (умерших) инвалидов войны, участников Великой Отечественной войны и ветеранов боевых действий осуществляется на основании сведений из государственной информационной системы "Единая цен</w:t>
      </w:r>
      <w:r>
        <w:t>трализованная цифровая платформа в социальной сфере" либо при предъявлении ими удостоверения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</w:t>
      </w:r>
      <w:r>
        <w:t>в боевых действий Правительством СССР до 1 января 1992 года или Правительством Российской Федерации.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2. Выдача удостоверения члена семьи ветерана боевых действий осуществляется членам семей лиц, указанных в </w:t>
      </w:r>
      <w:hyperlink w:anchor="P83" w:tooltip="1. К ветеранам боевых действий относятся:">
        <w:r>
          <w:rPr>
            <w:color w:val="0000FF"/>
          </w:rPr>
          <w:t>пункте 1 статьи 3</w:t>
        </w:r>
      </w:hyperlink>
      <w:r>
        <w:t xml:space="preserve"> настоящего Федерального зак</w:t>
      </w:r>
      <w:r>
        <w:t xml:space="preserve">она, погибших (умерших) и не получивших при жизни удостоверение ветерана боевых действий, на основании документов, подтверждающих факт гибели (смерти) указанных лиц, а также факт их участия в боевых действиях, операциях, боевых заданиях, выполнении задач, </w:t>
      </w:r>
      <w:r>
        <w:t>работ, обеспечении боевых действий или выполнения специальных задач.</w:t>
      </w:r>
    </w:p>
    <w:p w:rsidR="00110C4C" w:rsidRDefault="005D168E">
      <w:pPr>
        <w:pStyle w:val="ConsPlusNormal0"/>
        <w:jc w:val="both"/>
      </w:pPr>
      <w:r>
        <w:t xml:space="preserve">(п. 2 введен Федеральным </w:t>
      </w:r>
      <w:hyperlink r:id="rId468" w:tooltip="Федеральный закон от 30.04.2021 N 135-ФЗ &quot;О внесении изменений в статью 28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30.04.2021 N 135-ФЗ)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jc w:val="right"/>
      </w:pPr>
      <w:r>
        <w:t>Президент</w:t>
      </w:r>
    </w:p>
    <w:p w:rsidR="00110C4C" w:rsidRDefault="005D168E">
      <w:pPr>
        <w:pStyle w:val="ConsPlusNormal0"/>
        <w:jc w:val="right"/>
      </w:pPr>
      <w:r>
        <w:t>Российской Федерации</w:t>
      </w:r>
    </w:p>
    <w:p w:rsidR="00110C4C" w:rsidRDefault="005D168E">
      <w:pPr>
        <w:pStyle w:val="ConsPlusNormal0"/>
        <w:jc w:val="right"/>
      </w:pPr>
      <w:r>
        <w:t>Б.ЕЛЬЦИН</w:t>
      </w:r>
    </w:p>
    <w:p w:rsidR="00110C4C" w:rsidRDefault="005D168E">
      <w:pPr>
        <w:pStyle w:val="ConsPlusNormal0"/>
        <w:jc w:val="both"/>
      </w:pPr>
      <w:r>
        <w:t>Москва, Кремль</w:t>
      </w:r>
    </w:p>
    <w:p w:rsidR="00110C4C" w:rsidRDefault="005D168E">
      <w:pPr>
        <w:pStyle w:val="ConsPlusNormal0"/>
        <w:spacing w:before="240"/>
        <w:jc w:val="both"/>
      </w:pPr>
      <w:r>
        <w:t>12 января 1995 года</w:t>
      </w:r>
    </w:p>
    <w:p w:rsidR="00110C4C" w:rsidRDefault="005D168E">
      <w:pPr>
        <w:pStyle w:val="ConsPlusNormal0"/>
        <w:spacing w:before="240"/>
        <w:jc w:val="both"/>
      </w:pPr>
      <w:r>
        <w:t>N 5-ФЗ</w:t>
      </w:r>
    </w:p>
    <w:p w:rsidR="00110C4C" w:rsidRDefault="00110C4C">
      <w:pPr>
        <w:pStyle w:val="ConsPlusNormal0"/>
        <w:jc w:val="both"/>
      </w:pPr>
    </w:p>
    <w:p w:rsidR="00110C4C" w:rsidRDefault="00110C4C">
      <w:pPr>
        <w:pStyle w:val="ConsPlusNormal0"/>
        <w:jc w:val="both"/>
      </w:pPr>
    </w:p>
    <w:p w:rsidR="00110C4C" w:rsidRDefault="00110C4C">
      <w:pPr>
        <w:pStyle w:val="ConsPlusNormal0"/>
        <w:jc w:val="both"/>
      </w:pPr>
    </w:p>
    <w:p w:rsidR="00110C4C" w:rsidRDefault="00110C4C">
      <w:pPr>
        <w:pStyle w:val="ConsPlusNormal0"/>
        <w:jc w:val="both"/>
      </w:pP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jc w:val="right"/>
        <w:outlineLvl w:val="0"/>
      </w:pPr>
      <w:bookmarkStart w:id="33" w:name="P681"/>
      <w:bookmarkEnd w:id="33"/>
      <w:r>
        <w:t>Приложение</w:t>
      </w:r>
    </w:p>
    <w:p w:rsidR="00110C4C" w:rsidRDefault="005D168E">
      <w:pPr>
        <w:pStyle w:val="ConsPlusNormal0"/>
        <w:jc w:val="right"/>
      </w:pPr>
      <w:r>
        <w:t>к Федеральному закону</w:t>
      </w:r>
    </w:p>
    <w:p w:rsidR="00110C4C" w:rsidRDefault="005D168E">
      <w:pPr>
        <w:pStyle w:val="ConsPlusNormal0"/>
        <w:jc w:val="right"/>
      </w:pPr>
      <w:r>
        <w:t>"О ветеранах"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jc w:val="center"/>
      </w:pPr>
      <w:r>
        <w:t>ПЕРЕЧЕНЬ</w:t>
      </w:r>
    </w:p>
    <w:p w:rsidR="00110C4C" w:rsidRDefault="005D168E">
      <w:pPr>
        <w:pStyle w:val="ConsPlusTitle0"/>
        <w:jc w:val="center"/>
      </w:pPr>
      <w:r>
        <w:t>ГОСУДАРСТВ, ГОРОДОВ, ТЕРРИТОРИЙ И ПЕРИОДОВ</w:t>
      </w:r>
    </w:p>
    <w:p w:rsidR="00110C4C" w:rsidRDefault="005D168E">
      <w:pPr>
        <w:pStyle w:val="ConsPlusTitle0"/>
        <w:jc w:val="center"/>
      </w:pPr>
      <w:r>
        <w:t>ВЕДЕНИЯ БОЕВЫХ ДЕЙСТВИЙ С УЧАСТИЕМ ГРАЖДАН</w:t>
      </w:r>
    </w:p>
    <w:p w:rsidR="00110C4C" w:rsidRDefault="005D168E">
      <w:pPr>
        <w:pStyle w:val="ConsPlusTitle0"/>
        <w:jc w:val="center"/>
      </w:pPr>
      <w:r>
        <w:t>РОССИЙСКОЙ ФЕДЕРАЦИИ</w:t>
      </w:r>
    </w:p>
    <w:p w:rsidR="00110C4C" w:rsidRDefault="00110C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0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 ред. Федеральных законов от 27.11.2002 </w:t>
            </w:r>
            <w:hyperlink r:id="rId469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      <w:r>
                <w:rPr>
                  <w:color w:val="0000FF"/>
                </w:rPr>
                <w:t>N 158-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02.10.2008 </w:t>
            </w:r>
            <w:hyperlink r:id="rId470" w:tooltip="Федеральный закон от 02.10.2008 N 16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07.11.2011 </w:t>
            </w:r>
            <w:hyperlink r:id="rId471" w:tooltip="Федеральный закон от 07.11.2011 N 307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472" w:tooltip="Федеральный закон от 28.11.2015 N 35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73" w:tooltip="Федеральный закон от 03.07.2016 N 25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16.10.2017 </w:t>
            </w:r>
            <w:hyperlink r:id="rId474" w:tooltip="Федеральный закон от 16.10.2017 N 294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475" w:tooltip="Федеральный закон от 26.03.2022 N 69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110C4C" w:rsidRDefault="005D16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476" w:tooltip="Федеральный закон от 21.11.2022 N 450-ФЗ (ред. от 07.07.2025)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477" w:tooltip="Федеральный закон от 28.04.2023 N 148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</w:t>
            </w:r>
            <w:r w:rsidRPr="00752B11">
              <w:rPr>
                <w:b/>
                <w:bCs/>
                <w:color w:val="392C69"/>
              </w:rPr>
              <w:t xml:space="preserve">от 21.04.2025 </w:t>
            </w:r>
            <w:hyperlink r:id="rId478" w:tooltip="Федеральный закон от 21.04.2025 N 83-ФЗ &quot;О внесении изменений в Федеральный закон &quot;О ветеранах&quot; {КонсультантПлюс}">
              <w:r w:rsidRPr="00752B11">
                <w:rPr>
                  <w:b/>
                  <w:bCs/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4C" w:rsidRDefault="00110C4C">
            <w:pPr>
              <w:pStyle w:val="ConsPlusNormal0"/>
            </w:pPr>
          </w:p>
        </w:tc>
      </w:tr>
    </w:tbl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jc w:val="center"/>
        <w:outlineLvl w:val="1"/>
      </w:pPr>
      <w:r>
        <w:t>Раздел I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Гражданская война: с 23 февраля 1918 года по октябрь 1922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Советско-польская война: март - октябрь 1920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Испании: 1936 - 1939 годы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Война с Финляндией: с 30 ноября 1939 года по 13 марта 1940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Великая Отечественная война: с 22 июня 1941 года по 9 (11) мая 1945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Война с Японией: с 9 августа 1945 года по 3 сентября 1945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опера</w:t>
      </w:r>
      <w:r>
        <w:t>ции по ликвидации басмачества: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октября 1922 года по июнь 1931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районе озера Хасан: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29 июля по 11 августа 1938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на реке Халхин-Гол: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11 мая по 16 сентября 1939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при воссоединении СССР, Запад</w:t>
      </w:r>
      <w:r>
        <w:t>ной Украины и Западной Белоруссии: с 17 по 28 сентября 1939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Китае: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августа 1924 года по июль 1927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октябрь - ноябрь 1929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июля 1937 года по сентябрь 1944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июль - сентябрь 1945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марта 1946 года по апрель 1949</w:t>
      </w:r>
      <w:r>
        <w:t xml:space="preserve">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март - май 1950 года (для личного состава группы войск ПВО);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июня 1950 года по июль 1953 года (для личного состава воинских подразделений, принимавших участие в боевых действиях в Северной Корее с территории Китая)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Боевые действия в Венгрии: 1956 </w:t>
      </w:r>
      <w:r>
        <w:t>год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Боевые действия в районе острова Даманский: март 1969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районе озера Жаланашколь: август 1969 года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jc w:val="center"/>
        <w:outlineLvl w:val="1"/>
      </w:pPr>
      <w:bookmarkStart w:id="34" w:name="P722"/>
      <w:bookmarkEnd w:id="34"/>
      <w:r>
        <w:t>Раздел II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Оборона города Одессы: с 10 августа по 16 октября 1941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Оборона города Ленинграда: с 8 сентября 1941 года по 27 января 1944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Оборона города Севастополя: с 30 октября 1941 года по 4 июля 1942 года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79" w:tooltip="Федеральный закон от 16.10.2017 N 294-ФЗ &quot;О внесении изменения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16.10.2017 N 294-ФЗ)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Оборона города Сталинграда: с 12 июля по 19 ноября 1942 года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 xml:space="preserve">На лиц, </w:t>
      </w:r>
      <w:r>
        <w:t>принимавших участие в войнах и боевых действиях в государствах (на территориях) и в обороне городов, указанных в разделах I и II, распространяется действие статей 2 и 4 Федерального закона "О ветеранах".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Title0"/>
        <w:jc w:val="center"/>
        <w:outlineLvl w:val="1"/>
      </w:pPr>
      <w:bookmarkStart w:id="35" w:name="P732"/>
      <w:bookmarkEnd w:id="35"/>
      <w:r>
        <w:t>Раздел III</w:t>
      </w:r>
    </w:p>
    <w:p w:rsidR="00110C4C" w:rsidRDefault="00110C4C">
      <w:pPr>
        <w:pStyle w:val="ConsPlusNormal0"/>
        <w:jc w:val="both"/>
      </w:pPr>
    </w:p>
    <w:p w:rsidR="00110C4C" w:rsidRDefault="005D168E">
      <w:pPr>
        <w:pStyle w:val="ConsPlusNormal0"/>
        <w:ind w:firstLine="540"/>
        <w:jc w:val="both"/>
      </w:pPr>
      <w:r>
        <w:t>Боевые действия в Алжире: 1962 - 1964 годы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Египте (Объединенная Арабская Республика):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октября 1962 года по март 1963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июнь 1967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1968 год;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марта 1969 года по июль 1972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октября 1973 года по март 1974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июня 1974</w:t>
      </w:r>
      <w:r>
        <w:t xml:space="preserve"> года по февраль 1975 года (для личного состава тральщиков Черноморского и Тихоокеанского флотов, участвовавших в разминировании зоны Суэцкого канала)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Йеменской Арабской Республике: с октября 1962 года по март 1963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ноября 1967 год</w:t>
      </w:r>
      <w:r>
        <w:t>а по декабрь 1969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во Вьетнаме: с января 1961 года по декабрь 1974 года, в том числе для личного состава разведывательных кораблей Тихоокеанского флота, решавших задачи боевой службы в Южно-Китайском море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Сирии: июнь 1</w:t>
      </w:r>
      <w:r>
        <w:t>967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март - июль 1970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сентябрь - ноябрь 1972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lastRenderedPageBreak/>
        <w:t>октябрь 1973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Анголе: с ноября 1975 года по ноябрь 1992 года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80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</w:t>
      </w:r>
      <w:r>
        <w:t>10.2008 N 166-ФЗ)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Мозамбике: 1967 - 1969 годы;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ноября 1975 года по ноябрь 1979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марта 1984 года по август 1988 года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81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Эфиопии: с декабря 1977 года по ноябрь 1990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ма</w:t>
      </w:r>
      <w:r>
        <w:t>я 2000 года по декабрь 2000 года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82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Афганистане: с апреля 1978 года по 15 февраля 1989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Камбодже: апрель - декабрь 1970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Бангладеш: 1972 - 1973 годы (для ли</w:t>
      </w:r>
      <w:r>
        <w:t>чного состава кораблей и вспомогательных судов Военно-Морского Флота СССР)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Боевые действия в Лаосе: с января 1960 года по декабрь 1963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августа 1964 года по ноябрь 1968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ноября 1969 года по декабрь 1970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Боевые действия в Сирии и Ливане: </w:t>
      </w:r>
      <w:r>
        <w:t>июнь 1982 года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Выполнение задач по охране конституционных прав граждан, восстановлению мира, поддержанию правопорядка, обороне таджикско-афганской границы, стабилизации обстановки, охране и обороне важных государственных объектов в условиях чрезвычайного п</w:t>
      </w:r>
      <w:r>
        <w:t>оложения и при вооруженном конфликте на территории Республики Таджикистан: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сентябрь - ноябрь 1992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с февраля 1993 года по декабрь 1997 года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83" w:tooltip="Федеральный закон от 28.11.2015 N 351-ФЗ &quot;О внесении изменения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28.11.2015 N 351-ФЗ)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Выполнение задач в условиях вооруженного конфликта в Чеченской Респуб</w:t>
      </w:r>
      <w:r>
        <w:t>лике и на прилегающих к ней территориях Российской Федерации, отнесенных к зоне вооруженного конфликта: с декабря 1994 года по декабрь 1996 года</w:t>
      </w:r>
    </w:p>
    <w:p w:rsidR="00110C4C" w:rsidRDefault="005D168E">
      <w:pPr>
        <w:pStyle w:val="ConsPlusNormal0"/>
        <w:jc w:val="both"/>
      </w:pPr>
      <w:r>
        <w:t xml:space="preserve">(абзац введен Федеральным </w:t>
      </w:r>
      <w:hyperlink r:id="rId484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27.11.2002 N 158-ФЗ)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Выполнение задач в ходе контртеррористических операций на территории Северо-Кавказского региона: с августа 1999 года</w:t>
      </w:r>
    </w:p>
    <w:p w:rsidR="00110C4C" w:rsidRDefault="005D168E">
      <w:pPr>
        <w:pStyle w:val="ConsPlusNormal0"/>
        <w:jc w:val="both"/>
      </w:pPr>
      <w:r>
        <w:t xml:space="preserve">(абзац введен Федеральным </w:t>
      </w:r>
      <w:hyperlink r:id="rId485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27.11.2002 N 158-ФЗ)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Выпол</w:t>
      </w:r>
      <w:r>
        <w:t xml:space="preserve">нение задач по обеспечению безопасности и защите граждан Российской Федерации, проживающих на территориях Республики Южная Осетия и Республики Абхазия: с 8 по 22 </w:t>
      </w:r>
      <w:r>
        <w:lastRenderedPageBreak/>
        <w:t>августа 2008 года</w:t>
      </w:r>
    </w:p>
    <w:p w:rsidR="00110C4C" w:rsidRDefault="005D168E">
      <w:pPr>
        <w:pStyle w:val="ConsPlusNormal0"/>
        <w:jc w:val="both"/>
      </w:pPr>
      <w:r>
        <w:t xml:space="preserve">(абзац введен Федеральным </w:t>
      </w:r>
      <w:hyperlink r:id="rId486" w:tooltip="Федеральный закон от 17.12.2009 N 311-ФЗ &quot;О внесении изменения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17.12.2009 N 311-ФЗ)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 xml:space="preserve">Выполнение специальных задач </w:t>
      </w:r>
      <w:r>
        <w:t>на территории Сирийской Арабской Республики: с 30 сентября 2015 года</w:t>
      </w:r>
    </w:p>
    <w:p w:rsidR="00110C4C" w:rsidRDefault="005D168E">
      <w:pPr>
        <w:pStyle w:val="ConsPlusNormal0"/>
        <w:jc w:val="both"/>
      </w:pPr>
      <w:r>
        <w:t xml:space="preserve">(абзац введен Федеральным </w:t>
      </w:r>
      <w:hyperlink r:id="rId487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</w:t>
      </w:r>
      <w:r>
        <w:t>3.07.2016 N 256-ФЗ)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Выполнение задач в ходе специальной военной операции: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на территориях Украины, Донецкой Народной Республики и Луганской Народной Республики с 24 февраля 2022 года;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на территориях Запорожской области и Херсонской области с 30 сентября 202</w:t>
      </w:r>
      <w:r>
        <w:t>2 года</w:t>
      </w:r>
    </w:p>
    <w:p w:rsidR="00110C4C" w:rsidRDefault="005D168E">
      <w:pPr>
        <w:pStyle w:val="ConsPlusNormal0"/>
        <w:jc w:val="both"/>
      </w:pPr>
      <w:r>
        <w:t xml:space="preserve">(в ред. Федерального </w:t>
      </w:r>
      <w:hyperlink r:id="rId488" w:tooltip="Федеральный закон от 21.11.2022 N 450-ФЗ (ред. от 07.07.2025)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21.11.2022 N 450-ФЗ)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Выполнение задач на территориях Украины, Донецкой Народной Республики и Луганской Народной Республики в составе Вооруженных Сил Донецкой Народной Республики, Народной милиции Луганской Н</w:t>
      </w:r>
      <w:r>
        <w:t>ародной Республики, воинских формирований и органов Донецкой Народной Республики и Луганской Народной Республики: с 11 мая 2014 года</w:t>
      </w:r>
    </w:p>
    <w:p w:rsidR="00110C4C" w:rsidRDefault="005D168E">
      <w:pPr>
        <w:pStyle w:val="ConsPlusNormal0"/>
        <w:jc w:val="both"/>
      </w:pPr>
      <w:r>
        <w:t xml:space="preserve">(абзац введен Федеральным </w:t>
      </w:r>
      <w:hyperlink r:id="rId489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110C4C" w:rsidRPr="00752B11" w:rsidRDefault="005D168E">
      <w:pPr>
        <w:pStyle w:val="ConsPlusNormal0"/>
        <w:spacing w:before="240"/>
        <w:ind w:firstLine="540"/>
        <w:jc w:val="both"/>
        <w:rPr>
          <w:color w:val="0000CC"/>
        </w:rPr>
      </w:pPr>
      <w:r w:rsidRPr="00752B11">
        <w:rPr>
          <w:color w:val="0000CC"/>
        </w:rPr>
        <w:t>Выполнение задач по отражению вооруженного вторжения на территорию Российск</w:t>
      </w:r>
      <w:r w:rsidRPr="00752B11">
        <w:rPr>
          <w:color w:val="0000CC"/>
        </w:rPr>
        <w:t>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</w:t>
      </w:r>
      <w:r w:rsidRPr="00752B11">
        <w:rPr>
          <w:color w:val="0000CC"/>
        </w:rPr>
        <w:t>лики и Луганской Народной Республики с 24 февраля 2022 года, на территориях Запорожской области и Херсонской области с 30 сентября 2022 года</w:t>
      </w:r>
    </w:p>
    <w:p w:rsidR="00110C4C" w:rsidRPr="00752B11" w:rsidRDefault="005D168E">
      <w:pPr>
        <w:pStyle w:val="ConsPlusNormal0"/>
        <w:jc w:val="both"/>
        <w:rPr>
          <w:color w:val="0000CC"/>
        </w:rPr>
      </w:pPr>
      <w:r w:rsidRPr="00752B11">
        <w:rPr>
          <w:color w:val="0000CC"/>
        </w:rPr>
        <w:t xml:space="preserve">(абзац введен Федеральным </w:t>
      </w:r>
      <w:hyperlink r:id="rId490" w:tooltip="Федеральный закон от 21.04.2025 N 83-ФЗ &quot;О внесении изменений в Федеральный закон &quot;О ветеранах&quot; {КонсультантПлюс}">
        <w:r w:rsidRPr="00752B11">
          <w:rPr>
            <w:color w:val="0000CC"/>
          </w:rPr>
          <w:t>законом</w:t>
        </w:r>
      </w:hyperlink>
      <w:r w:rsidRPr="00752B11">
        <w:rPr>
          <w:color w:val="0000CC"/>
        </w:rPr>
        <w:t xml:space="preserve"> от 21.04.2025 N 83-ФЗ)</w:t>
      </w:r>
    </w:p>
    <w:p w:rsidR="00110C4C" w:rsidRDefault="005D168E">
      <w:pPr>
        <w:pStyle w:val="ConsPlusNormal0"/>
        <w:spacing w:before="240"/>
        <w:ind w:firstLine="540"/>
        <w:jc w:val="both"/>
      </w:pPr>
      <w:r>
        <w:t>На лиц, принимавших участие в боевых действиях в государствах (на тер</w:t>
      </w:r>
      <w:r>
        <w:t xml:space="preserve">риториях), указанных в </w:t>
      </w:r>
      <w:hyperlink w:anchor="P732" w:tooltip="Раздел III">
        <w:r>
          <w:rPr>
            <w:color w:val="0000FF"/>
          </w:rPr>
          <w:t>разделе III</w:t>
        </w:r>
      </w:hyperlink>
      <w:r>
        <w:t xml:space="preserve">, распространяется действие </w:t>
      </w:r>
      <w:hyperlink w:anchor="P81" w:tooltip="Статья 3. Ветераны боевых действий">
        <w:r>
          <w:rPr>
            <w:color w:val="0000FF"/>
          </w:rPr>
          <w:t>статей 3</w:t>
        </w:r>
      </w:hyperlink>
      <w:r>
        <w:t xml:space="preserve"> и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Федерального закона "О ветеранах".</w:t>
      </w:r>
    </w:p>
    <w:p w:rsidR="00110C4C" w:rsidRDefault="00110C4C">
      <w:pPr>
        <w:pStyle w:val="ConsPlusNormal0"/>
        <w:jc w:val="both"/>
      </w:pPr>
    </w:p>
    <w:p w:rsidR="00110C4C" w:rsidRDefault="00110C4C">
      <w:pPr>
        <w:pStyle w:val="ConsPlusNormal0"/>
        <w:jc w:val="both"/>
      </w:pPr>
    </w:p>
    <w:p w:rsidR="00110C4C" w:rsidRDefault="00110C4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10C4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168E" w:rsidRDefault="005D168E">
      <w:r>
        <w:separator/>
      </w:r>
    </w:p>
  </w:endnote>
  <w:endnote w:type="continuationSeparator" w:id="0">
    <w:p w:rsidR="005D168E" w:rsidRDefault="005D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168E" w:rsidRDefault="005D168E">
      <w:r>
        <w:separator/>
      </w:r>
    </w:p>
  </w:footnote>
  <w:footnote w:type="continuationSeparator" w:id="0">
    <w:p w:rsidR="005D168E" w:rsidRDefault="005D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C4C"/>
    <w:rsid w:val="00110C4C"/>
    <w:rsid w:val="005D168E"/>
    <w:rsid w:val="0075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CFA35-0D1E-4879-BCF2-190B348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52B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2B11"/>
  </w:style>
  <w:style w:type="paragraph" w:styleId="a5">
    <w:name w:val="footer"/>
    <w:basedOn w:val="a"/>
    <w:link w:val="a6"/>
    <w:uiPriority w:val="99"/>
    <w:unhideWhenUsed/>
    <w:rsid w:val="00752B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7378&amp;date=01.01.2026&amp;dst=100010&amp;field=134&amp;demo=2" TargetMode="External"/><Relationship Id="rId299" Type="http://schemas.openxmlformats.org/officeDocument/2006/relationships/hyperlink" Target="https://login.consultant.ru/link/?req=doc&amp;base=LAW&amp;n=53290&amp;date=01.01.2026&amp;dst=100014&amp;field=134&amp;demo=2" TargetMode="External"/><Relationship Id="rId21" Type="http://schemas.openxmlformats.org/officeDocument/2006/relationships/hyperlink" Target="https://login.consultant.ru/link/?req=doc&amp;base=LAW&amp;n=132908&amp;date=01.01.2026&amp;dst=100022&amp;field=134&amp;demo=2" TargetMode="External"/><Relationship Id="rId63" Type="http://schemas.openxmlformats.org/officeDocument/2006/relationships/hyperlink" Target="https://login.consultant.ru/link/?req=doc&amp;base=LAW&amp;n=464301&amp;date=01.01.2026&amp;dst=100017&amp;field=134&amp;demo=2" TargetMode="External"/><Relationship Id="rId159" Type="http://schemas.openxmlformats.org/officeDocument/2006/relationships/hyperlink" Target="https://login.consultant.ru/link/?req=doc&amp;base=LAW&amp;n=507299&amp;date=01.01.2026&amp;dst=102095&amp;field=134&amp;demo=2" TargetMode="External"/><Relationship Id="rId324" Type="http://schemas.openxmlformats.org/officeDocument/2006/relationships/hyperlink" Target="https://login.consultant.ru/link/?req=doc&amp;base=LAW&amp;n=53290&amp;date=01.01.2026&amp;dst=100015&amp;field=134&amp;demo=2" TargetMode="External"/><Relationship Id="rId366" Type="http://schemas.openxmlformats.org/officeDocument/2006/relationships/hyperlink" Target="https://login.consultant.ru/link/?req=doc&amp;base=LAW&amp;n=95168&amp;date=01.01.2026&amp;dst=100014&amp;field=134&amp;demo=2" TargetMode="External"/><Relationship Id="rId170" Type="http://schemas.openxmlformats.org/officeDocument/2006/relationships/hyperlink" Target="https://login.consultant.ru/link/?req=doc&amp;base=LAW&amp;n=470677&amp;date=01.01.2026&amp;dst=100228&amp;field=134&amp;demo=2" TargetMode="External"/><Relationship Id="rId226" Type="http://schemas.openxmlformats.org/officeDocument/2006/relationships/hyperlink" Target="https://login.consultant.ru/link/?req=doc&amp;base=LAW&amp;n=405915&amp;date=01.01.2026&amp;dst=100313&amp;field=134&amp;demo=2" TargetMode="External"/><Relationship Id="rId433" Type="http://schemas.openxmlformats.org/officeDocument/2006/relationships/hyperlink" Target="https://login.consultant.ru/link/?req=doc&amp;base=LAW&amp;n=88924&amp;date=01.01.2026&amp;dst=100028&amp;field=134&amp;demo=2" TargetMode="External"/><Relationship Id="rId268" Type="http://schemas.openxmlformats.org/officeDocument/2006/relationships/hyperlink" Target="https://login.consultant.ru/link/?req=doc&amp;base=LAW&amp;n=505015&amp;date=01.01.2026&amp;dst=100011&amp;field=134&amp;demo=2" TargetMode="External"/><Relationship Id="rId475" Type="http://schemas.openxmlformats.org/officeDocument/2006/relationships/hyperlink" Target="https://login.consultant.ru/link/?req=doc&amp;base=LAW&amp;n=412684&amp;date=01.01.2026&amp;dst=100009&amp;field=134&amp;demo=2" TargetMode="External"/><Relationship Id="rId32" Type="http://schemas.openxmlformats.org/officeDocument/2006/relationships/hyperlink" Target="https://login.consultant.ru/link/?req=doc&amp;base=LAW&amp;n=102110&amp;date=01.01.2026&amp;dst=100009&amp;field=134&amp;demo=2" TargetMode="External"/><Relationship Id="rId74" Type="http://schemas.openxmlformats.org/officeDocument/2006/relationships/hyperlink" Target="https://login.consultant.ru/link/?req=doc&amp;base=LAW&amp;n=509382&amp;date=01.01.2026&amp;dst=100009&amp;field=134&amp;demo=2" TargetMode="External"/><Relationship Id="rId128" Type="http://schemas.openxmlformats.org/officeDocument/2006/relationships/hyperlink" Target="https://login.consultant.ru/link/?req=doc&amp;base=LAW&amp;n=503602&amp;date=01.01.2026&amp;dst=100018&amp;field=134&amp;demo=2" TargetMode="External"/><Relationship Id="rId335" Type="http://schemas.openxmlformats.org/officeDocument/2006/relationships/hyperlink" Target="https://login.consultant.ru/link/?req=doc&amp;base=LAW&amp;n=405915&amp;date=01.01.2026&amp;dst=100328&amp;field=134&amp;demo=2" TargetMode="External"/><Relationship Id="rId377" Type="http://schemas.openxmlformats.org/officeDocument/2006/relationships/hyperlink" Target="https://login.consultant.ru/link/?req=doc&amp;base=LAW&amp;n=507299&amp;date=01.01.2026&amp;dst=102255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88924&amp;date=01.01.2026&amp;dst=100011&amp;field=134&amp;demo=2" TargetMode="External"/><Relationship Id="rId237" Type="http://schemas.openxmlformats.org/officeDocument/2006/relationships/hyperlink" Target="https://login.consultant.ru/link/?req=doc&amp;base=LAW&amp;n=53290&amp;date=01.01.2026&amp;dst=100010&amp;field=134&amp;demo=2" TargetMode="External"/><Relationship Id="rId402" Type="http://schemas.openxmlformats.org/officeDocument/2006/relationships/hyperlink" Target="https://login.consultant.ru/link/?req=doc&amp;base=LAW&amp;n=466514&amp;date=01.01.2026&amp;dst=47&amp;field=134&amp;demo=2" TargetMode="External"/><Relationship Id="rId279" Type="http://schemas.openxmlformats.org/officeDocument/2006/relationships/hyperlink" Target="https://login.consultant.ru/link/?req=doc&amp;base=LAW&amp;n=421854&amp;date=01.01.2026&amp;dst=100011&amp;field=134&amp;demo=2" TargetMode="External"/><Relationship Id="rId444" Type="http://schemas.openxmlformats.org/officeDocument/2006/relationships/hyperlink" Target="https://login.consultant.ru/link/?req=doc&amp;base=LAW&amp;n=95168&amp;date=01.01.2026&amp;dst=100017&amp;field=134&amp;demo=2" TargetMode="External"/><Relationship Id="rId486" Type="http://schemas.openxmlformats.org/officeDocument/2006/relationships/hyperlink" Target="https://login.consultant.ru/link/?req=doc&amp;base=LAW&amp;n=94978&amp;date=01.01.2026&amp;dst=100009&amp;field=134&amp;demo=2" TargetMode="External"/><Relationship Id="rId43" Type="http://schemas.openxmlformats.org/officeDocument/2006/relationships/hyperlink" Target="https://login.consultant.ru/link/?req=doc&amp;base=LAW&amp;n=340338&amp;date=01.01.2026&amp;dst=100083&amp;field=134&amp;demo=2" TargetMode="External"/><Relationship Id="rId139" Type="http://schemas.openxmlformats.org/officeDocument/2006/relationships/hyperlink" Target="https://login.consultant.ru/link/?req=doc&amp;base=LAW&amp;n=509284&amp;date=01.01.2026&amp;dst=100019&amp;field=134&amp;demo=2" TargetMode="External"/><Relationship Id="rId290" Type="http://schemas.openxmlformats.org/officeDocument/2006/relationships/hyperlink" Target="https://login.consultant.ru/link/?req=doc&amp;base=LAW&amp;n=95168&amp;date=01.01.2026&amp;dst=100011&amp;field=134&amp;demo=2" TargetMode="External"/><Relationship Id="rId304" Type="http://schemas.openxmlformats.org/officeDocument/2006/relationships/hyperlink" Target="https://login.consultant.ru/link/?req=doc&amp;base=LAW&amp;n=507299&amp;date=01.01.2026&amp;dst=102206&amp;field=134&amp;demo=2" TargetMode="External"/><Relationship Id="rId346" Type="http://schemas.openxmlformats.org/officeDocument/2006/relationships/hyperlink" Target="https://login.consultant.ru/link/?req=doc&amp;base=LAW&amp;n=141711&amp;date=01.01.2026&amp;dst=100068&amp;field=134&amp;demo=2" TargetMode="External"/><Relationship Id="rId388" Type="http://schemas.openxmlformats.org/officeDocument/2006/relationships/hyperlink" Target="https://login.consultant.ru/link/?req=doc&amp;base=LAW&amp;n=507299&amp;date=01.01.2026&amp;dst=102257&amp;field=134&amp;demo=2" TargetMode="External"/><Relationship Id="rId85" Type="http://schemas.openxmlformats.org/officeDocument/2006/relationships/hyperlink" Target="https://login.consultant.ru/link/?req=doc&amp;base=LAW&amp;n=502187&amp;date=01.01.2026&amp;dst=100009&amp;field=134&amp;demo=2" TargetMode="External"/><Relationship Id="rId150" Type="http://schemas.openxmlformats.org/officeDocument/2006/relationships/hyperlink" Target="https://login.consultant.ru/link/?req=doc&amp;base=LAW&amp;n=507299&amp;date=01.01.2026&amp;dst=102087&amp;field=134&amp;demo=2" TargetMode="External"/><Relationship Id="rId192" Type="http://schemas.openxmlformats.org/officeDocument/2006/relationships/hyperlink" Target="https://login.consultant.ru/link/?req=doc&amp;base=LAW&amp;n=505015&amp;date=01.01.2026&amp;dst=100011&amp;field=134&amp;demo=2" TargetMode="External"/><Relationship Id="rId206" Type="http://schemas.openxmlformats.org/officeDocument/2006/relationships/hyperlink" Target="https://login.consultant.ru/link/?req=doc&amp;base=LAW&amp;n=48098&amp;date=01.01.2026&amp;dst=100010&amp;field=134&amp;demo=2" TargetMode="External"/><Relationship Id="rId413" Type="http://schemas.openxmlformats.org/officeDocument/2006/relationships/hyperlink" Target="https://login.consultant.ru/link/?req=doc&amp;base=LAW&amp;n=482534&amp;date=01.01.2026&amp;dst=100017&amp;field=134&amp;demo=2" TargetMode="External"/><Relationship Id="rId248" Type="http://schemas.openxmlformats.org/officeDocument/2006/relationships/hyperlink" Target="https://login.consultant.ru/link/?req=doc&amp;base=LAW&amp;n=421195&amp;date=01.01.2026&amp;dst=100018&amp;field=134&amp;demo=2" TargetMode="External"/><Relationship Id="rId455" Type="http://schemas.openxmlformats.org/officeDocument/2006/relationships/hyperlink" Target="https://login.consultant.ru/link/?req=doc&amp;base=LAW&amp;n=95168&amp;date=01.01.2026&amp;dst=100019&amp;field=134&amp;demo=2" TargetMode="External"/><Relationship Id="rId12" Type="http://schemas.openxmlformats.org/officeDocument/2006/relationships/hyperlink" Target="https://login.consultant.ru/link/?req=doc&amp;base=LAW&amp;n=47707&amp;date=01.01.2026&amp;dst=100009&amp;field=134&amp;demo=2" TargetMode="External"/><Relationship Id="rId108" Type="http://schemas.openxmlformats.org/officeDocument/2006/relationships/hyperlink" Target="https://login.consultant.ru/link/?req=doc&amp;base=LAW&amp;n=509398&amp;date=01.01.2026&amp;dst=101067&amp;field=134&amp;demo=2" TargetMode="External"/><Relationship Id="rId315" Type="http://schemas.openxmlformats.org/officeDocument/2006/relationships/hyperlink" Target="https://login.consultant.ru/link/?req=doc&amp;base=LAW&amp;n=507299&amp;date=01.01.2026&amp;dst=102211&amp;field=134&amp;demo=2" TargetMode="External"/><Relationship Id="rId357" Type="http://schemas.openxmlformats.org/officeDocument/2006/relationships/hyperlink" Target="https://login.consultant.ru/link/?req=doc&amp;base=LAW&amp;n=507299&amp;date=01.01.2026&amp;dst=102242&amp;field=134&amp;demo=2" TargetMode="External"/><Relationship Id="rId54" Type="http://schemas.openxmlformats.org/officeDocument/2006/relationships/hyperlink" Target="https://login.consultant.ru/link/?req=doc&amp;base=LAW&amp;n=511306&amp;date=01.01.2026&amp;dst=100406&amp;field=134&amp;demo=2" TargetMode="External"/><Relationship Id="rId96" Type="http://schemas.openxmlformats.org/officeDocument/2006/relationships/hyperlink" Target="https://login.consultant.ru/link/?req=doc&amp;base=LAW&amp;n=49498&amp;date=01.01.2026&amp;dst=100009&amp;field=134&amp;demo=2" TargetMode="External"/><Relationship Id="rId161" Type="http://schemas.openxmlformats.org/officeDocument/2006/relationships/hyperlink" Target="https://login.consultant.ru/link/?req=doc&amp;base=LAW&amp;n=507299&amp;date=01.01.2026&amp;dst=102102&amp;field=134&amp;demo=2" TargetMode="External"/><Relationship Id="rId217" Type="http://schemas.openxmlformats.org/officeDocument/2006/relationships/hyperlink" Target="https://login.consultant.ru/link/?req=doc&amp;base=LAW&amp;n=507299&amp;date=01.01.2026&amp;dst=102144&amp;field=134&amp;demo=2" TargetMode="External"/><Relationship Id="rId399" Type="http://schemas.openxmlformats.org/officeDocument/2006/relationships/hyperlink" Target="https://login.consultant.ru/link/?req=doc&amp;base=LAW&amp;n=371575&amp;date=01.01.2026&amp;dst=100022&amp;field=134&amp;demo=2" TargetMode="External"/><Relationship Id="rId259" Type="http://schemas.openxmlformats.org/officeDocument/2006/relationships/hyperlink" Target="https://login.consultant.ru/link/?req=doc&amp;base=LAW&amp;n=500417&amp;date=01.01.2026&amp;dst=100011&amp;field=134&amp;demo=2" TargetMode="External"/><Relationship Id="rId424" Type="http://schemas.openxmlformats.org/officeDocument/2006/relationships/hyperlink" Target="https://login.consultant.ru/link/?req=doc&amp;base=LAW&amp;n=479104&amp;date=01.01.2026&amp;dst=100046&amp;field=134&amp;demo=2" TargetMode="External"/><Relationship Id="rId466" Type="http://schemas.openxmlformats.org/officeDocument/2006/relationships/hyperlink" Target="https://login.consultant.ru/link/?req=doc&amp;base=LAW&amp;n=383373&amp;date=01.01.2026&amp;dst=100010&amp;field=134&amp;demo=2" TargetMode="External"/><Relationship Id="rId23" Type="http://schemas.openxmlformats.org/officeDocument/2006/relationships/hyperlink" Target="https://login.consultant.ru/link/?req=doc&amp;base=LAW&amp;n=80431&amp;date=01.01.2026&amp;dst=100009&amp;field=134&amp;demo=2" TargetMode="External"/><Relationship Id="rId119" Type="http://schemas.openxmlformats.org/officeDocument/2006/relationships/hyperlink" Target="https://login.consultant.ru/link/?req=doc&amp;base=LAW&amp;n=409586&amp;date=01.01.2026&amp;dst=100012&amp;field=134&amp;demo=2" TargetMode="External"/><Relationship Id="rId270" Type="http://schemas.openxmlformats.org/officeDocument/2006/relationships/hyperlink" Target="https://login.consultant.ru/link/?req=doc&amp;base=LAW&amp;n=198201&amp;date=01.01.2026&amp;dst=100028&amp;field=134&amp;demo=2" TargetMode="External"/><Relationship Id="rId326" Type="http://schemas.openxmlformats.org/officeDocument/2006/relationships/hyperlink" Target="https://login.consultant.ru/link/?req=doc&amp;base=LAW&amp;n=372661&amp;date=01.01.2026&amp;dst=100017&amp;field=134&amp;demo=2" TargetMode="External"/><Relationship Id="rId65" Type="http://schemas.openxmlformats.org/officeDocument/2006/relationships/hyperlink" Target="https://login.consultant.ru/link/?req=doc&amp;base=LAW&amp;n=479104&amp;date=01.01.2026&amp;dst=100045&amp;field=134&amp;demo=2" TargetMode="External"/><Relationship Id="rId130" Type="http://schemas.openxmlformats.org/officeDocument/2006/relationships/hyperlink" Target="https://login.consultant.ru/link/?req=doc&amp;base=LAW&amp;n=48098&amp;date=01.01.2026&amp;dst=100009&amp;field=134&amp;demo=2" TargetMode="External"/><Relationship Id="rId368" Type="http://schemas.openxmlformats.org/officeDocument/2006/relationships/hyperlink" Target="https://login.consultant.ru/link/?req=doc&amp;base=LAW&amp;n=507299&amp;date=01.01.2026&amp;dst=102249&amp;field=134&amp;demo=2" TargetMode="External"/><Relationship Id="rId172" Type="http://schemas.openxmlformats.org/officeDocument/2006/relationships/hyperlink" Target="https://login.consultant.ru/link/?req=doc&amp;base=LAW&amp;n=507299&amp;date=01.01.2026&amp;dst=102114&amp;field=134&amp;demo=2" TargetMode="External"/><Relationship Id="rId228" Type="http://schemas.openxmlformats.org/officeDocument/2006/relationships/hyperlink" Target="https://login.consultant.ru/link/?req=doc&amp;base=LAW&amp;n=507299&amp;date=01.01.2026&amp;dst=102152&amp;field=134&amp;demo=2" TargetMode="External"/><Relationship Id="rId435" Type="http://schemas.openxmlformats.org/officeDocument/2006/relationships/hyperlink" Target="https://login.consultant.ru/link/?req=doc&amp;base=LAW&amp;n=445941&amp;date=01.01.2026&amp;dst=100024&amp;field=134&amp;demo=2" TargetMode="External"/><Relationship Id="rId477" Type="http://schemas.openxmlformats.org/officeDocument/2006/relationships/hyperlink" Target="https://login.consultant.ru/link/?req=doc&amp;base=LAW&amp;n=446089&amp;date=01.01.2026&amp;dst=100016&amp;field=134&amp;demo=2" TargetMode="External"/><Relationship Id="rId281" Type="http://schemas.openxmlformats.org/officeDocument/2006/relationships/hyperlink" Target="https://login.consultant.ru/link/?req=doc&amp;base=LAW&amp;n=507299&amp;date=01.01.2026&amp;dst=102189&amp;field=134&amp;demo=2" TargetMode="External"/><Relationship Id="rId337" Type="http://schemas.openxmlformats.org/officeDocument/2006/relationships/hyperlink" Target="https://login.consultant.ru/link/?req=doc&amp;base=LAW&amp;n=507299&amp;date=01.01.2026&amp;dst=102226&amp;field=134&amp;demo=2" TargetMode="External"/><Relationship Id="rId34" Type="http://schemas.openxmlformats.org/officeDocument/2006/relationships/hyperlink" Target="https://login.consultant.ru/link/?req=doc&amp;base=LAW&amp;n=183375&amp;date=01.01.2026&amp;dst=100025&amp;field=134&amp;demo=2" TargetMode="External"/><Relationship Id="rId76" Type="http://schemas.openxmlformats.org/officeDocument/2006/relationships/hyperlink" Target="https://login.consultant.ru/link/?req=doc&amp;base=LAW&amp;n=439917&amp;date=01.01.2026&amp;dst=100009&amp;field=134&amp;demo=2" TargetMode="External"/><Relationship Id="rId141" Type="http://schemas.openxmlformats.org/officeDocument/2006/relationships/hyperlink" Target="https://login.consultant.ru/link/?req=doc&amp;base=LAW&amp;n=509284&amp;date=01.01.2026&amp;dst=100015&amp;field=134&amp;demo=2" TargetMode="External"/><Relationship Id="rId379" Type="http://schemas.openxmlformats.org/officeDocument/2006/relationships/hyperlink" Target="https://login.consultant.ru/link/?req=doc&amp;base=LAW&amp;n=201408&amp;date=01.01.2026&amp;dst=100059&amp;field=134&amp;demo=2" TargetMode="External"/><Relationship Id="rId7" Type="http://schemas.openxmlformats.org/officeDocument/2006/relationships/hyperlink" Target="https://login.consultant.ru/link/?req=doc&amp;base=LAW&amp;n=27062&amp;date=01.01.2026&amp;dst=100008&amp;field=134&amp;demo=2" TargetMode="External"/><Relationship Id="rId183" Type="http://schemas.openxmlformats.org/officeDocument/2006/relationships/hyperlink" Target="https://login.consultant.ru/link/?req=doc&amp;base=LAW&amp;n=100137&amp;date=01.01.2026&amp;dst=100010&amp;field=134&amp;demo=2" TargetMode="External"/><Relationship Id="rId239" Type="http://schemas.openxmlformats.org/officeDocument/2006/relationships/hyperlink" Target="https://login.consultant.ru/link/?req=doc&amp;base=LAW&amp;n=372661&amp;date=01.01.2026&amp;dst=100015&amp;field=134&amp;demo=2" TargetMode="External"/><Relationship Id="rId390" Type="http://schemas.openxmlformats.org/officeDocument/2006/relationships/hyperlink" Target="https://login.consultant.ru/link/?req=doc&amp;base=LAW&amp;n=303508&amp;date=01.01.2026&amp;dst=100013&amp;field=134&amp;demo=2" TargetMode="External"/><Relationship Id="rId404" Type="http://schemas.openxmlformats.org/officeDocument/2006/relationships/hyperlink" Target="https://login.consultant.ru/link/?req=doc&amp;base=LAW&amp;n=371575&amp;date=01.01.2026&amp;dst=100023&amp;field=134&amp;demo=2" TargetMode="External"/><Relationship Id="rId446" Type="http://schemas.openxmlformats.org/officeDocument/2006/relationships/hyperlink" Target="https://login.consultant.ru/link/?req=doc&amp;base=LAW&amp;n=136589&amp;date=01.01.2026&amp;dst=100009&amp;field=134&amp;demo=2" TargetMode="External"/><Relationship Id="rId250" Type="http://schemas.openxmlformats.org/officeDocument/2006/relationships/hyperlink" Target="https://login.consultant.ru/link/?req=doc&amp;base=LAW&amp;n=405915&amp;date=01.01.2026&amp;dst=100314&amp;field=134&amp;demo=2" TargetMode="External"/><Relationship Id="rId292" Type="http://schemas.openxmlformats.org/officeDocument/2006/relationships/hyperlink" Target="https://login.consultant.ru/link/?req=doc&amp;base=LAW&amp;n=141711&amp;date=01.01.2026&amp;dst=100068&amp;field=134&amp;demo=2" TargetMode="External"/><Relationship Id="rId306" Type="http://schemas.openxmlformats.org/officeDocument/2006/relationships/hyperlink" Target="https://login.consultant.ru/link/?req=doc&amp;base=LAW&amp;n=445941&amp;date=01.01.2026&amp;dst=100019&amp;field=134&amp;demo=2" TargetMode="External"/><Relationship Id="rId488" Type="http://schemas.openxmlformats.org/officeDocument/2006/relationships/hyperlink" Target="https://login.consultant.ru/link/?req=doc&amp;base=LAW&amp;n=509382&amp;date=01.01.2026&amp;dst=100014&amp;field=134&amp;demo=2" TargetMode="External"/><Relationship Id="rId45" Type="http://schemas.openxmlformats.org/officeDocument/2006/relationships/hyperlink" Target="https://login.consultant.ru/link/?req=doc&amp;base=LAW&amp;n=172493&amp;date=01.01.2026&amp;dst=100008&amp;field=134&amp;demo=2" TargetMode="External"/><Relationship Id="rId87" Type="http://schemas.openxmlformats.org/officeDocument/2006/relationships/hyperlink" Target="https://login.consultant.ru/link/?req=doc&amp;base=LAW&amp;n=509284&amp;date=01.01.2026&amp;dst=100009&amp;field=134&amp;demo=2" TargetMode="External"/><Relationship Id="rId110" Type="http://schemas.openxmlformats.org/officeDocument/2006/relationships/hyperlink" Target="https://login.consultant.ru/link/?req=doc&amp;base=LAW&amp;n=330674&amp;date=01.01.2026&amp;dst=100010&amp;field=134&amp;demo=2" TargetMode="External"/><Relationship Id="rId348" Type="http://schemas.openxmlformats.org/officeDocument/2006/relationships/hyperlink" Target="https://login.consultant.ru/link/?req=doc&amp;base=LAW&amp;n=470677&amp;date=01.01.2026&amp;dst=100245&amp;field=134&amp;demo=2" TargetMode="External"/><Relationship Id="rId152" Type="http://schemas.openxmlformats.org/officeDocument/2006/relationships/hyperlink" Target="https://login.consultant.ru/link/?req=doc&amp;base=LAW&amp;n=200269&amp;date=01.01.2026&amp;dst=100013&amp;field=134&amp;demo=2" TargetMode="External"/><Relationship Id="rId194" Type="http://schemas.openxmlformats.org/officeDocument/2006/relationships/hyperlink" Target="https://login.consultant.ru/link/?req=doc&amp;base=LAW&amp;n=198201&amp;date=01.01.2026&amp;dst=100024&amp;field=134&amp;demo=2" TargetMode="External"/><Relationship Id="rId208" Type="http://schemas.openxmlformats.org/officeDocument/2006/relationships/hyperlink" Target="https://login.consultant.ru/link/?req=doc&amp;base=LAW&amp;n=88924&amp;date=01.01.2026&amp;dst=100013&amp;field=134&amp;demo=2" TargetMode="External"/><Relationship Id="rId415" Type="http://schemas.openxmlformats.org/officeDocument/2006/relationships/hyperlink" Target="https://login.consultant.ru/link/?req=doc&amp;base=LAW&amp;n=492678&amp;date=01.01.2026&amp;dst=100009&amp;field=134&amp;demo=2" TargetMode="External"/><Relationship Id="rId457" Type="http://schemas.openxmlformats.org/officeDocument/2006/relationships/hyperlink" Target="https://login.consultant.ru/link/?req=doc&amp;base=LAW&amp;n=71840&amp;date=01.01.2026&amp;dst=100127&amp;field=134&amp;demo=2" TargetMode="External"/><Relationship Id="rId261" Type="http://schemas.openxmlformats.org/officeDocument/2006/relationships/hyperlink" Target="https://login.consultant.ru/link/?req=doc&amp;base=LAW&amp;n=53290&amp;date=01.01.2026&amp;dst=100012&amp;field=134&amp;demo=2" TargetMode="External"/><Relationship Id="rId14" Type="http://schemas.openxmlformats.org/officeDocument/2006/relationships/hyperlink" Target="https://login.consultant.ru/link/?req=doc&amp;base=LAW&amp;n=389301&amp;date=01.01.2026&amp;dst=100190&amp;field=134&amp;demo=2" TargetMode="External"/><Relationship Id="rId56" Type="http://schemas.openxmlformats.org/officeDocument/2006/relationships/hyperlink" Target="https://login.consultant.ru/link/?req=doc&amp;base=LAW&amp;n=281711&amp;date=01.01.2026&amp;dst=100011&amp;field=134&amp;demo=2" TargetMode="External"/><Relationship Id="rId317" Type="http://schemas.openxmlformats.org/officeDocument/2006/relationships/hyperlink" Target="https://login.consultant.ru/link/?req=doc&amp;base=LAW&amp;n=141711&amp;date=01.01.2026&amp;dst=100068&amp;field=134&amp;demo=2" TargetMode="External"/><Relationship Id="rId359" Type="http://schemas.openxmlformats.org/officeDocument/2006/relationships/hyperlink" Target="https://login.consultant.ru/link/?req=doc&amp;base=LAW&amp;n=507299&amp;date=01.01.2026&amp;dst=102244&amp;field=134&amp;demo=2" TargetMode="External"/><Relationship Id="rId98" Type="http://schemas.openxmlformats.org/officeDocument/2006/relationships/hyperlink" Target="https://login.consultant.ru/link/?req=doc&amp;base=LAW&amp;n=172493&amp;date=01.01.2026&amp;dst=100009&amp;field=134&amp;demo=2" TargetMode="External"/><Relationship Id="rId121" Type="http://schemas.openxmlformats.org/officeDocument/2006/relationships/hyperlink" Target="https://login.consultant.ru/link/?req=doc&amp;base=LAW&amp;n=503685&amp;date=01.01.2026&amp;dst=341&amp;field=134&amp;demo=2" TargetMode="External"/><Relationship Id="rId163" Type="http://schemas.openxmlformats.org/officeDocument/2006/relationships/hyperlink" Target="https://login.consultant.ru/link/?req=doc&amp;base=LAW&amp;n=2875&amp;date=01.01.2026&amp;demo=2" TargetMode="External"/><Relationship Id="rId219" Type="http://schemas.openxmlformats.org/officeDocument/2006/relationships/hyperlink" Target="https://login.consultant.ru/link/?req=doc&amp;base=LAW&amp;n=421195&amp;date=01.01.2026&amp;dst=100015&amp;field=134&amp;demo=2" TargetMode="External"/><Relationship Id="rId370" Type="http://schemas.openxmlformats.org/officeDocument/2006/relationships/hyperlink" Target="https://login.consultant.ru/link/?req=doc&amp;base=LAW&amp;n=505015&amp;date=01.01.2026&amp;dst=100011&amp;field=134&amp;demo=2" TargetMode="External"/><Relationship Id="rId426" Type="http://schemas.openxmlformats.org/officeDocument/2006/relationships/hyperlink" Target="https://login.consultant.ru/link/?req=doc&amp;base=LAW&amp;n=479104&amp;date=01.01.2026&amp;dst=100047&amp;field=134&amp;demo=2" TargetMode="External"/><Relationship Id="rId230" Type="http://schemas.openxmlformats.org/officeDocument/2006/relationships/hyperlink" Target="https://login.consultant.ru/link/?req=doc&amp;base=LAW&amp;n=141711&amp;date=01.01.2026&amp;dst=100068&amp;field=134&amp;demo=2" TargetMode="External"/><Relationship Id="rId468" Type="http://schemas.openxmlformats.org/officeDocument/2006/relationships/hyperlink" Target="https://login.consultant.ru/link/?req=doc&amp;base=LAW&amp;n=383373&amp;date=01.01.2026&amp;dst=100011&amp;field=134&amp;demo=2" TargetMode="External"/><Relationship Id="rId25" Type="http://schemas.openxmlformats.org/officeDocument/2006/relationships/hyperlink" Target="https://login.consultant.ru/link/?req=doc&amp;base=LAW&amp;n=103255&amp;date=01.01.2026&amp;dst=100115&amp;field=134&amp;demo=2" TargetMode="External"/><Relationship Id="rId67" Type="http://schemas.openxmlformats.org/officeDocument/2006/relationships/hyperlink" Target="https://login.consultant.ru/link/?req=doc&amp;base=LAW&amp;n=371575&amp;date=01.01.2026&amp;dst=100013&amp;field=134&amp;demo=2" TargetMode="External"/><Relationship Id="rId272" Type="http://schemas.openxmlformats.org/officeDocument/2006/relationships/hyperlink" Target="https://login.consultant.ru/link/?req=doc&amp;base=LAW&amp;n=53290&amp;date=01.01.2026&amp;dst=100013&amp;field=134&amp;demo=2" TargetMode="External"/><Relationship Id="rId328" Type="http://schemas.openxmlformats.org/officeDocument/2006/relationships/hyperlink" Target="https://login.consultant.ru/link/?req=doc&amp;base=LAW&amp;n=507299&amp;date=01.01.2026&amp;dst=102220&amp;field=134&amp;demo=2" TargetMode="External"/><Relationship Id="rId132" Type="http://schemas.openxmlformats.org/officeDocument/2006/relationships/hyperlink" Target="https://login.consultant.ru/link/?req=doc&amp;base=LAW&amp;n=509398&amp;date=01.01.2026&amp;dst=101068&amp;field=134&amp;demo=2" TargetMode="External"/><Relationship Id="rId174" Type="http://schemas.openxmlformats.org/officeDocument/2006/relationships/hyperlink" Target="https://login.consultant.ru/link/?req=doc&amp;base=LAW&amp;n=507299&amp;date=01.01.2026&amp;dst=105904&amp;field=134&amp;demo=2" TargetMode="External"/><Relationship Id="rId381" Type="http://schemas.openxmlformats.org/officeDocument/2006/relationships/hyperlink" Target="https://login.consultant.ru/link/?req=doc&amp;base=LAW&amp;n=102856&amp;date=01.01.2026&amp;dst=100008&amp;field=134&amp;demo=2" TargetMode="External"/><Relationship Id="rId241" Type="http://schemas.openxmlformats.org/officeDocument/2006/relationships/hyperlink" Target="https://login.consultant.ru/link/?req=doc&amp;base=LAW&amp;n=507299&amp;date=01.01.2026&amp;dst=31&amp;field=134&amp;demo=2" TargetMode="External"/><Relationship Id="rId437" Type="http://schemas.openxmlformats.org/officeDocument/2006/relationships/hyperlink" Target="https://login.consultant.ru/link/?req=doc&amp;base=LAW&amp;n=55491&amp;date=01.01.2026&amp;demo=2" TargetMode="External"/><Relationship Id="rId479" Type="http://schemas.openxmlformats.org/officeDocument/2006/relationships/hyperlink" Target="https://login.consultant.ru/link/?req=doc&amp;base=LAW&amp;n=280362&amp;date=01.01.2026&amp;dst=100008&amp;field=134&amp;demo=2" TargetMode="External"/><Relationship Id="rId36" Type="http://schemas.openxmlformats.org/officeDocument/2006/relationships/hyperlink" Target="https://login.consultant.ru/link/?req=doc&amp;base=LAW&amp;n=121272&amp;date=01.01.2026&amp;dst=100009&amp;field=134&amp;demo=2" TargetMode="External"/><Relationship Id="rId283" Type="http://schemas.openxmlformats.org/officeDocument/2006/relationships/hyperlink" Target="https://login.consultant.ru/link/?req=doc&amp;base=LAW&amp;n=507299&amp;date=01.01.2026&amp;dst=102192&amp;field=134&amp;demo=2" TargetMode="External"/><Relationship Id="rId339" Type="http://schemas.openxmlformats.org/officeDocument/2006/relationships/hyperlink" Target="https://login.consultant.ru/link/?req=doc&amp;base=LAW&amp;n=507299&amp;date=01.01.2026&amp;dst=102229&amp;field=134&amp;demo=2" TargetMode="External"/><Relationship Id="rId490" Type="http://schemas.openxmlformats.org/officeDocument/2006/relationships/hyperlink" Target="https://login.consultant.ru/link/?req=doc&amp;base=LAW&amp;n=503602&amp;date=01.01.2026&amp;dst=100024&amp;field=134&amp;demo=2" TargetMode="External"/><Relationship Id="rId78" Type="http://schemas.openxmlformats.org/officeDocument/2006/relationships/hyperlink" Target="https://login.consultant.ru/link/?req=doc&amp;base=LAW&amp;n=446089&amp;date=01.01.2026&amp;dst=100009&amp;field=134&amp;demo=2" TargetMode="External"/><Relationship Id="rId101" Type="http://schemas.openxmlformats.org/officeDocument/2006/relationships/hyperlink" Target="https://login.consultant.ru/link/?req=doc&amp;base=LAW&amp;n=371575&amp;date=01.01.2026&amp;dst=100014&amp;field=134&amp;demo=2" TargetMode="External"/><Relationship Id="rId143" Type="http://schemas.openxmlformats.org/officeDocument/2006/relationships/hyperlink" Target="https://login.consultant.ru/link/?req=doc&amp;base=INT&amp;n=283&amp;date=01.01.2026&amp;dst=100008&amp;field=134&amp;demo=2" TargetMode="External"/><Relationship Id="rId185" Type="http://schemas.openxmlformats.org/officeDocument/2006/relationships/hyperlink" Target="https://login.consultant.ru/link/?req=doc&amp;base=LAW&amp;n=507299&amp;date=01.01.2026&amp;dst=102125&amp;field=134&amp;demo=2" TargetMode="External"/><Relationship Id="rId350" Type="http://schemas.openxmlformats.org/officeDocument/2006/relationships/hyperlink" Target="https://login.consultant.ru/link/?req=doc&amp;base=LAW&amp;n=507299&amp;date=01.01.2026&amp;dst=102234&amp;field=134&amp;demo=2" TargetMode="External"/><Relationship Id="rId406" Type="http://schemas.openxmlformats.org/officeDocument/2006/relationships/hyperlink" Target="https://login.consultant.ru/link/?req=doc&amp;base=LAW&amp;n=103255&amp;date=01.01.2026&amp;dst=100115&amp;field=134&amp;demo=2" TargetMode="External"/><Relationship Id="rId9" Type="http://schemas.openxmlformats.org/officeDocument/2006/relationships/hyperlink" Target="https://login.consultant.ru/link/?req=doc&amp;base=LAW&amp;n=464215&amp;date=01.01.2026&amp;dst=100071&amp;field=134&amp;demo=2" TargetMode="External"/><Relationship Id="rId210" Type="http://schemas.openxmlformats.org/officeDocument/2006/relationships/hyperlink" Target="https://login.consultant.ru/link/?req=doc&amp;base=LAW&amp;n=509398&amp;date=01.01.2026&amp;dst=101069&amp;field=134&amp;demo=2" TargetMode="External"/><Relationship Id="rId392" Type="http://schemas.openxmlformats.org/officeDocument/2006/relationships/hyperlink" Target="https://login.consultant.ru/link/?req=doc&amp;base=LAW&amp;n=409586&amp;date=01.01.2026&amp;dst=100017&amp;field=134&amp;demo=2" TargetMode="External"/><Relationship Id="rId448" Type="http://schemas.openxmlformats.org/officeDocument/2006/relationships/hyperlink" Target="https://login.consultant.ru/link/?req=doc&amp;base=LAW&amp;n=209086&amp;date=01.01.2026&amp;dst=100017&amp;field=134&amp;demo=2" TargetMode="External"/><Relationship Id="rId252" Type="http://schemas.openxmlformats.org/officeDocument/2006/relationships/hyperlink" Target="https://login.consultant.ru/link/?req=doc&amp;base=LAW&amp;n=511306&amp;date=01.01.2026&amp;dst=100410&amp;field=134&amp;demo=2" TargetMode="External"/><Relationship Id="rId294" Type="http://schemas.openxmlformats.org/officeDocument/2006/relationships/hyperlink" Target="https://login.consultant.ru/link/?req=doc&amp;base=LAW&amp;n=470677&amp;date=01.01.2026&amp;dst=100239&amp;field=134&amp;demo=2" TargetMode="External"/><Relationship Id="rId308" Type="http://schemas.openxmlformats.org/officeDocument/2006/relationships/hyperlink" Target="https://login.consultant.ru/link/?req=doc&amp;base=LAW&amp;n=507299&amp;date=01.01.2026&amp;dst=102208&amp;field=134&amp;demo=2" TargetMode="External"/><Relationship Id="rId47" Type="http://schemas.openxmlformats.org/officeDocument/2006/relationships/hyperlink" Target="https://login.consultant.ru/link/?req=doc&amp;base=LAW&amp;n=189524&amp;date=01.01.2026&amp;dst=100009&amp;field=134&amp;demo=2" TargetMode="External"/><Relationship Id="rId89" Type="http://schemas.openxmlformats.org/officeDocument/2006/relationships/hyperlink" Target="https://login.consultant.ru/link/?req=doc&amp;base=LAW&amp;n=523117&amp;date=01.01.2026&amp;dst=100008&amp;field=134&amp;demo=2" TargetMode="External"/><Relationship Id="rId112" Type="http://schemas.openxmlformats.org/officeDocument/2006/relationships/hyperlink" Target="https://login.consultant.ru/link/?req=doc&amp;base=LAW&amp;n=446089&amp;date=01.01.2026&amp;dst=100010&amp;field=134&amp;demo=2" TargetMode="External"/><Relationship Id="rId154" Type="http://schemas.openxmlformats.org/officeDocument/2006/relationships/hyperlink" Target="https://login.consultant.ru/link/?req=doc&amp;base=LAW&amp;n=502187&amp;date=01.01.2026&amp;dst=100009&amp;field=134&amp;demo=2" TargetMode="External"/><Relationship Id="rId361" Type="http://schemas.openxmlformats.org/officeDocument/2006/relationships/hyperlink" Target="https://login.consultant.ru/link/?req=doc&amp;base=LAW&amp;n=507299&amp;date=01.01.2026&amp;dst=102245&amp;field=134&amp;demo=2" TargetMode="External"/><Relationship Id="rId196" Type="http://schemas.openxmlformats.org/officeDocument/2006/relationships/hyperlink" Target="https://login.consultant.ru/link/?req=doc&amp;base=LAW&amp;n=500417&amp;date=01.01.2026&amp;dst=100011&amp;field=134&amp;demo=2" TargetMode="External"/><Relationship Id="rId417" Type="http://schemas.openxmlformats.org/officeDocument/2006/relationships/hyperlink" Target="https://login.consultant.ru/link/?req=doc&amp;base=LAW&amp;n=482534&amp;date=01.01.2026&amp;dst=100020&amp;field=134&amp;demo=2" TargetMode="External"/><Relationship Id="rId459" Type="http://schemas.openxmlformats.org/officeDocument/2006/relationships/hyperlink" Target="https://login.consultant.ru/link/?req=doc&amp;base=LAW&amp;n=468291&amp;date=01.01.2026&amp;dst=131&amp;field=134&amp;demo=2" TargetMode="External"/><Relationship Id="rId16" Type="http://schemas.openxmlformats.org/officeDocument/2006/relationships/hyperlink" Target="https://login.consultant.ru/link/?req=doc&amp;base=LAW&amp;n=421195&amp;date=01.01.2026&amp;dst=100012&amp;field=134&amp;demo=2" TargetMode="External"/><Relationship Id="rId221" Type="http://schemas.openxmlformats.org/officeDocument/2006/relationships/hyperlink" Target="https://login.consultant.ru/link/?req=doc&amp;base=LAW&amp;n=95168&amp;date=01.01.2026&amp;dst=100010&amp;field=134&amp;demo=2" TargetMode="External"/><Relationship Id="rId263" Type="http://schemas.openxmlformats.org/officeDocument/2006/relationships/hyperlink" Target="https://login.consultant.ru/link/?req=doc&amp;base=LAW&amp;n=372661&amp;date=01.01.2026&amp;dst=100016&amp;field=134&amp;demo=2" TargetMode="External"/><Relationship Id="rId319" Type="http://schemas.openxmlformats.org/officeDocument/2006/relationships/hyperlink" Target="https://login.consultant.ru/link/?req=doc&amp;base=LAW&amp;n=470677&amp;date=01.01.2026&amp;dst=100242&amp;field=134&amp;demo=2" TargetMode="External"/><Relationship Id="rId470" Type="http://schemas.openxmlformats.org/officeDocument/2006/relationships/hyperlink" Target="https://login.consultant.ru/link/?req=doc&amp;base=LAW&amp;n=80431&amp;date=01.01.2026&amp;dst=100009&amp;field=134&amp;demo=2" TargetMode="External"/><Relationship Id="rId58" Type="http://schemas.openxmlformats.org/officeDocument/2006/relationships/hyperlink" Target="https://login.consultant.ru/link/?req=doc&amp;base=LAW&amp;n=451856&amp;date=01.01.2026&amp;dst=100028&amp;field=134&amp;demo=2" TargetMode="External"/><Relationship Id="rId123" Type="http://schemas.openxmlformats.org/officeDocument/2006/relationships/hyperlink" Target="https://login.consultant.ru/link/?req=doc&amp;base=LAW&amp;n=509284&amp;date=01.01.2026&amp;dst=100013&amp;field=134&amp;demo=2" TargetMode="External"/><Relationship Id="rId330" Type="http://schemas.openxmlformats.org/officeDocument/2006/relationships/hyperlink" Target="https://login.consultant.ru/link/?req=doc&amp;base=LAW&amp;n=507299&amp;date=01.01.2026&amp;dst=102221&amp;field=134&amp;demo=2" TargetMode="External"/><Relationship Id="rId165" Type="http://schemas.openxmlformats.org/officeDocument/2006/relationships/hyperlink" Target="https://login.consultant.ru/link/?req=doc&amp;base=LAW&amp;n=440511&amp;date=01.01.2026&amp;dst=100064&amp;field=134&amp;demo=2" TargetMode="External"/><Relationship Id="rId372" Type="http://schemas.openxmlformats.org/officeDocument/2006/relationships/hyperlink" Target="https://login.consultant.ru/link/?req=doc&amp;base=LAW&amp;n=198201&amp;date=01.01.2026&amp;dst=100034&amp;field=134&amp;demo=2" TargetMode="External"/><Relationship Id="rId428" Type="http://schemas.openxmlformats.org/officeDocument/2006/relationships/hyperlink" Target="https://login.consultant.ru/link/?req=doc&amp;base=LAW&amp;n=298128&amp;date=01.01.2026&amp;dst=100008&amp;field=134&amp;demo=2" TargetMode="External"/><Relationship Id="rId232" Type="http://schemas.openxmlformats.org/officeDocument/2006/relationships/hyperlink" Target="https://login.consultant.ru/link/?req=doc&amp;base=LAW&amp;n=470677&amp;date=01.01.2026&amp;dst=100232&amp;field=134&amp;demo=2" TargetMode="External"/><Relationship Id="rId274" Type="http://schemas.openxmlformats.org/officeDocument/2006/relationships/hyperlink" Target="https://login.consultant.ru/link/?req=doc&amp;base=LAW&amp;n=166141&amp;date=01.01.2026&amp;dst=100374&amp;field=134&amp;demo=2" TargetMode="External"/><Relationship Id="rId481" Type="http://schemas.openxmlformats.org/officeDocument/2006/relationships/hyperlink" Target="https://login.consultant.ru/link/?req=doc&amp;base=LAW&amp;n=80431&amp;date=01.01.2026&amp;dst=100014&amp;field=134&amp;demo=2" TargetMode="External"/><Relationship Id="rId27" Type="http://schemas.openxmlformats.org/officeDocument/2006/relationships/hyperlink" Target="https://login.consultant.ru/link/?req=doc&amp;base=LAW&amp;n=89565&amp;date=01.01.2026&amp;dst=100009&amp;field=134&amp;demo=2" TargetMode="External"/><Relationship Id="rId69" Type="http://schemas.openxmlformats.org/officeDocument/2006/relationships/hyperlink" Target="https://login.consultant.ru/link/?req=doc&amp;base=LAW&amp;n=383373&amp;date=01.01.2026&amp;dst=100009&amp;field=134&amp;demo=2" TargetMode="External"/><Relationship Id="rId134" Type="http://schemas.openxmlformats.org/officeDocument/2006/relationships/hyperlink" Target="https://login.consultant.ru/link/?req=doc&amp;base=LAW&amp;n=172493&amp;date=01.01.2026&amp;dst=100010&amp;field=134&amp;demo=2" TargetMode="External"/><Relationship Id="rId80" Type="http://schemas.openxmlformats.org/officeDocument/2006/relationships/hyperlink" Target="https://login.consultant.ru/link/?req=doc&amp;base=LAW&amp;n=465433&amp;date=01.01.2026&amp;dst=100013&amp;field=134&amp;demo=2" TargetMode="External"/><Relationship Id="rId176" Type="http://schemas.openxmlformats.org/officeDocument/2006/relationships/hyperlink" Target="https://login.consultant.ru/link/?req=doc&amp;base=LAW&amp;n=507299&amp;date=01.01.2026&amp;dst=102119&amp;field=134&amp;demo=2" TargetMode="External"/><Relationship Id="rId341" Type="http://schemas.openxmlformats.org/officeDocument/2006/relationships/hyperlink" Target="https://login.consultant.ru/link/?req=doc&amp;base=LAW&amp;n=511306&amp;date=01.01.2026&amp;dst=100415&amp;field=134&amp;demo=2" TargetMode="External"/><Relationship Id="rId383" Type="http://schemas.openxmlformats.org/officeDocument/2006/relationships/hyperlink" Target="https://login.consultant.ru/link/?req=doc&amp;base=LAW&amp;n=439917&amp;date=01.01.2026&amp;dst=100009&amp;field=134&amp;demo=2" TargetMode="External"/><Relationship Id="rId439" Type="http://schemas.openxmlformats.org/officeDocument/2006/relationships/hyperlink" Target="https://login.consultant.ru/link/?req=doc&amp;base=LAW&amp;n=509398&amp;date=01.01.2026&amp;dst=101072&amp;field=134&amp;demo=2" TargetMode="External"/><Relationship Id="rId201" Type="http://schemas.openxmlformats.org/officeDocument/2006/relationships/hyperlink" Target="https://login.consultant.ru/link/?req=doc&amp;base=LAW&amp;n=53290&amp;date=01.01.2026&amp;dst=100009&amp;field=134&amp;demo=2" TargetMode="External"/><Relationship Id="rId243" Type="http://schemas.openxmlformats.org/officeDocument/2006/relationships/hyperlink" Target="https://login.consultant.ru/link/?req=doc&amp;base=LAW&amp;n=507299&amp;date=01.01.2026&amp;dst=102161&amp;field=134&amp;demo=2" TargetMode="External"/><Relationship Id="rId285" Type="http://schemas.openxmlformats.org/officeDocument/2006/relationships/hyperlink" Target="https://login.consultant.ru/link/?req=doc&amp;base=LAW&amp;n=507299&amp;date=01.01.2026&amp;dst=102193&amp;field=134&amp;demo=2" TargetMode="External"/><Relationship Id="rId450" Type="http://schemas.openxmlformats.org/officeDocument/2006/relationships/hyperlink" Target="https://login.consultant.ru/link/?req=doc&amp;base=LAW&amp;n=464301&amp;date=01.01.2026&amp;dst=100019&amp;field=134&amp;demo=2" TargetMode="External"/><Relationship Id="rId38" Type="http://schemas.openxmlformats.org/officeDocument/2006/relationships/hyperlink" Target="https://login.consultant.ru/link/?req=doc&amp;base=LAW&amp;n=136589&amp;date=01.01.2026&amp;dst=100008&amp;field=134&amp;demo=2" TargetMode="External"/><Relationship Id="rId103" Type="http://schemas.openxmlformats.org/officeDocument/2006/relationships/hyperlink" Target="https://login.consultant.ru/link/?req=doc&amp;base=LAW&amp;n=28318&amp;date=01.01.2026&amp;dst=100006&amp;field=134&amp;demo=2" TargetMode="External"/><Relationship Id="rId310" Type="http://schemas.openxmlformats.org/officeDocument/2006/relationships/hyperlink" Target="https://login.consultant.ru/link/?req=doc&amp;base=LAW&amp;n=88924&amp;date=01.01.2026&amp;dst=100016&amp;field=134&amp;demo=2" TargetMode="External"/><Relationship Id="rId492" Type="http://schemas.openxmlformats.org/officeDocument/2006/relationships/theme" Target="theme/theme1.xml"/><Relationship Id="rId91" Type="http://schemas.openxmlformats.org/officeDocument/2006/relationships/hyperlink" Target="https://login.consultant.ru/link/?req=doc&amp;base=LAW&amp;n=50242&amp;date=01.01.2026&amp;dst=109024&amp;field=134&amp;demo=2" TargetMode="External"/><Relationship Id="rId145" Type="http://schemas.openxmlformats.org/officeDocument/2006/relationships/hyperlink" Target="https://login.consultant.ru/link/?req=doc&amp;base=LAW&amp;n=482534&amp;date=01.01.2026&amp;dst=100010&amp;field=134&amp;demo=2" TargetMode="External"/><Relationship Id="rId187" Type="http://schemas.openxmlformats.org/officeDocument/2006/relationships/hyperlink" Target="https://login.consultant.ru/link/?req=doc&amp;base=LAW&amp;n=511306&amp;date=01.01.2026&amp;dst=100407&amp;field=134&amp;demo=2" TargetMode="External"/><Relationship Id="rId352" Type="http://schemas.openxmlformats.org/officeDocument/2006/relationships/hyperlink" Target="https://login.consultant.ru/link/?req=doc&amp;base=LAW&amp;n=520130&amp;date=01.01.2026&amp;dst=100020&amp;field=134&amp;demo=2" TargetMode="External"/><Relationship Id="rId394" Type="http://schemas.openxmlformats.org/officeDocument/2006/relationships/hyperlink" Target="https://login.consultant.ru/link/?req=doc&amp;base=LAW&amp;n=88924&amp;date=01.01.2026&amp;dst=100024&amp;field=134&amp;demo=2" TargetMode="External"/><Relationship Id="rId408" Type="http://schemas.openxmlformats.org/officeDocument/2006/relationships/hyperlink" Target="https://login.consultant.ru/link/?req=doc&amp;base=LAW&amp;n=209000&amp;date=01.01.2026&amp;dst=100017&amp;field=134&amp;demo=2" TargetMode="External"/><Relationship Id="rId212" Type="http://schemas.openxmlformats.org/officeDocument/2006/relationships/hyperlink" Target="https://login.consultant.ru/link/?req=doc&amp;base=LAW&amp;n=507299&amp;date=01.01.2026&amp;dst=105904&amp;field=134&amp;demo=2" TargetMode="External"/><Relationship Id="rId254" Type="http://schemas.openxmlformats.org/officeDocument/2006/relationships/hyperlink" Target="https://login.consultant.ru/link/?req=doc&amp;base=LAW&amp;n=141711&amp;date=01.01.2026&amp;dst=100068&amp;field=134&amp;demo=2" TargetMode="External"/><Relationship Id="rId49" Type="http://schemas.openxmlformats.org/officeDocument/2006/relationships/hyperlink" Target="https://login.consultant.ru/link/?req=doc&amp;base=LAW&amp;n=479110&amp;date=01.01.2026&amp;dst=100038&amp;field=134&amp;demo=2" TargetMode="External"/><Relationship Id="rId114" Type="http://schemas.openxmlformats.org/officeDocument/2006/relationships/hyperlink" Target="https://login.consultant.ru/link/?req=doc&amp;base=LAW&amp;n=509284&amp;date=01.01.2026&amp;dst=100019&amp;field=134&amp;demo=2" TargetMode="External"/><Relationship Id="rId296" Type="http://schemas.openxmlformats.org/officeDocument/2006/relationships/hyperlink" Target="https://login.consultant.ru/link/?req=doc&amp;base=LAW&amp;n=507299&amp;date=01.01.2026&amp;dst=102199&amp;field=134&amp;demo=2" TargetMode="External"/><Relationship Id="rId461" Type="http://schemas.openxmlformats.org/officeDocument/2006/relationships/hyperlink" Target="https://login.consultant.ru/link/?req=doc&amp;base=LAW&amp;n=520174&amp;date=01.01.2026&amp;demo=2" TargetMode="External"/><Relationship Id="rId60" Type="http://schemas.openxmlformats.org/officeDocument/2006/relationships/hyperlink" Target="https://login.consultant.ru/link/?req=doc&amp;base=LAW&amp;n=303514&amp;date=01.01.2026&amp;dst=100013&amp;field=134&amp;demo=2" TargetMode="External"/><Relationship Id="rId156" Type="http://schemas.openxmlformats.org/officeDocument/2006/relationships/hyperlink" Target="https://login.consultant.ru/link/?req=doc&amp;base=LAW&amp;n=57156&amp;date=01.01.2026&amp;dst=100008&amp;field=134&amp;demo=2" TargetMode="External"/><Relationship Id="rId198" Type="http://schemas.openxmlformats.org/officeDocument/2006/relationships/hyperlink" Target="https://login.consultant.ru/link/?req=doc&amp;base=LAW&amp;n=464265&amp;date=01.01.2026&amp;dst=100054&amp;field=134&amp;demo=2" TargetMode="External"/><Relationship Id="rId321" Type="http://schemas.openxmlformats.org/officeDocument/2006/relationships/hyperlink" Target="https://login.consultant.ru/link/?req=doc&amp;base=LAW&amp;n=507299&amp;date=01.01.2026&amp;dst=102215&amp;field=134&amp;demo=2" TargetMode="External"/><Relationship Id="rId363" Type="http://schemas.openxmlformats.org/officeDocument/2006/relationships/hyperlink" Target="https://login.consultant.ru/link/?req=doc&amp;base=LAW&amp;n=511306&amp;date=01.01.2026&amp;dst=100417&amp;field=134&amp;demo=2" TargetMode="External"/><Relationship Id="rId419" Type="http://schemas.openxmlformats.org/officeDocument/2006/relationships/hyperlink" Target="https://login.consultant.ru/link/?req=doc&amp;base=LAW&amp;n=520174&amp;date=01.01.2026&amp;demo=2" TargetMode="External"/><Relationship Id="rId223" Type="http://schemas.openxmlformats.org/officeDocument/2006/relationships/hyperlink" Target="https://login.consultant.ru/link/?req=doc&amp;base=LAW&amp;n=507299&amp;date=01.01.2026&amp;dst=102147&amp;field=134&amp;demo=2" TargetMode="External"/><Relationship Id="rId430" Type="http://schemas.openxmlformats.org/officeDocument/2006/relationships/hyperlink" Target="https://login.consultant.ru/link/?req=doc&amp;base=LAW&amp;n=303514&amp;date=01.01.2026&amp;dst=100013&amp;field=134&amp;demo=2" TargetMode="External"/><Relationship Id="rId18" Type="http://schemas.openxmlformats.org/officeDocument/2006/relationships/hyperlink" Target="https://login.consultant.ru/link/?req=doc&amp;base=LAW&amp;n=57156&amp;date=01.01.2026&amp;dst=100008&amp;field=134&amp;demo=2" TargetMode="External"/><Relationship Id="rId265" Type="http://schemas.openxmlformats.org/officeDocument/2006/relationships/hyperlink" Target="https://login.consultant.ru/link/?req=doc&amp;base=LAW&amp;n=166141&amp;date=01.01.2026&amp;dst=100372&amp;field=134&amp;demo=2" TargetMode="External"/><Relationship Id="rId472" Type="http://schemas.openxmlformats.org/officeDocument/2006/relationships/hyperlink" Target="https://login.consultant.ru/link/?req=doc&amp;base=LAW&amp;n=189524&amp;date=01.01.2026&amp;dst=100009&amp;field=134&amp;demo=2" TargetMode="External"/><Relationship Id="rId125" Type="http://schemas.openxmlformats.org/officeDocument/2006/relationships/hyperlink" Target="https://login.consultant.ru/link/?req=doc&amp;base=LAW&amp;n=512082&amp;date=01.01.2026&amp;dst=100006&amp;field=134&amp;demo=2" TargetMode="External"/><Relationship Id="rId167" Type="http://schemas.openxmlformats.org/officeDocument/2006/relationships/hyperlink" Target="https://login.consultant.ru/link/?req=doc&amp;base=LAW&amp;n=507299&amp;date=01.01.2026&amp;dst=102106&amp;field=134&amp;demo=2" TargetMode="External"/><Relationship Id="rId332" Type="http://schemas.openxmlformats.org/officeDocument/2006/relationships/hyperlink" Target="https://login.consultant.ru/link/?req=doc&amp;base=LAW&amp;n=198201&amp;date=01.01.2026&amp;dst=100032&amp;field=134&amp;demo=2" TargetMode="External"/><Relationship Id="rId374" Type="http://schemas.openxmlformats.org/officeDocument/2006/relationships/hyperlink" Target="https://login.consultant.ru/link/?req=doc&amp;base=LAW&amp;n=281711&amp;date=01.01.2026&amp;dst=100014&amp;field=134&amp;demo=2" TargetMode="External"/><Relationship Id="rId71" Type="http://schemas.openxmlformats.org/officeDocument/2006/relationships/hyperlink" Target="https://login.consultant.ru/link/?req=doc&amp;base=LAW&amp;n=412684&amp;date=01.01.2026&amp;dst=100009&amp;field=134&amp;demo=2" TargetMode="External"/><Relationship Id="rId234" Type="http://schemas.openxmlformats.org/officeDocument/2006/relationships/hyperlink" Target="https://login.consultant.ru/link/?req=doc&amp;base=LAW&amp;n=507299&amp;date=01.01.2026&amp;dst=102154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4978&amp;date=01.01.2026&amp;dst=100009&amp;field=134&amp;demo=2" TargetMode="External"/><Relationship Id="rId276" Type="http://schemas.openxmlformats.org/officeDocument/2006/relationships/hyperlink" Target="https://login.consultant.ru/link/?req=doc&amp;base=LAW&amp;n=421195&amp;date=01.01.2026&amp;dst=100020&amp;field=134&amp;demo=2" TargetMode="External"/><Relationship Id="rId441" Type="http://schemas.openxmlformats.org/officeDocument/2006/relationships/hyperlink" Target="https://login.consultant.ru/link/?req=doc&amp;base=LAW&amp;n=303508&amp;date=01.01.2026&amp;dst=100016&amp;field=134&amp;demo=2" TargetMode="External"/><Relationship Id="rId483" Type="http://schemas.openxmlformats.org/officeDocument/2006/relationships/hyperlink" Target="https://login.consultant.ru/link/?req=doc&amp;base=LAW&amp;n=189524&amp;date=01.01.2026&amp;dst=100009&amp;field=134&amp;demo=2" TargetMode="External"/><Relationship Id="rId40" Type="http://schemas.openxmlformats.org/officeDocument/2006/relationships/hyperlink" Target="https://login.consultant.ru/link/?req=doc&amp;base=LAW&amp;n=501446&amp;date=01.01.2026&amp;dst=100629&amp;field=134&amp;demo=2" TargetMode="External"/><Relationship Id="rId136" Type="http://schemas.openxmlformats.org/officeDocument/2006/relationships/hyperlink" Target="https://login.consultant.ru/link/?req=doc&amp;base=LAW&amp;n=503602&amp;date=01.01.2026&amp;dst=100020&amp;field=134&amp;demo=2" TargetMode="External"/><Relationship Id="rId178" Type="http://schemas.openxmlformats.org/officeDocument/2006/relationships/hyperlink" Target="https://login.consultant.ru/link/?req=doc&amp;base=LAW&amp;n=507299&amp;date=01.01.2026&amp;dst=102120&amp;field=134&amp;demo=2" TargetMode="External"/><Relationship Id="rId301" Type="http://schemas.openxmlformats.org/officeDocument/2006/relationships/hyperlink" Target="https://login.consultant.ru/link/?req=doc&amp;base=LAW&amp;n=201408&amp;date=01.01.2026&amp;dst=100053&amp;field=134&amp;demo=2" TargetMode="External"/><Relationship Id="rId343" Type="http://schemas.openxmlformats.org/officeDocument/2006/relationships/hyperlink" Target="https://login.consultant.ru/link/?req=doc&amp;base=LAW&amp;n=421195&amp;date=01.01.2026&amp;dst=100026&amp;field=134&amp;demo=2" TargetMode="External"/><Relationship Id="rId82" Type="http://schemas.openxmlformats.org/officeDocument/2006/relationships/hyperlink" Target="https://login.consultant.ru/link/?req=doc&amp;base=LAW&amp;n=482534&amp;date=01.01.2026&amp;dst=100009&amp;field=134&amp;demo=2" TargetMode="External"/><Relationship Id="rId203" Type="http://schemas.openxmlformats.org/officeDocument/2006/relationships/hyperlink" Target="https://login.consultant.ru/link/?req=doc&amp;base=LAW&amp;n=372661&amp;date=01.01.2026&amp;dst=100014&amp;field=134&amp;demo=2" TargetMode="External"/><Relationship Id="rId385" Type="http://schemas.openxmlformats.org/officeDocument/2006/relationships/hyperlink" Target="https://login.consultant.ru/link/?req=doc&amp;base=LAW&amp;n=508490&amp;date=01.01.2026&amp;dst=100244&amp;field=134&amp;demo=2" TargetMode="External"/><Relationship Id="rId245" Type="http://schemas.openxmlformats.org/officeDocument/2006/relationships/hyperlink" Target="https://login.consultant.ru/link/?req=doc&amp;base=LAW&amp;n=505885&amp;date=01.01.2026&amp;dst=77&amp;field=134&amp;demo=2" TargetMode="External"/><Relationship Id="rId287" Type="http://schemas.openxmlformats.org/officeDocument/2006/relationships/hyperlink" Target="https://login.consultant.ru/link/?req=doc&amp;base=LAW&amp;n=511306&amp;date=01.01.2026&amp;dst=100413&amp;field=134&amp;demo=2" TargetMode="External"/><Relationship Id="rId410" Type="http://schemas.openxmlformats.org/officeDocument/2006/relationships/hyperlink" Target="https://login.consultant.ru/link/?req=doc&amp;base=LAW&amp;n=489963&amp;date=01.01.2026&amp;dst=100013&amp;field=134&amp;demo=2" TargetMode="External"/><Relationship Id="rId452" Type="http://schemas.openxmlformats.org/officeDocument/2006/relationships/hyperlink" Target="https://login.consultant.ru/link/?req=doc&amp;base=LAW&amp;n=464301&amp;date=01.01.2026&amp;dst=100021&amp;field=134&amp;demo=2" TargetMode="External"/><Relationship Id="rId105" Type="http://schemas.openxmlformats.org/officeDocument/2006/relationships/hyperlink" Target="https://login.consultant.ru/link/?req=doc&amp;base=LAW&amp;n=49498&amp;date=01.01.2026&amp;dst=100011&amp;field=134&amp;demo=2" TargetMode="External"/><Relationship Id="rId147" Type="http://schemas.openxmlformats.org/officeDocument/2006/relationships/hyperlink" Target="https://login.consultant.ru/link/?req=doc&amp;base=LAW&amp;n=479110&amp;date=01.01.2026&amp;dst=100041&amp;field=134&amp;demo=2" TargetMode="External"/><Relationship Id="rId312" Type="http://schemas.openxmlformats.org/officeDocument/2006/relationships/hyperlink" Target="https://login.consultant.ru/link/?req=doc&amp;base=LAW&amp;n=100137&amp;date=01.01.2026&amp;dst=100013&amp;field=134&amp;demo=2" TargetMode="External"/><Relationship Id="rId354" Type="http://schemas.openxmlformats.org/officeDocument/2006/relationships/hyperlink" Target="https://login.consultant.ru/link/?req=doc&amp;base=LAW&amp;n=507299&amp;date=01.01.2026&amp;dst=102237&amp;field=134&amp;demo=2" TargetMode="External"/><Relationship Id="rId51" Type="http://schemas.openxmlformats.org/officeDocument/2006/relationships/hyperlink" Target="https://login.consultant.ru/link/?req=doc&amp;base=LAW&amp;n=200575&amp;date=01.01.2026&amp;dst=100009&amp;field=134&amp;demo=2" TargetMode="External"/><Relationship Id="rId93" Type="http://schemas.openxmlformats.org/officeDocument/2006/relationships/hyperlink" Target="https://login.consultant.ru/link/?req=doc&amp;base=LAW&amp;n=49047&amp;date=01.01.2026&amp;dst=100967&amp;field=134&amp;demo=2" TargetMode="External"/><Relationship Id="rId189" Type="http://schemas.openxmlformats.org/officeDocument/2006/relationships/hyperlink" Target="https://login.consultant.ru/link/?req=doc&amp;base=LAW&amp;n=405915&amp;date=01.01.2026&amp;dst=100303&amp;field=134&amp;demo=2" TargetMode="External"/><Relationship Id="rId396" Type="http://schemas.openxmlformats.org/officeDocument/2006/relationships/hyperlink" Target="https://login.consultant.ru/link/?req=doc&amp;base=LAW&amp;n=507299&amp;date=01.01.2026&amp;dst=102262&amp;field=134&amp;demo=2" TargetMode="External"/><Relationship Id="rId214" Type="http://schemas.openxmlformats.org/officeDocument/2006/relationships/hyperlink" Target="https://login.consultant.ru/link/?req=doc&amp;base=LAW&amp;n=27062&amp;date=01.01.2026&amp;dst=100013&amp;field=134&amp;demo=2" TargetMode="External"/><Relationship Id="rId256" Type="http://schemas.openxmlformats.org/officeDocument/2006/relationships/hyperlink" Target="https://login.consultant.ru/link/?req=doc&amp;base=LAW&amp;n=470677&amp;date=01.01.2026&amp;dst=100235&amp;field=134&amp;demo=2" TargetMode="External"/><Relationship Id="rId298" Type="http://schemas.openxmlformats.org/officeDocument/2006/relationships/hyperlink" Target="https://login.consultant.ru/link/?req=doc&amp;base=LAW&amp;n=520130&amp;date=01.01.2026&amp;dst=100016&amp;field=134&amp;demo=2" TargetMode="External"/><Relationship Id="rId421" Type="http://schemas.openxmlformats.org/officeDocument/2006/relationships/hyperlink" Target="https://login.consultant.ru/link/?req=doc&amp;base=LAW&amp;n=88924&amp;date=01.01.2026&amp;dst=100026&amp;field=134&amp;demo=2" TargetMode="External"/><Relationship Id="rId463" Type="http://schemas.openxmlformats.org/officeDocument/2006/relationships/hyperlink" Target="https://login.consultant.ru/link/?req=doc&amp;base=LAW&amp;n=507299&amp;date=01.01.2026&amp;dst=102301&amp;field=134&amp;demo=2" TargetMode="External"/><Relationship Id="rId116" Type="http://schemas.openxmlformats.org/officeDocument/2006/relationships/hyperlink" Target="https://login.consultant.ru/link/?req=doc&amp;base=LAW&amp;n=509284&amp;date=01.01.2026&amp;dst=100011&amp;field=134&amp;demo=2" TargetMode="External"/><Relationship Id="rId158" Type="http://schemas.openxmlformats.org/officeDocument/2006/relationships/hyperlink" Target="https://login.consultant.ru/link/?req=doc&amp;base=LAW&amp;n=507299&amp;date=01.01.2026&amp;dst=102094&amp;field=134&amp;demo=2" TargetMode="External"/><Relationship Id="rId323" Type="http://schemas.openxmlformats.org/officeDocument/2006/relationships/hyperlink" Target="https://login.consultant.ru/link/?req=doc&amp;base=LAW&amp;n=520130&amp;date=01.01.2026&amp;dst=100018&amp;field=134&amp;demo=2" TargetMode="External"/><Relationship Id="rId20" Type="http://schemas.openxmlformats.org/officeDocument/2006/relationships/hyperlink" Target="https://login.consultant.ru/link/?req=doc&amp;base=LAW&amp;n=431943&amp;date=01.01.2026&amp;dst=100020&amp;field=134&amp;demo=2" TargetMode="External"/><Relationship Id="rId41" Type="http://schemas.openxmlformats.org/officeDocument/2006/relationships/hyperlink" Target="https://login.consultant.ru/link/?req=doc&amp;base=LAW&amp;n=166141&amp;date=01.01.2026&amp;dst=100363&amp;field=134&amp;demo=2" TargetMode="External"/><Relationship Id="rId62" Type="http://schemas.openxmlformats.org/officeDocument/2006/relationships/hyperlink" Target="https://login.consultant.ru/link/?req=doc&amp;base=LAW&amp;n=509398&amp;date=01.01.2026&amp;dst=101066&amp;field=134&amp;demo=2" TargetMode="External"/><Relationship Id="rId83" Type="http://schemas.openxmlformats.org/officeDocument/2006/relationships/hyperlink" Target="https://login.consultant.ru/link/?req=doc&amp;base=LAW&amp;n=520130&amp;date=01.01.2026&amp;dst=100009&amp;field=134&amp;demo=2" TargetMode="External"/><Relationship Id="rId179" Type="http://schemas.openxmlformats.org/officeDocument/2006/relationships/hyperlink" Target="https://login.consultant.ru/link/?req=doc&amp;base=LAW&amp;n=507299&amp;date=01.01.2026&amp;dst=102121&amp;field=134&amp;demo=2" TargetMode="External"/><Relationship Id="rId365" Type="http://schemas.openxmlformats.org/officeDocument/2006/relationships/hyperlink" Target="https://login.consultant.ru/link/?req=doc&amp;base=LAW&amp;n=88924&amp;date=01.01.2026&amp;dst=100021&amp;field=134&amp;demo=2" TargetMode="External"/><Relationship Id="rId386" Type="http://schemas.openxmlformats.org/officeDocument/2006/relationships/hyperlink" Target="https://login.consultant.ru/link/?req=doc&amp;base=LAW&amp;n=464215&amp;date=01.01.2026&amp;dst=100071&amp;field=134&amp;demo=2" TargetMode="External"/><Relationship Id="rId190" Type="http://schemas.openxmlformats.org/officeDocument/2006/relationships/hyperlink" Target="https://login.consultant.ru/link/?req=doc&amp;base=LAW&amp;n=507299&amp;date=01.01.2026&amp;dst=102130&amp;field=134&amp;demo=2" TargetMode="External"/><Relationship Id="rId204" Type="http://schemas.openxmlformats.org/officeDocument/2006/relationships/hyperlink" Target="https://login.consultant.ru/link/?req=doc&amp;base=LAW&amp;n=201408&amp;date=01.01.2026&amp;dst=100049&amp;field=134&amp;demo=2" TargetMode="External"/><Relationship Id="rId225" Type="http://schemas.openxmlformats.org/officeDocument/2006/relationships/hyperlink" Target="https://login.consultant.ru/link/?req=doc&amp;base=LAW&amp;n=405915&amp;date=01.01.2026&amp;dst=100305&amp;field=134&amp;demo=2" TargetMode="External"/><Relationship Id="rId246" Type="http://schemas.openxmlformats.org/officeDocument/2006/relationships/hyperlink" Target="https://login.consultant.ru/link/?req=doc&amp;base=LAW&amp;n=507299&amp;date=01.01.2026&amp;dst=102162&amp;field=134&amp;demo=2" TargetMode="External"/><Relationship Id="rId267" Type="http://schemas.openxmlformats.org/officeDocument/2006/relationships/hyperlink" Target="https://login.consultant.ru/link/?req=doc&amp;base=LAW&amp;n=141711&amp;date=01.01.2026&amp;dst=100068&amp;field=134&amp;demo=2" TargetMode="External"/><Relationship Id="rId288" Type="http://schemas.openxmlformats.org/officeDocument/2006/relationships/hyperlink" Target="https://login.consultant.ru/link/?req=doc&amp;base=LAW&amp;n=421195&amp;date=01.01.2026&amp;dst=100022&amp;field=134&amp;demo=2" TargetMode="External"/><Relationship Id="rId411" Type="http://schemas.openxmlformats.org/officeDocument/2006/relationships/hyperlink" Target="https://login.consultant.ru/link/?req=doc&amp;base=LAW&amp;n=482534&amp;date=01.01.2026&amp;dst=100015&amp;field=134&amp;demo=2" TargetMode="External"/><Relationship Id="rId432" Type="http://schemas.openxmlformats.org/officeDocument/2006/relationships/hyperlink" Target="https://login.consultant.ru/link/?req=doc&amp;base=LAW&amp;n=55491&amp;date=01.01.2026&amp;demo=2" TargetMode="External"/><Relationship Id="rId453" Type="http://schemas.openxmlformats.org/officeDocument/2006/relationships/hyperlink" Target="https://login.consultant.ru/link/?req=doc&amp;base=LAW&amp;n=355180&amp;date=01.01.2026&amp;dst=100009&amp;field=134&amp;demo=2" TargetMode="External"/><Relationship Id="rId474" Type="http://schemas.openxmlformats.org/officeDocument/2006/relationships/hyperlink" Target="https://login.consultant.ru/link/?req=doc&amp;base=LAW&amp;n=280362&amp;date=01.01.2026&amp;dst=100008&amp;field=134&amp;demo=2" TargetMode="External"/><Relationship Id="rId106" Type="http://schemas.openxmlformats.org/officeDocument/2006/relationships/hyperlink" Target="https://login.consultant.ru/link/?req=doc&amp;base=LAW&amp;n=389301&amp;date=01.01.2026&amp;dst=100190&amp;field=134&amp;demo=2" TargetMode="External"/><Relationship Id="rId127" Type="http://schemas.openxmlformats.org/officeDocument/2006/relationships/hyperlink" Target="https://login.consultant.ru/link/?req=doc&amp;base=LAW&amp;n=78577&amp;date=01.01.2026&amp;dst=100010&amp;field=134&amp;demo=2" TargetMode="External"/><Relationship Id="rId313" Type="http://schemas.openxmlformats.org/officeDocument/2006/relationships/hyperlink" Target="https://login.consultant.ru/link/?req=doc&amp;base=LAW&amp;n=371575&amp;date=01.01.2026&amp;dst=100020&amp;field=134&amp;demo=2" TargetMode="External"/><Relationship Id="rId10" Type="http://schemas.openxmlformats.org/officeDocument/2006/relationships/hyperlink" Target="https://login.consultant.ru/link/?req=doc&amp;base=LAW&amp;n=49498&amp;date=01.01.2026&amp;dst=100008&amp;field=134&amp;demo=2" TargetMode="External"/><Relationship Id="rId31" Type="http://schemas.openxmlformats.org/officeDocument/2006/relationships/hyperlink" Target="https://login.consultant.ru/link/?req=doc&amp;base=LAW&amp;n=100137&amp;date=01.01.2026&amp;dst=100009&amp;field=134&amp;demo=2" TargetMode="External"/><Relationship Id="rId52" Type="http://schemas.openxmlformats.org/officeDocument/2006/relationships/hyperlink" Target="https://login.consultant.ru/link/?req=doc&amp;base=LAW&amp;n=209000&amp;date=01.01.2026&amp;dst=100017&amp;field=134&amp;demo=2" TargetMode="External"/><Relationship Id="rId73" Type="http://schemas.openxmlformats.org/officeDocument/2006/relationships/hyperlink" Target="https://login.consultant.ru/link/?req=doc&amp;base=LAW&amp;n=423648&amp;date=01.01.2026&amp;dst=100008&amp;field=134&amp;demo=2" TargetMode="External"/><Relationship Id="rId94" Type="http://schemas.openxmlformats.org/officeDocument/2006/relationships/hyperlink" Target="https://login.consultant.ru/link/?req=doc&amp;base=LAW&amp;n=158816&amp;date=01.01.2026&amp;dst=100039&amp;field=134&amp;demo=2" TargetMode="External"/><Relationship Id="rId148" Type="http://schemas.openxmlformats.org/officeDocument/2006/relationships/hyperlink" Target="https://login.consultant.ru/link/?req=doc&amp;base=LAW&amp;n=479110&amp;date=01.01.2026&amp;dst=100133&amp;field=134&amp;demo=2" TargetMode="External"/><Relationship Id="rId169" Type="http://schemas.openxmlformats.org/officeDocument/2006/relationships/hyperlink" Target="https://login.consultant.ru/link/?req=doc&amp;base=LAW&amp;n=405915&amp;date=01.01.2026&amp;dst=100293&amp;field=134&amp;demo=2" TargetMode="External"/><Relationship Id="rId334" Type="http://schemas.openxmlformats.org/officeDocument/2006/relationships/hyperlink" Target="https://login.consultant.ru/link/?req=doc&amp;base=LAW&amp;n=405915&amp;date=01.01.2026&amp;dst=100320&amp;field=134&amp;demo=2" TargetMode="External"/><Relationship Id="rId355" Type="http://schemas.openxmlformats.org/officeDocument/2006/relationships/hyperlink" Target="https://login.consultant.ru/link/?req=doc&amp;base=LAW&amp;n=201408&amp;date=01.01.2026&amp;dst=100057&amp;field=134&amp;demo=2" TargetMode="External"/><Relationship Id="rId376" Type="http://schemas.openxmlformats.org/officeDocument/2006/relationships/hyperlink" Target="https://login.consultant.ru/link/?req=doc&amp;base=LAW&amp;n=405915&amp;date=01.01.2026&amp;dst=100339&amp;field=134&amp;demo=2" TargetMode="External"/><Relationship Id="rId397" Type="http://schemas.openxmlformats.org/officeDocument/2006/relationships/hyperlink" Target="https://login.consultant.ru/link/?req=doc&amp;base=LAW&amp;n=507299&amp;date=01.01.2026&amp;dst=102263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95973&amp;date=01.01.2026&amp;demo=2" TargetMode="External"/><Relationship Id="rId215" Type="http://schemas.openxmlformats.org/officeDocument/2006/relationships/hyperlink" Target="https://login.consultant.ru/link/?req=doc&amp;base=LAW&amp;n=507299&amp;date=01.01.2026&amp;dst=102142&amp;field=134&amp;demo=2" TargetMode="External"/><Relationship Id="rId236" Type="http://schemas.openxmlformats.org/officeDocument/2006/relationships/hyperlink" Target="https://login.consultant.ru/link/?req=doc&amp;base=LAW&amp;n=520130&amp;date=01.01.2026&amp;dst=100012&amp;field=134&amp;demo=2" TargetMode="External"/><Relationship Id="rId257" Type="http://schemas.openxmlformats.org/officeDocument/2006/relationships/hyperlink" Target="https://login.consultant.ru/link/?req=doc&amp;base=LAW&amp;n=198201&amp;date=01.01.2026&amp;dst=100027&amp;field=134&amp;demo=2" TargetMode="External"/><Relationship Id="rId278" Type="http://schemas.openxmlformats.org/officeDocument/2006/relationships/hyperlink" Target="https://login.consultant.ru/link/?req=doc&amp;base=LAW&amp;n=200575&amp;date=01.01.2026&amp;dst=100012&amp;field=134&amp;demo=2" TargetMode="External"/><Relationship Id="rId401" Type="http://schemas.openxmlformats.org/officeDocument/2006/relationships/hyperlink" Target="https://login.consultant.ru/link/?req=doc&amp;base=LAW&amp;n=511225&amp;date=01.01.2026&amp;dst=180&amp;field=134&amp;demo=2" TargetMode="External"/><Relationship Id="rId422" Type="http://schemas.openxmlformats.org/officeDocument/2006/relationships/hyperlink" Target="https://login.consultant.ru/link/?req=doc&amp;base=LAW&amp;n=95168&amp;date=01.01.2026&amp;dst=100016&amp;field=134&amp;demo=2" TargetMode="External"/><Relationship Id="rId443" Type="http://schemas.openxmlformats.org/officeDocument/2006/relationships/hyperlink" Target="https://login.consultant.ru/link/?req=doc&amp;base=LAW&amp;n=78577&amp;date=01.01.2026&amp;dst=100019&amp;field=134&amp;demo=2" TargetMode="External"/><Relationship Id="rId464" Type="http://schemas.openxmlformats.org/officeDocument/2006/relationships/hyperlink" Target="https://login.consultant.ru/link/?req=doc&amp;base=LAW&amp;n=495361&amp;date=01.01.2026&amp;dst=100021&amp;field=134&amp;demo=2" TargetMode="External"/><Relationship Id="rId303" Type="http://schemas.openxmlformats.org/officeDocument/2006/relationships/hyperlink" Target="https://login.consultant.ru/link/?req=doc&amp;base=LAW&amp;n=27062&amp;date=01.01.2026&amp;dst=100017&amp;field=134&amp;demo=2" TargetMode="External"/><Relationship Id="rId485" Type="http://schemas.openxmlformats.org/officeDocument/2006/relationships/hyperlink" Target="https://login.consultant.ru/link/?req=doc&amp;base=LAW&amp;n=49498&amp;date=01.01.2026&amp;dst=100016&amp;field=134&amp;demo=2" TargetMode="External"/><Relationship Id="rId42" Type="http://schemas.openxmlformats.org/officeDocument/2006/relationships/hyperlink" Target="https://login.consultant.ru/link/?req=doc&amp;base=LAW&amp;n=470677&amp;date=01.01.2026&amp;dst=100227&amp;field=134&amp;demo=2" TargetMode="External"/><Relationship Id="rId84" Type="http://schemas.openxmlformats.org/officeDocument/2006/relationships/hyperlink" Target="https://login.consultant.ru/link/?req=doc&amp;base=LAW&amp;n=493076&amp;date=01.01.2026&amp;dst=100009&amp;field=134&amp;demo=2" TargetMode="External"/><Relationship Id="rId138" Type="http://schemas.openxmlformats.org/officeDocument/2006/relationships/hyperlink" Target="https://login.consultant.ru/link/?req=doc&amp;base=LAW&amp;n=446089&amp;date=01.01.2026&amp;dst=100015&amp;field=134&amp;demo=2" TargetMode="External"/><Relationship Id="rId345" Type="http://schemas.openxmlformats.org/officeDocument/2006/relationships/hyperlink" Target="https://login.consultant.ru/link/?req=doc&amp;base=LAW&amp;n=95168&amp;date=01.01.2026&amp;dst=100013&amp;field=134&amp;demo=2" TargetMode="External"/><Relationship Id="rId387" Type="http://schemas.openxmlformats.org/officeDocument/2006/relationships/hyperlink" Target="https://login.consultant.ru/link/?req=doc&amp;base=LAW&amp;n=48098&amp;date=01.01.2026&amp;dst=100011&amp;field=134&amp;demo=2" TargetMode="External"/><Relationship Id="rId191" Type="http://schemas.openxmlformats.org/officeDocument/2006/relationships/hyperlink" Target="https://login.consultant.ru/link/?req=doc&amp;base=LAW&amp;n=141711&amp;date=01.01.2026&amp;dst=100068&amp;field=134&amp;demo=2" TargetMode="External"/><Relationship Id="rId205" Type="http://schemas.openxmlformats.org/officeDocument/2006/relationships/hyperlink" Target="https://login.consultant.ru/link/?req=doc&amp;base=LAW&amp;n=464215&amp;date=01.01.2026&amp;dst=100071&amp;field=134&amp;demo=2" TargetMode="External"/><Relationship Id="rId247" Type="http://schemas.openxmlformats.org/officeDocument/2006/relationships/hyperlink" Target="https://login.consultant.ru/link/?req=doc&amp;base=LAW&amp;n=507299&amp;date=01.01.2026&amp;dst=102163&amp;field=134&amp;demo=2" TargetMode="External"/><Relationship Id="rId412" Type="http://schemas.openxmlformats.org/officeDocument/2006/relationships/hyperlink" Target="https://login.consultant.ru/link/?req=doc&amp;base=LAW&amp;n=517378&amp;date=01.01.2026&amp;dst=100015&amp;field=134&amp;demo=2" TargetMode="External"/><Relationship Id="rId107" Type="http://schemas.openxmlformats.org/officeDocument/2006/relationships/hyperlink" Target="https://login.consultant.ru/link/?req=doc&amp;base=LAW&amp;n=303508&amp;date=01.01.2026&amp;dst=100010&amp;field=134&amp;demo=2" TargetMode="External"/><Relationship Id="rId289" Type="http://schemas.openxmlformats.org/officeDocument/2006/relationships/hyperlink" Target="https://login.consultant.ru/link/?req=doc&amp;base=LAW&amp;n=88924&amp;date=01.01.2026&amp;dst=100015&amp;field=134&amp;demo=2" TargetMode="External"/><Relationship Id="rId454" Type="http://schemas.openxmlformats.org/officeDocument/2006/relationships/hyperlink" Target="https://login.consultant.ru/link/?req=doc&amp;base=LAW&amp;n=464301&amp;date=01.01.2026&amp;dst=100023&amp;field=134&amp;demo=2" TargetMode="External"/><Relationship Id="rId11" Type="http://schemas.openxmlformats.org/officeDocument/2006/relationships/hyperlink" Target="https://login.consultant.ru/link/?req=doc&amp;base=LAW&amp;n=189720&amp;date=01.01.2026&amp;dst=100072&amp;field=134&amp;demo=2" TargetMode="External"/><Relationship Id="rId53" Type="http://schemas.openxmlformats.org/officeDocument/2006/relationships/hyperlink" Target="https://login.consultant.ru/link/?req=doc&amp;base=LAW&amp;n=209086&amp;date=01.01.2026&amp;dst=100017&amp;field=134&amp;demo=2" TargetMode="External"/><Relationship Id="rId149" Type="http://schemas.openxmlformats.org/officeDocument/2006/relationships/hyperlink" Target="https://login.consultant.ru/link/?req=doc&amp;base=LAW&amp;n=479110&amp;date=01.01.2026&amp;dst=100043&amp;field=134&amp;demo=2" TargetMode="External"/><Relationship Id="rId314" Type="http://schemas.openxmlformats.org/officeDocument/2006/relationships/hyperlink" Target="https://login.consultant.ru/link/?req=doc&amp;base=LAW&amp;n=445941&amp;date=01.01.2026&amp;dst=100020&amp;field=134&amp;demo=2" TargetMode="External"/><Relationship Id="rId356" Type="http://schemas.openxmlformats.org/officeDocument/2006/relationships/hyperlink" Target="https://login.consultant.ru/link/?req=doc&amp;base=LAW&amp;n=507299&amp;date=01.01.2026&amp;dst=102238&amp;field=134&amp;demo=2" TargetMode="External"/><Relationship Id="rId398" Type="http://schemas.openxmlformats.org/officeDocument/2006/relationships/hyperlink" Target="https://login.consultant.ru/link/?req=doc&amp;base=LAW&amp;n=507299&amp;date=01.01.2026&amp;dst=105904&amp;field=134&amp;demo=2" TargetMode="External"/><Relationship Id="rId95" Type="http://schemas.openxmlformats.org/officeDocument/2006/relationships/hyperlink" Target="https://login.consultant.ru/link/?req=doc&amp;base=LAW&amp;n=209081&amp;date=01.01.2026&amp;dst=100014&amp;field=134&amp;demo=2" TargetMode="External"/><Relationship Id="rId160" Type="http://schemas.openxmlformats.org/officeDocument/2006/relationships/hyperlink" Target="https://login.consultant.ru/link/?req=doc&amp;base=LAW&amp;n=507299&amp;date=01.01.2026&amp;dst=102096&amp;field=134&amp;demo=2" TargetMode="External"/><Relationship Id="rId216" Type="http://schemas.openxmlformats.org/officeDocument/2006/relationships/hyperlink" Target="https://login.consultant.ru/link/?req=doc&amp;base=LAW&amp;n=507299&amp;date=01.01.2026&amp;dst=102143&amp;field=134&amp;demo=2" TargetMode="External"/><Relationship Id="rId423" Type="http://schemas.openxmlformats.org/officeDocument/2006/relationships/hyperlink" Target="https://login.consultant.ru/link/?req=doc&amp;base=LAW&amp;n=464301&amp;date=01.01.2026&amp;dst=100018&amp;field=134&amp;demo=2" TargetMode="External"/><Relationship Id="rId258" Type="http://schemas.openxmlformats.org/officeDocument/2006/relationships/hyperlink" Target="https://login.consultant.ru/link/?req=doc&amp;base=LAW&amp;n=507299&amp;date=01.01.2026&amp;dst=102172&amp;field=134&amp;demo=2" TargetMode="External"/><Relationship Id="rId465" Type="http://schemas.openxmlformats.org/officeDocument/2006/relationships/hyperlink" Target="https://login.consultant.ru/link/?req=doc&amp;base=LAW&amp;n=144626&amp;date=01.01.2026&amp;dst=100009&amp;field=134&amp;demo=2" TargetMode="External"/><Relationship Id="rId22" Type="http://schemas.openxmlformats.org/officeDocument/2006/relationships/hyperlink" Target="https://login.consultant.ru/link/?req=doc&amp;base=LAW&amp;n=78577&amp;date=01.01.2026&amp;dst=100009&amp;field=134&amp;demo=2" TargetMode="External"/><Relationship Id="rId64" Type="http://schemas.openxmlformats.org/officeDocument/2006/relationships/hyperlink" Target="https://login.consultant.ru/link/?req=doc&amp;base=LAW&amp;n=345770&amp;date=01.01.2026&amp;dst=100009&amp;field=134&amp;demo=2" TargetMode="External"/><Relationship Id="rId118" Type="http://schemas.openxmlformats.org/officeDocument/2006/relationships/hyperlink" Target="https://login.consultant.ru/link/?req=doc&amp;base=LAW&amp;n=200575&amp;date=01.01.2026&amp;dst=100010&amp;field=134&amp;demo=2" TargetMode="External"/><Relationship Id="rId325" Type="http://schemas.openxmlformats.org/officeDocument/2006/relationships/hyperlink" Target="https://login.consultant.ru/link/?req=doc&amp;base=LAW&amp;n=507299&amp;date=01.01.2026&amp;dst=102218&amp;field=134&amp;demo=2" TargetMode="External"/><Relationship Id="rId367" Type="http://schemas.openxmlformats.org/officeDocument/2006/relationships/hyperlink" Target="https://login.consultant.ru/link/?req=doc&amp;base=LAW&amp;n=100137&amp;date=01.01.2026&amp;dst=100014&amp;field=134&amp;demo=2" TargetMode="External"/><Relationship Id="rId171" Type="http://schemas.openxmlformats.org/officeDocument/2006/relationships/hyperlink" Target="https://login.consultant.ru/link/?req=doc&amp;base=LAW&amp;n=507299&amp;date=01.01.2026&amp;dst=102107&amp;field=134&amp;demo=2" TargetMode="External"/><Relationship Id="rId227" Type="http://schemas.openxmlformats.org/officeDocument/2006/relationships/hyperlink" Target="https://login.consultant.ru/link/?req=doc&amp;base=LAW&amp;n=507299&amp;date=01.01.2026&amp;dst=102150&amp;field=134&amp;demo=2" TargetMode="External"/><Relationship Id="rId269" Type="http://schemas.openxmlformats.org/officeDocument/2006/relationships/hyperlink" Target="https://login.consultant.ru/link/?req=doc&amp;base=LAW&amp;n=470677&amp;date=01.01.2026&amp;dst=100237&amp;field=134&amp;demo=2" TargetMode="External"/><Relationship Id="rId434" Type="http://schemas.openxmlformats.org/officeDocument/2006/relationships/hyperlink" Target="https://login.consultant.ru/link/?req=doc&amp;base=LAW&amp;n=371575&amp;date=01.01.2026&amp;dst=100024&amp;field=134&amp;demo=2" TargetMode="External"/><Relationship Id="rId476" Type="http://schemas.openxmlformats.org/officeDocument/2006/relationships/hyperlink" Target="https://login.consultant.ru/link/?req=doc&amp;base=LAW&amp;n=509382&amp;date=01.01.2026&amp;dst=100014&amp;field=134&amp;demo=2" TargetMode="External"/><Relationship Id="rId33" Type="http://schemas.openxmlformats.org/officeDocument/2006/relationships/hyperlink" Target="https://login.consultant.ru/link/?req=doc&amp;base=LAW&amp;n=102856&amp;date=01.01.2026&amp;dst=100008&amp;field=134&amp;demo=2" TargetMode="External"/><Relationship Id="rId129" Type="http://schemas.openxmlformats.org/officeDocument/2006/relationships/hyperlink" Target="https://login.consultant.ru/link/?req=doc&amp;base=LAW&amp;n=464215&amp;date=01.01.2026&amp;dst=100071&amp;field=134&amp;demo=2" TargetMode="External"/><Relationship Id="rId280" Type="http://schemas.openxmlformats.org/officeDocument/2006/relationships/hyperlink" Target="https://login.consultant.ru/link/?req=doc&amp;base=LAW&amp;n=511306&amp;date=01.01.2026&amp;dst=100412&amp;field=134&amp;demo=2" TargetMode="External"/><Relationship Id="rId336" Type="http://schemas.openxmlformats.org/officeDocument/2006/relationships/hyperlink" Target="https://login.consultant.ru/link/?req=doc&amp;base=LAW&amp;n=507299&amp;date=01.01.2026&amp;dst=102224&amp;field=134&amp;demo=2" TargetMode="External"/><Relationship Id="rId75" Type="http://schemas.openxmlformats.org/officeDocument/2006/relationships/hyperlink" Target="https://login.consultant.ru/link/?req=doc&amp;base=LAW&amp;n=479108&amp;date=01.01.2026&amp;dst=100085&amp;field=134&amp;demo=2" TargetMode="External"/><Relationship Id="rId140" Type="http://schemas.openxmlformats.org/officeDocument/2006/relationships/hyperlink" Target="https://login.consultant.ru/link/?req=doc&amp;base=LAW&amp;n=509284&amp;date=01.01.2026&amp;dst=100015&amp;field=134&amp;demo=2" TargetMode="External"/><Relationship Id="rId182" Type="http://schemas.openxmlformats.org/officeDocument/2006/relationships/hyperlink" Target="https://login.consultant.ru/link/?req=doc&amp;base=LAW&amp;n=95168&amp;date=01.01.2026&amp;dst=100009&amp;field=134&amp;demo=2" TargetMode="External"/><Relationship Id="rId378" Type="http://schemas.openxmlformats.org/officeDocument/2006/relationships/hyperlink" Target="https://login.consultant.ru/link/?req=doc&amp;base=LAW&amp;n=507299&amp;date=01.01.2026&amp;dst=102255&amp;field=134&amp;demo=2" TargetMode="External"/><Relationship Id="rId403" Type="http://schemas.openxmlformats.org/officeDocument/2006/relationships/hyperlink" Target="https://login.consultant.ru/link/?req=doc&amp;base=LAW&amp;n=278745&amp;date=01.01.2026&amp;dst=100112&amp;field=134&amp;demo=2" TargetMode="External"/><Relationship Id="rId6" Type="http://schemas.openxmlformats.org/officeDocument/2006/relationships/hyperlink" Target="https://login.consultant.ru/link/?req=doc&amp;base=LAW&amp;n=25529&amp;date=01.01.2026&amp;dst=100012&amp;field=134&amp;demo=2" TargetMode="External"/><Relationship Id="rId238" Type="http://schemas.openxmlformats.org/officeDocument/2006/relationships/hyperlink" Target="https://login.consultant.ru/link/?req=doc&amp;base=LAW&amp;n=507299&amp;date=01.01.2026&amp;dst=102157&amp;field=134&amp;demo=2" TargetMode="External"/><Relationship Id="rId445" Type="http://schemas.openxmlformats.org/officeDocument/2006/relationships/hyperlink" Target="https://login.consultant.ru/link/?req=doc&amp;base=LAW&amp;n=55491&amp;date=01.01.2026&amp;demo=2" TargetMode="External"/><Relationship Id="rId487" Type="http://schemas.openxmlformats.org/officeDocument/2006/relationships/hyperlink" Target="https://login.consultant.ru/link/?req=doc&amp;base=LAW&amp;n=200575&amp;date=01.01.2026&amp;dst=100015&amp;field=134&amp;demo=2" TargetMode="External"/><Relationship Id="rId291" Type="http://schemas.openxmlformats.org/officeDocument/2006/relationships/hyperlink" Target="https://login.consultant.ru/link/?req=doc&amp;base=LAW&amp;n=100137&amp;date=01.01.2026&amp;dst=100012&amp;field=134&amp;demo=2" TargetMode="External"/><Relationship Id="rId305" Type="http://schemas.openxmlformats.org/officeDocument/2006/relationships/hyperlink" Target="https://login.consultant.ru/link/?req=doc&amp;base=LAW&amp;n=371575&amp;date=01.01.2026&amp;dst=100019&amp;field=134&amp;demo=2" TargetMode="External"/><Relationship Id="rId347" Type="http://schemas.openxmlformats.org/officeDocument/2006/relationships/hyperlink" Target="https://login.consultant.ru/link/?req=doc&amp;base=LAW&amp;n=505015&amp;date=01.01.2026&amp;dst=100011&amp;field=134&amp;demo=2" TargetMode="External"/><Relationship Id="rId44" Type="http://schemas.openxmlformats.org/officeDocument/2006/relationships/hyperlink" Target="https://login.consultant.ru/link/?req=doc&amp;base=LAW&amp;n=286900&amp;date=01.01.2026&amp;dst=100038&amp;field=134&amp;demo=2" TargetMode="External"/><Relationship Id="rId86" Type="http://schemas.openxmlformats.org/officeDocument/2006/relationships/hyperlink" Target="https://login.consultant.ru/link/?req=doc&amp;base=LAW&amp;n=503602&amp;date=01.01.2026&amp;dst=100008&amp;field=134&amp;demo=2" TargetMode="External"/><Relationship Id="rId151" Type="http://schemas.openxmlformats.org/officeDocument/2006/relationships/hyperlink" Target="https://login.consultant.ru/link/?req=doc&amp;base=LAW&amp;n=502187&amp;date=01.01.2026&amp;dst=100012&amp;field=134&amp;demo=2" TargetMode="External"/><Relationship Id="rId389" Type="http://schemas.openxmlformats.org/officeDocument/2006/relationships/hyperlink" Target="https://login.consultant.ru/link/?req=doc&amp;base=LAW&amp;n=88924&amp;date=01.01.2026&amp;dst=100023&amp;field=134&amp;demo=2" TargetMode="External"/><Relationship Id="rId193" Type="http://schemas.openxmlformats.org/officeDocument/2006/relationships/hyperlink" Target="https://login.consultant.ru/link/?req=doc&amp;base=LAW&amp;n=470677&amp;date=01.01.2026&amp;dst=100230&amp;field=134&amp;demo=2" TargetMode="External"/><Relationship Id="rId207" Type="http://schemas.openxmlformats.org/officeDocument/2006/relationships/hyperlink" Target="https://login.consultant.ru/link/?req=doc&amp;base=LAW&amp;n=507299&amp;date=01.01.2026&amp;dst=29&amp;field=134&amp;demo=2" TargetMode="External"/><Relationship Id="rId249" Type="http://schemas.openxmlformats.org/officeDocument/2006/relationships/hyperlink" Target="https://login.consultant.ru/link/?req=doc&amp;base=LAW&amp;n=507299&amp;date=01.01.2026&amp;dst=102166&amp;field=134&amp;demo=2" TargetMode="External"/><Relationship Id="rId414" Type="http://schemas.openxmlformats.org/officeDocument/2006/relationships/hyperlink" Target="https://login.consultant.ru/link/?req=doc&amp;base=LAW&amp;n=517378&amp;date=01.01.2026&amp;dst=100016&amp;field=134&amp;demo=2" TargetMode="External"/><Relationship Id="rId456" Type="http://schemas.openxmlformats.org/officeDocument/2006/relationships/hyperlink" Target="https://login.consultant.ru/link/?req=doc&amp;base=LAW&amp;n=136589&amp;date=01.01.2026&amp;dst=100011&amp;field=134&amp;demo=2" TargetMode="External"/><Relationship Id="rId13" Type="http://schemas.openxmlformats.org/officeDocument/2006/relationships/hyperlink" Target="https://login.consultant.ru/link/?req=doc&amp;base=LAW&amp;n=48098&amp;date=01.01.2026&amp;dst=100008&amp;field=134&amp;demo=2" TargetMode="External"/><Relationship Id="rId109" Type="http://schemas.openxmlformats.org/officeDocument/2006/relationships/hyperlink" Target="https://login.consultant.ru/link/?req=doc&amp;base=LAW&amp;n=503602&amp;date=01.01.2026&amp;dst=100011&amp;field=134&amp;demo=2" TargetMode="External"/><Relationship Id="rId260" Type="http://schemas.openxmlformats.org/officeDocument/2006/relationships/hyperlink" Target="https://login.consultant.ru/link/?req=doc&amp;base=LAW&amp;n=520130&amp;date=01.01.2026&amp;dst=100014&amp;field=134&amp;demo=2" TargetMode="External"/><Relationship Id="rId316" Type="http://schemas.openxmlformats.org/officeDocument/2006/relationships/hyperlink" Target="https://login.consultant.ru/link/?req=doc&amp;base=LAW&amp;n=511306&amp;date=01.01.2026&amp;dst=100414&amp;field=134&amp;demo=2" TargetMode="External"/><Relationship Id="rId55" Type="http://schemas.openxmlformats.org/officeDocument/2006/relationships/hyperlink" Target="https://login.consultant.ru/link/?req=doc&amp;base=LAW&amp;n=280362&amp;date=01.01.2026&amp;dst=100008&amp;field=134&amp;demo=2" TargetMode="External"/><Relationship Id="rId97" Type="http://schemas.openxmlformats.org/officeDocument/2006/relationships/hyperlink" Target="https://login.consultant.ru/link/?req=doc&amp;base=LAW&amp;n=479110&amp;date=01.01.2026&amp;dst=100039&amp;field=134&amp;demo=2" TargetMode="External"/><Relationship Id="rId120" Type="http://schemas.openxmlformats.org/officeDocument/2006/relationships/hyperlink" Target="https://login.consultant.ru/link/?req=doc&amp;base=LAW&amp;n=523117&amp;date=01.01.2026&amp;dst=100008&amp;field=134&amp;demo=2" TargetMode="External"/><Relationship Id="rId358" Type="http://schemas.openxmlformats.org/officeDocument/2006/relationships/hyperlink" Target="https://login.consultant.ru/link/?req=doc&amp;base=LAW&amp;n=505885&amp;date=01.01.2026&amp;dst=100111&amp;field=134&amp;demo=2" TargetMode="External"/><Relationship Id="rId162" Type="http://schemas.openxmlformats.org/officeDocument/2006/relationships/hyperlink" Target="https://login.consultant.ru/link/?req=doc&amp;base=LAW&amp;n=507299&amp;date=01.01.2026&amp;dst=102103&amp;field=134&amp;demo=2" TargetMode="External"/><Relationship Id="rId218" Type="http://schemas.openxmlformats.org/officeDocument/2006/relationships/hyperlink" Target="https://login.consultant.ru/link/?req=doc&amp;base=LAW&amp;n=95973&amp;date=01.01.2026&amp;demo=2" TargetMode="External"/><Relationship Id="rId425" Type="http://schemas.openxmlformats.org/officeDocument/2006/relationships/hyperlink" Target="https://login.consultant.ru/link/?req=doc&amp;base=LAW&amp;n=501446&amp;date=01.01.2026&amp;dst=100630&amp;field=134&amp;demo=2" TargetMode="External"/><Relationship Id="rId467" Type="http://schemas.openxmlformats.org/officeDocument/2006/relationships/hyperlink" Target="https://login.consultant.ru/link/?req=doc&amp;base=LAW&amp;n=495361&amp;date=01.01.2026&amp;dst=100022&amp;field=134&amp;demo=2" TargetMode="External"/><Relationship Id="rId271" Type="http://schemas.openxmlformats.org/officeDocument/2006/relationships/hyperlink" Target="https://login.consultant.ru/link/?req=doc&amp;base=LAW&amp;n=511306&amp;date=01.01.2026&amp;dst=100411&amp;field=134&amp;demo=2" TargetMode="External"/><Relationship Id="rId24" Type="http://schemas.openxmlformats.org/officeDocument/2006/relationships/hyperlink" Target="https://login.consultant.ru/link/?req=doc&amp;base=LAW&amp;n=87259&amp;date=01.01.2026&amp;dst=100209&amp;field=134&amp;demo=2" TargetMode="External"/><Relationship Id="rId66" Type="http://schemas.openxmlformats.org/officeDocument/2006/relationships/hyperlink" Target="https://login.consultant.ru/link/?req=doc&amp;base=LAW&amp;n=440511&amp;date=01.01.2026&amp;dst=100064&amp;field=134&amp;demo=2" TargetMode="External"/><Relationship Id="rId131" Type="http://schemas.openxmlformats.org/officeDocument/2006/relationships/hyperlink" Target="https://login.consultant.ru/link/?req=doc&amp;base=LAW&amp;n=303508&amp;date=01.01.2026&amp;dst=100011&amp;field=134&amp;demo=2" TargetMode="External"/><Relationship Id="rId327" Type="http://schemas.openxmlformats.org/officeDocument/2006/relationships/hyperlink" Target="https://login.consultant.ru/link/?req=doc&amp;base=LAW&amp;n=201408&amp;date=01.01.2026&amp;dst=100055&amp;field=134&amp;demo=2" TargetMode="External"/><Relationship Id="rId369" Type="http://schemas.openxmlformats.org/officeDocument/2006/relationships/hyperlink" Target="https://login.consultant.ru/link/?req=doc&amp;base=LAW&amp;n=141711&amp;date=01.01.2026&amp;dst=100068&amp;field=134&amp;demo=2" TargetMode="External"/><Relationship Id="rId173" Type="http://schemas.openxmlformats.org/officeDocument/2006/relationships/hyperlink" Target="https://login.consultant.ru/link/?req=doc&amp;base=LAW&amp;n=507299&amp;date=01.01.2026&amp;dst=102115&amp;field=134&amp;demo=2" TargetMode="External"/><Relationship Id="rId229" Type="http://schemas.openxmlformats.org/officeDocument/2006/relationships/hyperlink" Target="https://login.consultant.ru/link/?req=doc&amp;base=LAW&amp;n=511306&amp;date=01.01.2026&amp;dst=100408&amp;field=134&amp;demo=2" TargetMode="External"/><Relationship Id="rId380" Type="http://schemas.openxmlformats.org/officeDocument/2006/relationships/hyperlink" Target="https://login.consultant.ru/link/?req=doc&amp;base=LAW&amp;n=89565&amp;date=01.01.2026&amp;dst=100016&amp;field=134&amp;demo=2" TargetMode="External"/><Relationship Id="rId436" Type="http://schemas.openxmlformats.org/officeDocument/2006/relationships/hyperlink" Target="https://login.consultant.ru/link/?req=doc&amp;base=LAW&amp;n=78577&amp;date=01.01.2026&amp;dst=100012&amp;field=134&amp;demo=2" TargetMode="External"/><Relationship Id="rId240" Type="http://schemas.openxmlformats.org/officeDocument/2006/relationships/hyperlink" Target="https://login.consultant.ru/link/?req=doc&amp;base=LAW&amp;n=201408&amp;date=01.01.2026&amp;dst=100051&amp;field=134&amp;demo=2" TargetMode="External"/><Relationship Id="rId478" Type="http://schemas.openxmlformats.org/officeDocument/2006/relationships/hyperlink" Target="https://login.consultant.ru/link/?req=doc&amp;base=LAW&amp;n=503602&amp;date=01.01.2026&amp;dst=100022&amp;field=134&amp;demo=2" TargetMode="External"/><Relationship Id="rId35" Type="http://schemas.openxmlformats.org/officeDocument/2006/relationships/hyperlink" Target="https://login.consultant.ru/link/?req=doc&amp;base=LAW&amp;n=107759&amp;date=01.01.2026&amp;dst=100007&amp;field=134&amp;demo=2" TargetMode="External"/><Relationship Id="rId77" Type="http://schemas.openxmlformats.org/officeDocument/2006/relationships/hyperlink" Target="https://login.consultant.ru/link/?req=doc&amp;base=LAW&amp;n=445941&amp;date=01.01.2026&amp;dst=100013&amp;field=134&amp;demo=2" TargetMode="External"/><Relationship Id="rId100" Type="http://schemas.openxmlformats.org/officeDocument/2006/relationships/hyperlink" Target="https://login.consultant.ru/link/?req=doc&amp;base=LAW&amp;n=27062&amp;date=01.01.2026&amp;dst=100012&amp;field=134&amp;demo=2" TargetMode="External"/><Relationship Id="rId282" Type="http://schemas.openxmlformats.org/officeDocument/2006/relationships/hyperlink" Target="https://login.consultant.ru/link/?req=doc&amp;base=LAW&amp;n=507299&amp;date=01.01.2026&amp;dst=102191&amp;field=134&amp;demo=2" TargetMode="External"/><Relationship Id="rId338" Type="http://schemas.openxmlformats.org/officeDocument/2006/relationships/hyperlink" Target="https://login.consultant.ru/link/?req=doc&amp;base=LAW&amp;n=507299&amp;date=01.01.2026&amp;dst=102228&amp;field=134&amp;demo=2" TargetMode="External"/><Relationship Id="rId8" Type="http://schemas.openxmlformats.org/officeDocument/2006/relationships/hyperlink" Target="https://login.consultant.ru/link/?req=doc&amp;base=LAW&amp;n=49228&amp;date=01.01.2026&amp;dst=100008&amp;field=134&amp;demo=2" TargetMode="External"/><Relationship Id="rId142" Type="http://schemas.openxmlformats.org/officeDocument/2006/relationships/hyperlink" Target="https://login.consultant.ru/link/?req=doc&amp;base=LAW&amp;n=517378&amp;date=01.01.2026&amp;dst=100012&amp;field=134&amp;demo=2" TargetMode="External"/><Relationship Id="rId184" Type="http://schemas.openxmlformats.org/officeDocument/2006/relationships/hyperlink" Target="https://login.consultant.ru/link/?req=doc&amp;base=LAW&amp;n=507299&amp;date=01.01.2026&amp;dst=102124&amp;field=134&amp;demo=2" TargetMode="External"/><Relationship Id="rId391" Type="http://schemas.openxmlformats.org/officeDocument/2006/relationships/hyperlink" Target="https://login.consultant.ru/link/?req=doc&amp;base=LAW&amp;n=509398&amp;date=01.01.2026&amp;dst=101070&amp;field=134&amp;demo=2" TargetMode="External"/><Relationship Id="rId405" Type="http://schemas.openxmlformats.org/officeDocument/2006/relationships/hyperlink" Target="https://login.consultant.ru/link/?req=doc&amp;base=LAW&amp;n=445941&amp;date=01.01.2026&amp;dst=100023&amp;field=134&amp;demo=2" TargetMode="External"/><Relationship Id="rId447" Type="http://schemas.openxmlformats.org/officeDocument/2006/relationships/hyperlink" Target="https://login.consultant.ru/link/?req=doc&amp;base=LAW&amp;n=459989&amp;date=01.01.2026&amp;dst=100008&amp;field=134&amp;demo=2" TargetMode="External"/><Relationship Id="rId251" Type="http://schemas.openxmlformats.org/officeDocument/2006/relationships/hyperlink" Target="https://login.consultant.ru/link/?req=doc&amp;base=LAW&amp;n=507299&amp;date=01.01.2026&amp;dst=102168&amp;field=134&amp;demo=2" TargetMode="External"/><Relationship Id="rId489" Type="http://schemas.openxmlformats.org/officeDocument/2006/relationships/hyperlink" Target="https://login.consultant.ru/link/?req=doc&amp;base=LAW&amp;n=446089&amp;date=01.01.2026&amp;dst=100016&amp;field=134&amp;demo=2" TargetMode="External"/><Relationship Id="rId46" Type="http://schemas.openxmlformats.org/officeDocument/2006/relationships/hyperlink" Target="https://login.consultant.ru/link/?req=doc&amp;base=LAW&amp;n=405915&amp;date=01.01.2026&amp;dst=100290&amp;field=134&amp;demo=2" TargetMode="External"/><Relationship Id="rId293" Type="http://schemas.openxmlformats.org/officeDocument/2006/relationships/hyperlink" Target="https://login.consultant.ru/link/?req=doc&amp;base=LAW&amp;n=505015&amp;date=01.01.2026&amp;dst=100011&amp;field=134&amp;demo=2" TargetMode="External"/><Relationship Id="rId307" Type="http://schemas.openxmlformats.org/officeDocument/2006/relationships/hyperlink" Target="https://login.consultant.ru/link/?req=doc&amp;base=LAW&amp;n=507299&amp;date=01.01.2026&amp;dst=102207&amp;field=134&amp;demo=2" TargetMode="External"/><Relationship Id="rId349" Type="http://schemas.openxmlformats.org/officeDocument/2006/relationships/hyperlink" Target="https://login.consultant.ru/link/?req=doc&amp;base=LAW&amp;n=198201&amp;date=01.01.2026&amp;dst=100033&amp;field=134&amp;demo=2" TargetMode="External"/><Relationship Id="rId88" Type="http://schemas.openxmlformats.org/officeDocument/2006/relationships/hyperlink" Target="https://login.consultant.ru/link/?req=doc&amp;base=LAW&amp;n=517378&amp;date=01.01.2026&amp;dst=100009&amp;field=134&amp;demo=2" TargetMode="External"/><Relationship Id="rId111" Type="http://schemas.openxmlformats.org/officeDocument/2006/relationships/hyperlink" Target="https://login.consultant.ru/link/?req=doc&amp;base=LAW&amp;n=503602&amp;date=01.01.2026&amp;dst=100013&amp;field=134&amp;demo=2" TargetMode="External"/><Relationship Id="rId153" Type="http://schemas.openxmlformats.org/officeDocument/2006/relationships/hyperlink" Target="https://login.consultant.ru/link/?req=doc&amp;base=LAW&amp;n=479110&amp;date=01.01.2026&amp;dst=100045&amp;field=134&amp;demo=2" TargetMode="External"/><Relationship Id="rId195" Type="http://schemas.openxmlformats.org/officeDocument/2006/relationships/hyperlink" Target="https://login.consultant.ru/link/?req=doc&amp;base=LAW&amp;n=507299&amp;date=01.01.2026&amp;dst=102133&amp;field=134&amp;demo=2" TargetMode="External"/><Relationship Id="rId209" Type="http://schemas.openxmlformats.org/officeDocument/2006/relationships/hyperlink" Target="https://login.consultant.ru/link/?req=doc&amp;base=LAW&amp;n=303508&amp;date=01.01.2026&amp;dst=100012&amp;field=134&amp;demo=2" TargetMode="External"/><Relationship Id="rId360" Type="http://schemas.openxmlformats.org/officeDocument/2006/relationships/hyperlink" Target="https://login.consultant.ru/link/?req=doc&amp;base=LAW&amp;n=88924&amp;date=01.01.2026&amp;dst=100020&amp;field=134&amp;demo=2" TargetMode="External"/><Relationship Id="rId416" Type="http://schemas.openxmlformats.org/officeDocument/2006/relationships/hyperlink" Target="https://login.consultant.ru/link/?req=doc&amp;base=LAW&amp;n=482534&amp;date=01.01.2026&amp;dst=100019&amp;field=134&amp;demo=2" TargetMode="External"/><Relationship Id="rId220" Type="http://schemas.openxmlformats.org/officeDocument/2006/relationships/hyperlink" Target="https://login.consultant.ru/link/?req=doc&amp;base=LAW&amp;n=88924&amp;date=01.01.2026&amp;dst=100014&amp;field=134&amp;demo=2" TargetMode="External"/><Relationship Id="rId458" Type="http://schemas.openxmlformats.org/officeDocument/2006/relationships/hyperlink" Target="https://login.consultant.ru/link/?req=doc&amp;base=LAW&amp;n=473947&amp;date=01.01.2026&amp;dst=100009&amp;field=134&amp;demo=2" TargetMode="External"/><Relationship Id="rId15" Type="http://schemas.openxmlformats.org/officeDocument/2006/relationships/hyperlink" Target="https://login.consultant.ru/link/?req=doc&amp;base=LAW&amp;n=507299&amp;date=01.01.2026&amp;dst=102084&amp;field=134&amp;demo=2" TargetMode="External"/><Relationship Id="rId57" Type="http://schemas.openxmlformats.org/officeDocument/2006/relationships/hyperlink" Target="https://login.consultant.ru/link/?req=doc&amp;base=LAW&amp;n=292512&amp;date=01.01.2026&amp;dst=100012&amp;field=134&amp;demo=2" TargetMode="External"/><Relationship Id="rId262" Type="http://schemas.openxmlformats.org/officeDocument/2006/relationships/hyperlink" Target="https://login.consultant.ru/link/?req=doc&amp;base=LAW&amp;n=507299&amp;date=01.01.2026&amp;dst=102175&amp;field=134&amp;demo=2" TargetMode="External"/><Relationship Id="rId318" Type="http://schemas.openxmlformats.org/officeDocument/2006/relationships/hyperlink" Target="https://login.consultant.ru/link/?req=doc&amp;base=LAW&amp;n=505015&amp;date=01.01.2026&amp;dst=100011&amp;field=134&amp;demo=2" TargetMode="External"/><Relationship Id="rId99" Type="http://schemas.openxmlformats.org/officeDocument/2006/relationships/hyperlink" Target="https://login.consultant.ru/link/?req=doc&amp;base=LAW&amp;n=47707&amp;date=01.01.2026&amp;dst=100010&amp;field=134&amp;demo=2" TargetMode="External"/><Relationship Id="rId122" Type="http://schemas.openxmlformats.org/officeDocument/2006/relationships/hyperlink" Target="https://login.consultant.ru/link/?req=doc&amp;base=LAW&amp;n=509284&amp;date=01.01.2026&amp;dst=100020&amp;field=134&amp;demo=2" TargetMode="External"/><Relationship Id="rId164" Type="http://schemas.openxmlformats.org/officeDocument/2006/relationships/hyperlink" Target="https://login.consultant.ru/link/?req=doc&amp;base=LAW&amp;n=453320&amp;date=01.01.2026&amp;dst=100817&amp;field=134&amp;demo=2" TargetMode="External"/><Relationship Id="rId371" Type="http://schemas.openxmlformats.org/officeDocument/2006/relationships/hyperlink" Target="https://login.consultant.ru/link/?req=doc&amp;base=LAW&amp;n=470677&amp;date=01.01.2026&amp;dst=100247&amp;field=134&amp;demo=2" TargetMode="External"/><Relationship Id="rId427" Type="http://schemas.openxmlformats.org/officeDocument/2006/relationships/hyperlink" Target="https://login.consultant.ru/link/?req=doc&amp;base=LAW&amp;n=501446&amp;date=01.01.2026&amp;dst=100631&amp;field=134&amp;demo=2" TargetMode="External"/><Relationship Id="rId469" Type="http://schemas.openxmlformats.org/officeDocument/2006/relationships/hyperlink" Target="https://login.consultant.ru/link/?req=doc&amp;base=LAW&amp;n=49498&amp;date=01.01.2026&amp;dst=100014&amp;field=134&amp;demo=2" TargetMode="External"/><Relationship Id="rId26" Type="http://schemas.openxmlformats.org/officeDocument/2006/relationships/hyperlink" Target="https://login.consultant.ru/link/?req=doc&amp;base=LAW&amp;n=88924&amp;date=01.01.2026&amp;dst=100009&amp;field=134&amp;demo=2" TargetMode="External"/><Relationship Id="rId231" Type="http://schemas.openxmlformats.org/officeDocument/2006/relationships/hyperlink" Target="https://login.consultant.ru/link/?req=doc&amp;base=LAW&amp;n=505015&amp;date=01.01.2026&amp;dst=100011&amp;field=134&amp;demo=2" TargetMode="External"/><Relationship Id="rId273" Type="http://schemas.openxmlformats.org/officeDocument/2006/relationships/hyperlink" Target="https://login.consultant.ru/link/?req=doc&amp;base=LAW&amp;n=507299&amp;date=01.01.2026&amp;dst=102182&amp;field=134&amp;demo=2" TargetMode="External"/><Relationship Id="rId329" Type="http://schemas.openxmlformats.org/officeDocument/2006/relationships/hyperlink" Target="https://login.consultant.ru/link/?req=doc&amp;base=LAW&amp;n=505015&amp;date=01.01.2026&amp;dst=100011&amp;field=134&amp;demo=2" TargetMode="External"/><Relationship Id="rId480" Type="http://schemas.openxmlformats.org/officeDocument/2006/relationships/hyperlink" Target="https://login.consultant.ru/link/?req=doc&amp;base=LAW&amp;n=80431&amp;date=01.01.2026&amp;dst=100010&amp;field=134&amp;demo=2" TargetMode="External"/><Relationship Id="rId68" Type="http://schemas.openxmlformats.org/officeDocument/2006/relationships/hyperlink" Target="https://login.consultant.ru/link/?req=doc&amp;base=LAW&amp;n=372661&amp;date=01.01.2026&amp;dst=100013&amp;field=134&amp;demo=2" TargetMode="External"/><Relationship Id="rId133" Type="http://schemas.openxmlformats.org/officeDocument/2006/relationships/hyperlink" Target="https://login.consultant.ru/link/?req=doc&amp;base=LAW&amp;n=409586&amp;date=01.01.2026&amp;dst=100014&amp;field=134&amp;demo=2" TargetMode="External"/><Relationship Id="rId175" Type="http://schemas.openxmlformats.org/officeDocument/2006/relationships/hyperlink" Target="https://login.consultant.ru/link/?req=doc&amp;base=LAW&amp;n=507299&amp;date=01.01.2026&amp;dst=102117&amp;field=134&amp;demo=2" TargetMode="External"/><Relationship Id="rId340" Type="http://schemas.openxmlformats.org/officeDocument/2006/relationships/hyperlink" Target="https://login.consultant.ru/link/?req=doc&amp;base=LAW&amp;n=507299&amp;date=01.01.2026&amp;dst=102230&amp;field=134&amp;demo=2" TargetMode="External"/><Relationship Id="rId200" Type="http://schemas.openxmlformats.org/officeDocument/2006/relationships/hyperlink" Target="https://login.consultant.ru/link/?req=doc&amp;base=LAW&amp;n=166141&amp;date=01.01.2026&amp;dst=100366&amp;field=134&amp;demo=2" TargetMode="External"/><Relationship Id="rId382" Type="http://schemas.openxmlformats.org/officeDocument/2006/relationships/hyperlink" Target="https://login.consultant.ru/link/?req=doc&amp;base=LAW&amp;n=166141&amp;date=01.01.2026&amp;dst=100377&amp;field=134&amp;demo=2" TargetMode="External"/><Relationship Id="rId438" Type="http://schemas.openxmlformats.org/officeDocument/2006/relationships/hyperlink" Target="https://login.consultant.ru/link/?req=doc&amp;base=LAW&amp;n=303508&amp;date=01.01.2026&amp;dst=100015&amp;field=134&amp;demo=2" TargetMode="External"/><Relationship Id="rId242" Type="http://schemas.openxmlformats.org/officeDocument/2006/relationships/hyperlink" Target="https://login.consultant.ru/link/?req=doc&amp;base=LAW&amp;n=507299&amp;date=01.01.2026&amp;dst=102159&amp;field=134&amp;demo=2" TargetMode="External"/><Relationship Id="rId284" Type="http://schemas.openxmlformats.org/officeDocument/2006/relationships/hyperlink" Target="https://login.consultant.ru/link/?req=doc&amp;base=LAW&amp;n=505885&amp;date=01.01.2026&amp;dst=78&amp;field=134&amp;demo=2" TargetMode="External"/><Relationship Id="rId491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LAW&amp;n=140513&amp;date=01.01.2026&amp;dst=100044&amp;field=134&amp;demo=2" TargetMode="External"/><Relationship Id="rId79" Type="http://schemas.openxmlformats.org/officeDocument/2006/relationships/hyperlink" Target="https://login.consultant.ru/link/?req=doc&amp;base=LAW&amp;n=495361&amp;date=01.01.2026&amp;dst=100015&amp;field=134&amp;demo=2" TargetMode="External"/><Relationship Id="rId102" Type="http://schemas.openxmlformats.org/officeDocument/2006/relationships/hyperlink" Target="https://login.consultant.ru/link/?req=doc&amp;base=LAW&amp;n=445941&amp;date=01.01.2026&amp;dst=100014&amp;field=134&amp;demo=2" TargetMode="External"/><Relationship Id="rId144" Type="http://schemas.openxmlformats.org/officeDocument/2006/relationships/hyperlink" Target="https://login.consultant.ru/link/?req=doc&amp;base=INT&amp;n=283&amp;date=01.01.2026&amp;dst=100008&amp;field=134&amp;demo=2" TargetMode="External"/><Relationship Id="rId90" Type="http://schemas.openxmlformats.org/officeDocument/2006/relationships/hyperlink" Target="https://login.consultant.ru/link/?req=doc&amp;base=LAW&amp;n=38123&amp;date=01.01.2026&amp;dst=111683&amp;field=134&amp;demo=2" TargetMode="External"/><Relationship Id="rId186" Type="http://schemas.openxmlformats.org/officeDocument/2006/relationships/hyperlink" Target="https://login.consultant.ru/link/?req=doc&amp;base=LAW&amp;n=507299&amp;date=01.01.2026&amp;dst=102126&amp;field=134&amp;demo=2" TargetMode="External"/><Relationship Id="rId351" Type="http://schemas.openxmlformats.org/officeDocument/2006/relationships/hyperlink" Target="https://login.consultant.ru/link/?req=doc&amp;base=LAW&amp;n=500417&amp;date=01.01.2026&amp;dst=100011&amp;field=134&amp;demo=2" TargetMode="External"/><Relationship Id="rId393" Type="http://schemas.openxmlformats.org/officeDocument/2006/relationships/hyperlink" Target="https://login.consultant.ru/link/?req=doc&amp;base=LAW&amp;n=507299&amp;date=01.01.2026&amp;dst=102258&amp;field=134&amp;demo=2" TargetMode="External"/><Relationship Id="rId407" Type="http://schemas.openxmlformats.org/officeDocument/2006/relationships/hyperlink" Target="https://login.consultant.ru/link/?req=doc&amp;base=LAW&amp;n=278745&amp;date=01.01.2026&amp;dst=100112&amp;field=134&amp;demo=2" TargetMode="External"/><Relationship Id="rId449" Type="http://schemas.openxmlformats.org/officeDocument/2006/relationships/hyperlink" Target="https://login.consultant.ru/link/?req=doc&amp;base=LAW&amp;n=520154&amp;date=01.01.2026&amp;dst=4443&amp;field=134&amp;demo=2" TargetMode="External"/><Relationship Id="rId211" Type="http://schemas.openxmlformats.org/officeDocument/2006/relationships/hyperlink" Target="https://login.consultant.ru/link/?req=doc&amp;base=LAW&amp;n=409586&amp;date=01.01.2026&amp;dst=100015&amp;field=134&amp;demo=2" TargetMode="External"/><Relationship Id="rId253" Type="http://schemas.openxmlformats.org/officeDocument/2006/relationships/hyperlink" Target="https://login.consultant.ru/link/?req=doc&amp;base=LAW&amp;n=493076&amp;date=01.01.2026&amp;dst=100009&amp;field=134&amp;demo=2" TargetMode="External"/><Relationship Id="rId295" Type="http://schemas.openxmlformats.org/officeDocument/2006/relationships/hyperlink" Target="https://login.consultant.ru/link/?req=doc&amp;base=LAW&amp;n=198201&amp;date=01.01.2026&amp;dst=100029&amp;field=134&amp;demo=2" TargetMode="External"/><Relationship Id="rId309" Type="http://schemas.openxmlformats.org/officeDocument/2006/relationships/hyperlink" Target="https://login.consultant.ru/link/?req=doc&amp;base=LAW&amp;n=421195&amp;date=01.01.2026&amp;dst=100024&amp;field=134&amp;demo=2" TargetMode="External"/><Relationship Id="rId460" Type="http://schemas.openxmlformats.org/officeDocument/2006/relationships/hyperlink" Target="https://login.consultant.ru/link/?req=doc&amp;base=LAW&amp;n=495361&amp;date=01.01.2026&amp;dst=100016&amp;field=134&amp;demo=2" TargetMode="External"/><Relationship Id="rId48" Type="http://schemas.openxmlformats.org/officeDocument/2006/relationships/hyperlink" Target="https://login.consultant.ru/link/?req=doc&amp;base=LAW&amp;n=201408&amp;date=01.01.2026&amp;dst=100048&amp;field=134&amp;demo=2" TargetMode="External"/><Relationship Id="rId113" Type="http://schemas.openxmlformats.org/officeDocument/2006/relationships/hyperlink" Target="https://login.consultant.ru/link/?req=doc&amp;base=LAW&amp;n=446089&amp;date=01.01.2026&amp;dst=100012&amp;field=134&amp;demo=2" TargetMode="External"/><Relationship Id="rId320" Type="http://schemas.openxmlformats.org/officeDocument/2006/relationships/hyperlink" Target="https://login.consultant.ru/link/?req=doc&amp;base=LAW&amp;n=198201&amp;date=01.01.2026&amp;dst=100031&amp;field=134&amp;demo=2" TargetMode="External"/><Relationship Id="rId155" Type="http://schemas.openxmlformats.org/officeDocument/2006/relationships/hyperlink" Target="https://login.consultant.ru/link/?req=doc&amp;base=LAW&amp;n=507299&amp;date=01.01.2026&amp;dst=102091&amp;field=134&amp;demo=2" TargetMode="External"/><Relationship Id="rId197" Type="http://schemas.openxmlformats.org/officeDocument/2006/relationships/hyperlink" Target="https://login.consultant.ru/link/?req=doc&amp;base=LAW&amp;n=520130&amp;date=01.01.2026&amp;dst=100010&amp;field=134&amp;demo=2" TargetMode="External"/><Relationship Id="rId362" Type="http://schemas.openxmlformats.org/officeDocument/2006/relationships/hyperlink" Target="https://login.consultant.ru/link/?req=doc&amp;base=LAW&amp;n=507299&amp;date=01.01.2026&amp;dst=102246&amp;field=134&amp;demo=2" TargetMode="External"/><Relationship Id="rId418" Type="http://schemas.openxmlformats.org/officeDocument/2006/relationships/hyperlink" Target="https://login.consultant.ru/link/?req=doc&amp;base=LAW&amp;n=517378&amp;date=01.01.2026&amp;dst=100017&amp;field=134&amp;demo=2" TargetMode="External"/><Relationship Id="rId222" Type="http://schemas.openxmlformats.org/officeDocument/2006/relationships/hyperlink" Target="https://login.consultant.ru/link/?req=doc&amp;base=LAW&amp;n=100137&amp;date=01.01.2026&amp;dst=100011&amp;field=134&amp;demo=2" TargetMode="External"/><Relationship Id="rId264" Type="http://schemas.openxmlformats.org/officeDocument/2006/relationships/hyperlink" Target="https://login.consultant.ru/link/?req=doc&amp;base=LAW&amp;n=166141&amp;date=01.01.2026&amp;dst=100370&amp;field=134&amp;demo=2" TargetMode="External"/><Relationship Id="rId471" Type="http://schemas.openxmlformats.org/officeDocument/2006/relationships/hyperlink" Target="https://login.consultant.ru/link/?req=doc&amp;base=LAW&amp;n=121272&amp;date=01.01.2026&amp;dst=100009&amp;field=134&amp;demo=2" TargetMode="External"/><Relationship Id="rId17" Type="http://schemas.openxmlformats.org/officeDocument/2006/relationships/hyperlink" Target="https://login.consultant.ru/link/?req=doc&amp;base=LAW&amp;n=53290&amp;date=01.01.2026&amp;dst=100008&amp;field=134&amp;demo=2" TargetMode="External"/><Relationship Id="rId59" Type="http://schemas.openxmlformats.org/officeDocument/2006/relationships/hyperlink" Target="https://login.consultant.ru/link/?req=doc&amp;base=LAW&amp;n=303508&amp;date=01.01.2026&amp;dst=100009&amp;field=134&amp;demo=2" TargetMode="External"/><Relationship Id="rId124" Type="http://schemas.openxmlformats.org/officeDocument/2006/relationships/hyperlink" Target="https://login.consultant.ru/link/?req=doc&amp;base=LAW&amp;n=507299&amp;date=01.01.2026&amp;dst=102085&amp;field=134&amp;demo=2" TargetMode="External"/><Relationship Id="rId70" Type="http://schemas.openxmlformats.org/officeDocument/2006/relationships/hyperlink" Target="https://login.consultant.ru/link/?req=doc&amp;base=LAW&amp;n=409586&amp;date=01.01.2026&amp;dst=100011&amp;field=134&amp;demo=2" TargetMode="External"/><Relationship Id="rId166" Type="http://schemas.openxmlformats.org/officeDocument/2006/relationships/hyperlink" Target="https://login.consultant.ru/link/?req=doc&amp;base=LAW&amp;n=507299&amp;date=01.01.2026&amp;dst=102104&amp;field=134&amp;demo=2" TargetMode="External"/><Relationship Id="rId331" Type="http://schemas.openxmlformats.org/officeDocument/2006/relationships/hyperlink" Target="https://login.consultant.ru/link/?req=doc&amp;base=LAW&amp;n=470677&amp;date=01.01.2026&amp;dst=100244&amp;field=134&amp;demo=2" TargetMode="External"/><Relationship Id="rId373" Type="http://schemas.openxmlformats.org/officeDocument/2006/relationships/hyperlink" Target="https://login.consultant.ru/link/?req=doc&amp;base=LAW&amp;n=507299&amp;date=01.01.2026&amp;dst=102252&amp;field=134&amp;demo=2" TargetMode="External"/><Relationship Id="rId429" Type="http://schemas.openxmlformats.org/officeDocument/2006/relationships/hyperlink" Target="https://login.consultant.ru/link/?req=doc&amp;base=LAW&amp;n=292512&amp;date=01.01.2026&amp;dst=100012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198201&amp;date=01.01.2026&amp;dst=100025&amp;field=134&amp;demo=2" TargetMode="External"/><Relationship Id="rId440" Type="http://schemas.openxmlformats.org/officeDocument/2006/relationships/hyperlink" Target="https://login.consultant.ru/link/?req=doc&amp;base=LAW&amp;n=508490&amp;date=01.01.2026&amp;dst=100244&amp;field=134&amp;demo=2" TargetMode="External"/><Relationship Id="rId28" Type="http://schemas.openxmlformats.org/officeDocument/2006/relationships/hyperlink" Target="https://login.consultant.ru/link/?req=doc&amp;base=LAW&amp;n=464265&amp;date=01.01.2026&amp;dst=100053&amp;field=134&amp;demo=2" TargetMode="External"/><Relationship Id="rId275" Type="http://schemas.openxmlformats.org/officeDocument/2006/relationships/hyperlink" Target="https://login.consultant.ru/link/?req=doc&amp;base=LAW&amp;n=166141&amp;date=01.01.2026&amp;dst=100376&amp;field=134&amp;demo=2" TargetMode="External"/><Relationship Id="rId300" Type="http://schemas.openxmlformats.org/officeDocument/2006/relationships/hyperlink" Target="https://login.consultant.ru/link/?req=doc&amp;base=LAW&amp;n=507299&amp;date=01.01.2026&amp;dst=102202&amp;field=134&amp;demo=2" TargetMode="External"/><Relationship Id="rId482" Type="http://schemas.openxmlformats.org/officeDocument/2006/relationships/hyperlink" Target="https://login.consultant.ru/link/?req=doc&amp;base=LAW&amp;n=80431&amp;date=01.01.2026&amp;dst=100022&amp;field=134&amp;demo=2" TargetMode="External"/><Relationship Id="rId81" Type="http://schemas.openxmlformats.org/officeDocument/2006/relationships/hyperlink" Target="https://login.consultant.ru/link/?req=doc&amp;base=LAW&amp;n=473947&amp;date=01.01.2026&amp;dst=100009&amp;field=134&amp;demo=2" TargetMode="External"/><Relationship Id="rId135" Type="http://schemas.openxmlformats.org/officeDocument/2006/relationships/hyperlink" Target="https://login.consultant.ru/link/?req=doc&amp;base=LAW&amp;n=330674&amp;date=01.01.2026&amp;dst=100012&amp;field=134&amp;demo=2" TargetMode="External"/><Relationship Id="rId177" Type="http://schemas.openxmlformats.org/officeDocument/2006/relationships/hyperlink" Target="https://login.consultant.ru/link/?req=doc&amp;base=LAW&amp;n=520111&amp;date=01.01.2026&amp;dst=100033&amp;field=134&amp;demo=2" TargetMode="External"/><Relationship Id="rId342" Type="http://schemas.openxmlformats.org/officeDocument/2006/relationships/hyperlink" Target="https://login.consultant.ru/link/?req=doc&amp;base=LAW&amp;n=507299&amp;date=01.01.2026&amp;dst=102230&amp;field=134&amp;demo=2" TargetMode="External"/><Relationship Id="rId384" Type="http://schemas.openxmlformats.org/officeDocument/2006/relationships/hyperlink" Target="https://login.consultant.ru/link/?req=doc&amp;base=LAW&amp;n=89565&amp;date=01.01.2026&amp;dst=100009&amp;field=134&amp;demo=2" TargetMode="External"/><Relationship Id="rId202" Type="http://schemas.openxmlformats.org/officeDocument/2006/relationships/hyperlink" Target="https://login.consultant.ru/link/?req=doc&amp;base=LAW&amp;n=507299&amp;date=01.01.2026&amp;dst=102138&amp;field=134&amp;demo=2" TargetMode="External"/><Relationship Id="rId244" Type="http://schemas.openxmlformats.org/officeDocument/2006/relationships/hyperlink" Target="https://login.consultant.ru/link/?req=doc&amp;base=LAW&amp;n=409586&amp;date=01.01.2026&amp;dst=100016&amp;field=134&amp;demo=2" TargetMode="External"/><Relationship Id="rId39" Type="http://schemas.openxmlformats.org/officeDocument/2006/relationships/hyperlink" Target="https://login.consultant.ru/link/?req=doc&amp;base=LAW&amp;n=144626&amp;date=01.01.2026&amp;dst=100009&amp;field=134&amp;demo=2" TargetMode="External"/><Relationship Id="rId286" Type="http://schemas.openxmlformats.org/officeDocument/2006/relationships/hyperlink" Target="https://login.consultant.ru/link/?req=doc&amp;base=LAW&amp;n=507299&amp;date=01.01.2026&amp;dst=102194&amp;field=134&amp;demo=2" TargetMode="External"/><Relationship Id="rId451" Type="http://schemas.openxmlformats.org/officeDocument/2006/relationships/hyperlink" Target="https://login.consultant.ru/link/?req=doc&amp;base=LAW&amp;n=410008&amp;date=01.01.2026&amp;dst=100009&amp;field=134&amp;demo=2" TargetMode="External"/><Relationship Id="rId50" Type="http://schemas.openxmlformats.org/officeDocument/2006/relationships/hyperlink" Target="https://login.consultant.ru/link/?req=doc&amp;base=LAW&amp;n=198201&amp;date=01.01.2026&amp;dst=100023&amp;field=134&amp;demo=2" TargetMode="External"/><Relationship Id="rId104" Type="http://schemas.openxmlformats.org/officeDocument/2006/relationships/hyperlink" Target="https://login.consultant.ru/link/?req=doc&amp;base=LAW&amp;n=507299&amp;date=01.01.2026&amp;dst=102085&amp;field=134&amp;demo=2" TargetMode="External"/><Relationship Id="rId146" Type="http://schemas.openxmlformats.org/officeDocument/2006/relationships/hyperlink" Target="https://login.consultant.ru/link/?req=doc&amp;base=LAW&amp;n=208910&amp;date=01.01.2026&amp;dst=100009&amp;field=134&amp;demo=2" TargetMode="External"/><Relationship Id="rId188" Type="http://schemas.openxmlformats.org/officeDocument/2006/relationships/hyperlink" Target="https://login.consultant.ru/link/?req=doc&amp;base=LAW&amp;n=405915&amp;date=01.01.2026&amp;dst=100296&amp;field=134&amp;demo=2" TargetMode="External"/><Relationship Id="rId311" Type="http://schemas.openxmlformats.org/officeDocument/2006/relationships/hyperlink" Target="https://login.consultant.ru/link/?req=doc&amp;base=LAW&amp;n=95168&amp;date=01.01.2026&amp;dst=100012&amp;field=134&amp;demo=2" TargetMode="External"/><Relationship Id="rId353" Type="http://schemas.openxmlformats.org/officeDocument/2006/relationships/hyperlink" Target="https://login.consultant.ru/link/?req=doc&amp;base=LAW&amp;n=53290&amp;date=01.01.2026&amp;dst=100016&amp;field=134&amp;demo=2" TargetMode="External"/><Relationship Id="rId395" Type="http://schemas.openxmlformats.org/officeDocument/2006/relationships/hyperlink" Target="https://login.consultant.ru/link/?req=doc&amp;base=LAW&amp;n=507299&amp;date=01.01.2026&amp;dst=102259&amp;field=134&amp;demo=2" TargetMode="External"/><Relationship Id="rId409" Type="http://schemas.openxmlformats.org/officeDocument/2006/relationships/hyperlink" Target="https://login.consultant.ru/link/?req=doc&amp;base=LAW&amp;n=479108&amp;date=01.01.2026&amp;dst=100085&amp;field=134&amp;demo=2" TargetMode="External"/><Relationship Id="rId92" Type="http://schemas.openxmlformats.org/officeDocument/2006/relationships/hyperlink" Target="https://login.consultant.ru/link/?req=doc&amp;base=LAW&amp;n=50241&amp;date=01.01.2026&amp;dst=100836&amp;field=134&amp;demo=2" TargetMode="External"/><Relationship Id="rId213" Type="http://schemas.openxmlformats.org/officeDocument/2006/relationships/hyperlink" Target="https://login.consultant.ru/link/?req=doc&amp;base=LAW&amp;n=507299&amp;date=01.01.2026&amp;dst=102140&amp;field=134&amp;demo=2" TargetMode="External"/><Relationship Id="rId420" Type="http://schemas.openxmlformats.org/officeDocument/2006/relationships/hyperlink" Target="https://login.consultant.ru/link/?req=doc&amp;base=LAW&amp;n=421195&amp;date=01.01.2026&amp;dst=100030&amp;field=134&amp;demo=2" TargetMode="External"/><Relationship Id="rId255" Type="http://schemas.openxmlformats.org/officeDocument/2006/relationships/hyperlink" Target="https://login.consultant.ru/link/?req=doc&amp;base=LAW&amp;n=505015&amp;date=01.01.2026&amp;dst=100011&amp;field=134&amp;demo=2" TargetMode="External"/><Relationship Id="rId297" Type="http://schemas.openxmlformats.org/officeDocument/2006/relationships/hyperlink" Target="https://login.consultant.ru/link/?req=doc&amp;base=LAW&amp;n=500417&amp;date=01.01.2026&amp;dst=100011&amp;field=134&amp;demo=2" TargetMode="External"/><Relationship Id="rId462" Type="http://schemas.openxmlformats.org/officeDocument/2006/relationships/hyperlink" Target="https://login.consultant.ru/link/?req=doc&amp;base=LAW&amp;n=507299&amp;date=01.01.2026&amp;dst=102300&amp;field=134&amp;demo=2" TargetMode="External"/><Relationship Id="rId115" Type="http://schemas.openxmlformats.org/officeDocument/2006/relationships/hyperlink" Target="https://login.consultant.ru/link/?req=doc&amp;base=LAW&amp;n=509284&amp;date=01.01.2026&amp;dst=100011&amp;field=134&amp;demo=2" TargetMode="External"/><Relationship Id="rId157" Type="http://schemas.openxmlformats.org/officeDocument/2006/relationships/hyperlink" Target="https://login.consultant.ru/link/?req=doc&amp;base=LAW&amp;n=507299&amp;date=01.01.2026&amp;dst=102093&amp;field=134&amp;demo=2" TargetMode="External"/><Relationship Id="rId322" Type="http://schemas.openxmlformats.org/officeDocument/2006/relationships/hyperlink" Target="https://login.consultant.ru/link/?req=doc&amp;base=LAW&amp;n=500417&amp;date=01.01.2026&amp;dst=100011&amp;field=134&amp;demo=2" TargetMode="External"/><Relationship Id="rId364" Type="http://schemas.openxmlformats.org/officeDocument/2006/relationships/hyperlink" Target="https://login.consultant.ru/link/?req=doc&amp;base=LAW&amp;n=95973&amp;date=01.01.2026&amp;demo=2" TargetMode="External"/><Relationship Id="rId61" Type="http://schemas.openxmlformats.org/officeDocument/2006/relationships/hyperlink" Target="https://login.consultant.ru/link/?req=doc&amp;base=LAW&amp;n=330674&amp;date=01.01.2026&amp;dst=100009&amp;field=134&amp;demo=2" TargetMode="External"/><Relationship Id="rId199" Type="http://schemas.openxmlformats.org/officeDocument/2006/relationships/hyperlink" Target="https://login.consultant.ru/link/?req=doc&amp;base=LAW&amp;n=166141&amp;date=01.01.2026&amp;dst=100365&amp;field=134&amp;demo=2" TargetMode="External"/><Relationship Id="rId19" Type="http://schemas.openxmlformats.org/officeDocument/2006/relationships/hyperlink" Target="https://login.consultant.ru/link/?req=doc&amp;base=LAW&amp;n=71840&amp;date=01.01.2026&amp;dst=100127&amp;field=134&amp;demo=2" TargetMode="External"/><Relationship Id="rId224" Type="http://schemas.openxmlformats.org/officeDocument/2006/relationships/hyperlink" Target="https://login.consultant.ru/link/?req=doc&amp;base=LAW&amp;n=281711&amp;date=01.01.2026&amp;dst=100012&amp;field=134&amp;demo=2" TargetMode="External"/><Relationship Id="rId266" Type="http://schemas.openxmlformats.org/officeDocument/2006/relationships/hyperlink" Target="https://login.consultant.ru/link/?req=doc&amp;base=LAW&amp;n=507299&amp;date=01.01.2026&amp;dst=102179&amp;field=134&amp;demo=2" TargetMode="External"/><Relationship Id="rId431" Type="http://schemas.openxmlformats.org/officeDocument/2006/relationships/hyperlink" Target="https://login.consultant.ru/link/?req=doc&amp;base=LAW&amp;n=95973&amp;date=01.01.2026&amp;demo=2" TargetMode="External"/><Relationship Id="rId473" Type="http://schemas.openxmlformats.org/officeDocument/2006/relationships/hyperlink" Target="https://login.consultant.ru/link/?req=doc&amp;base=LAW&amp;n=200575&amp;date=01.01.2026&amp;dst=100015&amp;field=134&amp;demo=2" TargetMode="External"/><Relationship Id="rId30" Type="http://schemas.openxmlformats.org/officeDocument/2006/relationships/hyperlink" Target="https://login.consultant.ru/link/?req=doc&amp;base=LAW&amp;n=95168&amp;date=01.01.2026&amp;dst=100008&amp;field=134&amp;demo=2" TargetMode="External"/><Relationship Id="rId126" Type="http://schemas.openxmlformats.org/officeDocument/2006/relationships/hyperlink" Target="https://login.consultant.ru/link/?req=doc&amp;base=LAW&amp;n=503602&amp;date=01.01.2026&amp;dst=100015&amp;field=134&amp;demo=2" TargetMode="External"/><Relationship Id="rId168" Type="http://schemas.openxmlformats.org/officeDocument/2006/relationships/hyperlink" Target="https://login.consultant.ru/link/?req=doc&amp;base=LAW&amp;n=405915&amp;date=01.01.2026&amp;dst=100292&amp;field=134&amp;demo=2" TargetMode="External"/><Relationship Id="rId333" Type="http://schemas.openxmlformats.org/officeDocument/2006/relationships/hyperlink" Target="https://login.consultant.ru/link/?req=doc&amp;base=LAW&amp;n=281711&amp;date=01.01.2026&amp;dst=100013&amp;field=134&amp;demo=2" TargetMode="External"/><Relationship Id="rId72" Type="http://schemas.openxmlformats.org/officeDocument/2006/relationships/hyperlink" Target="https://login.consultant.ru/link/?req=doc&amp;base=LAW&amp;n=421854&amp;date=01.01.2026&amp;dst=100008&amp;field=134&amp;demo=2" TargetMode="External"/><Relationship Id="rId375" Type="http://schemas.openxmlformats.org/officeDocument/2006/relationships/hyperlink" Target="https://login.consultant.ru/link/?req=doc&amp;base=LAW&amp;n=405915&amp;date=01.01.2026&amp;dst=100330&amp;field=134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00417&amp;date=01.01.2026&amp;dst=100011&amp;field=134&amp;demo=2" TargetMode="External"/><Relationship Id="rId277" Type="http://schemas.openxmlformats.org/officeDocument/2006/relationships/hyperlink" Target="https://login.consultant.ru/link/?req=doc&amp;base=LAW&amp;n=507299&amp;date=01.01.2026&amp;dst=102188&amp;field=134&amp;demo=2" TargetMode="External"/><Relationship Id="rId400" Type="http://schemas.openxmlformats.org/officeDocument/2006/relationships/hyperlink" Target="https://login.consultant.ru/link/?req=doc&amp;base=LAW&amp;n=445941&amp;date=01.01.2026&amp;dst=100022&amp;field=134&amp;demo=2" TargetMode="External"/><Relationship Id="rId442" Type="http://schemas.openxmlformats.org/officeDocument/2006/relationships/hyperlink" Target="https://login.consultant.ru/link/?req=doc&amp;base=LAW&amp;n=509398&amp;date=01.01.2026&amp;dst=101073&amp;field=134&amp;demo=2" TargetMode="External"/><Relationship Id="rId484" Type="http://schemas.openxmlformats.org/officeDocument/2006/relationships/hyperlink" Target="https://login.consultant.ru/link/?req=doc&amp;base=LAW&amp;n=49498&amp;date=01.01.2026&amp;dst=100015&amp;field=134&amp;demo=2" TargetMode="External"/><Relationship Id="rId137" Type="http://schemas.openxmlformats.org/officeDocument/2006/relationships/hyperlink" Target="https://login.consultant.ru/link/?req=doc&amp;base=LAW&amp;n=446089&amp;date=01.01.2026&amp;dst=100013&amp;field=134&amp;demo=2" TargetMode="External"/><Relationship Id="rId302" Type="http://schemas.openxmlformats.org/officeDocument/2006/relationships/hyperlink" Target="https://login.consultant.ru/link/?req=doc&amp;base=LAW&amp;n=445941&amp;date=01.01.2026&amp;dst=100016&amp;field=134&amp;demo=2" TargetMode="External"/><Relationship Id="rId344" Type="http://schemas.openxmlformats.org/officeDocument/2006/relationships/hyperlink" Target="https://login.consultant.ru/link/?req=doc&amp;base=LAW&amp;n=88924&amp;date=01.01.2026&amp;dst=100017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43</Pages>
  <Words>44600</Words>
  <Characters>254224</Characters>
  <Application>Microsoft Office Word</Application>
  <DocSecurity>0</DocSecurity>
  <Lines>2118</Lines>
  <Paragraphs>596</Paragraphs>
  <ScaleCrop>false</ScaleCrop>
  <Company>КонсультантПлюс Версия 4025.00.30</Company>
  <LinksUpToDate>false</LinksUpToDate>
  <CharactersWithSpaces>298228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12.01.1995 N 5-ФЗ
(ред. от 29.12.2025)
"О ветеранах"</dc:title>
  <cp:lastModifiedBy>ZAQW</cp:lastModifiedBy>
  <cp:revision>2</cp:revision>
  <dcterms:created xsi:type="dcterms:W3CDTF">2026-01-01T08:53:00Z</dcterms:created>
  <dcterms:modified xsi:type="dcterms:W3CDTF">2026-01-01T09:00:00Z</dcterms:modified>
</cp:coreProperties>
</file>