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2C21A2" w:rsidTr="00C7439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C21A2" w:rsidRDefault="00DB170E">
            <w:pPr>
              <w:pStyle w:val="ConsPlusNormal0"/>
            </w:pPr>
            <w:r>
              <w:t>7 февраля 2011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2C21A2" w:rsidRDefault="00DB170E">
            <w:pPr>
              <w:pStyle w:val="ConsPlusNormal0"/>
              <w:jc w:val="right"/>
            </w:pPr>
            <w:r>
              <w:t>N 3-ФЗ</w:t>
            </w:r>
          </w:p>
        </w:tc>
      </w:tr>
    </w:tbl>
    <w:p w:rsidR="002C21A2" w:rsidRDefault="002C21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21A2" w:rsidRDefault="002C21A2">
      <w:pPr>
        <w:pStyle w:val="ConsPlusNormal0"/>
        <w:jc w:val="both"/>
      </w:pPr>
    </w:p>
    <w:p w:rsidR="002C21A2" w:rsidRDefault="00DB170E">
      <w:pPr>
        <w:pStyle w:val="ConsPlusTitle0"/>
        <w:jc w:val="center"/>
      </w:pPr>
      <w:r>
        <w:t>РОССИЙСКАЯ ФЕДЕРАЦИЯ</w:t>
      </w:r>
    </w:p>
    <w:p w:rsidR="002C21A2" w:rsidRDefault="002C21A2">
      <w:pPr>
        <w:pStyle w:val="ConsPlusTitle0"/>
        <w:jc w:val="center"/>
      </w:pPr>
    </w:p>
    <w:p w:rsidR="002C21A2" w:rsidRDefault="00DB170E">
      <w:pPr>
        <w:pStyle w:val="ConsPlusTitle0"/>
        <w:jc w:val="center"/>
      </w:pPr>
      <w:r>
        <w:t>ФЕДЕРАЛЬНЫЙ ЗАКОН</w:t>
      </w:r>
    </w:p>
    <w:p w:rsidR="002C21A2" w:rsidRDefault="002C21A2">
      <w:pPr>
        <w:pStyle w:val="ConsPlusTitle0"/>
        <w:jc w:val="center"/>
      </w:pPr>
    </w:p>
    <w:p w:rsidR="002C21A2" w:rsidRDefault="00DB170E">
      <w:pPr>
        <w:pStyle w:val="ConsPlusTitle0"/>
        <w:jc w:val="center"/>
      </w:pPr>
      <w:r>
        <w:t>О ПОЛИЦИИ</w:t>
      </w:r>
    </w:p>
    <w:p w:rsidR="002C21A2" w:rsidRDefault="002C21A2">
      <w:pPr>
        <w:pStyle w:val="ConsPlusNormal0"/>
        <w:jc w:val="center"/>
      </w:pPr>
    </w:p>
    <w:p w:rsidR="002C21A2" w:rsidRDefault="00DB170E">
      <w:pPr>
        <w:pStyle w:val="ConsPlusNormal0"/>
        <w:jc w:val="right"/>
      </w:pPr>
      <w:r>
        <w:t>Принят</w:t>
      </w:r>
    </w:p>
    <w:p w:rsidR="002C21A2" w:rsidRDefault="00DB170E">
      <w:pPr>
        <w:pStyle w:val="ConsPlusNormal0"/>
        <w:jc w:val="right"/>
      </w:pPr>
      <w:r>
        <w:t>Государственной Думой</w:t>
      </w:r>
    </w:p>
    <w:p w:rsidR="002C21A2" w:rsidRDefault="00DB170E">
      <w:pPr>
        <w:pStyle w:val="ConsPlusNormal0"/>
        <w:jc w:val="right"/>
      </w:pPr>
      <w:r>
        <w:t>28 января 2011 года</w:t>
      </w:r>
    </w:p>
    <w:p w:rsidR="002C21A2" w:rsidRDefault="002C21A2">
      <w:pPr>
        <w:pStyle w:val="ConsPlusNormal0"/>
        <w:jc w:val="right"/>
      </w:pPr>
    </w:p>
    <w:p w:rsidR="002C21A2" w:rsidRDefault="00DB170E">
      <w:pPr>
        <w:pStyle w:val="ConsPlusNormal0"/>
        <w:jc w:val="right"/>
      </w:pPr>
      <w:r>
        <w:t>Одобрен</w:t>
      </w:r>
    </w:p>
    <w:p w:rsidR="002C21A2" w:rsidRDefault="00DB170E">
      <w:pPr>
        <w:pStyle w:val="ConsPlusNormal0"/>
        <w:jc w:val="right"/>
      </w:pPr>
      <w:r>
        <w:t>Советом Федерации</w:t>
      </w:r>
    </w:p>
    <w:p w:rsidR="002C21A2" w:rsidRDefault="00DB170E">
      <w:pPr>
        <w:pStyle w:val="ConsPlusNormal0"/>
        <w:jc w:val="right"/>
      </w:pPr>
      <w:r>
        <w:t>2 февраля 2011 года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01.07.2011 </w:t>
            </w:r>
            <w:hyperlink r:id="rId6" w:tooltip="Федеральный закон от 01.07.2011 N 169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7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 (ред. 30.11.2011), от 19.07.2011 </w:t>
            </w:r>
            <w:hyperlink r:id="rId8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10" w:tooltip="Федеральный закон от 30.11.2011 N 340-ФЗ (ред. от 05.04.2013) &quot;О внесении изменений в статью 54 Федерального закона &quot;О полиции&quot; {КонсультантПлюс}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11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2" w:tooltip="Федеральный закон от 03.12.2011 N 38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389-ФЗ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13" w:tooltip="Федеральный закон от 06.12.2011 N 410-ФЗ (ред. от 03.07.2016) &quot;О внесении изменений в Федеральный закон &quot;О судебных пристава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410-ФЗ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14" w:tooltip="Федеральный закон от 25.06.2012 N 88-ФЗ (ред. от 28.12.2013) &quot;О внесении изменений в статью 54 Федерального закона &quot;О полиции&quot; и статью 6 Федерального закона &quot;О внесении изменений в Федеральный закон &quot;О судебных приставах&quot; и отдельные законодательные акты Росс">
              <w:r>
                <w:rPr>
                  <w:color w:val="0000FF"/>
                </w:rPr>
                <w:t>N 88-ФЗ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15" w:tooltip="Федеральный закон от 03.12.2012 N 244-ФЗ (ред. от 21.12.2021)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6" w:tooltip="Федеральный закон от 05.04.2013 N 37-ФЗ &quot;О внесении изменений в статью 12 Закона Российской Федерации &quot;Об учреждениях и органах, исполняющих уголовные наказания в виде лишения свободы&quot; и Федеральный закон &quot;О полиции&quot; {КонсультантПлюс}">
              <w:r>
                <w:rPr>
                  <w:color w:val="0000FF"/>
                </w:rPr>
                <w:t>N 37-ФЗ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28.06.2013 </w:t>
            </w:r>
            <w:hyperlink r:id="rId17" w:tooltip="Федеральный закон от 28.06.2013 N 134-ФЗ (ред. от 29.07.2017) &quot;О внесении изменений в отдельные законодательные акты Российской Федерации в части противодействия незаконным финансовым операциям&quot; (с изм. и доп., вступ. в силу с 28.01.2018) {КонсультантПлюс}">
              <w:r>
                <w:rPr>
                  <w:color w:val="0000FF"/>
                </w:rPr>
                <w:t>N 134-ФЗ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18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1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20" w:tooltip="Федеральный закон от 28.12.2013 N 388-ФЗ &quot;О внесении изменений в Федеральный закон &quot;О полиции&quot; и отдельные законодательные акты Российской Федерации в части уточнения сроков передачи полномочий по содержанию иностранных граждан и лиц без гражданства, подлежащи">
              <w:r>
                <w:rPr>
                  <w:color w:val="0000FF"/>
                </w:rPr>
                <w:t>N 388-ФЗ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03.02.2014 </w:t>
            </w:r>
            <w:hyperlink r:id="rId21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      <w:r>
                <w:rPr>
                  <w:color w:val="0000FF"/>
                </w:rPr>
                <w:t>N 7-ФЗ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22" w:tooltip="Федеральный закон от 03.02.2014 N 8-ФЗ (ред. от 03.07.2016) &quot;О внесении изменений в статью 12 Федерального закона &quot;О полиции&quot; и статью 28.3 Кодекса Российской Федерации об административных правонарушениях&quot; {КонсультантПлюс}">
              <w:r>
                <w:rPr>
                  <w:color w:val="0000FF"/>
                </w:rPr>
                <w:t>N 8-ФЗ</w:t>
              </w:r>
            </w:hyperlink>
            <w:r>
              <w:rPr>
                <w:color w:val="392C69"/>
              </w:rPr>
              <w:t xml:space="preserve">, от 03.02.2014 </w:t>
            </w:r>
            <w:hyperlink r:id="rId23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24" w:tooltip="Федеральный закон от 21.07.2014 N 258-ФЗ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25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6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12.02.2015 </w:t>
            </w:r>
            <w:hyperlink r:id="rId27" w:tooltip="Федеральный закон от 12.02.2015 N 15-ФЗ &quot;О внесении изменения в статью 43 Федерального закона &quot;О полиции&quot; {КонсультантПлюс}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12.02.2015 </w:t>
            </w:r>
            <w:hyperlink r:id="rId28" w:tooltip="Федеральный закон от 12.02.2015 N 16-ФЗ (ред. от 03.07.2016)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">
              <w:r>
                <w:rPr>
                  <w:color w:val="0000FF"/>
                </w:rPr>
                <w:t>N 16-ФЗ</w:t>
              </w:r>
            </w:hyperlink>
            <w:r>
              <w:rPr>
                <w:color w:val="392C69"/>
              </w:rPr>
              <w:t xml:space="preserve">, от 08.03.2015 </w:t>
            </w:r>
            <w:hyperlink r:id="rId29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30" w:tooltip="Федеральный закон от 13.07.2015 N 248-ФЗ &quot;О внесении изменений в Федеральный закон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 и отдельные законодатель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31" w:tooltip="Федеральный закон от 23.06.2016 N 201-ФЗ &quot;О внесении изменений в статью 12 Федерального закона &quot;О транспортной безопасности&quot; и статью 48 Федерального закона &quot;О полиции&quot; {КонсультантПлюс}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3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3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28.05.2017 </w:t>
            </w:r>
            <w:hyperlink r:id="rId34" w:tooltip="Федеральный закон от 28.05.2017 N 102-ФЗ &quot;О внесении изменений в отдельные законодательные акты Российской Федерации по вопросам административного надзора за лицами, освобожденными из мест лишения свободы&quot; {КонсультантПлюс}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18.06.2017 </w:t>
            </w:r>
            <w:hyperlink r:id="rId35" w:tooltip="Федеральный закон от 18.06.2017 N 122-ФЗ &quot;О внесении изменения в статью 45 Федерального закона &quot;О полиции&quot; {КонсультантПлюс}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36" w:tooltip="Федеральный закон от 29.07.2017 N 272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12 и 13 Федерального закона &quot;О полиции&quot; {КонсультантПлюс}">
              <w:r>
                <w:rPr>
                  <w:color w:val="0000FF"/>
                </w:rPr>
                <w:t>N 272-ФЗ</w:t>
              </w:r>
            </w:hyperlink>
            <w:r>
              <w:rPr>
                <w:color w:val="392C69"/>
              </w:rPr>
              <w:t xml:space="preserve">, от 05.12.2017 </w:t>
            </w:r>
            <w:hyperlink r:id="rId37" w:tooltip="Федеральный закон от 05.12.2017 N 39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391-ФЗ</w:t>
              </w:r>
            </w:hyperlink>
            <w:r>
              <w:rPr>
                <w:color w:val="392C69"/>
              </w:rPr>
              <w:t xml:space="preserve">, от 29.12.2017 </w:t>
            </w:r>
            <w:hyperlink r:id="rId38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07.03.2018 </w:t>
            </w:r>
            <w:hyperlink r:id="rId39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29.07.2018 </w:t>
            </w:r>
            <w:hyperlink r:id="rId40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41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2" w:tooltip="Федеральный закон от 03.08.2018 N 332-ФЗ &quot;О внесении изменения в статью 17 Федерального закона &quot;О полиции&quot; {КонсультантПлюс}">
              <w:r>
                <w:rPr>
                  <w:color w:val="0000FF"/>
                </w:rPr>
                <w:t>N 332-ФЗ</w:t>
              </w:r>
            </w:hyperlink>
            <w:r>
              <w:rPr>
                <w:color w:val="392C69"/>
              </w:rPr>
              <w:t xml:space="preserve">, от 01.04.2019 </w:t>
            </w:r>
            <w:hyperlink r:id="rId43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06.06.2019 </w:t>
            </w:r>
            <w:hyperlink r:id="rId44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45" w:tooltip="Федеральный закон от 18.07.2019 N 182-ФЗ &quot;О внесении изменений в статью 43 Федерального закона &quot;О полиции&quot; {КонсультантПлюс}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182-ФЗ</w:t>
              </w:r>
            </w:hyperlink>
            <w:r>
              <w:rPr>
                <w:color w:val="392C69"/>
              </w:rPr>
              <w:t xml:space="preserve">, от 01.10.2019 </w:t>
            </w:r>
            <w:hyperlink r:id="rId46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47" w:tooltip="Федеральный закон от 16.10.2019 N 337-ФЗ &quot;О внесении изменений в статью 13 Федерального закона &quot;О поли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02.12.2019 </w:t>
            </w:r>
            <w:hyperlink r:id="rId48" w:tooltip="Федеральный закон от 02.12.2019 N 4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9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      <w:r>
                <w:rPr>
                  <w:color w:val="0000FF"/>
                </w:rPr>
                <w:t>N 487-ФЗ</w:t>
              </w:r>
            </w:hyperlink>
            <w:r>
              <w:rPr>
                <w:color w:val="392C69"/>
              </w:rPr>
              <w:t xml:space="preserve">, от 06.02.2020 </w:t>
            </w:r>
            <w:hyperlink r:id="rId50" w:tooltip="Федеральный закон от 06.02.2020 N 12-ФЗ &quot;О внесении изменений в Федеральный закон &quot;О поли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29.12.2020 </w:t>
            </w:r>
            <w:hyperlink r:id="rId51" w:tooltip="Федеральный закон от 29.12.2020 N 465-ФЗ &quot;О внесении изменения в статью 13 Федерального закона &quot;О полиции&quot; {КонсультантПлюс}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52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 xml:space="preserve">, от 24.02.2021 </w:t>
            </w:r>
            <w:hyperlink r:id="rId53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      <w:r>
                <w:rPr>
                  <w:color w:val="0000FF"/>
                </w:rPr>
                <w:t>N 20-ФЗ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24.02.2021 </w:t>
            </w:r>
            <w:hyperlink r:id="rId54" w:tooltip="Федеральный закон от 24.02.2021 N 22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части урегулирования правового статуса лиц без гражданст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55" w:tooltip="Федеральный закон от 05.04.2021 N 80-ФЗ &quot;О внесении изменений в Федеральный закон &quot;О поли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56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 от 21.12.202</w:t>
            </w:r>
            <w:r>
              <w:rPr>
                <w:color w:val="392C69"/>
              </w:rPr>
              <w:t xml:space="preserve">1 </w:t>
            </w:r>
            <w:hyperlink r:id="rId58" w:tooltip="Федеральный закон от 21.12.2021 N 424-ФЗ &quot;О внесении изменений в Федеральный закон &quot;О полиции&quot; {КонсультантПлюс}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28.12.2022 </w:t>
            </w:r>
            <w:hyperlink r:id="rId5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60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638-ФЗ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61" w:tooltip="Федеральный закон от 06.02.2023 N 1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14-ФЗ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62" w:tooltip="Федеральный закон от 28.04.2023 N 172-ФЗ &quot;О внесении изменений в Федеральный закон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, отдельные законодательн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63" w:tooltip="Федеральный закон от 04.08.2023 N 4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440-ФЗ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64" w:tooltip="Федеральный закон от 22.07.2024 N 19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</w:t>
              </w:r>
              <w:r>
                <w:rPr>
                  <w:color w:val="0000FF"/>
                </w:rPr>
                <w:t>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66" w:tooltip="Федеральный закон от 08.08.2024 N 25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67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 от</w:t>
            </w:r>
            <w:r>
              <w:rPr>
                <w:color w:val="392C69"/>
              </w:rPr>
              <w:t xml:space="preserve"> 08.08.202</w:t>
            </w:r>
            <w:bookmarkStart w:id="0" w:name="_GoBack"/>
            <w:bookmarkEnd w:id="0"/>
            <w:r>
              <w:rPr>
                <w:color w:val="392C69"/>
              </w:rPr>
              <w:t xml:space="preserve">4 </w:t>
            </w:r>
            <w:hyperlink r:id="rId68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69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      <w:r>
                <w:rPr>
                  <w:color w:val="0000FF"/>
                </w:rPr>
                <w:t>N 518-ФЗ</w:t>
              </w:r>
            </w:hyperlink>
            <w:r>
              <w:rPr>
                <w:color w:val="392C69"/>
              </w:rPr>
              <w:t xml:space="preserve">, от 28.02.2025 </w:t>
            </w:r>
            <w:hyperlink r:id="rId7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01.04.2025 </w:t>
            </w:r>
            <w:hyperlink r:id="rId71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23.05.2025 </w:t>
            </w:r>
            <w:hyperlink r:id="rId72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      <w:r>
                <w:rPr>
                  <w:color w:val="0000FF"/>
                </w:rPr>
                <w:t>N 121-ФЗ</w:t>
              </w:r>
            </w:hyperlink>
            <w:r>
              <w:rPr>
                <w:color w:val="392C69"/>
              </w:rPr>
              <w:t xml:space="preserve">, от 23.07.2025 </w:t>
            </w:r>
            <w:hyperlink r:id="rId73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74" w:tooltip="Федеральный закон от 31.07.2025 N 31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75" w:tooltip="Федеральный закон от 31.07.2025 N 321-ФЗ &quot;О внесении изменений в статью 48 Федерального закона &quot;О полиции&quot; и Федеральный закон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321-ФЗ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76" w:tooltip="Федеральный закон от 28.11.2025 N 432-ФЗ &quot;О внесении изменений в Бюджетный кодекс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28.11.2025 </w:t>
            </w:r>
            <w:hyperlink r:id="rId77" w:tooltip="Федеральный закон от 28.11.2025 N 44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15.12.2025 </w:t>
            </w:r>
            <w:hyperlink r:id="rId78" w:tooltip="Федеральный закон от 15.12.2025 N 4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>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79" w:tooltip="Постановление Конституционного Суда РФ от 10.02.2015 N 1-П &quot;По делу о проверке конституционности части 6 статьи 43 Федерального закона &quot;О полиции&quot; в связи с жалобой гражданина П.Ф. Юхименко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>от 10.02.2015 N 1-П,</w:t>
            </w:r>
          </w:p>
          <w:p w:rsidR="002C21A2" w:rsidRDefault="00DB170E">
            <w:pPr>
              <w:pStyle w:val="ConsPlusNormal0"/>
              <w:jc w:val="center"/>
            </w:pPr>
            <w:r>
              <w:rPr>
                <w:color w:val="392C69"/>
              </w:rPr>
              <w:t xml:space="preserve">Федеральным </w:t>
            </w:r>
            <w:hyperlink r:id="rId80" w:tooltip="Федеральный закон от 06.04.2015 N 68-ФЗ (ред. от 19.12.2016) &quot;О приостановлении действия положений отдельных законодательных актов Российской Федерации в части порядка индексации окладов денежного содержания государственных гражданских служащих, военнослужащих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от 06.04.2015 N 68-ФЗ (ред. 19.12.2016))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2C21A2">
      <w:pPr>
        <w:pStyle w:val="ConsPlusNormal0"/>
        <w:jc w:val="center"/>
      </w:pPr>
    </w:p>
    <w:p w:rsidR="002C21A2" w:rsidRDefault="00DB170E">
      <w:pPr>
        <w:pStyle w:val="ConsPlusTitle0"/>
        <w:jc w:val="center"/>
        <w:outlineLvl w:val="0"/>
      </w:pPr>
      <w:r>
        <w:t>Глава 1. ОБЩИЕ ПОЛОЖЕНИЯ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1. Назначение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предназначена для защиты жизни, здоровья, прав и свобод граждан Российской Федерации, иностранных граждан, лиц без гражданства (далее также - граждане; лица), для противодействия преступности, охраны общественного порядка, собственности и для об</w:t>
      </w:r>
      <w:r>
        <w:t>еспечения общественной безопасности.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Полиция незамедлительно приходит на помощь каждому, кто нуждается в ее защите от преступных и иных противоправных посягательств.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Полиция в пределах своих полномочий оказывает содействие федеральным органам государственной власти, органам государствен</w:t>
      </w:r>
      <w:r>
        <w:t>ной власти субъектов Российской Федерации, иным государственным органам (далее также - государственные органы), органам местного самоуправления, иным муниципальным органам (далее также - муниципальные органы), общественным объединениям, а также организация</w:t>
      </w:r>
      <w:r>
        <w:t>м независимо от форм собственности (далее - организации), должностным лицам этих органов и организаций (далее - должностные лица) в защите их прав.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2. Основные направления деятельности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Деятельность полиции осуществляется по следующим ос</w:t>
      </w:r>
      <w:r>
        <w:t>новным направлениям: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защита личности, общества, государства от противоправных посягательств;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предупреждение и пресечение преступлений и административных правонарушений;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выявление и раскрытие преступлений, производство дознания по уголовным делам;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розыск лиц;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производство по делам об административных правонарушениях, исполнение административных наказаний;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обеспечение правопорядка в общественных местах;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7) обеспечение безопасности дорожного движения;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8) утратил силу. - Федеральный </w:t>
      </w:r>
      <w:hyperlink r:id="rId8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9) утратил силу с 1 января 2018 года. - Федеральный </w:t>
      </w:r>
      <w:hyperlink r:id="rId82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05.12.2017 N 391-ФЗ;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10) утрати</w:t>
      </w:r>
      <w:r>
        <w:t xml:space="preserve">л силу. - Федеральный </w:t>
      </w:r>
      <w:hyperlink r:id="rId83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11) государственная защита потерпевших, свидетелей и иных участников у</w:t>
      </w:r>
      <w:r>
        <w:t>головного судопроизводства, судей, прокуроров, следователей, должностных лиц правоохранительных и контролирующих органов, а также других защищаемых лиц;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12) осуществление экспертно-криминалистической деятельности.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По решению Президента Российской Федера</w:t>
      </w:r>
      <w:r>
        <w:t>ции сотрудники полиции могут участвовать в деятельности по поддержанию или восстановлению международного мира и безопасности.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3. Правовая основа деятельности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1. Правовую основу деятельности полиции составляют </w:t>
      </w:r>
      <w:hyperlink r:id="rId8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настоящий Федеральный закон, другие федеральные законы, нормативные правовые акты Прези</w:t>
      </w:r>
      <w:r>
        <w:t>дента Российской Федерации и нормативные правовые акты Правительства Российской Федерации, а также нормативные правовые акты федерального органа исполнительной власти, осуществляющего функции по выработке и реализации государственной политики и нормативно-</w:t>
      </w:r>
      <w:r>
        <w:t>правовому регулированию в сфере внутренних дел (далее - федеральный орган исполнительной власти в сфере внутренних дел).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Полиция в своей деятельности руководствуется также законами субъектов Российской Федерации по вопросам охраны общественного порядка </w:t>
      </w:r>
      <w:r>
        <w:t>и обеспечения общественной безопасности, изданными в пределах их компетенции.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</w:t>
      </w:r>
      <w:r>
        <w:t>й Федерации проекты федеральных конституционных законов, федеральных законов, нормативных правовых актов Президента Российской Федерации и нормативных правовых актов Правительства Российской Федерации, а также предложения по совершенствованию законодательн</w:t>
      </w:r>
      <w:r>
        <w:t>ых и иных нормативных правовых актов по вопросам, отнесенным к деятельности полиции.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4. Организация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является составной частью единой централизованной системы федерального органа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В состав полиции могут входить подразделения, организации и службы, создаваемые для выполнения возложенных на полицию </w:t>
      </w:r>
      <w:r>
        <w:t>обязанностей (далее - подразделения полиции).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дел, руководители территориальных органов федерального ор</w:t>
      </w:r>
      <w:r>
        <w:t>гана исполнительной власти в сфере внутренних дел (далее - территориальные органы) и руководители подразделений полиции. Руководители указанных органов и подразделений несут ответственность за выполнение возложенных на полицию обязанностей.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Состав полиц</w:t>
      </w:r>
      <w:r>
        <w:t xml:space="preserve">ии, порядок создания, реорганизации и ликвидации подразделений полиции </w:t>
      </w:r>
      <w:hyperlink r:id="rId85" w:tooltip="Указ Президента РФ от 01.03.2011 N 250 (ред. от 30.09.2022) &quot;Вопросы организации полиции&quot; {КонсультантПлюс}">
        <w:r>
          <w:rPr>
            <w:color w:val="0000FF"/>
          </w:rPr>
          <w:t>определяются</w:t>
        </w:r>
      </w:hyperlink>
      <w:r>
        <w:t xml:space="preserve"> Президентом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Нормативы и лимиты штатной численности подразделений полиции в пределах установленной </w:t>
      </w:r>
      <w:hyperlink r:id="rId86" w:tooltip="Указ Президента РФ от 05.12.2022 N 878 &quot;Об установлении предельной штатной численности органов внутренних дел Российской Федерации&quot; {КонсультантПлюс}">
        <w:r>
          <w:rPr>
            <w:color w:val="0000FF"/>
          </w:rPr>
          <w:t>штатной численности</w:t>
        </w:r>
      </w:hyperlink>
      <w:r>
        <w:t xml:space="preserve"> органов внутренних дел определяются руководи</w:t>
      </w:r>
      <w:r>
        <w:t>телем федерального органа исполнительной власти в сфере внутренних дел.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2. ПРИНЦИПЫ ДЕЯТЕЛЬНОСТИ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5. Соблюдение и уважение прав и свобод человека и гражданина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lastRenderedPageBreak/>
        <w:t xml:space="preserve">1. Полиция осуществляет свою деятельность на основе соблюдения и уважения </w:t>
      </w:r>
      <w:r>
        <w:t>прав и свобод человека и гражданина.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Деятельность полиции, ограничивающая права и свободы граждан, немедленно прекращается, если достигнута законная цель или выяснилось, что эта цель не может или не должна достигаться путем ограничения прав и свобод гра</w:t>
      </w:r>
      <w:r>
        <w:t>ждан.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Сотруднику полиции запрещается прибегать к пыткам, насилию, другому жестокому или унижающему человеческое достоинство обращению. Сотрудник полиции пресекает действия, которыми гражданину умышленно причиняются боль, физическое или нравственное стра</w:t>
      </w:r>
      <w:r>
        <w:t>дание.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8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" w:name="P95"/>
      <w:bookmarkEnd w:id="1"/>
      <w:r>
        <w:t>4. При обращении к гражданину сотрудник полиции: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называет свои должность, звание, фамилию, предъявляет по требованию гражданина служебное удостоверение, после чего сообщает причину и цель обращения;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в сл</w:t>
      </w:r>
      <w:r>
        <w:t>учае применения к гражданину мер, ограничивающих его права и свободы, разъясняет ему причину и основания применения таких мер, а также возникающие в связи с этим права и обязанности гражданина.</w:t>
      </w:r>
    </w:p>
    <w:p w:rsidR="002C21A2" w:rsidRDefault="00DB170E">
      <w:pPr>
        <w:pStyle w:val="ConsPlusNormal0"/>
        <w:jc w:val="both"/>
      </w:pPr>
      <w:r>
        <w:t xml:space="preserve">(часть 4 в ред. Федерального </w:t>
      </w:r>
      <w:hyperlink r:id="rId88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" w:name="P99"/>
      <w:bookmarkEnd w:id="2"/>
      <w:r>
        <w:t>5. Сотрудник п</w:t>
      </w:r>
      <w:r>
        <w:t>олиции в случае обращения к нему гражданина называет свои должность, звание, фамилию, внимательно его выслушивает, принимает соответствующие меры в пределах своих полномочий либо разъясняет, в чью компетенцию входит решение поставленного вопроса.</w:t>
      </w:r>
    </w:p>
    <w:p w:rsidR="002C21A2" w:rsidRDefault="00DB170E">
      <w:pPr>
        <w:pStyle w:val="ConsPlusNormal0"/>
        <w:jc w:val="both"/>
      </w:pPr>
      <w:r>
        <w:t xml:space="preserve">(часть 5 </w:t>
      </w:r>
      <w:r>
        <w:t xml:space="preserve">в ред. Федерального </w:t>
      </w:r>
      <w:hyperlink r:id="rId89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5.1. При возникновении обстоятельств, угрожающих жизни и здоровью сотрудника полиции или иных граждан, и при необходимости незамедлительного пресечения преступления или административного правонарушения либо преследова</w:t>
      </w:r>
      <w:r>
        <w:t xml:space="preserve">ния совершивших их лиц предусмотренные </w:t>
      </w:r>
      <w:hyperlink w:anchor="P95" w:tooltip="4. При обращении к гражданину сотрудник полиции:">
        <w:r>
          <w:rPr>
            <w:color w:val="0000FF"/>
          </w:rPr>
          <w:t>частями 4</w:t>
        </w:r>
      </w:hyperlink>
      <w:r>
        <w:t xml:space="preserve"> и </w:t>
      </w:r>
      <w:hyperlink w:anchor="P99" w:tooltip="5. Сотрудник полиции в случае обращения к нему гражданина называет свои должность, звание, фамилию, внимательно его выслушивает, принимает соответствующие меры в пределах своих полномочий либо разъясняет, в чью компетенцию входит решение поставленного вопроса.">
        <w:r>
          <w:rPr>
            <w:color w:val="0000FF"/>
          </w:rPr>
          <w:t>5</w:t>
        </w:r>
      </w:hyperlink>
      <w:r>
        <w:t xml:space="preserve"> настоящей статьи положения реализуются сотрудником полиции сразу после прекращения указ</w:t>
      </w:r>
      <w:r>
        <w:t>анных обстоятельств или действий.</w:t>
      </w:r>
    </w:p>
    <w:p w:rsidR="002C21A2" w:rsidRDefault="00DB170E">
      <w:pPr>
        <w:pStyle w:val="ConsPlusNormal0"/>
        <w:jc w:val="both"/>
      </w:pPr>
      <w:r>
        <w:t xml:space="preserve">(часть 5.1 введена Федеральным </w:t>
      </w:r>
      <w:hyperlink r:id="rId90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6. Полученные в результате деятельности полиции сведения о </w:t>
      </w:r>
      <w:hyperlink r:id="rId9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 не могут предоставляться кому бы то ни было без добровольного согласия гражданина, за исключением случаев, предусмотренных федеральным законом.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Полиция обеспечивает каждому гражданину возможность ознакомления с документами и материалами, неп</w:t>
      </w:r>
      <w:r>
        <w:t>осредственно затрагивающими его права и свободы, если иное не установлено федеральным законом.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92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6. Законность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осуществляет свою деятельность в точном соответствии с законом.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Всякое ограничение п</w:t>
      </w:r>
      <w:r>
        <w:t>рав, свобод и законных интересов граждан, а также прав и законных интересов общественных объединений, организаций и должностных лиц допустимо только по основаниям и в порядке, которые предусмотрены федеральным законом.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Сотруднику полиции запрещается под</w:t>
      </w:r>
      <w:r>
        <w:t xml:space="preserve">стрекать, склонять, побуждать в прямой или </w:t>
      </w:r>
      <w:r>
        <w:lastRenderedPageBreak/>
        <w:t>косвенной форме кого-либо к совершению противоправных действий.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 полиции не может в оправдание своих действий (бездействия) при выполнении служебных обязанностей ссылаться на интересы службы, экономиче</w:t>
      </w:r>
      <w:r>
        <w:t>скую целесообразность, незаконные требования, приказы и распоряжения вышестоящих должностных лиц или какие-либо иные обстоятельства.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Применение сотрудником полиции мер государственного принуждения для выполнения обязанностей и реализации прав полиции до</w:t>
      </w:r>
      <w:r>
        <w:t xml:space="preserve">пустимо только в случаях, предусмотренных федеральным </w:t>
      </w:r>
      <w:hyperlink w:anchor="P336" w:tooltip="Глава 4. ПРИМЕНЕНИЕ ПОЛИЦИЕЙ ОТДЕЛЬНЫХ МЕР">
        <w:r>
          <w:rPr>
            <w:color w:val="0000FF"/>
          </w:rPr>
          <w:t>законом</w:t>
        </w:r>
      </w:hyperlink>
      <w:r>
        <w:t>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Федеральный орган исполнительной власти в сфере внутренних дел обеспечивает контроль за законностью решений и дейст</w:t>
      </w:r>
      <w:r>
        <w:t>вий должностных лиц полиции.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7. Беспристрастность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защищает права, свободы и законные интересы человека и гражданина независимо от пола, расы, национальности, языка, происхождения, имущественного и должностного положения, места жительств</w:t>
      </w:r>
      <w:r>
        <w:t>а, отношения к религии, убеждений, принадлежности к общественным объединениям, а также других обстоятельств.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Сотруднику полиции запрещается состоять в политических партиях, материально поддерживать политические партии и принимать участие в их деятельнос</w:t>
      </w:r>
      <w:r>
        <w:t>ти. При осуществлении служебной деятельности сотрудник полиции не должен быть зависим от решений политических партий, иных общественных объединений и религиозных организаций.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93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 полиции должен проявлять ува</w:t>
      </w:r>
      <w:r>
        <w:t>жение к национальным обычаям и традициям граждан, учитывать культурные и иные особенности различных этнических и социальных групп, религиозных организаций, способствовать межнациональному и межконфессиональному согласию.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 полиции как в служебно</w:t>
      </w:r>
      <w:r>
        <w:t>е, так и во внеслужебное время должен воздерживаться от любых действий, которые могут вызвать сомнение в его беспристрастности или нанести ущерб авторитету полиции.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8. Открытость и публичность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Деятельность полиции является открытой для общества</w:t>
      </w:r>
      <w:r>
        <w:t xml:space="preserve"> в той мере, в какой это не противоречит требованиям </w:t>
      </w:r>
      <w:hyperlink r:id="rId94" w:tooltip="&lt;Письмо&gt; МВД России от 07.11.2017 N 3/177715853778 &quot;О рассмотрении обращения&quot;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об уголовном судопроизводстве, о производстве по делам об административных правонарушениях, об оперативно-разыскной деятельности, о защите государственной и иной охраняемой законом </w:t>
      </w:r>
      <w:hyperlink r:id="rId9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тайны</w:t>
        </w:r>
      </w:hyperlink>
      <w:r>
        <w:t>, а также не нарушает прав граждан, общественных объединений и организаций.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Граждане, общественные объединения и организации имеют право в порядке, установленном законодательством Российской Федерации, получать достоверную информацию</w:t>
      </w:r>
      <w:r>
        <w:t xml:space="preserve"> о деятельности полиции, а также получать от полиции информацию, непосредственно затрагивающую их права, за исключением информации, доступ к которой ограничен федеральным </w:t>
      </w:r>
      <w:hyperlink r:id="rId9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Полиция регулярно </w:t>
      </w:r>
      <w:hyperlink r:id="rId97" w:tooltip="Приказ МВД России от 26.02.2018 N 109 (ред. от 24.11.2025) &quot;О порядке подготовки и размещения информации о деятельности Министерства внутренних дел Российской Федерации в информационно-телекоммуникационной сети &quot;Интернет&quot; {КонсультантПлюс}">
        <w:r>
          <w:rPr>
            <w:color w:val="0000FF"/>
          </w:rPr>
          <w:t>информирует</w:t>
        </w:r>
      </w:hyperlink>
      <w:r>
        <w:t xml:space="preserve"> государственные и муниципальные органы, граждан о </w:t>
      </w:r>
      <w:r>
        <w:lastRenderedPageBreak/>
        <w:t>своей деятельности через средства массовой информации, информационно-телекоммуник</w:t>
      </w:r>
      <w:r>
        <w:t xml:space="preserve">ационную сеть Интернет, а также путем отчетов должностных лиц (не реже одного раза в год) перед законодательными органами субъектов Российской Федерации, представительными органами муниципальных образований и перед гражданами. Периодичность, </w:t>
      </w:r>
      <w:hyperlink r:id="rId98" w:tooltip="Приказ МВД России от 26.12.2023 N 1011 &quot;Об утверждении Инструкции по организации и проведению отчетов должностных лиц территориальных органов МВД России&quot; (Зарегистрировано в Минюсте России 01.04.2024 N 77731) {КонсультантПлюс}">
        <w:r>
          <w:rPr>
            <w:color w:val="0000FF"/>
          </w:rPr>
          <w:t>порядок</w:t>
        </w:r>
      </w:hyperlink>
      <w:r>
        <w:t xml:space="preserve"> отчетности, а также категории должностных лиц, уполномоченных отчитываться перед указанными органами и гражданами, определяются федеральным органом исполнительно</w:t>
      </w:r>
      <w:r>
        <w:t>й власти в сфере внутренних дел.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9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Полиция в соответствии с законода</w:t>
      </w:r>
      <w:r>
        <w:t>тельством Российской Федерации предоставляет сведения о своей деятельности средствам массовой информации по официальным запросам их редакций, а также путем проведения пресс-конференций, рассылки справочных и статистических материалов и в иных формах.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По</w:t>
      </w:r>
      <w:r>
        <w:t xml:space="preserve"> заявкам редакций средств массовой информации в </w:t>
      </w:r>
      <w:hyperlink r:id="rId100" w:tooltip="Приказ МВД России от 27.06.2015 N 725 (ред. от 08.12.2023) &quot;Об утверждении Правил аккредитации журналистов средств массовой информации при Министерстве внутренних дел Российской Федерации, его территориальных органах&quot; (Зарегистрировано в Минюсте России 23.09.2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сфере внутренних дел, осуществляется аккредитация журналистов для освещения деятельности полиции.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6. Федеральный орган исполнительной власти в сфере внутренних дел в соответствии с </w:t>
      </w:r>
      <w:hyperlink r:id="rId101" w:tooltip="Закон РФ от 27.12.1991 N 2124-1 (ред. от 23.07.2025) &quot;О средствах массовой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</w:t>
      </w:r>
      <w:r>
        <w:t>и вправе учреждать средства массовой информации для освещения деятельности полиции.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9. Общественное доверие и поддержка граждан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при осуществлении своей деятельности стремится обеспечивать общественное доверие к себе и поддержку граждан.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Действия сотрудников полиции должны быть обоснованными и понятными для граждан.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В случае нарушения сотрудником полиции прав и свобод граждан или прав организаций полиция в пределах своих полномочий принимает меры по восстановлению нарушенных прав и </w:t>
      </w:r>
      <w:r>
        <w:t xml:space="preserve">свобод. В </w:t>
      </w:r>
      <w:hyperlink r:id="rId102" w:tooltip="Приказ МВД России от 15.08.2012 N 795 &quot;О порядке принесения извинений гражданину, права и свободы которого были нарушены сотрудником полиции&quot; (Зарегистрировано в Минюсте России 31.08.2012 N 25339) {КонсультантПлюс}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власти в сфере внутренних дел, полиция приносит извинения гражданину, права и свободы которого были нарушены сотрудником </w:t>
      </w:r>
      <w:r>
        <w:t>полиции, по месту нахождения (жительства), работы или обучения гражданина в соответствии с его пожеланиями.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02.07.2013 </w:t>
      </w:r>
      <w:hyperlink r:id="rId103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21.12.2021 </w:t>
      </w:r>
      <w:hyperlink r:id="rId104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Сведения, порочащие честь, достоинство и деловую репутацию гражданина, преданные гласности сотрудником полиции, в случае признания их не соответствующими действительности судом, следователем, органом доз</w:t>
      </w:r>
      <w:r>
        <w:t>нания или самой полицией должны быть опровергнуты в той же форме, в какой они были преданы гласности, в возможно короткий срок, но не превышающий одного месяца со дня признания таких сведений не соответствующими действительности.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Федеральный орган испол</w:t>
      </w:r>
      <w:r>
        <w:t xml:space="preserve">нительной власти в сфере внутренних дел организует и проводит </w:t>
      </w:r>
      <w:r>
        <w:lastRenderedPageBreak/>
        <w:t>постоянный мониторинг общественного мнения о деятельности полиции, а также мониторинг взаимодействия полиции с институтами гражданского общества. Результаты указанных мониторингов регулярно дово</w:t>
      </w:r>
      <w:r>
        <w:t>дятся до сведения государственных и муниципальных органов, граждан через средства массовой информации, информационно-телекоммуникационную сеть Интернет.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05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Общественное мнение является одним из основных критериев офи</w:t>
      </w:r>
      <w:r>
        <w:t>циальной оценки деятельности полиции, определяемых федеральным органом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При федеральном органе исполнительной власти в сфере внутренних дел и территориальных органах образуются общественные советы, которые пр</w:t>
      </w:r>
      <w:r>
        <w:t>изваны обеспечить согласование общественно значимых интересов граждан Российской Федерации,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</w:t>
      </w:r>
      <w:r>
        <w:t>, правозащитных, религиозных и иных организаций, в том числе профессиональных объединений предпринимателей, для решения наиболее важных вопросов деятельности полиции путем: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привлечения граждан и общественных объединений к реализации государственной поли</w:t>
      </w:r>
      <w:r>
        <w:t>тики в сфере охраны общественного порядка, обеспечения общественной безопасности и противодействия преступности;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участия в разработке и рассмотрении концепций, программ, инициатив общественных объединений и граждан по наиболее актуальным вопросам деятел</w:t>
      </w:r>
      <w:r>
        <w:t>ьности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проведения общественной экспертизы проектов федеральных законов и иных нормативных правовых актов по вопросам деятельности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обсуждения вопросов, касающихся деятельности полиции, в средствах массовой информации;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осуществлени</w:t>
      </w:r>
      <w:r>
        <w:t>я общественного контроля за деятельностью полиции.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Общественные советы формируются на основе добровольного участия в их деятельности граждан Российской Федерации, общественных объединений и организаций в порядке, устанавливаемом Президентом Российской Ф</w:t>
      </w:r>
      <w:r>
        <w:t>едерации.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10. Взаимодействие и сотрудничество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при осуществлении своей деятельности взаимодействует</w:t>
      </w:r>
      <w:r>
        <w:t xml:space="preserve"> с другими правоохранительными органами, государственными и муниципальными органами, общественными объединениями, организациями и гражданами.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Полиция при выполнении возложенных на нее обязанностей может использовать возможности государственных и муницип</w:t>
      </w:r>
      <w:r>
        <w:t>альных органов, общественных объединений и организаций в порядке, установленном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Полиция в пределах своих полномочий оказывает содействие государственным и муниципальным органам, общественным объединениям и организ</w:t>
      </w:r>
      <w:r>
        <w:t xml:space="preserve">ациям в обеспечении защиты </w:t>
      </w:r>
      <w:r>
        <w:lastRenderedPageBreak/>
        <w:t>прав и свобод граждан, соблюдения законности и правопорядка, а также оказывает поддержку развитию гражданских инициатив в сфере предупреждения правонарушений и обеспечения правопорядка.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Государственные и муниципальные органы, </w:t>
      </w:r>
      <w:r>
        <w:t>общественные объединения, организации и должностные лица должны оказывать содействие полиции при выполнении возложенных на нее обязанностей.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Взаимодействие полиции с правоохранительными органами иностранных государств и международными полицейскими орган</w:t>
      </w:r>
      <w:r>
        <w:t>изациями осуществляется в соответствии с международными договорами Российской Федерации.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11. Использование достижений науки и техники, современных технологий и информационных систем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в своей деятельности использует достижения науки и тех</w:t>
      </w:r>
      <w:r>
        <w:t xml:space="preserve">ники, информационные </w:t>
      </w:r>
      <w:hyperlink r:id="rId106" w:tooltip="Приказ Минэкономразвития РФ N 412, МВД РФ N 645, Министра обороны РФ N 1183, Минюста РФ N 216, МЧС РФ N 422, Минздравсоцразвития РФ N 782Н, Минкомсвязи РФ N 120, ФСБ РФ N 425, ФСКН РФ N 370, ФТС РФ N 1638, ФМС РФ N 264, ФНС РФ N ММВ-7-6/437@ от 03.09.2010 &quot;О ф">
        <w:r>
          <w:rPr>
            <w:color w:val="0000FF"/>
          </w:rPr>
          <w:t>системы</w:t>
        </w:r>
      </w:hyperlink>
      <w:r>
        <w:t>, сети связи, а также современную информационно-телекоммуникационную инфраструктуру.</w:t>
      </w:r>
    </w:p>
    <w:p w:rsidR="002C21A2" w:rsidRDefault="00DB170E">
      <w:pPr>
        <w:pStyle w:val="ConsPlusNormal0"/>
        <w:jc w:val="both"/>
      </w:pPr>
      <w:r>
        <w:t>(в ред. Ф</w:t>
      </w:r>
      <w:r>
        <w:t xml:space="preserve">едерального </w:t>
      </w:r>
      <w:hyperlink r:id="rId10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Полиция в </w:t>
      </w:r>
      <w:hyperlink r:id="rId10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Федерации, применяет электронные формы приема и регистрации документов, уведомления о ходе предоставления государственных услуг, взаимодействия с другими правоохранительными органами, государственными и муниципа</w:t>
      </w:r>
      <w:r>
        <w:t>льными органами, общественными объединениями и организациями.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Полиция использует беспилотные воздушные, подводные и надводные суда и аппараты, беспилотные транспортные средства и иные автоматизированные беспилотные комплексы (далее - беспилотные аппарат</w:t>
      </w:r>
      <w:r>
        <w:t>ы), технические средства, средства аудио-, фото- и видеофиксации при документировании обстоятельств совершения преступлений, административных правонарушений, обстоятельств происшествий, в том числе в общественных местах, а также для фиксирования действий с</w:t>
      </w:r>
      <w:r>
        <w:t>отрудников полиции, выполняющих возложенные на них обязанности.</w:t>
      </w:r>
    </w:p>
    <w:p w:rsidR="002C21A2" w:rsidRDefault="00DB170E">
      <w:pPr>
        <w:pStyle w:val="ConsPlusNormal0"/>
        <w:jc w:val="both"/>
      </w:pPr>
      <w:r>
        <w:t xml:space="preserve">(часть 3 в ред. Федерального </w:t>
      </w:r>
      <w:hyperlink r:id="rId109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Федеральный орган исполнительной власти в сфере внутренних дел обеспечивает полиции возможность использования информаци</w:t>
      </w:r>
      <w:r>
        <w:t>онно-телекоммуникационной сети Интернет, автоматизированных информационных систем, интегрированных банков данных.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3. ОБЯЗАННОСТИ И ПРАВА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12. Обязанности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На полицию возлагаются следующие обязанности: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принимать и регистр</w:t>
      </w:r>
      <w:r>
        <w:t>ировать (в том числе в электронной форме) заявления и сообщения о преступлениях, об административных правонарушениях, о происшествиях; выдавать заявителям на основании личных обращений уведомления о приеме и регистрации их письменных заявлений о преступлен</w:t>
      </w:r>
      <w:r>
        <w:t xml:space="preserve">иях, об административных правонарушениях, о происшествиях; осуществлять в соответствии с подведомственностью проверку заявлений и сообщений о преступлениях, об административных правонарушениях, о происшествиях и принимать по таким заявлениям и </w:t>
      </w:r>
      <w:r>
        <w:lastRenderedPageBreak/>
        <w:t>сообщениям м</w:t>
      </w:r>
      <w:r>
        <w:t>еры, предусмотренные законодательством Российской Федерации, информировать заявителей о ходе рассмотрения таких заявлений и сообщений в сроки, установленные законодательством Российской Федерации, но не реже одного раза в месяц; передавать (направлять) зая</w:t>
      </w:r>
      <w:r>
        <w:t>вления и сообщения о преступлениях, об административных правонарушениях, о происшествиях в государственные и муниципальные органы, организации или должностному лицу, к компетенции которых относится решение соответствующих вопросов, с уведомлением об этом в</w:t>
      </w:r>
      <w:r>
        <w:t xml:space="preserve"> течение 24 часов заявителя; информировать соответствующие государственные и муниципальные органы, организации и должностных лиц этих органов и организаций о ставших известными полиции фактах, требующих их оперативного реагирования;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прибывать незамедлит</w:t>
      </w:r>
      <w:r>
        <w:t>ельно на место совершения преступления, административного правонарушения, место происшествия,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</w:t>
      </w:r>
      <w:r>
        <w:t>стративного правонарушения, обстоятельства происшествия, обеспечивать сохранность следов преступления, административного правонарушения, происшествия;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оказывать первую помощь лицам, пострадавшим от преступлений, административных правонарушений и несчаст</w:t>
      </w:r>
      <w:r>
        <w:t>ных случаев, а также лицам, находящимся в беспомощном состоянии либо в состоянии, опасном для их жизни и здоровья, если специализированная помощь не может быть получена ими своевременно или отсутствует, и сообщать близкому родственнику (родственнику) или б</w:t>
      </w:r>
      <w:r>
        <w:t>лизкому лицу пострадавшего сведения об оказании первой помощи или о направлении в медицинскую организацию при наличии сведений об этом в возможно короткий срок, но не позднее 24 часов с момента оказания первой помощи или направления в медицинскую организац</w:t>
      </w:r>
      <w:r>
        <w:t>ию;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06.02</w:t>
      </w:r>
      <w:r>
        <w:t>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выявлять причины преступлений и административных правонарушений и условия, способствующие их совершению, принимать в пределах своих полномочий меры по их устранению; выявлять лиц, имеющих намерение совершить преступление, и проводить с ни</w:t>
      </w:r>
      <w:r>
        <w:t>ми индивидуальную профилактическую работу; участвовать в профилактике безнадзорности и правонарушений несовершеннолетних; участвовать в пропаганде правовых знаний по направлениям деятельности полиции;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11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5) </w:t>
      </w:r>
      <w:hyperlink r:id="rId112" w:tooltip="Приказ МВД России N 1022, Минтранса России N 487 от 27.12.2013 &quot;Об утверждении Инструкции по организации работы нарядов полиции линейных управлений (отделов) МВД России на железнодорожном, водном и воздушном транспорте и работников локомотивных и поездных бриг">
        <w:r>
          <w:rPr>
            <w:color w:val="0000FF"/>
          </w:rPr>
          <w:t>обеспечивать</w:t>
        </w:r>
      </w:hyperlink>
      <w:r>
        <w:t xml:space="preserve"> безопасность граждан и общественный порядок на улицах, площадях, стадионах, в скверах, парках, на транспортных магистраля</w:t>
      </w:r>
      <w:r>
        <w:t>х, вокзалах, в аэропортах, морских и речных портах и других общественных местах;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обеспечивать совместно с представителями исполнительных органов субъектов Российской Федерации, органов местного самоуправления и организаторами собраний, митингов, демонст</w:t>
      </w:r>
      <w:r>
        <w:t>раций, шествий и других публичных мероприятий (далее - публичные мероприятия) безопасность граждан и общественный порядок, оказывать в соответствии с законодательством Российской Федерации содействие организаторам спортивных, зрелищных и иных массовых меро</w:t>
      </w:r>
      <w:r>
        <w:t>приятий (далее - массовые мероприятия) в обеспечении безопасности граждан и общественного порядка в местах проведения этих мероприятий;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7) принимать при чрезвычайных ситуациях неотложные меры по спасению граждан, охране имущества, оставшегося без присмотра, содействовать в этих условиях бесперебойной работе </w:t>
      </w:r>
      <w:r>
        <w:lastRenderedPageBreak/>
        <w:t>спасательных слу</w:t>
      </w:r>
      <w:r>
        <w:t>жб; обеспечивать общественный порядок при проведении карантинных мероприятий во время эпидемий и эпизоотий;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8) в соответствии с подследственностью, установленной уголовно-процессуальным </w:t>
      </w:r>
      <w:hyperlink r:id="rId114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</w:t>
      </w:r>
      <w:r>
        <w:t xml:space="preserve">кой Федерации, возбуждать уголовные дела, </w:t>
      </w:r>
      <w:hyperlink r:id="rId115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производить</w:t>
        </w:r>
      </w:hyperlink>
      <w:r>
        <w:t xml:space="preserve"> дознание по уголовным делам, производство предварительного следствия по которым необязательно; </w:t>
      </w:r>
      <w:hyperlink r:id="rId116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выполнять</w:t>
        </w:r>
      </w:hyperlink>
      <w:r>
        <w:t xml:space="preserve"> н</w:t>
      </w:r>
      <w:r>
        <w:t>еотложные следственные действия по уголовным делам, производство предварительного следствия по которым обязательно;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9) исполнять в пределах своих полномочий решения суда (судьи), письменные поручения следователя, руководителя следственного органа, дознават</w:t>
      </w:r>
      <w:r>
        <w:t>еля, органа дознания о производстве отдельных следственных действий, проведении оперативно-разыскных мероприятий, задержании лиц, подозреваемых и обвиняемых в совершении преступлений, о производстве иных процессуальных действий, оказывать содействие в их о</w:t>
      </w:r>
      <w:r>
        <w:t>существлении;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10) осуществлять оперативно-разыскную деятельность в целях выявления, предупреждения, пресечения и раскрытия преступлений, обеспечения собственной безопасности, а также в иных целях, предусмотренных фед</w:t>
      </w:r>
      <w:r>
        <w:t xml:space="preserve">еральным </w:t>
      </w:r>
      <w:hyperlink r:id="rId118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11) выявлять и пресекать административные правонарушения и осуществлять производство по делам об административных правонарушениях, отнесенных </w:t>
      </w:r>
      <w:hyperlink r:id="rId119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об административ</w:t>
      </w:r>
      <w:r>
        <w:t>ных правонарушениях к подведомственности полиции;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20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12) осуществлять розыск лиц, совершивших преступления или подозреваемых и обвиняемых в их совершении; лиц, скрывшихся от органов дознания, следствия или суда; несовер</w:t>
      </w:r>
      <w:r>
        <w:t>шеннолетних, самовольно ушедших из семей или специализированных учреждений для несовершеннолетних, нуждающихся в социальной реабилитации; несовершеннолетних, самовольно ушедших из специальных учебно-воспитательных учреждений закрытого типа; лиц, уклоняющих</w:t>
      </w:r>
      <w:r>
        <w:t>ся от исполнения назначенных им судом принудительных мер медицинского характера или принудительных мер воспитательного воздействия; лиц, уклоняющихся от недобровольной госпитализации, назначенной судом в связи с наличием психического расстройства; лиц, про</w:t>
      </w:r>
      <w:r>
        <w:t xml:space="preserve">павших без вести; лиц, в отношении которых установлен административный </w:t>
      </w:r>
      <w:hyperlink r:id="rId121" w:tooltip="Федеральный закон от 06.04.2011 N 64-ФЗ (ред. от 06.04.2024) &quot;Об административном надзоре за лицами, освобожденными из мест лишения свободы&quot; {КонсультантПлюс}">
        <w:r>
          <w:rPr>
            <w:color w:val="0000FF"/>
          </w:rPr>
          <w:t>надзор</w:t>
        </w:r>
      </w:hyperlink>
      <w:r>
        <w:t>, не прибывших к месту его осуществления либо самовольно оставивших его; осуществлять розыск иностранных граждан и лиц без гражданства, самовольно</w:t>
      </w:r>
      <w:r>
        <w:t xml:space="preserve"> оставивших </w:t>
      </w:r>
      <w:hyperlink r:id="rId12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специальные учреждения</w:t>
        </w:r>
      </w:hyperlink>
      <w:r>
        <w:t>, предназначенные для содержания иностранных граждан и лиц без гражданства, подлежащих административному выдворению за пределы Российской Федерации или депортаци</w:t>
      </w:r>
      <w:r>
        <w:t>и, либо иностранных граждан и лиц без гражданства, подлежащих передаче Российской Федерацией иностранному государству в соответствии с международным договором Российской Федерации о реадмиссии, либо иностранных граждан и лиц без гражданства, принятых Росси</w:t>
      </w:r>
      <w:r>
        <w:t>йской Федерацией от иностранного государства в соответствии с международным договором Российской Федерации о реадмиссии, но не имеющих законных оснований для пребывания (проживания) в Российской Федерации; осуществлять розыск похищенного имущества; устанав</w:t>
      </w:r>
      <w:r>
        <w:t>ливать имущество, подлежащее конфискации; обеспечивать участие в судебном заседании лица, в отношении которого решается вопрос об установлении или о продлении административного надзора либо о дополнении ранее установленных административных ограничений, в с</w:t>
      </w:r>
      <w:r>
        <w:t>лучае подачи административного искового заявления территориальным органом;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02.07.2013 </w:t>
      </w:r>
      <w:hyperlink r:id="rId123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</w:t>
        </w:r>
        <w:r>
          <w:rPr>
            <w:color w:val="0000FF"/>
          </w:rPr>
          <w:t>-ФЗ</w:t>
        </w:r>
      </w:hyperlink>
      <w:r>
        <w:t xml:space="preserve">, от 08.03.2015 </w:t>
      </w:r>
      <w:hyperlink r:id="rId124" w:tooltip="Федеральный закон от 08.03.2015 N 23-ФЗ (ред. от 20.03.2025) &quot;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&quot; {КонсультантПлюс}">
        <w:r>
          <w:rPr>
            <w:color w:val="0000FF"/>
          </w:rPr>
          <w:t>N 23-ФЗ</w:t>
        </w:r>
      </w:hyperlink>
      <w:r>
        <w:t xml:space="preserve">, от 03.07.2016 </w:t>
      </w:r>
      <w:hyperlink r:id="rId12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</w:t>
        </w:r>
        <w:r>
          <w:rPr>
            <w:color w:val="0000FF"/>
          </w:rPr>
          <w:lastRenderedPageBreak/>
          <w:t>ФЗ</w:t>
        </w:r>
      </w:hyperlink>
      <w:r>
        <w:t xml:space="preserve">, от 28.05.2017 </w:t>
      </w:r>
      <w:hyperlink r:id="rId126" w:tooltip="Федеральный закон от 28.05.2017 N 102-ФЗ &quot;О внесении изменений в отдельные законодательные акты Российской Федерации по вопросам административного надзора за лицами, освобожденными из мест лишения свободы&quot; {КонсультантПлюс}">
        <w:r>
          <w:rPr>
            <w:color w:val="0000FF"/>
          </w:rPr>
          <w:t>N 102-ФЗ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12.1) устанавливать местонахождение иностранных граждан и лиц без гражданства, </w:t>
      </w:r>
      <w:r>
        <w:t xml:space="preserve">находящихся в Российской Федерации, в отношении которых на основании </w:t>
      </w:r>
      <w:hyperlink r:id="rId127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статьи 9.1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</w:t>
      </w:r>
      <w:r>
        <w:t>" применяется режим высылки;</w:t>
      </w:r>
    </w:p>
    <w:p w:rsidR="002C21A2" w:rsidRDefault="00DB170E">
      <w:pPr>
        <w:pStyle w:val="ConsPlusNormal0"/>
        <w:jc w:val="both"/>
      </w:pPr>
      <w:r>
        <w:t xml:space="preserve">(п. 12.1 введен Федеральным </w:t>
      </w:r>
      <w:hyperlink r:id="rId128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13) в порядке, определяемом федеральным органом исполнительной власти в сфере внутренних дел и федеральным органом исполнительной власти</w:t>
      </w:r>
      <w:r>
        <w:t>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оказывать содействие учреждениям и органам уголовно-исполнительной системы в осуществлении розыска и за</w:t>
      </w:r>
      <w:r>
        <w:t>держании лиц, совершивших побег из-под стражи, лиц, уклоняющихся от отбывания уголовного наказания,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</w:t>
      </w:r>
      <w:r>
        <w:t>к; в обеспечении безопасности граждан и общественного порядка при введении режима особых условий в исправительном учреждении в соответствии с уголовно-исполнительным законодательством Российской Федерации; информировать администрацию исправительного учрежд</w:t>
      </w:r>
      <w:r>
        <w:t xml:space="preserve">ения о продлении срока возвращения осужденного в исправительное учреждение, если такое продление осуществлялось в соответствии со </w:t>
      </w:r>
      <w:hyperlink r:id="rId129" w:tooltip="&quot;Уголовно-исполнительный кодекс Российской Федерации&quot; от 08.01.1997 N 1-ФЗ (ред. от 07.04.2025, с изм. от 17.12.2025) ------------ Недействующая редакция {КонсультантПлюс}">
        <w:r>
          <w:rPr>
            <w:color w:val="0000FF"/>
          </w:rPr>
          <w:t>статьей 97</w:t>
        </w:r>
      </w:hyperlink>
      <w:r>
        <w:t xml:space="preserve"> Уголовно-исполнительного кодекса Российской Федерации;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14) содержать,</w:t>
      </w:r>
      <w:r>
        <w:t xml:space="preserve"> охранять, конвоировать задержанных и (или) заключенных под стражу лиц, находящихся в изоляторах временного содержания подозреваемых и обвиняемых органов внутренних дел, а также лиц, подвергнутых административному наказанию в виде административного ареста;</w:t>
      </w:r>
      <w:r>
        <w:t xml:space="preserve"> конвоировать содержащихся в следственных изоляторах уголовно-исполнительной системы и органов федеральной службы безопасности осужденных и заключенных под стражу лиц для участия в процессуальных действиях или судебном разбирательстве и охранять указанных </w:t>
      </w:r>
      <w:r>
        <w:t>лиц во время производства процессуальных действий; исполнять решения суда (судьи) о лишении права управления транспортным средством, о направлении несовершеннолетних правонарушителей в специальные учебно-воспитательные учреждения закрытого типа;</w:t>
      </w:r>
    </w:p>
    <w:p w:rsidR="002C21A2" w:rsidRDefault="00DB170E">
      <w:pPr>
        <w:pStyle w:val="ConsPlusNormal0"/>
        <w:jc w:val="both"/>
      </w:pPr>
      <w:r>
        <w:t>(в ред. Фе</w:t>
      </w:r>
      <w:r>
        <w:t xml:space="preserve">деральных законов от 03.07.2016 </w:t>
      </w:r>
      <w:hyperlink r:id="rId13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23.07.2025 </w:t>
      </w:r>
      <w:hyperlink r:id="rId131" w:tooltip="Федеральный закон от 23.07.2025 N 239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239-ФЗ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15) приним</w:t>
      </w:r>
      <w:r>
        <w:t>ать меры по идентификации лиц, которые по состоянию здоровья, возрасту или иным причинам не могут сообщить сведения о себе, а также меры по идентификации неопознанных трупов;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16) принимать в соответствии с федеральным законом </w:t>
      </w:r>
      <w:hyperlink r:id="rId132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меры</w:t>
        </w:r>
      </w:hyperlink>
      <w:r>
        <w:t>, направленные на предуп</w:t>
      </w:r>
      <w:r>
        <w:t>реждение, выявление и пресечение экстремистской деятельности общественных объединений, религиозных и иных организаций, граждан;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17) участвовать в мероприятиях по противодействию терроризму и в обеспечении </w:t>
      </w:r>
      <w:hyperlink r:id="rId133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правового режима</w:t>
        </w:r>
      </w:hyperlink>
      <w:r>
        <w:t xml:space="preserve"> к</w:t>
      </w:r>
      <w:r>
        <w:t>онтртеррористической операции, а также в обеспечении защиты потенциальных объектов террористических посягательств и мест массового пребывания граждан;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3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18) проводить в соответствии с </w:t>
      </w:r>
      <w:hyperlink r:id="rId135" w:tooltip="Приказ МВД России от 29.06.2005 N 511 (ред. от 12.11.2024) &quot;Вопросы организации производства судебных экспертиз в экспертно-криминалистических подразделениях органов внутренних дел Российской Федерации&quot; (вместе с &quot;Инструкцией по организации производства судебн">
        <w:r>
          <w:rPr>
            <w:color w:val="0000FF"/>
          </w:rPr>
          <w:t>законодательством</w:t>
        </w:r>
      </w:hyperlink>
      <w:r>
        <w:t xml:space="preserve"> Российской </w:t>
      </w:r>
      <w:r>
        <w:t xml:space="preserve">Федерации экспертизы в ходе уголовного судопроизводства, производства по делам об административных правонарушениях, а также исследования по материалам оперативно-разыскной деятельности и при проверке заявлений </w:t>
      </w:r>
      <w:r>
        <w:lastRenderedPageBreak/>
        <w:t>и сообщений о преступлениях;</w:t>
      </w:r>
    </w:p>
    <w:p w:rsidR="002C21A2" w:rsidRDefault="00DB170E">
      <w:pPr>
        <w:pStyle w:val="ConsPlusNormal0"/>
        <w:jc w:val="both"/>
      </w:pPr>
      <w:r>
        <w:t>(п. 18 в ред. Фед</w:t>
      </w:r>
      <w:r>
        <w:t xml:space="preserve">ерального </w:t>
      </w:r>
      <w:hyperlink r:id="rId136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19) осуществлять федеральный государственный контроль (надзор) в области безопасности дорожного движения в порядке, определяемом Правительством Российской Федерации; регулировать дорожное движение; оформлять документы о дорожно</w:t>
      </w:r>
      <w:r>
        <w:t>-транспортном происшествии в случаях, предусмотренных законодательством Российской Федерации; осуществлять государственный учет основных показателей состояния безопасности дорожного движения; принимать экзамены на право управления автомототранспортными сре</w:t>
      </w:r>
      <w:r>
        <w:t xml:space="preserve">дствами, трамваями, троллейбусами и выдавать водительские удостоверения; осуществлять государственную </w:t>
      </w:r>
      <w:hyperlink r:id="rId137" w:tooltip="Приказ МВД России от 21.12.2019 N 950 (ред. от 18.08.2025) &quot;Об утверждении Административного регламента Министерства внутренних дел Российской Федерации предоставления государственной услуги по регистрации транспортных средств&quot; (Зарегистрировано в Минюсте Росс">
        <w:r>
          <w:rPr>
            <w:color w:val="0000FF"/>
          </w:rPr>
          <w:t>регистрацию</w:t>
        </w:r>
      </w:hyperlink>
      <w:r>
        <w:t xml:space="preserve"> транспо</w:t>
      </w:r>
      <w:r>
        <w:t xml:space="preserve">ртных средств; выдавать в установленных случаях свидетельства о </w:t>
      </w:r>
      <w:hyperlink r:id="rId138" w:tooltip="Приказ МВД России от 10.09.2019 N 611 (ред. от 28.09.2020)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свидетельства о допуске транспортных средств к перевозке">
        <w:r>
          <w:rPr>
            <w:color w:val="0000FF"/>
          </w:rPr>
          <w:t>допуске</w:t>
        </w:r>
      </w:hyperlink>
      <w:r>
        <w:t xml:space="preserve"> автомототранспортных средств к перевозке опасных г</w:t>
      </w:r>
      <w:r>
        <w:t xml:space="preserve">рузов; осуществлять по основаниям и в </w:t>
      </w:r>
      <w:hyperlink r:id="rId139" w:tooltip="Постановление Правительства РФ от 17.01.2007 N 20 (ред. от 26.03.2020) &quot;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">
        <w:r>
          <w:rPr>
            <w:color w:val="0000FF"/>
          </w:rPr>
          <w:t>порядке</w:t>
        </w:r>
      </w:hyperlink>
      <w:r>
        <w:t>, которые предусмотрены Правительством Российской Федерации, сопровождение тр</w:t>
      </w:r>
      <w:r>
        <w:t>анспортных средств; согласовывать проекты организации дорожного движения для маршрутов или участков маршрутов движения тяжеловесных и (или) крупногабаритных транспортных средств; участвовать в порядке, определяемом Правительством Российской Федерации, в те</w:t>
      </w:r>
      <w:r>
        <w:t>хническом осмотре автобусов;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03.08.2018 </w:t>
      </w:r>
      <w:hyperlink r:id="rId140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283-ФЗ</w:t>
        </w:r>
      </w:hyperlink>
      <w:r>
        <w:t xml:space="preserve">, от 06.06.2019 </w:t>
      </w:r>
      <w:hyperlink r:id="rId141" w:tooltip="Федеральный закон от 06.06.2019 N 122-ФЗ (ред. от 01.04.2020) &quot;О внесении изменений в Федеральный закон &quot;О техническом осмотре транспортных средств и о внесении изменений в отдельные законодательные акты Российской Федерации&quot; и отдельные законодательные акты Р">
        <w:r>
          <w:rPr>
            <w:color w:val="0000FF"/>
          </w:rPr>
          <w:t>N 122-ФЗ</w:t>
        </w:r>
      </w:hyperlink>
      <w:r>
        <w:t xml:space="preserve">, от 21.12.2021 </w:t>
      </w:r>
      <w:hyperlink r:id="rId142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N 424-ФЗ</w:t>
        </w:r>
      </w:hyperlink>
      <w:r>
        <w:t xml:space="preserve">, от 28.04.2023 </w:t>
      </w:r>
      <w:hyperlink r:id="rId143" w:tooltip="Федеральный закон от 28.04.2023 N 172-ФЗ &quot;О внесении изменений в Федеральный закон &quot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&quot;, отдельные законодательн">
        <w:r>
          <w:rPr>
            <w:color w:val="0000FF"/>
          </w:rPr>
          <w:t>N 172-ФЗ</w:t>
        </w:r>
      </w:hyperlink>
      <w:r>
        <w:t xml:space="preserve">, от 28.12.2024 </w:t>
      </w:r>
      <w:hyperlink r:id="rId144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N 518-ФЗ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19.1) осуществлять </w:t>
      </w:r>
      <w:hyperlink r:id="rId145" w:tooltip="Приказ МВД России от 02.05.2023 N 264 &quot;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&quot; (Зарегистрировано в Минюсте России 30.06.2023 ">
        <w:r>
          <w:rPr>
            <w:color w:val="0000FF"/>
          </w:rPr>
          <w:t>надзор</w:t>
        </w:r>
      </w:hyperlink>
      <w:r>
        <w:t xml:space="preserve"> за соблюдением участниками дорожного движения требований зако</w:t>
      </w:r>
      <w:r>
        <w:t>нодательства Российской Федерации о безопасности дорожного движения в порядке, определяемом федеральным органом исполнительной власти в сфере внутренних дел;</w:t>
      </w:r>
    </w:p>
    <w:p w:rsidR="002C21A2" w:rsidRDefault="00DB170E">
      <w:pPr>
        <w:pStyle w:val="ConsPlusNormal0"/>
        <w:jc w:val="both"/>
      </w:pPr>
      <w:r>
        <w:t xml:space="preserve">(п. 19.1 введен Федеральным </w:t>
      </w:r>
      <w:hyperlink r:id="rId14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lastRenderedPageBreak/>
        <w:t>19.2) осуществлять государственный контроль (надзор) за реализацией исполнительными органами субъектов Российской Федерации и органами местного самоуправления,</w:t>
      </w:r>
      <w:r>
        <w:t xml:space="preserve">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движения;</w:t>
      </w:r>
    </w:p>
    <w:p w:rsidR="002C21A2" w:rsidRDefault="00DB170E">
      <w:pPr>
        <w:pStyle w:val="ConsPlusNormal0"/>
        <w:jc w:val="both"/>
      </w:pPr>
      <w:r>
        <w:t xml:space="preserve">(п. 19.2 введен Федеральным </w:t>
      </w:r>
      <w:hyperlink r:id="rId147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законом</w:t>
        </w:r>
      </w:hyperlink>
      <w:r>
        <w:t xml:space="preserve"> от 28.12.2024 N 518-ФЗ)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20) утратил силу. - Федеральный </w:t>
      </w:r>
      <w:hyperlink r:id="rId14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21) участвовать в </w:t>
      </w:r>
      <w:hyperlink r:id="rId149" w:tooltip="Приказ МВД России N 652, Росгвардии N 360 от 18.08.2017 &quot;О некоторых вопросах участия полиции в мероприятиях по контролю за обеспечением условий хранения (сохранностью) гражданского, служебного, боевого и наградного оружия, боеприпасов, патронов к оружию, нахо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власти в сфере внутренних дел и федеральным органом исполнительной власти, уполномоченным в сфере оборота оружия, в мероприятиях по контролю </w:t>
      </w:r>
      <w:r>
        <w:t>за обеспечением условий хранения (сохранностью) гражданского, служебного, боевого и наградного оружия, боеприпасов, патронов к оружию, находящихся в собственности или во временном пользовании граждан; в местностях, в которых отсутствуют подразделения терри</w:t>
      </w:r>
      <w:r>
        <w:t xml:space="preserve">ториального органа федерального органа исполнительной власти, уполномоченного в сфере оборота оружия, </w:t>
      </w:r>
      <w:hyperlink r:id="rId150" w:tooltip="Федеральный закон от 13.12.1996 N 150-ФЗ (ред. от 15.12.2025) &quot;Об оружии&quot; {КонсультантПлюс}">
        <w:r>
          <w:rPr>
            <w:color w:val="0000FF"/>
          </w:rPr>
          <w:t>изымать</w:t>
        </w:r>
      </w:hyperlink>
      <w:r>
        <w:t xml:space="preserve"> оружие, принадлежавшее умершему собственнику;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05.12.2017 </w:t>
      </w:r>
      <w:hyperlink r:id="rId15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06.02.2023 </w:t>
      </w:r>
      <w:hyperlink r:id="rId152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22) проводить по направлению федерального о</w:t>
      </w:r>
      <w:r>
        <w:t>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</w:t>
      </w:r>
      <w:r>
        <w:t>ной деятельности и в сфере вневедомственной охраны, контрольный отстрел из гражданского и служебного огнестрельного оружия с нарезным стволом, за исключением вновь изготовленного оружия перед его реализацией; осуществлять в установленном порядке прием и вр</w:t>
      </w:r>
      <w:r>
        <w:t>еменное хранение изъятых, добровольно сданных и найденных огнестрельного, газового, холодного и иного оружия, боеприпасов, патронов к оружию, взрывных устройств, взрывчатых веществ, основных частей огнестрельного оружия в течение срока, не превышающего чет</w:t>
      </w:r>
      <w:r>
        <w:t>ырех месяцев, до возврата их собственнику на основании решения территориального органа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</w:t>
      </w:r>
      <w:r>
        <w:t>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или передачи в территориальный орган указанного федерального органа исполнительной власти; осуществлять</w:t>
      </w:r>
      <w:r>
        <w:t xml:space="preserve"> прием, хранение и уничтожение изъятых, добровольно сданных и найденных наркотических средств, психотропных веществ и их прекурсоров;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05.12.2017 </w:t>
      </w:r>
      <w:hyperlink r:id="rId153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06.02.2023 </w:t>
      </w:r>
      <w:hyperlink r:id="rId154" w:tooltip="Федеральный закон от 06.02.2023 N 1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14-ФЗ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23) утратил силу с 1 января </w:t>
      </w:r>
      <w:r>
        <w:t xml:space="preserve">2018 года. - Федеральный </w:t>
      </w:r>
      <w:hyperlink r:id="rId15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05.12.2017 N 391-ФЗ;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24) при поступлении запроса от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</w:t>
      </w:r>
      <w:r>
        <w:t xml:space="preserve">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предоставлять </w:t>
      </w:r>
      <w:hyperlink r:id="rId156" w:tooltip="Постановление Правительства РФ от 14.08.1992 N 587 (ред. от 16.09.2025) &quot;Вопросы частной детективной (сыскной) и частной охранной деятельности&quot; {КонсультантПлюс}">
        <w:r>
          <w:rPr>
            <w:color w:val="0000FF"/>
          </w:rPr>
          <w:t>информацию</w:t>
        </w:r>
      </w:hyperlink>
      <w:r>
        <w:t xml:space="preserve"> в целях вынесения заключения о невоз</w:t>
      </w:r>
      <w:r>
        <w:t>можности допуска к осуществлению частной охранной деятельности в связи с повышенной опасностью нарушения прав и свобод граждан, возникновением угрозы общественной безопасности или заключения о невозможности допуска к осуществлению частной детективной деяте</w:t>
      </w:r>
      <w:r>
        <w:t>льности в связи с повышенной опасностью нарушения прав и свобод граждан, возникновением угрозы общественной безопасности, а также в случаях, предусмотренных законодательством Российской Федерации, выносить заключения о наличии опасности нарушения прав и св</w:t>
      </w:r>
      <w:r>
        <w:t>обод граждан, угрозы государственной или общественной безопасности в целях принятия решения о выдаче (предоставлении), переоформлении, об изъятии и (или) аннулировании лицензий на приобретение, экспонирование, коллекционирование оружия, разрешения на ношен</w:t>
      </w:r>
      <w:r>
        <w:t xml:space="preserve">ие и использование охотничьего оружия, разрешений на хранение, хранение и ношение, хранение и использование оружия и патронов к нему, их ввоз в Российскую Федерацию или вывоз из Российской Федерации либо о внесении изменений в реестры указанных лицензий и </w:t>
      </w:r>
      <w:r>
        <w:t xml:space="preserve">разрешений; в случае выявления в отношении владельцев оружия сведений о наличии опасности нарушения прав и свобод граждан, угрозы государственной или общественной безопасности выносить и направлять в федеральный орган исполнительной власти, уполномоченный </w:t>
      </w:r>
      <w:r>
        <w:t>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или его территориальный орган соответствующие заключения;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</w:t>
      </w:r>
      <w:r>
        <w:t xml:space="preserve">05.12.2017 </w:t>
      </w:r>
      <w:hyperlink r:id="rId157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 xml:space="preserve">, от 29.12.2022 </w:t>
      </w:r>
      <w:hyperlink r:id="rId158" w:tooltip="Федеральный закон от 29.12.2022 N 638-ФЗ &quot;О внесении изменений в Федеральный закон &quot;Об оружии&quot; и отдельные законодательные акты Российской Федерации&quot; {КонсультантПлюс}">
        <w:r>
          <w:rPr>
            <w:color w:val="0000FF"/>
          </w:rPr>
          <w:t>N 638-ФЗ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25) обеспечивать во взаимодействии с органами федеральной службы безопасности в порядке, устанавливаемом Правительством Российской Федерации, </w:t>
      </w:r>
      <w:hyperlink r:id="rId159" w:tooltip="Приказ МВД России от 26.05.2008 N 460 (ред. от 31.10.2013) &quot;Об утверждении Типового положения о подразделениях по охране дипломатических представительств и консульств иностранных государств территориальных органов Министерства внутренних дел Российской Федерац">
        <w:r>
          <w:rPr>
            <w:color w:val="0000FF"/>
          </w:rPr>
          <w:t>охрану</w:t>
        </w:r>
      </w:hyperlink>
      <w:r>
        <w:t xml:space="preserve"> дипломатических представительств, консульских учреждений, иных официальных представительств иностранных государств, представительств ме</w:t>
      </w:r>
      <w:r>
        <w:t>ждународных организаций, если такая охрана предусмотрена международными договорами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25 в ред. Федерального </w:t>
      </w:r>
      <w:hyperlink r:id="rId16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" w:name="P219"/>
      <w:bookmarkEnd w:id="3"/>
      <w:r>
        <w:t xml:space="preserve">26) осуществлять </w:t>
      </w:r>
      <w:hyperlink r:id="rId161" w:tooltip="Приказ МВД России от 08.07.2011 N 818 (ред. от 24.10.2023) &quot;О Порядке осуществления административного надзора за лицами, освобожденными из мест лишения свободы&quot; (Зарегистрировано в Минюсте России 19.08.2011 N 21672) {КонсультантПлюс}">
        <w:r>
          <w:rPr>
            <w:color w:val="0000FF"/>
          </w:rPr>
          <w:t>контроль</w:t>
        </w:r>
      </w:hyperlink>
      <w:r>
        <w:t xml:space="preserve"> (надзор) за соблюдением лицами, освобожденными из мест лишения свободы, установле</w:t>
      </w:r>
      <w:r>
        <w:t>нных для них судом в соответствии с федеральным законом запретов и ограничений; участвовать в осуществлении контроля за поведением осужденных, которым назначено наказание, не связанное с лишением свободы, или наказание в виде лишения свободы условно;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27) </w:t>
      </w:r>
      <w:hyperlink r:id="rId162" w:tooltip="Приказ МВД России от 28.09.2018 N 640 (ред. от 03.11.2022) &quot;Об утверждении Административного регламента Министерства внутренних дел Российской Федерации по предоставлению государственной услуги по проведению добровольной государственной дактилоскопической реги">
        <w:r>
          <w:rPr>
            <w:color w:val="0000FF"/>
          </w:rPr>
          <w:t>проводить</w:t>
        </w:r>
      </w:hyperlink>
      <w:r>
        <w:t xml:space="preserve"> в соответствии с федеральным законом государственную дактилоскопическую регистрацию и государственную геномную рег</w:t>
      </w:r>
      <w:r>
        <w:t>истрацию;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28) осуществлять в соответствии с федеральным законом государственную защиту потерпевших, свидетелей и иных участников уголовного судопроизводства, судей, прокуроров, следователей, должностных лиц правоохранительных и контролирующих органов, а та</w:t>
      </w:r>
      <w:r>
        <w:t>кже других защищаемых лиц;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29) участвовать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30) оказывать содействие пограничным органам федераль</w:t>
      </w:r>
      <w:r>
        <w:t>ной службы безопасности в проведении мероприятий по защите Государственной границы Российской Федерации, участвовать в осуществлении контроля за соблюдением пограничного режима, обеспечивать по представлениям пограничных органов федеральной службы безопасн</w:t>
      </w:r>
      <w:r>
        <w:t xml:space="preserve">ости временное ограничение или воспрещение доступа граждан на отдельные участки местности или объекты вблизи Государственной границы Российской Федерации во время проведения пограничных поисков и операций, при отражении вооруженных вторжений на территорию </w:t>
      </w:r>
      <w:r>
        <w:t>Российской Федерации или при воспрепятствовании незаконным массовым пересечениям Государственной границы Российской Федерации;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31) принимать в соответствии с федеральным </w:t>
      </w:r>
      <w:hyperlink r:id="rId163" w:tooltip="Федеральный закон от 12.06.2002 N 67-ФЗ (ред. от 23.05.2025, с изм. от 25.12.2025) &quot;Об основных гарантиях избирательных прав и права на участие в референдуме граждан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меры по пресечению в ходе избирательных кампаний, при подготовке и проведении референдумов противоречащей закону предвыборной агитации, агитации по вопросам референдума, информировать избирательные комиссии, комиссии р</w:t>
      </w:r>
      <w:r>
        <w:t xml:space="preserve">еферендума о фактах выявленных нарушений и принятых в связи с этим мерах; предоставлять по представлениям избирательных комиссий, комиссий референдума (в случае необходимости запрашивать и получать в соответствии с межведомственными соглашениями об обмене </w:t>
      </w:r>
      <w:r>
        <w:t>информацией) сведения в отношении лиц, выдвинутых кандидатами на выборах, об имевшихся или имеющихся у них судимостях (о фактах их осуждения) с указанием категории преступления, о дате снятия или погашения судимости, о привлечении их к административной отв</w:t>
      </w:r>
      <w:r>
        <w:t xml:space="preserve">етственности за совершение административных правонарушений, предусмотренных </w:t>
      </w:r>
      <w:hyperlink r:id="rId164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статьями 20.3</w:t>
        </w:r>
      </w:hyperlink>
      <w:r>
        <w:t xml:space="preserve"> и </w:t>
      </w:r>
      <w:hyperlink r:id="rId165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20</w:t>
        </w:r>
        <w:r>
          <w:rPr>
            <w:color w:val="0000FF"/>
          </w:rPr>
          <w:t>.29</w:t>
        </w:r>
      </w:hyperlink>
      <w:r>
        <w:t xml:space="preserve"> Кодекса Российской Федерации об административных правонарушениях, а в отношении лиц, назначаемых членами избирательных комиссий, комиссий референдума, об осуждении и (или) ином факте уголовного преследования с указанием сведений о неснятой или непогаше</w:t>
      </w:r>
      <w:r>
        <w:t>нной судимости, о привлечении их к административной ответственности за нарушение законодательства о выборах и референдумах; осуществлять охрану помещений, где хранятся бюллетени для голосования на выборах, референдумах; участвовать в обеспечении безопаснос</w:t>
      </w:r>
      <w:r>
        <w:t>ти граждан и общественного порядка в помещениях для голосования и на территориях вокруг них; оказывать по запросам избирательных комиссий, комиссий референдума иное содействие в целях обеспечения беспрепятственного осуществления этими комиссиями полномочий</w:t>
      </w:r>
      <w:r>
        <w:t>, возложенных на них федеральным законом;</w:t>
      </w:r>
    </w:p>
    <w:p w:rsidR="002C21A2" w:rsidRDefault="00DB170E">
      <w:pPr>
        <w:pStyle w:val="ConsPlusNormal0"/>
        <w:jc w:val="both"/>
      </w:pPr>
      <w:r>
        <w:t xml:space="preserve">(п. 31 в ред. Федерального </w:t>
      </w:r>
      <w:hyperlink r:id="rId166" w:tooltip="Федеральный закон от 05.04.2021 N 80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05.04.2021 N 80-ФЗ)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32) выносить </w:t>
      </w:r>
      <w:hyperlink r:id="rId167" w:tooltip="Приказ МВД России от 10.06.2024 N 323 &quot;Об утверждении Порядка выдачи органами внутренних дел Российской Федерации заключения о возможности допуска или заключения о невозможности допуска лиц к выполнению работ, непосредственно связанных с обеспечением транспорт">
        <w:r>
          <w:rPr>
            <w:color w:val="0000FF"/>
          </w:rPr>
          <w:t>заключение</w:t>
        </w:r>
      </w:hyperlink>
      <w:r>
        <w:t xml:space="preserve"> о возможност</w:t>
      </w:r>
      <w:r>
        <w:t xml:space="preserve">и допуска лиц к выполнению работ, непосредственно связанных с </w:t>
      </w:r>
      <w:hyperlink r:id="rId168" w:tooltip="Федеральный закон от 09.02.2007 N 16-ФЗ (ред. от 21.04.2025) &quot;О транспортной безопасности&quot; {КонсультантПлюс}">
        <w:r>
          <w:rPr>
            <w:color w:val="0000FF"/>
          </w:rPr>
          <w:t>обеспечением</w:t>
        </w:r>
      </w:hyperlink>
      <w:r>
        <w:t xml:space="preserve"> транспортной безопасности;</w:t>
      </w:r>
    </w:p>
    <w:p w:rsidR="002C21A2" w:rsidRDefault="00DB170E">
      <w:pPr>
        <w:pStyle w:val="ConsPlusNormal0"/>
        <w:jc w:val="both"/>
      </w:pPr>
      <w:r>
        <w:t xml:space="preserve">(п. 32 в ред. Федерального </w:t>
      </w:r>
      <w:hyperlink r:id="rId169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03.02.2014 N 15-ФЗ)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33) осуществлять контроль за соблюдением гражданами Рос</w:t>
      </w:r>
      <w:r>
        <w:t xml:space="preserve">сийской Федерации и должностными лицами </w:t>
      </w:r>
      <w:hyperlink r:id="rId170" w:tooltip="Постановление Правительства РФ от 17.07.1995 N 713 (ред. от 27.10.2025) &quot;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">
        <w:r>
          <w:rPr>
            <w:color w:val="0000FF"/>
          </w:rPr>
          <w:t>порядка</w:t>
        </w:r>
      </w:hyperlink>
      <w:r>
        <w:t xml:space="preserve"> регистрации граждан Российской Федерации и снятия их с регистрационного уч</w:t>
      </w:r>
      <w:r>
        <w:t>ета по месту пребывания и по месту жительства в пределах Российской Федерации, а также за соблюдением иностранными гражданами и лицами без гражданства порядка временного или постоянного проживания, временного пребывания в Российской Федерации, въезда в Рос</w:t>
      </w:r>
      <w:r>
        <w:t>сийскую Федерацию и выезда из Российской Федерации (за исключением контроля за соблюдением иностранными гражданами и лицами без гражданства порядка въезда в Российскую Федерацию и выезда из Российской Федерации в пунктах пропуска через Государственную гран</w:t>
      </w:r>
      <w:r>
        <w:t>ицу Российской Федерации), транзитного проезда через территорию Российской Федерации и за трудовой деятельностью иностранных работников, за соблюдением требований и условий режима высылки;</w:t>
      </w:r>
    </w:p>
    <w:p w:rsidR="002C21A2" w:rsidRDefault="00DB170E">
      <w:pPr>
        <w:pStyle w:val="ConsPlusNormal0"/>
        <w:jc w:val="both"/>
      </w:pPr>
      <w:r>
        <w:t xml:space="preserve">(п. 33 в ред. Федерального </w:t>
      </w:r>
      <w:hyperlink r:id="rId171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34) </w:t>
      </w:r>
      <w:hyperlink r:id="rId172" w:tooltip="Приказ МВД России N 495, ФНС России N ММ-7-2-347 от 30.06.2009 (ред. от 12.11.2013) &quot;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&quot; (вместе с &quot;">
        <w:r>
          <w:rPr>
            <w:color w:val="0000FF"/>
          </w:rPr>
          <w:t>направлять</w:t>
        </w:r>
      </w:hyperlink>
      <w:r>
        <w:t xml:space="preserve"> материалы в налоговый орган и (или) территориальный орган Фонда пенсионного и социа</w:t>
      </w:r>
      <w:r>
        <w:t>льного страхования Российской Федерации для принятия по ним решения при выявлении обстоятельств, требующих совершения действий, отнесенных законодательством Российской Федерации к полномочиям налоговых органов либо территориальных органов Фонда пенсионного</w:t>
      </w:r>
      <w:r>
        <w:t xml:space="preserve"> и социального страхования Российской Федерации, в десятидневный срок со дня выявления указанных обстоятельств, а также передавать сведения в Федеральный фонд обязательного медицинского страхования в порядке, установленном Федеральным </w:t>
      </w:r>
      <w:hyperlink r:id="rId173" w:tooltip="Федеральный закон от 29.11.2010 N 326-ФЗ (ред. от 28.11.2025) &quot;Об обязательном медицинском страховании в Российской Федерации&quot; (с изм. и доп., вступ. в силу с 14.12.2025) {КонсультантПлюс}">
        <w:r>
          <w:rPr>
            <w:color w:val="0000FF"/>
          </w:rPr>
          <w:t>законом</w:t>
        </w:r>
      </w:hyperlink>
      <w:r>
        <w:t xml:space="preserve"> от 29 ноября 2010 года N 326-ФЗ "Об обязательном медицинском страховании в Российской Федерации";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29.07.2017 </w:t>
      </w:r>
      <w:hyperlink r:id="rId174" w:tooltip="Федеральный закон от 29.07.2017 N 272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12 и 13 Федерального закона &quot;О полиции&quot; {КонсультантПлюс}">
        <w:r>
          <w:rPr>
            <w:color w:val="0000FF"/>
          </w:rPr>
          <w:t>N 272-ФЗ</w:t>
        </w:r>
      </w:hyperlink>
      <w:r>
        <w:t xml:space="preserve">, от 29.07.2018 </w:t>
      </w:r>
      <w:hyperlink r:id="rId175" w:tooltip="Федеральный закон от 29.07.2018 N 268-ФЗ &quot;О внесении изменений в отдельные законодательные акты Российской Федерации и признании утратившим силу абзаца одиннадцатого части второй статьи 16 Федерального закона &quot;Об индивидуальном (персонифицированном) учете в си">
        <w:r>
          <w:rPr>
            <w:color w:val="0000FF"/>
          </w:rPr>
          <w:t>N 268-ФЗ</w:t>
        </w:r>
      </w:hyperlink>
      <w:r>
        <w:t xml:space="preserve">, от 28.12.2022 </w:t>
      </w:r>
      <w:hyperlink r:id="rId17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35) оказывать содействие</w:t>
      </w:r>
      <w:r>
        <w:t xml:space="preserve"> медицинским работникам в доставлении в медицинские организации по решению суда лиц, уклоняющихся от явки по вызову в эти организации, участвовать совместно с медицинскими организациями в наблюдении за лицами, страдающими хроническими и затяжными психическ</w:t>
      </w:r>
      <w:r>
        <w:t xml:space="preserve">ими расстройствами с тяжелыми стойкими или часто обостряющимися болезненными проявлениями, в отношении которых установлено диспансерное наблюдение в связи со склонностью таких лиц к совершению общественно опасных действий, за лицами, больными алкоголизмом </w:t>
      </w:r>
      <w:r>
        <w:t>и (или) наркоманией и представляющими опасность для окружающих, в целях предупреждения совершения указанными лицами преступлений и административных правонарушений, оказывать содействие медицинским работникам в осуществлении недобровольной госпитализации ук</w:t>
      </w:r>
      <w:r>
        <w:t>азанных лиц в медицинские организации, а также обеспечивать медицинским работникам безопасные условия для доступа к указанным лицам и их осмотра;</w:t>
      </w:r>
    </w:p>
    <w:p w:rsidR="002C21A2" w:rsidRDefault="00DB170E">
      <w:pPr>
        <w:pStyle w:val="ConsPlusNormal0"/>
        <w:jc w:val="both"/>
      </w:pPr>
      <w:r>
        <w:t xml:space="preserve">(п. 35 в ред. Федерального </w:t>
      </w:r>
      <w:hyperlink r:id="rId177" w:tooltip="Федеральный закон от 22.07.2024 N 19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22.07.2024 N 195-ФЗ)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36) оказывать содействие государственным и</w:t>
      </w:r>
      <w:r>
        <w:t xml:space="preserve"> муниципальным органам, депутатам законодательных (представительных) органов государственной власти, депутатам представительных органов муниципальных образований, зарегистрированным кандидатам на должность Президента Российской Федерации, зарегистрированны</w:t>
      </w:r>
      <w:r>
        <w:t>м кандидатам в депутаты законодательных (представительных) органов государственной власти, кандидатам на выборные должности местного самоуправления, должностным лицам, членам избирательных комиссий, комиссий референдума, представителям общественных объедин</w:t>
      </w:r>
      <w:r>
        <w:t>ений и организаций в осуществлении их законной деятельности, если им оказывается противодействие или угрожает опасность; информировать высших должностных лиц субъектов Российской Федерации и выборных должностных лиц местного самоуправления (глав муниципаль</w:t>
      </w:r>
      <w:r>
        <w:t>ных образований) о состоянии правопорядка на соответствующей территории;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7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</w:t>
      </w:r>
      <w:r>
        <w:t>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37) изымать у граждан и должностных лиц документы, имеющие признаки подделки, а также вещи, изъятые из гражданского оборота или ограниченно оборотоспособные, находящиеся у них без специального разрешения, с составлением </w:t>
      </w:r>
      <w:hyperlink r:id="rId179" w:tooltip="Приказ МВД России от 01.04.2014 N 199 (ред. от 13.10.2023) &quot;Об утверждении Инструкции о порядке проведения сотрудниками органов внутренних дел Российской Федерации гласного оперативно-розыскного мероприятия обследование помещений, зданий, сооружений, участков ">
        <w:r>
          <w:rPr>
            <w:color w:val="0000FF"/>
          </w:rPr>
          <w:t>протокола</w:t>
        </w:r>
      </w:hyperlink>
      <w:r>
        <w:t xml:space="preserve"> и вручением его копии указанным гражданам и должностным лицам;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38) </w:t>
      </w:r>
      <w:hyperlink r:id="rId180" w:tooltip="Приказ МВД России от 16.11.2012 N 1040 (ред. от 25.01.2021) &quot;Об утверждении Порядка обеспечения сохранности найденных и сданных в органы внутренних дел Российской Федерации документов, вещей, кладов, ценностей и другого имущества, их возврата законным владельц">
        <w:r>
          <w:rPr>
            <w:color w:val="0000FF"/>
          </w:rPr>
          <w:t>обеспечивать</w:t>
        </w:r>
      </w:hyperlink>
      <w:r>
        <w:t xml:space="preserve"> сохранность найденных и сданных в полицию документов, вещей, кладов, ценностей и другого имущества, их возврат законным владельцам либо передачу в соответствующие государственные или мун</w:t>
      </w:r>
      <w:r>
        <w:t>иципальные органы;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39) предоставлять в случаях, предусмотренных федеральным законом, по межведомственным запросам органов государственной власти или органов местного самоуправления содержащуюся в банках данных о гражданах, формирование и ведение которых ос</w:t>
      </w:r>
      <w:r>
        <w:t>уществляется полицией, информацию, которая необходима для составления списков кандидатов в присяжные заседатели либо для предоставления государственной или муниципальной услуги;</w:t>
      </w:r>
    </w:p>
    <w:p w:rsidR="002C21A2" w:rsidRDefault="00DB170E">
      <w:pPr>
        <w:pStyle w:val="ConsPlusNormal0"/>
        <w:jc w:val="both"/>
      </w:pPr>
      <w:r>
        <w:t xml:space="preserve">(п. 39 в ред. Федерального </w:t>
      </w:r>
      <w:hyperlink r:id="rId181" w:tooltip="Федеральный закон от 05.04.2021 N 80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05.04.2021 N 80-ФЗ)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40) обеспечить создание и ведение </w:t>
      </w:r>
      <w:r>
        <w:t>единой автоматизированной информационной системы технического осмотра;</w:t>
      </w:r>
    </w:p>
    <w:p w:rsidR="002C21A2" w:rsidRDefault="00DB170E">
      <w:pPr>
        <w:pStyle w:val="ConsPlusNormal0"/>
        <w:jc w:val="both"/>
      </w:pPr>
      <w:r>
        <w:t xml:space="preserve">(п. 40 введен Федеральным </w:t>
      </w:r>
      <w:hyperlink r:id="rId182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01.07.2011 N 170-ФЗ (ред. 30.11.2011))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41) оказывать содействие сотрудни</w:t>
      </w:r>
      <w:r>
        <w:t>кам органов принудительного исполнения Российской Федерации в порядке, определяемом федеральным органом исполнительной власти в сфере внутренних дел и федеральным органом исполнительной власти, осуществляющим функции по нормативно-правовому регулированию в</w:t>
      </w:r>
      <w:r>
        <w:t xml:space="preserve"> сфере обеспечения установленного порядка деятельности судов и исполнения судебных актов и актов других органов, при осуществлении розыска гражданина - ответчика по гражданскому делу, а также должника, имущества должника или розыска ребенка по исполнительн</w:t>
      </w:r>
      <w:r>
        <w:t>ым документам;</w:t>
      </w:r>
    </w:p>
    <w:p w:rsidR="002C21A2" w:rsidRDefault="00DB170E">
      <w:pPr>
        <w:pStyle w:val="ConsPlusNormal0"/>
        <w:jc w:val="both"/>
      </w:pPr>
      <w:r>
        <w:t xml:space="preserve">(п. 41 введен Федеральным </w:t>
      </w:r>
      <w:hyperlink r:id="rId183" w:tooltip="Федеральный закон от 03.12.2011 N 38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03.12.2011 N 389-ФЗ; в ред. Федерального </w:t>
      </w:r>
      <w:hyperlink r:id="rId184" w:tooltip="Федеральный закон от 01.10.2019 N 328-ФЗ (ред. от 07.07.2025) &quot;О службе в органах принудительного исполнения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01.10.201</w:t>
      </w:r>
      <w:r>
        <w:t>9 N 328-ФЗ)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41.1) обеспечить создание и ведение </w:t>
      </w:r>
      <w:hyperlink r:id="rId185" w:tooltip="Приказ МВД России от 18.12.2019 N 947 &quot;Об утверждении Порядка включения юридического лица или индивидуального предпринимателя в реестр специализированных организаций, участвующих в государственной регистрации транспортных средств, и исключения юридического лиц">
        <w:r>
          <w:rPr>
            <w:color w:val="0000FF"/>
          </w:rPr>
          <w:t>реестра</w:t>
        </w:r>
      </w:hyperlink>
      <w:r>
        <w:t xml:space="preserve"> специализированных организаций, участвующих в государственной реги</w:t>
      </w:r>
      <w:r>
        <w:t xml:space="preserve">страции транспортных средств, и </w:t>
      </w:r>
      <w:hyperlink r:id="rId186" w:tooltip="Приказ МВД России от 18.12.2019 N 951 &quot;Об утверждении Порядка включения юридического лица или индивидуального предпринимателя в реестр изготовителей государственных регистрационных знаков транспортных средств и исключения юридического лица или индивидуального ">
        <w:r>
          <w:rPr>
            <w:color w:val="0000FF"/>
          </w:rPr>
          <w:t>реестра</w:t>
        </w:r>
      </w:hyperlink>
      <w:r>
        <w:t xml:space="preserve"> изготовителей государственных регистрационных знаков транспортных средств;</w:t>
      </w:r>
    </w:p>
    <w:p w:rsidR="002C21A2" w:rsidRDefault="00DB170E">
      <w:pPr>
        <w:pStyle w:val="ConsPlusNormal0"/>
        <w:jc w:val="both"/>
      </w:pPr>
      <w:r>
        <w:t>(п. 41.</w:t>
      </w:r>
      <w:r>
        <w:t xml:space="preserve">1 введен Федеральным </w:t>
      </w:r>
      <w:hyperlink r:id="rId187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03.08.2018 N 283-ФЗ)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42) утратил силу. - Федеральный </w:t>
      </w:r>
      <w:hyperlink r:id="rId18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43) осуществлять контроль</w:t>
      </w:r>
      <w:r>
        <w:t xml:space="preserve"> за деятельностью юридических лиц и индивидуальных предпринимателей, связанной с оборотом наркотических средств, психотропных веществ и их прекурсоров;</w:t>
      </w:r>
    </w:p>
    <w:p w:rsidR="002C21A2" w:rsidRDefault="00DB170E">
      <w:pPr>
        <w:pStyle w:val="ConsPlusNormal0"/>
        <w:jc w:val="both"/>
      </w:pPr>
      <w:r>
        <w:t xml:space="preserve">(п. 43 введен Федеральным </w:t>
      </w:r>
      <w:hyperlink r:id="rId18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44) осуществлять выдачу </w:t>
      </w:r>
      <w:hyperlink r:id="rId190" w:tooltip="Приказ МВД России от 26.09.2022 N 705 &quot;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Министерства внутренних дел Российской Федерации на право ввоза (в">
        <w:r>
          <w:rPr>
            <w:color w:val="0000FF"/>
          </w:rPr>
          <w:t>разрешений</w:t>
        </w:r>
      </w:hyperlink>
      <w:r>
        <w:t>, предусмотренных законодательством Российской Федерации о наркотических средствах, психотропных веществах и об их прекурсорах;</w:t>
      </w:r>
    </w:p>
    <w:p w:rsidR="002C21A2" w:rsidRDefault="00DB170E">
      <w:pPr>
        <w:pStyle w:val="ConsPlusNormal0"/>
        <w:jc w:val="both"/>
      </w:pPr>
      <w:r>
        <w:t xml:space="preserve">(п. 44 введен Федеральным </w:t>
      </w:r>
      <w:hyperlink r:id="rId19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п. 45 ч. 1 ст. 12 (в ред. ФЗ от 27.12.2019 N 487-ФЗ) в части предоставления в органы прокуратуры Российской Федерации первичных статистических данных о состоянии преступности </w:t>
            </w:r>
            <w:hyperlink r:id="rId192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      <w:r>
                <w:rPr>
                  <w:color w:val="0000FF"/>
                </w:rPr>
                <w:t>применяются</w:t>
              </w:r>
            </w:hyperlink>
            <w:r>
              <w:rPr>
                <w:color w:val="392C69"/>
              </w:rPr>
              <w:t xml:space="preserve">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>45) обеспечивать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</w:t>
      </w:r>
      <w:r>
        <w:t xml:space="preserve">диного статистического учета данных о состоянии преступности, а также о сообщениях о преступлениях, следственной работе, дознании, прокурорском надзоре в соответствии с Федеральным </w:t>
      </w:r>
      <w:hyperlink r:id="rId193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Федерации".</w:t>
      </w:r>
    </w:p>
    <w:p w:rsidR="002C21A2" w:rsidRDefault="00DB170E">
      <w:pPr>
        <w:pStyle w:val="ConsPlusNormal0"/>
        <w:jc w:val="both"/>
      </w:pPr>
      <w:r>
        <w:t>(п. 45 введен Федеральн</w:t>
      </w:r>
      <w:r>
        <w:t xml:space="preserve">ым </w:t>
      </w:r>
      <w:hyperlink r:id="rId194" w:tooltip="Федеральный закон от 27.12.2019 N 487-ФЗ (ред. от 25.12.2023) &quot;О внесении изменений в отдельные законодательные акты Российской Федерации по вопросам государственного единого статистического учета данных о состоянии преступности, а также о сообщениях о преступ">
        <w:r>
          <w:rPr>
            <w:color w:val="0000FF"/>
          </w:rPr>
          <w:t>законом</w:t>
        </w:r>
      </w:hyperlink>
      <w:r>
        <w:t xml:space="preserve"> от 27.12.2019 N 487-ФЗ)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Иные обязанности могут быть возложены на полицию только путем внесения изменений в н</w:t>
      </w:r>
      <w:r>
        <w:t>астоящий Федеральный закон.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Порядок выполнения возложенных на полицию обязанностей, если он не является предметом регулирования федеральных законов, нормативных правовых актов Президента Российской Федерации или нормативных правовых актов Правительства </w:t>
      </w:r>
      <w:r>
        <w:t>Российской Федерации, определяется федеральным органом исполнительной власти в сфере внутренних дел путем издания нормативного правового акта, в том числе совместно либо по согласованию с заинтересованными федеральными государственными органами.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05.04.2021 N 80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05.04.2021 N 80-ФЗ)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13. Права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Полиции для выполнения возложенных на нее обязанностей предоставляются следующие права: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требовать от граждан и должностных лиц прекращения противоправных действий, а равно действий, пре</w:t>
      </w:r>
      <w:r>
        <w:t>пятствующих законной деятельности государственных и муниципальных органов, депутатов законодательных (представительных) органов государственной власти, депутатов представительных органов муниципальных образований, членов избирательных комиссий, комиссий ре</w:t>
      </w:r>
      <w:r>
        <w:t>ферендума, а также деятельности общественных объединений;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требовать от граждан в случае их обращения назвать свои фамилию, имя и отчество, проверять </w:t>
      </w:r>
      <w:hyperlink r:id="rId196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удостоверяющие личность граждан, если имеются данные, дающие основания подозревать их в совершении преступлен</w:t>
      </w:r>
      <w:r>
        <w:t>ия или полагать, что они находятся в розыске, либо если имеется повод к возбуждению в отношении этих граждан дела об административном правонарушении, а равно если имеются основания для их задержания в случаях, предусмотренных федеральным законом, принимать</w:t>
      </w:r>
      <w:r>
        <w:t xml:space="preserve"> меры по идентификации указанных лиц; проверять у граждан, должностных лиц, общественных объединений и организаций разрешения (лицензии) и иные документы на совершение определенных действий или на осуществление определенного вида деятельности, контроль (на</w:t>
      </w:r>
      <w:r>
        <w:t>дзор) за которыми возложен на полицию в соответствии с законодательством Российской Федерации;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вызывать в полицию граждан и должностных лиц по расследуемым уголовным делам и находящимся в производстве делам об адм</w:t>
      </w:r>
      <w:r>
        <w:t>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правонарушениях, о происшествиях, разрешение которых отнесено к компетенции полиции; получать п</w:t>
      </w:r>
      <w:r>
        <w:t>о таким делам, материалам, заявлениям и сообщениям, в том числе по поручениям следователя и дознавателя, необходимые объяснения, справки, документы (их копии); подвергать приводу в полицию в случаях и порядке, предусмотренных федеральным законом, граждан и</w:t>
      </w:r>
      <w:r>
        <w:t xml:space="preserve"> должностных лиц, уклоняющихся без уважительных причин от явки по вызову;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3.1) в связи с проверкой зарегистрированных в установленном порядке заявлений и сообщений о происшествиях, разрешение которых отнесено к компетенции полиции, производить осмотр места</w:t>
      </w:r>
      <w:r>
        <w:t xml:space="preserve"> происшествия, местности, помещений, транспортных средств, предметов, документов и иных объектов в целях фиксации обстоятельств, имеющих значение для принятия решения по заявлению и сообщению о происшествии, а также составлять по результатам указанного осм</w:t>
      </w:r>
      <w:r>
        <w:t>отра акт осмотра;</w:t>
      </w:r>
    </w:p>
    <w:p w:rsidR="002C21A2" w:rsidRDefault="00DB170E">
      <w:pPr>
        <w:pStyle w:val="ConsPlusNormal0"/>
        <w:jc w:val="both"/>
      </w:pPr>
      <w:r>
        <w:t xml:space="preserve">(п. 3.1 введен Федеральным </w:t>
      </w:r>
      <w:hyperlink r:id="rId198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" w:name="P268"/>
      <w:bookmarkEnd w:id="4"/>
      <w:r>
        <w:t>4) 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</w:t>
      </w:r>
      <w:r>
        <w:t>аявлений и сообщений о преступлениях, об административных правонарушениях, о происшествиях, разрешение которых отнесено к компетенции полиции, запрашивать и получать на безвозмездной основе по мотивированному запросу уполномоченных должностных лиц полиции,</w:t>
      </w:r>
      <w:r>
        <w:t xml:space="preserve"> в том числе с использованием единой системы межведомственного электронного взаимодействия (при наличии технической возможности и с соблюдением мер по обеспечению конфиденциальности и безопасности передаваемой информации), от государственных и муниципальны</w:t>
      </w:r>
      <w:r>
        <w:t>х органов, общественных объединений, организаций, должностных лиц и граждан сведения, справки, документы (их копии), иную необходимую информацию, в том числе персональные данные граждан, за исключением случаев, когда федеральным законом установлен специаль</w:t>
      </w:r>
      <w:r>
        <w:t>ный порядок получения информации, в порядке, определяемом федеральным органом исполнительной власти в сфере внутренних дел и федеральным органом исполнительной власти, осуществляющим функции по выработке государственной политики и нормативно-правовому регу</w:t>
      </w:r>
      <w:r>
        <w:t>лированию в сфере здравоохранения, запрашивать и получать от медицинских организаций сведения о гражданах, поступивших с ранениями и телесными повреждениями насильственного характера либо с ранениями и телесными повреждениями, полученными в результате доро</w:t>
      </w:r>
      <w:r>
        <w:t>жно-транспортных происшествий, о гражданах, имеющих медицинские противопоказания или ограничения к водительской деятельности, а также о лицах, признанных больными наркоманией либо потребляющих наркотические средства или психотропные вещества без назначения</w:t>
      </w:r>
      <w:r>
        <w:t xml:space="preserve"> врача либо новые потенциально опасные психоактивные вещества, на которых судьей при назначении административного наказания возложена обязанность пройти диагностику, профилактические мероприятия, лечение от наркомании и (или) медицинскую и (или) социальную</w:t>
      </w:r>
      <w:r>
        <w:t xml:space="preserve">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28.06.2013 </w:t>
      </w:r>
      <w:hyperlink r:id="rId199" w:tooltip="Федеральный закон от 28.06.2013 N 134-ФЗ (ред. от 29.07.2017) &quot;О внесении изменений в отдельные законодательные акты Российской Федерации в части противодействия незаконным финансовым операциям&quot; (с изм. и доп., вступ. в силу с 28.01.2018) {КонсультантПлюс}">
        <w:r>
          <w:rPr>
            <w:color w:val="0000FF"/>
          </w:rPr>
          <w:t>N 134-ФЗ</w:t>
        </w:r>
      </w:hyperlink>
      <w:r>
        <w:t xml:space="preserve">, от 03.07.2016 </w:t>
      </w:r>
      <w:hyperlink r:id="rId20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N 305-ФЗ</w:t>
        </w:r>
      </w:hyperlink>
      <w:r>
        <w:t xml:space="preserve">, от 01.04.2025 </w:t>
      </w:r>
      <w:hyperlink r:id="rId201" w:tooltip="Федеральный закон от 01.04.2025 N 41-ФЗ &quot;О создании государственной информационной системы противодействия правонарушениям, совершаемым с использованием информационных и коммуникационных технологий, и о внесении изменений в отдельные законодательные акты Росси">
        <w:r>
          <w:rPr>
            <w:color w:val="0000FF"/>
          </w:rPr>
          <w:t>N 41-ФЗ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беспрепятственно по предъявлении служебного удостоверен</w:t>
      </w:r>
      <w:r>
        <w:t>ия посещать 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</w:t>
      </w:r>
      <w:r>
        <w:t>х правонарушениях, о происшествиях, разрешение которых отнесено к компетенции полиции, государственные и муниципальные органы, общественные объединения и организации, знакомиться с необходимыми документами и материалами, в том числе с персональными данными</w:t>
      </w:r>
      <w:r>
        <w:t xml:space="preserve"> граждан, имеющими отношение к расследованию уголовных дел, производству по делам об административных правонарушениях, проверке заявлений и сообщений о преступлениях, об административных правонарушениях, о происшествиях;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6) патрулировать населенные пункты </w:t>
      </w:r>
      <w:r>
        <w:t xml:space="preserve">и общественные места, оборудовать при необходимости контрольные и контрольно-пропускные пункты, выставлять посты, в том числе стационарные, заслоны, обозначать доступными средствами, в том числе визуальными, места совершения преступлений, административных </w:t>
      </w:r>
      <w:r>
        <w:t xml:space="preserve">правонарушений, места происшествий, места проведения публичных и массовых мероприятий, территории и объекты, нахождение граждан на которых ограничено или представляет угрозу для их безопасности, осуществлять временное ограждение указанных мест и объектов, </w:t>
      </w:r>
      <w:r>
        <w:t>использовать другие формы охраны общественного порядка;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02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7) требовать от граждан (групп граждан) покинуть место совершения преступления, административного правонарушения, место происшествия, если это необходимо для пр</w:t>
      </w:r>
      <w:r>
        <w:t>оведения следственных действий, оперативно-разыскных мероприятий, документирования обстоятельств совершения преступления, административного правонарушения, обстоятельств происшествия, для сохранения следов преступления, административного правонарушения, пр</w:t>
      </w:r>
      <w:r>
        <w:t>оисшествия, для обеспечения безопасности граждан; в целях защиты жизни,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их; обраща</w:t>
      </w:r>
      <w:r>
        <w:t>ться к группам граждан, нахождение которых в общественных местах не связано с проводимыми на законных основаниях публичными и массовыми мероприятиями, с требованием разойтись или перейти в другое место, если возникшее скопление граждан создает угрозу их жи</w:t>
      </w:r>
      <w:r>
        <w:t>зни и здоровью, жизни и здоровью других граждан, объектам собственности, нарушает работу организаций, препятствует движению транспорта и пешеходов;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8) </w:t>
      </w:r>
      <w:hyperlink r:id="rId203" w:tooltip="Приказ МВД России от 30.08.2017 N 685 (ред. от 21.08.2025) &quot;О должностных лицах системы Министерства внутренних дел Российской Федерации, уполномоченных составлять протоколы об административных правонарушениях и осуществлять административное задержание&quot; (Зарег">
        <w:r>
          <w:rPr>
            <w:color w:val="0000FF"/>
          </w:rPr>
          <w:t>составлять</w:t>
        </w:r>
      </w:hyperlink>
      <w:r>
        <w:t xml:space="preserve"> протоколы об административных правонарушениях, собирать доказательства, применять </w:t>
      </w:r>
      <w:hyperlink r:id="rId204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меры</w:t>
        </w:r>
      </w:hyperlink>
      <w:r>
        <w:t xml:space="preserve"> обеспечения производства по делам об администр</w:t>
      </w:r>
      <w:r>
        <w:t>ативных правонарушениях, применять иные меры, предусмотренные законодательством Российской Федерации об административных правонарушениях;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9) производить в случаях и порядке, предусмотренных уголовно-процессуальным </w:t>
      </w:r>
      <w:hyperlink r:id="rId206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следственные и иные процессуальные действия;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10) </w:t>
      </w:r>
      <w:hyperlink r:id="rId207" w:tooltip="Приказ МВД России от 01.04.2014 N 199 (ред. от 13.10.2023) &quot;Об утверждении Инструкции о порядке проведения сотрудниками органов внутренних дел Российской Федерации гласного оперативно-розыскного мероприятия обследование помещений, зданий, сооружений, участков ">
        <w:r>
          <w:rPr>
            <w:color w:val="0000FF"/>
          </w:rPr>
          <w:t>проводить</w:t>
        </w:r>
      </w:hyperlink>
      <w:r>
        <w:t xml:space="preserve"> оперативно-разыскные мероприятия; использовать в целях конспирации документы, зашифровывающие сведения о сотрудниках органов внутренних дел, ведомственной принадлежности их подразделений, организаций и служб, помещений и транспортных</w:t>
      </w:r>
      <w:r>
        <w:t xml:space="preserve"> средств, и обрабатывать сведения о сотрудниках органов внутренних дел, содержащиеся в информационных системах и (или) базах данных; объявлять розыск и принимать меры по розыску лиц, совершивших преступления или подозреваемых и обвиняемых в их совершении, </w:t>
      </w:r>
      <w:r>
        <w:t>лиц, пропавших без вести, иных лиц, розыск которых возложен на полицию настоящим Федеральным законом, а также объявлять розыск и принимать меры по розыску похищенных или угнанных транспортных средств, похищенного имущества, имущества, подлежащего конфискац</w:t>
      </w:r>
      <w:r>
        <w:t>ии;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07.03.2018 </w:t>
      </w:r>
      <w:hyperlink r:id="rId208" w:tooltip="Федеральный закон от 07.03.2018 N 56-ФЗ (ред. от 12.12.2023) &quot;О внесении изменений в отдельные законодательные акты Российской Федерации в связи с принятием Федерального закона &quot;О внесении изменений в отдельные законодательные акты Российской Федерации в части">
        <w:r>
          <w:rPr>
            <w:color w:val="0000FF"/>
          </w:rPr>
          <w:t>N 56-ФЗ</w:t>
        </w:r>
      </w:hyperlink>
      <w:r>
        <w:t xml:space="preserve">, от 21.12.2021 </w:t>
      </w:r>
      <w:hyperlink r:id="rId209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N 424-ФЗ</w:t>
        </w:r>
      </w:hyperlink>
      <w:r>
        <w:t xml:space="preserve">, от 28.02.2025 </w:t>
      </w:r>
      <w:hyperlink r:id="rId210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N 23-ФЗ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11) применять в процессе контроля (надзора), осуществляемого в соответствии с </w:t>
      </w:r>
      <w:hyperlink w:anchor="P219" w:tooltip="26) осуществлять контроль (надзор) за соблюдением лицами, освобожденными из мест лишения свободы, установленных для них судом в соответствии с федеральным законом запретов и ограничений; участвовать в осуществлении контроля за поведением осужденных, которым на">
        <w:r>
          <w:rPr>
            <w:color w:val="0000FF"/>
          </w:rPr>
          <w:t>пунктом 26 части 1 статьи 12</w:t>
        </w:r>
      </w:hyperlink>
      <w:r>
        <w:t xml:space="preserve"> настоящего Федерального закона, предусмотренные федеральным законом меры наблюдения за х</w:t>
      </w:r>
      <w:r>
        <w:t>одом социальной реабилитации лиц, освобожденных из мест лишения свободы;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5" w:name="P280"/>
      <w:bookmarkEnd w:id="5"/>
      <w:r>
        <w:t xml:space="preserve">12) вносить в соответствии с федеральным </w:t>
      </w:r>
      <w:hyperlink r:id="rId211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руководителям и должностным лицам организаций обязательные для исполнения представлени</w:t>
      </w:r>
      <w:r>
        <w:t xml:space="preserve">я об устранении причин и условий, способствующих реализации угроз безопасности граждан и общественной безопасности, совершению преступлений и административных правонарушений, объявлять физическому лицу официальное </w:t>
      </w:r>
      <w:hyperlink r:id="rId212" w:tooltip="Приказ МВД России от 04.03.2020 N 119 (ред. от 14.03.2023) &quot;О некоторых вопросах объявления органами внутренних дел Российской Федерации официального предостережения (предостережения) о недопустимости действий, создающих условия для совершения преступлений, ад">
        <w:r>
          <w:rPr>
            <w:color w:val="0000FF"/>
          </w:rPr>
          <w:t>предостережение</w:t>
        </w:r>
      </w:hyperlink>
      <w:r>
        <w:t xml:space="preserve"> (предостережение) о недопустимости действий, создающих условия для совершения преступлений, административных</w:t>
      </w:r>
      <w:r>
        <w:t xml:space="preserve"> правонарушений, разрешение которых отнесено к компетенции полиции, либо недопустимости продолжения антиобщественного поведения;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13" w:tooltip="Федеральный закон от 16.10.2019 N 337-ФЗ &quot;О внесении изменений в статью 13 Федерального закона &quot;О полиции&quot; {КонсультантПлюс}">
        <w:r>
          <w:rPr>
            <w:color w:val="0000FF"/>
          </w:rPr>
          <w:t>закона</w:t>
        </w:r>
      </w:hyperlink>
      <w:r>
        <w:t xml:space="preserve"> от 16.10.2019 N 337-ФЗ)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13 ч. 1 ст. 13 см. </w:t>
            </w:r>
            <w:hyperlink r:id="rId214" w:tooltip="Постановление Конституционного Суда РФ от 17.03.2017 N 8-П &quot;По делу о проверке конституционности положения пункта 13 части 1 статьи 13 Федерального закона &quot;О полиции&quot; в связи с жалобой гражданина В.И. Сергиенко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17.03.2017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 xml:space="preserve">13) </w:t>
      </w:r>
      <w:hyperlink r:id="rId215" w:tooltip="Приказ МВД России от 30.04.2012 N 389 (ред. от 06.07.2020) &quot;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&quot; (Зарегистрировано в Минюсте России">
        <w:r>
          <w:rPr>
            <w:color w:val="0000FF"/>
          </w:rPr>
          <w:t>доставлять</w:t>
        </w:r>
      </w:hyperlink>
      <w:r>
        <w:t xml:space="preserve"> граждан, то есть осуществлять их принудительное препровождение, в служебное помещение территориального органа или подразделения полиции, в помещени</w:t>
      </w:r>
      <w:r>
        <w:t>е муниципального органа, в иное служебное помещение в целях решения вопроса о задержании гражданина (при невозможности решения данного вопроса на месте); установления личности гражданина, если имеются основания полагать, что он находится в розыске как скры</w:t>
      </w:r>
      <w:r>
        <w:t xml:space="preserve">вшийся от органов дознания, следствия или суда, либо как уклоняющийся от исполнения уголовного наказания, либо как пропавший без вести; </w:t>
      </w:r>
      <w:hyperlink r:id="rId216" w:tooltip="Постановление Конституционного Суда РФ от 17.03.2017 N 8-П &quot;По делу о проверке конституционности положения пункта 13 части 1 статьи 13 Федерального закона &quot;О полиции&quot; в связи с жалобой гражданина В.И. Сергиенко&quot; {КонсультантПлюс}">
        <w:r>
          <w:rPr>
            <w:color w:val="0000FF"/>
          </w:rPr>
          <w:t>защиты</w:t>
        </w:r>
      </w:hyperlink>
      <w:r>
        <w:t xml:space="preserve"> граждан</w:t>
      </w:r>
      <w:r>
        <w:t>ина от непосредственной угрозы его жизни и здоровью в случае, если он не способен позаботиться о себе либо если опасности невозможно избежать иным способом, а также в других случаях, предусмотренных федеральным законом, - с составлением протокола в порядке</w:t>
      </w:r>
      <w:r>
        <w:t xml:space="preserve">, установленном </w:t>
      </w:r>
      <w:hyperlink w:anchor="P375" w:tooltip="14. О задержании составляется протокол, в котором указываются дата, время и место его составления, должность, фамилия и инициалы сотрудника полиции, составившего протокол, сведения о задержанном лице, дата, время, место, основания и мотивы задержания, а также ">
        <w:r>
          <w:rPr>
            <w:color w:val="0000FF"/>
          </w:rPr>
          <w:t>частями 14</w:t>
        </w:r>
      </w:hyperlink>
      <w:r>
        <w:t xml:space="preserve"> и </w:t>
      </w:r>
      <w:hyperlink w:anchor="P377" w:tooltip="15. Протокол о задержании подписывается составившим его сотрудником полиции и задержанным лицом. В случае, если задержанное лицо отказывается либо по объективным причинам не может подписать протокол, в протоколе о задержании делается соответствующая запись. Ко">
        <w:r>
          <w:rPr>
            <w:color w:val="0000FF"/>
          </w:rPr>
          <w:t>15 статьи 14</w:t>
        </w:r>
      </w:hyperlink>
      <w:r>
        <w:t xml:space="preserve"> настоящего Федерального закона;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14) доставлять в </w:t>
      </w:r>
      <w:hyperlink r:id="rId217" w:tooltip="Приказ МВД России от 13.04.2021 N 212 (ред. от 30.10.2025) &quot;Об утверждении Порядка доставления лиц, находящихся в состоянии алкогольного, наркотического или иного токсического опьянения, в медицинские организации или специализированные организации либо в служе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внутренних дел по согласованию с федеральным органо</w:t>
      </w:r>
      <w:r>
        <w:t>м исполнительной власти, осуществляющим функции по выработке государственной политики и нормативно-правовому регулированию в сфере здравоохранения, граждан, находящихся в общественных местах в состоянии алкогольного, наркотического или иного токсического о</w:t>
      </w:r>
      <w:r>
        <w:t xml:space="preserve">пьянения и утративших способность самостоятельно передвигаться или ориентироваться в окружающей обстановке, в медицинские организации или в созданные в соответствии с </w:t>
      </w:r>
      <w:hyperlink r:id="rId218" w:tooltip="Федеральный закон от 21.12.2021 N 414-ФЗ (ред. от 31.07.2025) &quot;Об общих принципах организации публичной власти в субъектах Российской Федерации&quot; (с изм. и доп., вступ. в силу с 01.09.2025) ------------ Недействующая редакция {КонсультантПлюс}">
        <w:r>
          <w:rPr>
            <w:color w:val="0000FF"/>
          </w:rPr>
          <w:t>пунктом 47 части 1 статьи 44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специализированные организации и (или) граждан, находящихся в с</w:t>
      </w:r>
      <w:r>
        <w:t>остоянии алкогольного, наркотического или иного токсического опьянения, если есть основания полагать, что они могут причинить вред жизни и здоровью граждан, нанести ущерб имуществу, по письменному заявлению граждан, находящихся совместно с ними в жилище, в</w:t>
      </w:r>
      <w:r>
        <w:t xml:space="preserve"> медицинские организации или указанные специализированные организации либо в служебное помещение территориального органа или подразделения полиции; направлять и (или) доставлять на </w:t>
      </w:r>
      <w:hyperlink r:id="rId219" w:tooltip="Приказ Минздрава России от 29.04.2025 N 262н &quot;Об утверждении порядка проведения медицинского освидетельствования на состояние опьянения (алкогольного, наркотического или иного токсического), включающего определение клинических признаков опьянения и правила хим">
        <w:r>
          <w:rPr>
            <w:color w:val="0000FF"/>
          </w:rPr>
          <w:t>медицинское освидетельствование</w:t>
        </w:r>
      </w:hyperlink>
      <w:r>
        <w:t xml:space="preserve">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</w:t>
      </w:r>
      <w:r>
        <w:t>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</w:t>
      </w:r>
      <w:r>
        <w:t xml:space="preserve">занных граждан на состояние опьянения в </w:t>
      </w:r>
      <w:hyperlink r:id="rId220" w:tooltip="Постановление Правительства РФ от 23.01.2015 N 37 &quot;Об утверждении Правил направления на медицинское освидетельствование на состояние опьянения лиц, совершивших административные правонарушения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29.12.2020 </w:t>
      </w:r>
      <w:hyperlink r:id="rId221" w:tooltip="Федеральный закон от 29.12.2020 N 465-ФЗ &quot;О внесении изменения в статью 13 Федерального закона &quot;О полиции&quot; {КонсультантПлюс}">
        <w:r>
          <w:rPr>
            <w:color w:val="0000FF"/>
          </w:rPr>
          <w:t>N 465-ФЗ</w:t>
        </w:r>
      </w:hyperlink>
      <w:r>
        <w:t xml:space="preserve">, от 08.08.2024 </w:t>
      </w:r>
      <w:hyperlink r:id="rId222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15) доставлять несовершеннолетних, совершивших правонарушения или антиобщественные действия, а также безнадзорных и </w:t>
      </w:r>
      <w:r>
        <w:t>беспризорных в центры временного содержания для несовершеннолетних правонарушителей органов внутренних дел, в специализированные учреждения для несовершеннолетних, нуждающихся в социальной реабилитации, либо в служебное помещение территориального органа ил</w:t>
      </w:r>
      <w:r>
        <w:t xml:space="preserve">и подразделения полиции по основаниям и в </w:t>
      </w:r>
      <w:hyperlink r:id="rId223" w:tooltip="Федеральный закон от 24.06.1999 N 120-ФЗ (ред. от 01.04.2025) &quot;Об основах системы профилактики безнадзорности и правонарушений несовершеннолетних&quot;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которые предусмотрены федеральным законом;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15.1) доставлять иностранных граждан или лиц без гражданства, в отношении которых приме</w:t>
      </w:r>
      <w:r>
        <w:t xml:space="preserve">няется режим высылки, то есть осуществлять их принудительное препровождение, в служебные помещения территориальных органов или подразделений полиции, в специальные учреждения либо в иные служебные помещения в случаях, установленных </w:t>
      </w:r>
      <w:hyperlink r:id="rId224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4 статьи 31.1</w:t>
        </w:r>
      </w:hyperlink>
      <w:r>
        <w:t xml:space="preserve"> Федерального закона от 25 июля 2002 года N 115-ФЗ "О правовом положении иностранных граждан в Российской Федерации";</w:t>
      </w:r>
    </w:p>
    <w:p w:rsidR="002C21A2" w:rsidRDefault="00DB170E">
      <w:pPr>
        <w:pStyle w:val="ConsPlusNormal0"/>
        <w:jc w:val="both"/>
      </w:pPr>
      <w:r>
        <w:t xml:space="preserve">(п. 15.1 введен Федеральным </w:t>
      </w:r>
      <w:hyperlink r:id="rId225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16) осуществлять в порядке, установленном законодательством Российской Федерации об административных правонарушениях, личный досмотр граждан, досмотр находящихся при них вещей, а также досмотр их</w:t>
      </w:r>
      <w:r>
        <w:t xml:space="preserve"> транспортных средств, если имеются основания полагать, что эти граждане имеют при себе оружие, боеприпасы, патроны к оружию, взрывчатые вещества, взрывные устройства, наркотические средства, психотропные вещества или их прекурсоры либо ядовитые или радиоа</w:t>
      </w:r>
      <w:r>
        <w:t>ктивные вещества, а также скрывают предметы хищения, изымать указанные предметы, средства и вещества при отсутствии законных оснований для их ношения или хранения; принимать участие в досмотре пассажиров, их ручной клади и багажа на железнодорожном, водном</w:t>
      </w:r>
      <w:r>
        <w:t xml:space="preserve"> или воздушном транспорте, метрополитене и других </w:t>
      </w:r>
      <w:hyperlink r:id="rId226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видах</w:t>
        </w:r>
      </w:hyperlink>
      <w:r>
        <w:t xml:space="preserve"> внеуличного транспорта либо осуществлять такой досмотр самостоятельно в целях изъятия вещей и предметов, запрещенных для перевозки транспортным</w:t>
      </w:r>
      <w:r>
        <w:t>и средствами;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29.12.2017 </w:t>
      </w:r>
      <w:hyperlink r:id="rId227" w:tooltip="Федеральный закон от 29.12.2017 N 442-ФЗ (ред. от 08.08.2024) &quot;О внеуличном транспорте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442-ФЗ</w:t>
        </w:r>
      </w:hyperlink>
      <w:r>
        <w:t xml:space="preserve">, от 21.12.2021 </w:t>
      </w:r>
      <w:hyperlink r:id="rId228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6" w:name="P292"/>
      <w:bookmarkEnd w:id="6"/>
      <w:r>
        <w:t>17) истребовать для проведения экспертиз по письменному запросу уполномоченных должностных лиц полиции от организаций нез</w:t>
      </w:r>
      <w:r>
        <w:t>ависимо от форм собственности предоставление образцов и каталогов своей продукции, техническую и технологическую документацию и другие информационные материалы, необходимые для производства экспертиз; проводить исследования предметов и документов при налич</w:t>
      </w:r>
      <w:r>
        <w:t>ии признаков подготавливаемого, совершаемого или совершенного противоправного деяния; проводить экспертизу (исследование) изъятых у граждан и должностных лиц документов, имеющих признаки подделки, а также вещей, изъятых из гражданского оборота или ограниче</w:t>
      </w:r>
      <w:r>
        <w:t xml:space="preserve">нно оборотоспособных, находящихся у них без специального разрешения, и по результатам такой экспертизы (исследования) возвращать эти документы и вещи владельцам, либо приобщать их в качестве доказательств по делу, либо уничтожать в </w:t>
      </w:r>
      <w:hyperlink r:id="rId229" w:tooltip="Постановление Правительства РФ от 27.12.2012 N 1424 &quot;Об утверждении Положения об уничтожении изъятых у граждан и должностных лиц документов, имеющих признаки подделки, а также вещей, изъятых из гражданского оборота или ограниченно оборотоспособных, находящихся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Федерации, либо передавать по назначению в установленном порядке;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18) осуществлять в целях обеспе</w:t>
      </w:r>
      <w:r>
        <w:t>чения безопасности граждан и общественного порядка совместно с организаторами публичных и массовых мероприятий личный осмотр граждан, находящихся при них вещей при проходе на территории сооружений, на участки местности либо в общественные места, где провод</w:t>
      </w:r>
      <w:r>
        <w:t>ятся такие мероприятия, с применением в случае необходимости технических средств, а при отказе гражданина подвергнуться личному осмотру не допускать его на такие территории, участки местности и в такие общественные места;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19) производить регистрацию, фотог</w:t>
      </w:r>
      <w:r>
        <w:t xml:space="preserve">рафирование, аудио-, кино- и видеосъемку, дактилоскопирование лиц, задержанных по подозрению в совершении преступления, заключенных под стражу, обвиняемых в совершении преступления, подвергнутых административному наказанию в виде административного ареста, </w:t>
      </w:r>
      <w:r>
        <w:t xml:space="preserve">иных задержанных лиц, если в течение установленного срока задержания достоверно установить их личность не представилось возможным, а также других лиц в соответствии с федеральным </w:t>
      </w:r>
      <w:hyperlink r:id="rId230" w:tooltip="Федеральный закон от 25.07.1998 N 128-ФЗ (ред. от 25.12.2023) &quot;О государственной дактилоскопической регистрации в Российской Федерации&quot; (с изм. и доп., вступ. в силу с 23.06.2024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20) 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</w:t>
      </w:r>
      <w:r>
        <w:t>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</w:t>
      </w:r>
      <w:r>
        <w:t xml:space="preserve">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розыске; временно ограничивать или запрещать дорожное движение, изменять организацию </w:t>
      </w:r>
      <w:r>
        <w:t>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</w:t>
      </w:r>
      <w:r>
        <w:t xml:space="preserve">опасности дорожного движения; временно ограничивать или запрещать дорожное движение на железнодорожных переездах, не отвечающих требованиям к условиям их эксплуатации в безопасном для дорожного движения состоянии; выдавать в установленном </w:t>
      </w:r>
      <w:hyperlink r:id="rId231" w:tooltip="Приказ МВД России от 31.03.2014 N 194 &quot;О выдаче разрешений на установку на транспортные средства устройств для подачи специальных световых и звуковых сигналов, условных опознавательных знаков (сигналов)&quot; (вместе с &quot;Инструкцией о выдаче разрешений на установку ">
        <w:r>
          <w:rPr>
            <w:color w:val="0000FF"/>
          </w:rPr>
          <w:t>порядке</w:t>
        </w:r>
      </w:hyperlink>
      <w:r>
        <w:t xml:space="preserve"> разрешения на установку на </w:t>
      </w:r>
      <w:hyperlink r:id="rId232" w:tooltip="Указ Президента РФ от 19.05.2012 N 635 (ред. от 25.03.2025) &quot;Об упорядочении использования устройств для подачи специальных световых и звуковых сигналов, устанавливаемых на транспортные средства&quot; ------------ Недействующая редакция {КонсультантПлюс}">
        <w:r>
          <w:rPr>
            <w:color w:val="0000FF"/>
          </w:rPr>
          <w:t>транспортных средствах</w:t>
        </w:r>
      </w:hyperlink>
      <w:r>
        <w:t xml:space="preserve"> устройств для подачи специальных световых и звуковых сигналов, условных опознавательных знаков (сигналов);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33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закона</w:t>
        </w:r>
      </w:hyperlink>
      <w:r>
        <w:t xml:space="preserve"> о</w:t>
      </w:r>
      <w:r>
        <w:t>т 28.12.2024 N 518-ФЗ)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7" w:name="P297"/>
      <w:bookmarkEnd w:id="7"/>
      <w:r>
        <w:t xml:space="preserve">21) требовать от государственных и муниципальных органов, общественных объединений и организаций проведения мероприятий, предусмотренных законодательством о безопасности дорожного движения; ограничивать или </w:t>
      </w:r>
      <w:hyperlink r:id="rId234" w:tooltip="Указ Президента РФ от 15.06.1998 N 711 (ред. от 11.02.2023) &quot;О дополнительных мерах по обеспечению безопасности дорожного движения&quot; (вместе с &quot;Положением о Государственной инспекции безопасности дорожного движения Министерства внутренних дел Российской Федерац">
        <w:r>
          <w:rPr>
            <w:color w:val="0000FF"/>
          </w:rPr>
          <w:t>запрещать</w:t>
        </w:r>
      </w:hyperlink>
      <w:r>
        <w:t xml:space="preserve"> проведение на дорогах ремонтно-строительных и других работ, осуществляемых с нарушением требований нормативных правовых актов в области </w:t>
      </w:r>
      <w:r>
        <w:t>обеспечения безопасности дорожного движения; задерживать транспортные средства и отстранять водителей от управления транспортными средствами в случаях и порядке, предусмотренных законодательством Российской Федерации; запрещать эксплуатацию автомототранспо</w:t>
      </w:r>
      <w:r>
        <w:t>ртных средств и прицепов к ним, тракторов и других самоходных машин при наличии технических неисправностей, создающих угрозу безопасности дорожного движения, транспортных средств, владельцами которых не выполнена установленная федеральным законом обязаннос</w:t>
      </w:r>
      <w:r>
        <w:t xml:space="preserve">ть по страхованию гражданской ответственности, а также транспортных средств, имеющих скрытые, поддельные, измененные номера узлов и агрегатов либо поддельные, измененные государственные регистрационные знаки, а равно имеющих маркировку, не соответствующую </w:t>
      </w:r>
      <w:r>
        <w:t xml:space="preserve">данным, указанным в регистрационных документах; при осуществлении федерального государственного контроля (надзора) в области безопасности дорожного движения и государственного контроля (надзора) за реализацией исполнительными органами субъектов Российской </w:t>
      </w:r>
      <w:r>
        <w:t>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выдавать контролируемым лицам предписа</w:t>
      </w:r>
      <w:r>
        <w:t>ния об устранении выявленных нарушений;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01.07.2011 </w:t>
      </w:r>
      <w:hyperlink r:id="rId235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14.10.2014 </w:t>
      </w:r>
      <w:hyperlink r:id="rId23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N 307-ФЗ</w:t>
        </w:r>
      </w:hyperlink>
      <w:r>
        <w:t xml:space="preserve">, от 28.12.2024 </w:t>
      </w:r>
      <w:hyperlink r:id="rId237" w:tooltip="Федеральный закон от 28.12.2024 N 518-ФЗ &quot;О внесении изменений в статьи 12 и 13 Федерального закона &quot;О полиции&quot; и статью 30 Федерального закона &quot;О безопасности дорожного движения&quot; {КонсультантПлюс}">
        <w:r>
          <w:rPr>
            <w:color w:val="0000FF"/>
          </w:rPr>
          <w:t>N 518-ФЗ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8" w:name="P299"/>
      <w:bookmarkEnd w:id="8"/>
      <w:r>
        <w:t>22) проверять места хранения, торговли, коллекционирования и экспонирования оружия, осн</w:t>
      </w:r>
      <w:r>
        <w:t>овных частей огнестрельного оружия, если имеются данные, дающие основания подозревать граждан в совершении преступления, либо имеется повод к возбуждению дела об административном правонарушении; проверять у граждан документы, подтверждающие законность влад</w:t>
      </w:r>
      <w:r>
        <w:t>ения (использования) ими гражданским или служебным оружием;</w:t>
      </w:r>
    </w:p>
    <w:p w:rsidR="002C21A2" w:rsidRDefault="00DB170E">
      <w:pPr>
        <w:pStyle w:val="ConsPlusNormal0"/>
        <w:jc w:val="both"/>
      </w:pPr>
      <w:r>
        <w:t xml:space="preserve">(п. 22 в ред. Федерального </w:t>
      </w:r>
      <w:hyperlink r:id="rId23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03.07.2016 N 227-ФЗ)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23) - 24) утратили силу с 1 января 2018 года. - Федеральный </w:t>
      </w:r>
      <w:hyperlink r:id="rId23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05.12.2017 N 391-ФЗ;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25 ч. 1 ст. 13 см. </w:t>
            </w:r>
            <w:hyperlink r:id="rId240" w:tooltip="Постановление Конституционного Суда РФ от 26.05.2022 N 21-П &quot;По делу о проверке конституционности пункта 25 части 1 статьи 13 Федерального закона &quot;О полиции&quot; в связи с жалобой гражданина И.Н. Фролова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26.05.2022 N 21-П.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bookmarkStart w:id="9" w:name="P304"/>
      <w:bookmarkEnd w:id="9"/>
      <w:r>
        <w:t>25) обеспечивать безопасность и антитеррористическую защищенность зданий, сооружений, помещений и иных объектов федерального органа исполнительной власти в сфере внутренних дел, его территориальных органов, подразделений полиции и прилегающих к ним террито</w:t>
      </w:r>
      <w:r>
        <w:t>рий, в том числе с применением беспилотных аппаратов, технических средств; требовать от граждан соблюдения пропускного и внутриобъектового режимов на охраняемых полицией объектах; осуществлять досмотр и (или) личный осмотр граждан, осмотр находящихся при н</w:t>
      </w:r>
      <w:r>
        <w:t>их вещей, досмотр и (или) осмотр транспортных средств при въезде на охраняемые объекты и выезде с охраняемых объектов; при выявлении нарушений, создающих на охраняемых объектах угрозу безопасности граждан, в том числе проходящих службу (работающих) в орган</w:t>
      </w:r>
      <w:r>
        <w:t>ах внутренних дел, а также условий, способствующих хищениям имущества, принимать меры по пресечению указанных нарушений и ликвидации указанных условий; использовать для обнаружения и изъятия незаконно вносимых (выносимых), ввозимых (вывозимых) имущества, в</w:t>
      </w:r>
      <w:r>
        <w:t>ещей, предметов и для фиксирования противоправных действий технические средства, не причиняющие вреда жизни и здоровью граждан, а также окружающей среде;</w:t>
      </w:r>
    </w:p>
    <w:p w:rsidR="002C21A2" w:rsidRDefault="00DB170E">
      <w:pPr>
        <w:pStyle w:val="ConsPlusNormal0"/>
        <w:jc w:val="both"/>
      </w:pPr>
      <w:r>
        <w:t xml:space="preserve">(п. 25 в ред. Федерального </w:t>
      </w:r>
      <w:hyperlink r:id="rId241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26) утратил силу. - Федеральный </w:t>
      </w:r>
      <w:hyperlink r:id="rId24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0" w:name="P307"/>
      <w:bookmarkEnd w:id="10"/>
      <w:r>
        <w:t xml:space="preserve">27) участвовать в </w:t>
      </w:r>
      <w:hyperlink r:id="rId243" w:tooltip="Постановление Правительства РФ от 05.09.2025 N 1380 &quot;Об утверждении Положения о федеральном государственном контроле (надзоре) в области транспортной безопасности&quot; {КонсультантПлюс}">
        <w:r>
          <w:rPr>
            <w:color w:val="0000FF"/>
          </w:rPr>
          <w:t>проверках</w:t>
        </w:r>
      </w:hyperlink>
      <w:r>
        <w:t>, проводимы</w:t>
      </w:r>
      <w:r>
        <w:t>х уполномоченными федеральными органами исполнительной власти государственного контроля (надзора) в области транспортной безопасности;</w:t>
      </w:r>
    </w:p>
    <w:p w:rsidR="002C21A2" w:rsidRDefault="00DB170E">
      <w:pPr>
        <w:pStyle w:val="ConsPlusNormal0"/>
        <w:jc w:val="both"/>
      </w:pPr>
      <w:r>
        <w:t xml:space="preserve">(п. 27 в ред. Федерального </w:t>
      </w:r>
      <w:hyperlink r:id="rId244" w:tooltip="Федеральный закон от 03.02.2014 N 15-ФЗ &quot;О внесении изменений в отдельные законодательные акты Российской Федерации по вопросам обеспечения транспортной безопасности&quot; {КонсультантПлюс}">
        <w:r>
          <w:rPr>
            <w:color w:val="0000FF"/>
          </w:rPr>
          <w:t>закона</w:t>
        </w:r>
      </w:hyperlink>
      <w:r>
        <w:t xml:space="preserve"> от 03.02.2014 N 15-ФЗ)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28) у</w:t>
      </w:r>
      <w:r>
        <w:t>частвовать в налоговых проверках по запросам налоговых органов Российской Федерации, а также в проверках плательщиков страховых взносов (страхователей) по запросам налоговых органов либо территориальных органов Фонда пенсионного и социального страхования Р</w:t>
      </w:r>
      <w:r>
        <w:t>оссийской Федерации;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29.07.2017 </w:t>
      </w:r>
      <w:hyperlink r:id="rId245" w:tooltip="Федеральный закон от 29.07.2017 N 272-ФЗ &quot;О внесении изменений в Федеральный закон &quot;Об обязательном социальном страховании от несчастных случаев на производстве и профессиональных заболеваний&quot; и статьи 12 и 13 Федерального закона &quot;О полиции&quot; {КонсультантПлюс}">
        <w:r>
          <w:rPr>
            <w:color w:val="0000FF"/>
          </w:rPr>
          <w:t>N 272-ФЗ</w:t>
        </w:r>
      </w:hyperlink>
      <w:r>
        <w:t xml:space="preserve">, от 28.12.2022 </w:t>
      </w:r>
      <w:hyperlink r:id="rId2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29) получать в целях предупреждения, выявления и раскрытия преступлений в соответствии с законодательством Российской Федерации сведения, соста</w:t>
      </w:r>
      <w:r>
        <w:t xml:space="preserve">вляющие налоговую </w:t>
      </w:r>
      <w:hyperlink r:id="rId24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30) применять на условиях и в порядке, предусмотренных федеральным законом, меры государственной защиты потерпевших, свидетелей и иных участников уголовного судопроизводства, судей,</w:t>
      </w:r>
      <w:r>
        <w:t xml:space="preserve"> прокуроров, следователей, должностных лиц правоохранительных и контролирующих органов, а также других защищаемых лиц;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31) применять в период действия военного положения или чрезвычайного положения, в период проведения контртеррористической операции меры и временные ограничения, установленные федеральными конституционными законами и федеральными законами;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32) получать, учи</w:t>
      </w:r>
      <w:r>
        <w:t>тывать, хранить, классифицировать, использовать, выдавать и уничтожать в соответствии с законодательством Российской Федерации дактилоскопическую информацию и геномную информацию;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33) использовать в деятельности беспилотные аппараты, информационные системы</w:t>
      </w:r>
      <w:r>
        <w:t>, в том числе других органов и организаций, осуществляющих идентификацию физических лиц в соответствии с федеральным законом, видео- и аудиотехнику, кино- и фотоаппаратуру, а также другие технические и специальные средства, не причиняющие вреда жизни и здо</w:t>
      </w:r>
      <w:r>
        <w:t>ровью граждан, а также окружающей среде; вести видеобанки и видеотеки лиц, проходивших (проходящих) по делам и материалам проверок полиции; формировать, вести и использовать банки данных оперативно-справочной, криминалистической, экспертно-криминалистическ</w:t>
      </w:r>
      <w:r>
        <w:t>ой, разыскной и иной информации о лицах, предметах и фактах; использовать банки данных других государственных органов и организаций, в том числе персональные данные граждан, если федеральным законом не установлено иное;</w:t>
      </w:r>
    </w:p>
    <w:p w:rsidR="002C21A2" w:rsidRDefault="00DB170E">
      <w:pPr>
        <w:pStyle w:val="ConsPlusNormal0"/>
        <w:jc w:val="both"/>
      </w:pPr>
      <w:r>
        <w:t>(в ред. Федеральных законов от 04.08</w:t>
      </w:r>
      <w:r>
        <w:t xml:space="preserve">.2023 </w:t>
      </w:r>
      <w:hyperlink r:id="rId248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440-ФЗ</w:t>
        </w:r>
      </w:hyperlink>
      <w:r>
        <w:t xml:space="preserve">, от 23.05.2025 </w:t>
      </w:r>
      <w:hyperlink r:id="rId249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N 121-ФЗ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34) привлекать граждан с их согласия к внештатному сотрудничеству; устанавливать н</w:t>
      </w:r>
      <w:r>
        <w:t xml:space="preserve">егласное сотрудничество с гражданами, изъявившими желание конфиденциально оказывать </w:t>
      </w:r>
      <w:hyperlink r:id="rId250" w:tooltip="Федеральный закон от 12.08.1995 N 144-ФЗ (ред. от 01.04.2025) &quot;Об оперативно-розыскной деятельности&quot; {КонсультантПлюс}">
        <w:r>
          <w:rPr>
            <w:color w:val="0000FF"/>
          </w:rPr>
          <w:t>содействие</w:t>
        </w:r>
      </w:hyperlink>
      <w:r>
        <w:t xml:space="preserve"> полиции на безвозмездной или возмездной основе; объявлять о назначении </w:t>
      </w:r>
      <w:hyperlink r:id="rId251" w:tooltip="Приказ МВД России от 06.06.2018 N 356 &quot;Об утверждении Положения о назначении и выплате полицией вознаграждения за помощь в раскрытии преступлений и задержании лиц, их совершивших&quot; (Зарегистрировано в Минюсте России 15.08.2018 N 51903) {КонсультантПлюс}">
        <w:r>
          <w:rPr>
            <w:color w:val="0000FF"/>
          </w:rPr>
          <w:t>вознаграждения</w:t>
        </w:r>
      </w:hyperlink>
      <w:r>
        <w:t xml:space="preserve"> за помощь в раскрытии преступлений и задержании лиц, их совершивших, и выплачивать его гражданам; поощрять граждан, </w:t>
      </w:r>
      <w:r>
        <w:t xml:space="preserve">оказавших помощь полиции в выполнении иных возложенных на нее обязанностей; привлекать для консультаций в установленном порядке специалистов государственных и муниципальных органов, организаций с сохранением за ними заработной платы (денежного содержания) </w:t>
      </w:r>
      <w:r>
        <w:t>по основному месту работы (службы);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35) использовать на безвозмездной основе возможности средств массовой информации и информационно-телекоммуникационной сети Интернет для размещения информации в целях установления обстоятельств совершения преступлений, ли</w:t>
      </w:r>
      <w:r>
        <w:t>ц, их совершивших, а также для розыска лиц, скрывшихся от органов дознания, предварительного следствия или суда, и лиц, пропавших без вести;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36) беспрепятственно пользоваться в служебных целях средствами связи, принадлежащими государственным предприятиям, </w:t>
      </w:r>
      <w:r>
        <w:t>учреждениям и организациям, а в случаях, не терпящих отлагательства, - средствами связи, принадлежащими негосударственным предприятиям, учреждениям и организациям, а также общественным объединениям и гражданам;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37) использовать в случаях, не терпящих отлаг</w:t>
      </w:r>
      <w:r>
        <w:t>ательства, транспортные средства, принадлежащие государственным и муниципальным органам, общественным объединениям и организациям (за исключением транспортных средств, принадлежащих дипломатическим представительствам и консульским учреждениям иностранных г</w:t>
      </w:r>
      <w:r>
        <w:t>осударств, представительствам международных организаций), а в исключительных случаях - транспортные средства, принадлежащие гражданам, для пресечения преступлений, преследования лиц, совершивших преступления или подозреваемых в их совершении, для доставлен</w:t>
      </w:r>
      <w:r>
        <w:t xml:space="preserve">ия в медицинские организации граждан, нуждающихся в срочной медицинской помощи, для отбуксировки с места дорожно-транспортного происшествия поврежденных транспортных средств, для проезда к месту совершения преступления, административного правонарушения, к </w:t>
      </w:r>
      <w:r>
        <w:t>месту происшествия, отстраняя при необходимости водителей от управления этими транспортными средствами, с возмещением в установленном федеральным законом порядке по требованию владельцев транспортных средств понесенных ими расходов либо причиненного им мат</w:t>
      </w:r>
      <w:r>
        <w:t>ериального ущерба;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38) проводить в соответствии с законодательством Российской Федерации проверки юридических лиц и индивидуальных предпринимателей, осуществляющих деятельность, связанную с оборотом наркотических средств, психотропных веществ и их прекурсо</w:t>
      </w:r>
      <w:r>
        <w:t>ров, юридических лиц и индивидуальных предпринимателей, являющихся специализированными организациями, участвующими в государственной регистрации транспортных средств, или изготовителями государственных регистрационных знаков транспортных средств;</w:t>
      </w:r>
    </w:p>
    <w:p w:rsidR="002C21A2" w:rsidRDefault="00DB170E">
      <w:pPr>
        <w:pStyle w:val="ConsPlusNormal0"/>
        <w:jc w:val="both"/>
      </w:pPr>
      <w:r>
        <w:t xml:space="preserve">(п. 38 в </w:t>
      </w:r>
      <w:r>
        <w:t xml:space="preserve">ред. Федерального </w:t>
      </w:r>
      <w:hyperlink r:id="rId252" w:tooltip="Федеральный закон от 03.08.2018 N 283-ФЗ (ред. от 31.07.2025) &quot;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03.08.2018 N 283-ФЗ)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39) выдавать в установленном порядке предусмотренные законодательством Российской Федерации о наркот</w:t>
      </w:r>
      <w:r>
        <w:t>ических средствах, психотропных веществах и об их прекурсорах предписания и заключения;</w:t>
      </w:r>
    </w:p>
    <w:p w:rsidR="002C21A2" w:rsidRDefault="00DB170E">
      <w:pPr>
        <w:pStyle w:val="ConsPlusNormal0"/>
        <w:jc w:val="both"/>
      </w:pPr>
      <w:r>
        <w:t xml:space="preserve">(п. 39 введен Федеральным </w:t>
      </w:r>
      <w:hyperlink r:id="rId25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</w:t>
      </w:r>
      <w:r>
        <w:t>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1" w:name="P325"/>
      <w:bookmarkEnd w:id="11"/>
      <w:r>
        <w:t>40) пресекать функционирование беспилотных аппаратов в целях защиты жизни, здоровья и имущества граждан, сотрудников органов внутренних дел, в том числе в месте проведения публичного (массового) мероприятия и прилегающей к нему терр</w:t>
      </w:r>
      <w:r>
        <w:t>итории, проведения неотложных следственных действий и оперативно-разыскных мероприятий, в том числе посредством подавления или преобразования сигналов дистанционного управления беспилотными аппаратами, воздействия на их пульты управления, а также поврежден</w:t>
      </w:r>
      <w:r>
        <w:t xml:space="preserve">ия или уничтожения беспилотных аппаратов. </w:t>
      </w:r>
      <w:hyperlink r:id="rId254" w:tooltip="Приказ МВД России от 16.11.2023 N 865 (ред. от 29.05.2025) &quot;Об утверждении Порядка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">
        <w:r>
          <w:rPr>
            <w:color w:val="0000FF"/>
          </w:rPr>
          <w:t>Порядок</w:t>
        </w:r>
      </w:hyperlink>
      <w:r>
        <w:t xml:space="preserve"> принятия решения о пресечении функционирования беспилотных аппаратов в у</w:t>
      </w:r>
      <w:r>
        <w:t xml:space="preserve">казанных целях, а также </w:t>
      </w:r>
      <w:hyperlink r:id="rId255" w:tooltip="Приказ МВД России от 16.11.2023 N 865 (ред. от 29.05.2025) &quot;Об утверждении Порядка принятия решения о пресечении функционирования беспилотных воздушных, подводных и надводных судов и аппаратов, беспилотных транспортных средств и иных автоматизированных беспило">
        <w:r>
          <w:rPr>
            <w:color w:val="0000FF"/>
          </w:rPr>
          <w:t>перечень</w:t>
        </w:r>
      </w:hyperlink>
      <w:r>
        <w:t xml:space="preserve"> должностных лиц полиции, уполномоченных на принятие такого решения, определяется руководи</w:t>
      </w:r>
      <w:r>
        <w:t>телем федерального органа исполнительной власти в сфере внутренних дел.</w:t>
      </w:r>
    </w:p>
    <w:p w:rsidR="002C21A2" w:rsidRDefault="00DB170E">
      <w:pPr>
        <w:pStyle w:val="ConsPlusNormal0"/>
        <w:jc w:val="both"/>
      </w:pPr>
      <w:r>
        <w:t xml:space="preserve">(п. 40 в ред. Федерального </w:t>
      </w:r>
      <w:hyperlink r:id="rId256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Права полиции реализуются должностными лицами полиции в пределах их компетенции, установленной законодательством </w:t>
      </w:r>
      <w:r>
        <w:t>Российской Федерации, нормативными правовыми актами Президента Российской Федерации, нормативными правовыми актами Правительства Российской Федерации и нормативными правовыми актами федерального органа исполнительной власти в сфере внутренних дел.</w:t>
      </w:r>
    </w:p>
    <w:p w:rsidR="002C21A2" w:rsidRDefault="00DB170E">
      <w:pPr>
        <w:pStyle w:val="ConsPlusNormal0"/>
        <w:jc w:val="both"/>
      </w:pPr>
      <w:r>
        <w:t>(часть 2</w:t>
      </w:r>
      <w:r>
        <w:t xml:space="preserve"> в ред. Федерального </w:t>
      </w:r>
      <w:hyperlink r:id="rId25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Порядок реализации прав, предоставленных полиции, если он не является предметом регулирования федеральных законов, нормативных правовых актов Президента Российской Федерации или нормативных правовых актов Правител</w:t>
      </w:r>
      <w:r>
        <w:t>ьства Российской Федерации, определяется федеральным органом исполнительной власти в сфере внутренних дел путем издания нормативного правового акта, в том числе совместно либо по согласованию с заинтересованными федеральными государственными органами.</w:t>
      </w:r>
    </w:p>
    <w:p w:rsidR="002C21A2" w:rsidRDefault="00DB170E">
      <w:pPr>
        <w:pStyle w:val="ConsPlusNormal0"/>
        <w:jc w:val="both"/>
      </w:pPr>
      <w:r>
        <w:t>(в р</w:t>
      </w:r>
      <w:r>
        <w:t xml:space="preserve">ед. Федерального </w:t>
      </w:r>
      <w:hyperlink r:id="rId258" w:tooltip="Федеральный закон от 05.04.2021 N 80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05.04.2021 N 80-ФЗ)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Требования (запросы, представления, предписания) уполномоченных должностных лиц полиции, предусмотренные </w:t>
      </w:r>
      <w:hyperlink w:anchor="P268" w:tooltip="4) в связи с расследуемыми уголовными делами и находящимися в производстве делами об административных правонарушениях, а также в связи с проверкой зарегистрированных в установленном порядке заявлений и сообщений о преступлениях, об административных правонаруше">
        <w:r>
          <w:rPr>
            <w:color w:val="0000FF"/>
          </w:rPr>
          <w:t>пунктами 4</w:t>
        </w:r>
      </w:hyperlink>
      <w:r>
        <w:t xml:space="preserve">, </w:t>
      </w:r>
      <w:hyperlink w:anchor="P280" w:tooltip="12)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, способствующих реализации угроз безопасности граждан и общественной безопасности, совершени">
        <w:r>
          <w:rPr>
            <w:color w:val="0000FF"/>
          </w:rPr>
          <w:t>12</w:t>
        </w:r>
      </w:hyperlink>
      <w:r>
        <w:t xml:space="preserve">, </w:t>
      </w:r>
      <w:hyperlink w:anchor="P292" w:tooltip="17)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, техническую и технологическую документацию и другие инфо">
        <w:r>
          <w:rPr>
            <w:color w:val="0000FF"/>
          </w:rPr>
          <w:t>17</w:t>
        </w:r>
      </w:hyperlink>
      <w:r>
        <w:t xml:space="preserve">, </w:t>
      </w:r>
      <w:hyperlink w:anchor="P297" w:tooltip="21) требовать от государственных и муниципальных органов, общественных объединений и организаций проведения мероприятий, предусмотренных законодательством о безопасности дорожного движения; ограничивать или запрещать проведение на дорогах ремонтно-строительных">
        <w:r>
          <w:rPr>
            <w:color w:val="0000FF"/>
          </w:rPr>
          <w:t>21</w:t>
        </w:r>
      </w:hyperlink>
      <w:r>
        <w:t xml:space="preserve">, </w:t>
      </w:r>
      <w:hyperlink w:anchor="P299" w:tooltip="22) проверять места хранения, торговли, коллекционирования и экспонирования оружия, основных частей огнестрельного оружия, если имеются данные, дающие основания подозревать граждан в совершении преступления, либо имеется повод к возбуждению дела об администрат">
        <w:r>
          <w:rPr>
            <w:color w:val="0000FF"/>
          </w:rPr>
          <w:t>22</w:t>
        </w:r>
      </w:hyperlink>
      <w:r>
        <w:t xml:space="preserve">, </w:t>
      </w:r>
      <w:hyperlink w:anchor="P307" w:tooltip="27) участвовать в проверках, проводимых уполномоченными федеральными органами исполнительной власти государственного контроля (надзора) в области транспортной безопасности;">
        <w:r>
          <w:rPr>
            <w:color w:val="0000FF"/>
          </w:rPr>
          <w:t>27 части 1</w:t>
        </w:r>
      </w:hyperlink>
      <w:r>
        <w:t xml:space="preserve"> настоящей статьи, </w:t>
      </w:r>
      <w:hyperlink r:id="rId259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обязательны</w:t>
        </w:r>
      </w:hyperlink>
      <w:r>
        <w:t xml:space="preserve"> для исполнения всеми государственными и муниципальными органами, организациями, должностными лицами и иными лицами в сроки, установленные в требовании (запросе, представлении, предписании), но не позднее одного месяца с </w:t>
      </w:r>
      <w:r>
        <w:t>момента вручения требования (запроса, представления, предписания).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03.07.2016 </w:t>
      </w:r>
      <w:hyperlink r:id="rId26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</w:t>
      </w:r>
      <w:r>
        <w:t xml:space="preserve">05.12.2017 </w:t>
      </w:r>
      <w:hyperlink r:id="rId261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391-ФЗ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</w:t>
      </w:r>
      <w:hyperlink r:id="rId262" w:tooltip="Приказ МВД России от 04.03.2020 N 119 (ред. от 14.03.2023) &quot;О некоторых вопросах объявления органами внутренних дел Российской Федерации официального предостережения (предостережения) о недопустимости действий, создающих условия для совершения преступлений, ад">
        <w:r>
          <w:rPr>
            <w:color w:val="0000FF"/>
          </w:rPr>
          <w:t>Порядок</w:t>
        </w:r>
      </w:hyperlink>
      <w:r>
        <w:t xml:space="preserve"> объявления предусмотренного </w:t>
      </w:r>
      <w:hyperlink w:anchor="P280" w:tooltip="12) 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, способствующих реализации угроз безопасности граждан и общественной безопасности, совершени">
        <w:r>
          <w:rPr>
            <w:color w:val="0000FF"/>
          </w:rPr>
          <w:t>пунктом 12 част</w:t>
        </w:r>
        <w:r>
          <w:rPr>
            <w:color w:val="0000FF"/>
          </w:rPr>
          <w:t>и 1</w:t>
        </w:r>
      </w:hyperlink>
      <w:r>
        <w:t xml:space="preserve"> настоящей статьи официального предостережения (предостережения) о недопустимости действий, создающих условия для совершения преступлений, административных правонарушений, разрешение которых отнесено к компетенции полиции, либо недопустимости продолжени</w:t>
      </w:r>
      <w:r>
        <w:t xml:space="preserve">я антиобщественного поведения, включая порядок его направления (вручения), форма официального предостережения (предостережения), а также </w:t>
      </w:r>
      <w:hyperlink r:id="rId263" w:tooltip="Приказ МВД России от 04.03.2020 N 119 (ред. от 14.03.2023) &quot;О некоторых вопросах объявления органами внутренних дел Российской Федерации официального предостережения (предостережения) о недопустимости действий, создающих условия для совершения преступлений, ад">
        <w:r>
          <w:rPr>
            <w:color w:val="0000FF"/>
          </w:rPr>
          <w:t>перечни</w:t>
        </w:r>
      </w:hyperlink>
      <w:r>
        <w:t xml:space="preserve"> категорий должностных лиц, уполномоченных объявлять официальное предостережение (предостережение), определяются федеральным органом исполнительной власти в сфере внутренних дел.</w:t>
      </w:r>
    </w:p>
    <w:p w:rsidR="002C21A2" w:rsidRDefault="00DB170E">
      <w:pPr>
        <w:pStyle w:val="ConsPlusNormal0"/>
        <w:jc w:val="both"/>
      </w:pPr>
      <w:r>
        <w:t xml:space="preserve">(часть 5 введена Федеральным </w:t>
      </w:r>
      <w:hyperlink r:id="rId264" w:tooltip="Федеральный закон от 16.10.2019 N 337-ФЗ &quot;О внесении изменений в статью 13 Федерального закона &quot;О полиции&quot; {КонсультантПлюс}">
        <w:r>
          <w:rPr>
            <w:color w:val="0000FF"/>
          </w:rPr>
          <w:t>законом</w:t>
        </w:r>
      </w:hyperlink>
      <w:r>
        <w:t xml:space="preserve"> от 16.10.2019 N 33</w:t>
      </w:r>
      <w:r>
        <w:t>7-ФЗ)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bookmarkStart w:id="12" w:name="P336"/>
      <w:bookmarkEnd w:id="12"/>
      <w:r>
        <w:t>Глава 4. ПРИМЕНЕНИЕ ПОЛИЦИЕЙ ОТДЕЛЬНЫХ МЕР</w:t>
      </w:r>
    </w:p>
    <w:p w:rsidR="002C21A2" w:rsidRDefault="00DB170E">
      <w:pPr>
        <w:pStyle w:val="ConsPlusTitle0"/>
        <w:jc w:val="center"/>
      </w:pPr>
      <w:r>
        <w:t>ГОСУДАРСТВЕННОГО ПРИНУЖДЕНИЯ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14. Задержание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защищает право каждого на свободу и личную неприкосновенность. До судебного решения в случаях, установленных настоящим Федеральным законом и другими федеральными законами, лицо не может быть подвергнуто задержанию на срок более 48 часов.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Поли</w:t>
      </w:r>
      <w:r>
        <w:t>ция имеет право задерживать: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1) лиц, подозреваемых в совершении преступления, а также лиц, в отношении которых избрана мера пресечения в виде заключения под стражу, - по основаниям, в порядке и на срок, которые предусмотрены уголовно-процессуальным </w:t>
      </w:r>
      <w:hyperlink r:id="rId265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3" w:name="P344"/>
      <w:bookmarkEnd w:id="13"/>
      <w:r>
        <w:t>2) лиц, совершивших побег из-под стражи, лиц, уклоняющихся от отбывания уголовного наказания, от получения предписания о направлении к месту отбывания наказания либо не прибыв</w:t>
      </w:r>
      <w:r>
        <w:t>ших к месту отбывания наказания в установленный в указанном предписании срок, - до передачи их соответствующим органам, учреждениям или должностным лицам этих органов и учреждений;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4" w:name="P345"/>
      <w:bookmarkEnd w:id="14"/>
      <w:r>
        <w:t>3) лиц, уклоняющихся от исполнения административного наказания в виде админ</w:t>
      </w:r>
      <w:r>
        <w:t>истративного ареста, - до передачи их в места отбывания административного ареста;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5" w:name="P346"/>
      <w:bookmarkEnd w:id="15"/>
      <w:r>
        <w:t>4) лиц, находящихся в розыске, - до передачи их соответствующим органам, учреждениям или должностным лицам этих органов и учреждений;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лиц, в отношении которых ведется прои</w:t>
      </w:r>
      <w:r>
        <w:t xml:space="preserve">зводство по делам об административных правонарушениях, - по основаниям, в порядке и на срок, которые предусмотрены </w:t>
      </w:r>
      <w:hyperlink r:id="rId266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административных </w:t>
      </w:r>
      <w:r>
        <w:t>правонарушениях;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6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военнослужащих и граждан Российской Федерации, призванных на военные сборы, подозреваемых в совершении преступления, - до передачи их военной полиции Вооруженных Сил Российской Федерации, командир</w:t>
      </w:r>
      <w:r>
        <w:t>ам воинских частей или военным комиссарам;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68" w:tooltip="Федеральный закон от 03.02.2014 N 7-ФЗ &quot;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03.02.2014 N 7-ФЗ)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6" w:name="P351"/>
      <w:bookmarkEnd w:id="16"/>
      <w:r>
        <w:t>7) лиц, уклоняющихся от исполнения назначенных им судом принудительных мер медицинского характера или принудительных мер воспитательного воздействия, - до передачи их в учреждения, обеспечивающие исполнение таких мер;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7" w:name="P352"/>
      <w:bookmarkEnd w:id="17"/>
      <w:r>
        <w:t>8) лиц, уклоняющихся от следования в с</w:t>
      </w:r>
      <w:r>
        <w:t xml:space="preserve">пециализированные лечебные учреждения для исполнения назначенных им судом принудительных мер медицинского характера, - по основаниям, в порядке и на срок, которые предусмотрены федеральным </w:t>
      </w:r>
      <w:hyperlink r:id="rId269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9) лиц, допустивших наруш</w:t>
      </w:r>
      <w:r>
        <w:t xml:space="preserve">ение правил комендантского часа, - по основаниям, в порядке и на срок, которые предусмотрены федеральным конституционным </w:t>
      </w:r>
      <w:hyperlink r:id="rId270" w:tooltip="Федеральный конституционный закон от 30.05.2001 N 3-ФКЗ (ред. от 02.11.2023) &quot;О чрезвычайном положении&quot; {КонсультантПлюс}">
        <w:r>
          <w:rPr>
            <w:color w:val="0000FF"/>
          </w:rPr>
          <w:t>законом</w:t>
        </w:r>
      </w:hyperlink>
      <w:r>
        <w:t>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10) лиц, незаконно проникших либо пытавшихся проникнуть на охраняемые объекты, - до выяснения личности, но на срок не более трех ч</w:t>
      </w:r>
      <w:r>
        <w:t>асов;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11) лиц, предпринявших </w:t>
      </w:r>
      <w:hyperlink r:id="rId271" w:tooltip="Приказ МВД России от 30.04.2012 N 389 (ред. от 06.07.2020) &quot;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&quot; (Зарегистрировано в Минюсте России">
        <w:r>
          <w:rPr>
            <w:color w:val="0000FF"/>
          </w:rPr>
          <w:t>попытку</w:t>
        </w:r>
      </w:hyperlink>
      <w:r>
        <w:t xml:space="preserve"> самоубийства либо имеющих признаки выраженного психического расстройства и создающих</w:t>
      </w:r>
      <w:r>
        <w:t xml:space="preserve"> своими действиями опасность для себя и окружающих, - до передачи их в лечебные учреждения либо по месту жительства;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8" w:name="P356"/>
      <w:bookmarkEnd w:id="18"/>
      <w:r>
        <w:t xml:space="preserve">12) лиц, совершивших </w:t>
      </w:r>
      <w:hyperlink r:id="rId272" w:tooltip="Приказ МВД России от 30.04.2012 N 389 (ред. от 06.07.2020) &quot;Об утверждении Наставления о порядке исполнения обязанностей и реализации прав полиции в дежурной части территориального органа МВД России после доставления граждан&quot; (Зарегистрировано в Минюсте России">
        <w:r>
          <w:rPr>
            <w:color w:val="0000FF"/>
          </w:rPr>
          <w:t>побег</w:t>
        </w:r>
      </w:hyperlink>
      <w:r>
        <w:t xml:space="preserve"> из психиатрического лечебного учреждения или скрывающихся от назначенной судом недобровольной госпитализации в такое учреждение, - до передачи их в психиатрическое лечебное учреждение;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13) лиц, в отношении которых поступило требовани</w:t>
      </w:r>
      <w:r>
        <w:t xml:space="preserve">е о выдаче, - до передачи их иностранному государству по основаниям, в порядке и на срок, которые предусмотрены </w:t>
      </w:r>
      <w:hyperlink r:id="rId273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или международным договором Российской Федерации;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14) ино</w:t>
      </w:r>
      <w:r>
        <w:t>странных граждан и лиц без гражданства, которые находятся в Российской Федерации и в отношении которых применяется режим высылки, - до передачи их в специальные учреждения в установленном порядке.</w:t>
      </w:r>
    </w:p>
    <w:p w:rsidR="002C21A2" w:rsidRDefault="00DB170E">
      <w:pPr>
        <w:pStyle w:val="ConsPlusNormal0"/>
        <w:jc w:val="both"/>
      </w:pPr>
      <w:r>
        <w:t xml:space="preserve">(п. 14 введен Федеральным </w:t>
      </w:r>
      <w:hyperlink r:id="rId274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В каждом случае задержания сотрудник полиции обязан выполнить действия, предусмотренные </w:t>
      </w:r>
      <w:hyperlink w:anchor="P95" w:tooltip="4. При обращении к гражданину сотрудник полиции:">
        <w:r>
          <w:rPr>
            <w:color w:val="0000FF"/>
          </w:rPr>
          <w:t>частью 4 статьи 5</w:t>
        </w:r>
      </w:hyperlink>
      <w:r>
        <w:t xml:space="preserve"> настоящего Федерального закона, а так</w:t>
      </w:r>
      <w:r>
        <w:t>же разъяснить лицу, подвергнутому задержанию (далее - задержанное лицо), его право на юридическую помощь, право на услуги переводчика, право на уведомление близкого родственника (родственника) или близкого лица о факте его задержания, право на отказ от дач</w:t>
      </w:r>
      <w:r>
        <w:t>и объяснения.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06.02.2020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Срок задержания исчисляется с момента фактического ограничения свободы передвижения лица. Срок административного задержания исчисляется в соответствии с </w:t>
      </w:r>
      <w:hyperlink r:id="rId276" w:tooltip="&quot;Кодекс Российской Федерации об административных правонарушениях&quot; от 30.12.2001 N 195-ФЗ (ред. от 15.12.2025) (с изм. и доп., вступ. в силу с 26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административных правонарушениях.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7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</w:t>
      </w:r>
      <w:r>
        <w:t>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Задержанное лицо вправе пользоваться в соответствии с федеральным законом услугами адвоката (защитника) и переводчика с момента задержания.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Задержанные лица, находящиеся при них вещи и документы, а также их транспортные средства подв</w:t>
      </w:r>
      <w:r>
        <w:t>ергаются досмотру в порядке, установленном законодательством Российской Федерации об административных правонарушениях, если иной порядок не установлен федеральным законом.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78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Задержанное лицо в кратчайший срок, но не</w:t>
      </w:r>
      <w:r>
        <w:t xml:space="preserve"> позднее трех часов с момента задержания, если иное не установлено уголовно-процессуальным </w:t>
      </w:r>
      <w:hyperlink r:id="rId279" w:tooltip="&quot;Уголовно-процессуальный кодекс Российской Федерации&quot; от 18.12.2001 N 174-ФЗ (ред. от 15.12.2025, с изм. от 17.12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или настоящей статьей, имеет право на один телефонный разговор в присутствии сотрудника полиции в целях уведомления близкого родственника (родственника) или близкого лица о своем задержании и месте нахождения. Такое уведомление по про</w:t>
      </w:r>
      <w:r>
        <w:t>сьбе задержанного лица может сделать сотрудник полиции.</w:t>
      </w:r>
    </w:p>
    <w:p w:rsidR="002C21A2" w:rsidRDefault="00DB170E">
      <w:pPr>
        <w:pStyle w:val="ConsPlusNormal0"/>
        <w:jc w:val="both"/>
      </w:pPr>
      <w:r>
        <w:t xml:space="preserve">(часть 7 в ред. Федерального </w:t>
      </w:r>
      <w:hyperlink r:id="rId280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06.02.2020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О каждом случае задержания несовершеннолетнего полиция незамедлительно уведомляет его родителей или иных законных представителей.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9. О задержании военн</w:t>
      </w:r>
      <w:r>
        <w:t>ослужащего полиция уведомляет командование воинской части, в которой он проходит военную службу.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10. О задержании иностранного гражданина или подданного иностранного государства полиция уведомляет посольство (консульство) соответствующего государства в соо</w:t>
      </w:r>
      <w:r>
        <w:t>тветствии с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11. Право на телефонный разговор не предоставляется и уведомление не осуществляется в случаях, если задержанными лицами являются лица, указанные в </w:t>
      </w:r>
      <w:hyperlink w:anchor="P344" w:tooltip="2) лиц, совершивших побег из-под стражи, лиц, уклоняющихся от отбывания уголовного наказания,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, - до пе">
        <w:r>
          <w:rPr>
            <w:color w:val="0000FF"/>
          </w:rPr>
          <w:t>пунктах 2</w:t>
        </w:r>
      </w:hyperlink>
      <w:r>
        <w:t xml:space="preserve">, </w:t>
      </w:r>
      <w:hyperlink w:anchor="P345" w:tooltip="3) лиц, уклоняющихся от исполнения административного наказания в виде административного ареста, - до передачи их в места отбывания административного ареста;">
        <w:r>
          <w:rPr>
            <w:color w:val="0000FF"/>
          </w:rPr>
          <w:t>3</w:t>
        </w:r>
      </w:hyperlink>
      <w:r>
        <w:t xml:space="preserve">, </w:t>
      </w:r>
      <w:hyperlink w:anchor="P346" w:tooltip="4) лиц, находящихся в розыске, - до передачи их соответствующим органам, учреждениям или должностным лицам этих органов и учреждений;">
        <w:r>
          <w:rPr>
            <w:color w:val="0000FF"/>
          </w:rPr>
          <w:t>4</w:t>
        </w:r>
      </w:hyperlink>
      <w:r>
        <w:t xml:space="preserve">, </w:t>
      </w:r>
      <w:hyperlink w:anchor="P351" w:tooltip="7) лиц, уклоняющихся от исполнения назначенных им судом принудительных мер медицинского характера или принудительных мер воспитательного воздействия, - до передачи их в учреждения, обеспечивающие исполнение таких мер;">
        <w:r>
          <w:rPr>
            <w:color w:val="0000FF"/>
          </w:rPr>
          <w:t>7</w:t>
        </w:r>
      </w:hyperlink>
      <w:r>
        <w:t xml:space="preserve">, </w:t>
      </w:r>
      <w:hyperlink w:anchor="P352" w:tooltip="8) лиц, уклоняющихся от следования в специализированные лечебные учреждения для исполнения назначенных им судом принудительных мер медицинского характера, - по основаниям, в порядке и на срок, которые предусмотрены федеральным законом;">
        <w:r>
          <w:rPr>
            <w:color w:val="0000FF"/>
          </w:rPr>
          <w:t>8</w:t>
        </w:r>
      </w:hyperlink>
      <w:r>
        <w:t xml:space="preserve">, </w:t>
      </w:r>
      <w:hyperlink w:anchor="P356" w:tooltip="12) лиц, совершивших побег из психиатрического лечебного учреждения или скрывающихся от назначенной судом недобровольной госпитализации в такое учреждение, - до передачи их в психиатрическое лечебное учреждение;">
        <w:r>
          <w:rPr>
            <w:color w:val="0000FF"/>
          </w:rPr>
          <w:t>12 части 2</w:t>
        </w:r>
      </w:hyperlink>
      <w:r>
        <w:t xml:space="preserve"> настоящей статьи.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12. Полиция принимает при необходимости </w:t>
      </w:r>
      <w:hyperlink r:id="rId281" w:tooltip="Приказ МВД России от 18.03.2013 N 141 (ред. от 23.06.2020) &quot;Об утверждении Порядка организации оказания медицинской помощи задержанным лицам в территориальных органах МВД России&quot; (Зарегистрировано в Минюсте России 28.05.2013 N 28554) {КонсультантПлюс}">
        <w:r>
          <w:rPr>
            <w:color w:val="0000FF"/>
          </w:rPr>
          <w:t>меры</w:t>
        </w:r>
      </w:hyperlink>
      <w:r>
        <w:t xml:space="preserve"> по оказанию задержанному лицу первой помощи, а также меры по устранению возникшей при задержании угрозы жизни и здоровью граждан или объектам собственности.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13. В полиции в </w:t>
      </w:r>
      <w:hyperlink r:id="rId282" w:tooltip="Приказ МВД России от 25.05.2011 N 408 (ред. от 31.12.2016) &quot;Об утверждении Порядка формирования и ведения реестра лиц, подвергнутых задержанию&quot; {КонсультантПлюс}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сфере внутренних дел, ведется реестр лиц, подвергнутых задержанию. Сведения, содержащиеся в реестре, не могут быть переданы третьим лицам, за исключением случаев, предусмотренных федеральным законо</w:t>
      </w:r>
      <w:r>
        <w:t>м.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19" w:name="P375"/>
      <w:bookmarkEnd w:id="19"/>
      <w:r>
        <w:t>14. О задержании составляется протокол, в котором указываются дата, время и место его составления, должность, фамилия и инициалы сотрудника полиции, составившего протокол, сведения о задержанном лице, дата, время, место, основания и мотивы задержания, а</w:t>
      </w:r>
      <w:r>
        <w:t xml:space="preserve"> также факт уведомления близкого родственника (родственника) или близкого лица задержанного лица.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83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06.02.2020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0" w:name="P377"/>
      <w:bookmarkEnd w:id="20"/>
      <w:r>
        <w:t>15. Протокол о задержании подписывается составившим его сотрудником полиции и задержанным лицом. В случае, если задержан</w:t>
      </w:r>
      <w:r>
        <w:t>ное лицо отказывается либо по объективным причинам не может подписать протокол, в протоколе о задержании делается соответствующая запись. Копия протокола вручается задержанному лицу.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84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16. Задержанные лица содержатся в</w:t>
      </w:r>
      <w:r>
        <w:t xml:space="preserve"> специально отведенных для этого помещениях под охраной в условиях, исключающих угрозу их жизни и здоровью. Условия содержания, нормы питания и порядок медицинского обслуживания задержанных лиц определяются Правительством Российской Федерации. Задержанные </w:t>
      </w:r>
      <w:r>
        <w:t>лица перед водворением в специально отведенные для этого помещения и после окончания срока задержания подвергаются личному осмотру, результаты которого заносятся в протокол о задержании.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85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bookmarkStart w:id="21" w:name="P382"/>
      <w:bookmarkEnd w:id="21"/>
      <w:r>
        <w:t>Статья 15. Проникновение в ж</w:t>
      </w:r>
      <w:r>
        <w:t>илые и иные помещения, на земельные участки и территории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86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</w:t>
      </w:r>
      <w:r>
        <w:t>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защищает право каждого на неприкосновенность жилища.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Сотрудники полиции не вправе проникать в жилые помещения помимо воли проживающих в них граждан иначе как в случаях и порядке, установленных федеральными конституционными з</w:t>
      </w:r>
      <w:r>
        <w:t>аконами, настоящим Федеральным законом и другими федеральными законами.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8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2" w:name="P388"/>
      <w:bookmarkEnd w:id="22"/>
      <w:r>
        <w:t>3. Проникновение сотрудников полиции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земельных участков и территорий ди</w:t>
      </w:r>
      <w:r>
        <w:t>пломатических представительств и консульских учреждений иностранных государств, представительств международных организаций), допускается в случаях, предусмотренных законодательством Российской Федерации, а также: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для спасения жизни граждан и (или) их им</w:t>
      </w:r>
      <w:r>
        <w:t xml:space="preserve">ущества, </w:t>
      </w:r>
      <w:hyperlink r:id="rId288" w:tooltip="Указ Президента РФ от 04.01.2021 N 12 &quot;Об утверждении Порядка действий органов публичной власти по предупреждению угрозы возникновения чрезвычайных ситуаций, связанных с заносом на территорию Российской Федерации и распространением на территории Российской Фед">
        <w:r>
          <w:rPr>
            <w:color w:val="0000FF"/>
          </w:rPr>
          <w:t>обеспечения</w:t>
        </w:r>
      </w:hyperlink>
      <w:r>
        <w:t xml:space="preserve"> безопасности граждан или общественной безопасности при массовых беспорядках и чрезвычайных ситуациях;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для задержания лиц, подозреваемых или обвиняемых в совершении преступления, а также лиц, застигнутых на месте совершения ими деяния, содержащего признаки преступления, и (или) скрывающихся с места совершения ими такого деяния, и (или) лиц, на которых п</w:t>
      </w:r>
      <w:r>
        <w:t>отерпевшие или очевидцы указывают как на совершивших деяние, содержащее признаки преступления;</w:t>
      </w:r>
    </w:p>
    <w:p w:rsidR="002C21A2" w:rsidRDefault="00DB170E">
      <w:pPr>
        <w:pStyle w:val="ConsPlusNormal0"/>
        <w:jc w:val="both"/>
      </w:pPr>
      <w:r>
        <w:t xml:space="preserve">(п. 2 в ред. Федерального </w:t>
      </w:r>
      <w:hyperlink r:id="rId289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для пресечения преступления;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для установления обстоятельств несчастного случая;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3" w:name="P394"/>
      <w:bookmarkEnd w:id="23"/>
      <w:r>
        <w:t>5) для обеспечения мер федерал</w:t>
      </w:r>
      <w:r>
        <w:t>ьного государственного контроля (надзора) в сфере миграции при наличии достаточных оснований полагать о факте фактического нахождения, пребывания или проживания в соответствующем помещении (на соответствующей территории) иностранного гражданина или лица бе</w:t>
      </w:r>
      <w:r>
        <w:t>з гражданства, в отношении которого применяется режим высылки.</w:t>
      </w:r>
    </w:p>
    <w:p w:rsidR="002C21A2" w:rsidRDefault="00DB170E">
      <w:pPr>
        <w:pStyle w:val="ConsPlusNormal0"/>
        <w:jc w:val="both"/>
      </w:pPr>
      <w:r>
        <w:t xml:space="preserve">(п. 5 введен Федеральным </w:t>
      </w:r>
      <w:hyperlink r:id="rId290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4" w:name="P396"/>
      <w:bookmarkEnd w:id="24"/>
      <w:r>
        <w:t>4. При проникновении в жилые помещения, в иные помещения и на земельные участки, принадлежащие гражданам,</w:t>
      </w:r>
      <w:r>
        <w:t xml:space="preserve"> в помещения, на земельные участки и территории, занимаемые организациями, в случаях, предусмотренных </w:t>
      </w:r>
      <w:hyperlink w:anchor="P388" w:tooltip="3. Проникновение сотрудников полиц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 (за исключением помещений, земельных участков и территорий диплом">
        <w:r>
          <w:rPr>
            <w:color w:val="0000FF"/>
          </w:rPr>
          <w:t>частью 3</w:t>
        </w:r>
      </w:hyperlink>
      <w:r>
        <w:t xml:space="preserve"> настоящей статьи, сотрудник полиции вправе при необходимости произвести взлом (разрушение) запирающих устрой</w:t>
      </w:r>
      <w:r>
        <w:t>ств, элементов и конструкций, препятствующих проникновению в указанные помещения и на указанные земельные участки и территории, и осмотр находящихся там объектов и транспортных средств.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Сотрудник полиции, осуществляющий проникновение в жилое помещение, </w:t>
      </w:r>
      <w:r>
        <w:t>обязан: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91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перед тем как войти в жилое помещение, уведомить находящихся там граждан об основаниях вхождения, за исключением случаев, если промедление создает непосредственную угрозу жизни и здоровью граждан и сотрудн</w:t>
      </w:r>
      <w:r>
        <w:t>иков полиции или может повлечь иные тяжкие последствия;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при проникновении в жилое помещение помимо воли находящихся там граждан использовать безопасные способы и средства, с уважением относиться к чести, достоинству, жизни и здоровью граждан, не допуска</w:t>
      </w:r>
      <w:r>
        <w:t>ть без необходимости причинения ущерба их имуществу;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3) не разглашать ставшие известными ему в связи с проникновением в жилое помещение факты </w:t>
      </w:r>
      <w:hyperlink r:id="rId292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находящихся там граждан;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сообщить непосредственному начальнику и в течение 24 часов представить рапорт о факте проникновения в жилое помещение.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94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6. </w:t>
      </w:r>
      <w:r>
        <w:t xml:space="preserve">О каждом случае проникновения сотрудника полиции в жилое помещение в возможно короткий срок, но не позднее 24 часов с момента проникновения информируются в </w:t>
      </w:r>
      <w:hyperlink r:id="rId295" w:tooltip="Приказ МВД России от 03.02.2022 N 90 &quot;Об утверждении Порядка информирования полицией собственника жилого помещения и (или) проживающих там граждан о случае проникновения сотрудника полиции в жилое помещение, если такое проникновение было осуществлено в их отсу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внутренних дел, собственник этого помещения и (или) проживающие там граждане, если такое проникновение было осуществлено в их отсутствие.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296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6.1. О каждо</w:t>
      </w:r>
      <w:r>
        <w:t xml:space="preserve">м случае проникновения сотрудника полиции в нежилое помещение или на земельный участок при обстоятельствах, указанных в </w:t>
      </w:r>
      <w:hyperlink w:anchor="P396" w:tooltip="4. 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3 настоящей статьи, сотрудник полиции вправе п">
        <w:r>
          <w:rPr>
            <w:color w:val="0000FF"/>
          </w:rPr>
          <w:t>части 4</w:t>
        </w:r>
      </w:hyperlink>
      <w:r>
        <w:t xml:space="preserve"> настоящей статьи, в возможно короткий срок, но не позднее 24 часов с момента проникновения </w:t>
      </w:r>
      <w:r>
        <w:t xml:space="preserve">информируется в </w:t>
      </w:r>
      <w:hyperlink r:id="rId297" w:tooltip="Приказ МВД России от 25.05.2020 N 369 &quot;Об утверждении Порядка информирования полицией собственника нежилого помещения или земельного участка либо его законного представителя о случае проникновения (в его отсутствие) со взломом (разрушением) запирающих устройст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внутренних дел, собственник нежил</w:t>
      </w:r>
      <w:r>
        <w:t>ого помещения или земельного участка либо его законный представитель, если такое проникновение было осуществлено в его отсутствие.</w:t>
      </w:r>
    </w:p>
    <w:p w:rsidR="002C21A2" w:rsidRDefault="00DB170E">
      <w:pPr>
        <w:pStyle w:val="ConsPlusNormal0"/>
        <w:jc w:val="both"/>
      </w:pPr>
      <w:r>
        <w:t xml:space="preserve">(часть 6.1 введена Федеральным </w:t>
      </w:r>
      <w:hyperlink r:id="rId298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06.02.2020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О каждом случае проникновения сотрудника полиции в жилое помещение помимо</w:t>
      </w:r>
      <w:r>
        <w:t xml:space="preserve"> воли находящихся там граждан в течение 24 часов с момента проникновения письменно уведомляется прокурор, за исключением случаев, когда федеральным законом установлен специальный порядок уведомления.</w:t>
      </w:r>
    </w:p>
    <w:p w:rsidR="002C21A2" w:rsidRDefault="00DB170E">
      <w:pPr>
        <w:pStyle w:val="ConsPlusNormal0"/>
        <w:jc w:val="both"/>
      </w:pPr>
      <w:r>
        <w:t xml:space="preserve">(часть 7 в ред. Федерального </w:t>
      </w:r>
      <w:hyperlink r:id="rId299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7.1. В к</w:t>
      </w:r>
      <w:r>
        <w:t xml:space="preserve">аждом случае проникновения сотрудника полиции в жилое помещение или иное помещение или на территорию в случаях, предусмотренных </w:t>
      </w:r>
      <w:hyperlink w:anchor="P394" w:tooltip="5) для обеспечения мер федерального государственного контроля (надзора) в сфере миграции при наличии достаточных оснований полагать о факте фактического нахождения, пребывания или проживания в соответствующем помещении (на соответствующей территории) иностранн">
        <w:r>
          <w:rPr>
            <w:color w:val="0000FF"/>
          </w:rPr>
          <w:t>пунктом 5 части 3</w:t>
        </w:r>
      </w:hyperlink>
      <w:r>
        <w:t xml:space="preserve"> настоящей статьи, сотрудник полиции, осуществивший такое проникновение, д</w:t>
      </w:r>
      <w:r>
        <w:t>ополнительно составляет мотивированный акт о проникновении, копия которого направляется не позднее чем в течение трех суток прокурору.</w:t>
      </w:r>
    </w:p>
    <w:p w:rsidR="002C21A2" w:rsidRDefault="00DB170E">
      <w:pPr>
        <w:pStyle w:val="ConsPlusNormal0"/>
        <w:jc w:val="both"/>
      </w:pPr>
      <w:r>
        <w:t xml:space="preserve">(часть 7.1 введена Федеральным </w:t>
      </w:r>
      <w:hyperlink r:id="rId300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Полиция принимает меры п</w:t>
      </w:r>
      <w:r>
        <w:t xml:space="preserve">о недопущению доступа посторонних лиц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и по охране находящегося там имущества, если проникновение </w:t>
      </w:r>
      <w:r>
        <w:t xml:space="preserve">сопровождалось действиями, предусмотренными </w:t>
      </w:r>
      <w:hyperlink w:anchor="P396" w:tooltip="4. При проникновении в жилые помещения, в иные помещения и на земельные участки, принадлежащие гражданам, в помещения, на земельные участки и территории, занимаемые организациями, в случаях, предусмотренных частью 3 настоящей статьи, сотрудник полиции вправе п">
        <w:r>
          <w:rPr>
            <w:color w:val="0000FF"/>
          </w:rPr>
          <w:t>частью 4</w:t>
        </w:r>
      </w:hyperlink>
      <w:r>
        <w:t xml:space="preserve"> настоящей статьи.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15.1. Вскрытие транспортного средства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(введена Федеральным </w:t>
      </w:r>
      <w:hyperlink r:id="rId301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21.</w:t>
      </w:r>
      <w:r>
        <w:t>12.2021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имеет право осуществлять вскрытие транспортного средства, в том числе проникновение в него, в случаях, предусмотренных законодательством Российской Федерации, а также: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для спасения жизни граждан;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для обеспечения безопасн</w:t>
      </w:r>
      <w:r>
        <w:t>ости граждан или общественной безопасности при массовых беспорядках и чрезвычайных ситуациях;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для задержания лиц, подозреваемых или обвиняемых в совершении преступления, а также лиц, застигнутых на месте совершения ими деяния, содержащего признаки прест</w:t>
      </w:r>
      <w:r>
        <w:t>упления, и (или) скрывающихся с места совершения ими такого деяния, и (или) лиц, на которых потерпевшие или очевидцы указывают как на совершивших деяние, содержащее признаки преступления;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для пресечения преступления;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для применения мер обеспечения пр</w:t>
      </w:r>
      <w:r>
        <w:t>оизводства по делу об административном правонарушении, если имеются основания полагать, что совершившее данное правонарушение лицо находится в состоянии опьянения;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для проведения осмотра транспортного средства и (или) груза, если имеются основания полаг</w:t>
      </w:r>
      <w:r>
        <w:t>ать, что в транспортном средстве находятся без специального разрешения предметы или вещи, изъятые из гражданского оборота или ограниченно оборотоспособные;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7) для проверки сообщения об угрозе террористического акта;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8) для установления обстоятельств несчас</w:t>
      </w:r>
      <w:r>
        <w:t>тного случая.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Перед вскрытием транспортного средства сотрудник полиции называет свои должность, звание, фамилию, предъявляет по требованию собственника либо иного законного владельца транспортного средства или находящихся в нем граждан служебное удостов</w:t>
      </w:r>
      <w:r>
        <w:t>ерение, предупреждает о своем намерении, разъясняет причину и основания вскрытия транспортного средства, а также возникающие в связи с этим права и обязанности граждан, за исключением случаев, если промедление создает угрозу жизни и здоровью сотрудника пол</w:t>
      </w:r>
      <w:r>
        <w:t>иции или иных граждан, и (или) при необходимости незамедлительного пресечения преступления или административного правонарушения либо преследования совершивших их лиц.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О вскрытии транспортного средства не позднее 24 часов с момента вскрытия информируется</w:t>
      </w:r>
      <w:r>
        <w:t xml:space="preserve"> собственник транспортного средства, если такое вскрытие было осуществлено в его отсутствие, в </w:t>
      </w:r>
      <w:hyperlink r:id="rId302" w:tooltip="Приказ МВД России от 03.02.2022 N 91 &quot;Об утверждении Порядка информирования полицией собственника транспортного средства о вскрытии сотрудником полиции транспортного средства, если такое вскрытие было осуществлено в его отсутствие&quot; (Зарегистрировано в Минюсте 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16. Оцепление (блокирование) территорий, жилых помещений, строений и других объектов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защищает право каждого, кто законно находится на территории Российской Федерации, свободно передвигаться. Ограни</w:t>
      </w:r>
      <w:r>
        <w:t>чение полицией свободы передвижения граждан допускается только в случаях, предусмотренных настоящим Федеральным законом и другими федеральными законами.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5" w:name="P436"/>
      <w:bookmarkEnd w:id="25"/>
      <w:r>
        <w:t>2. Полиция имеет право проводить оцепление (блокирование) территорий, жилых помещений, строений и други</w:t>
      </w:r>
      <w:r>
        <w:t>х объектов по решению руководителя территориального органа или лица, его замещающего: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при ликвидации последствий аварий, катастроф природного и техногенного характера и других чрезвычайных ситуаций, при проведении</w:t>
      </w:r>
      <w:r>
        <w:t xml:space="preserve"> карантинных мероприятий во время эпидемий и (или) эпизоотий;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при проведении мероприятий по предупреждению и пресечению массовых беспорядков и иных действий, нарушающих права и свободы граждан, движение транспорта, работу средств связи и организаций;</w:t>
      </w:r>
    </w:p>
    <w:p w:rsidR="002C21A2" w:rsidRDefault="00DB170E">
      <w:pPr>
        <w:pStyle w:val="ConsPlusNormal0"/>
        <w:jc w:val="both"/>
      </w:pPr>
      <w:r>
        <w:t xml:space="preserve">(п. 2 в ред. Федерального </w:t>
      </w:r>
      <w:hyperlink r:id="rId305" w:tooltip="Федеральный закон от 21.07.2014 N 258-ФЗ &quot;О внесении изменений в отдельные законодательные акты Российской Федерации в части совершенствования законодательства о публичных мероприятиях&quot; {КонсультантПлюс}">
        <w:r>
          <w:rPr>
            <w:color w:val="0000FF"/>
          </w:rPr>
          <w:t>закона</w:t>
        </w:r>
      </w:hyperlink>
      <w:r>
        <w:t xml:space="preserve"> от 21.07.2014 N 258-ФЗ)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при розыске лиц, совершивших побег из-под стражи, и лиц, уклоняющихся от отбывания уголовного наказания;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при преследовании лиц, подозреваемых в совершении преступления;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при про</w:t>
      </w:r>
      <w:r>
        <w:t>ведении контртеррористической операции, проверке сведений об обнаружении взрывчатых веществ или взрывных устройств либо ядовитых или радиоактивных веществ;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при проведении мероприятий, направленных на обнаружение предметов, изъятых из гражданского оборот</w:t>
      </w:r>
      <w:r>
        <w:t>а или ограниченно оборотоспособных, либо при наличии оснований полагать, что в границах территорий или на объектах готовится, совершается (совершено) преступление;</w:t>
      </w:r>
    </w:p>
    <w:p w:rsidR="002C21A2" w:rsidRDefault="00DB170E">
      <w:pPr>
        <w:pStyle w:val="ConsPlusNormal0"/>
        <w:jc w:val="both"/>
      </w:pPr>
      <w:r>
        <w:t xml:space="preserve">(п. 6 введен Федеральным </w:t>
      </w:r>
      <w:hyperlink r:id="rId306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7) при необходимости предотвращения угрозы жизн</w:t>
      </w:r>
      <w:r>
        <w:t>и и здоровью граждан, которые не могут быть защищены иным способом.</w:t>
      </w:r>
    </w:p>
    <w:p w:rsidR="002C21A2" w:rsidRDefault="00DB170E">
      <w:pPr>
        <w:pStyle w:val="ConsPlusNormal0"/>
        <w:jc w:val="both"/>
      </w:pPr>
      <w:r>
        <w:t xml:space="preserve">(п. 7 введен Федеральным </w:t>
      </w:r>
      <w:hyperlink r:id="rId30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При оцеплении (блокировании) территорий может быть ограничено или запрещено движение транспорта и пешеходов, если это необходимо для обеспеч</w:t>
      </w:r>
      <w:r>
        <w:t>ения безопасности граждан и общественного порядка, проведения следственных действий, оперативно-разыскных мероприятий, охраны места совершения преступления, административного правонарушения, места происшествия, а также для защиты объектов собственности, ко</w:t>
      </w:r>
      <w:r>
        <w:t>торым угрожает опасность.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08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В границах оцепления (блокирования) полиция может осуществлять личный осмотр граждан, находящихся при них вещей (предметов, механизмов, веществ), осмотр транспортных средств и перевозимых</w:t>
      </w:r>
      <w:r>
        <w:t xml:space="preserve"> грузов с участием водителей или граждан, сопровождающих грузы, с применением при необходимости технических средств. В случае отказа гражданина подвергнуться личному осмотру или предоставить для осмотра транспортное средство и перевозимые грузы полиция име</w:t>
      </w:r>
      <w:r>
        <w:t>ет право не допускать проход такого гражданина на территории, в жилые помещения, строения и на другие объекты, где проводится оцепление (блокирование), или его выход за пределы границ оцепления (блокирования), а также въезд или выезд транспортного средства</w:t>
      </w:r>
      <w:r>
        <w:t xml:space="preserve"> до снятия оцепления (блокирования).</w:t>
      </w:r>
    </w:p>
    <w:p w:rsidR="002C21A2" w:rsidRDefault="00DB170E">
      <w:pPr>
        <w:pStyle w:val="ConsPlusNormal0"/>
        <w:jc w:val="both"/>
      </w:pPr>
      <w:r>
        <w:t xml:space="preserve">(часть 4 в ред. Федерального </w:t>
      </w:r>
      <w:hyperlink r:id="rId309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При осуществлении действий, указанных в </w:t>
      </w:r>
      <w:hyperlink w:anchor="P436" w:tooltip="2. Полиция имеет право проводить оцепление (блокирование) территорий, жилых помещений, строений и других объектов по решению руководителя территориального органа или лица, его замещающего:">
        <w:r>
          <w:rPr>
            <w:color w:val="0000FF"/>
          </w:rPr>
          <w:t>части 2</w:t>
        </w:r>
      </w:hyperlink>
      <w:r>
        <w:t xml:space="preserve"> настоящей статьи, полиция принимает меры по обеспечению нормальной жизнедеятельности населения, разъясняет гражданам наиболее удобные в создавшейся обстано</w:t>
      </w:r>
      <w:r>
        <w:t>вке маршруты передвижения.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10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17. Формирование и ведение банков данных о гражданах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Полиция имеет право обрабатывать данные о гражданах, необходимые для выполнения возложенных на нее обязанностей, с последующим внесением полученной информации в банки данных о гражданах (далее - банки данных).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Формирование и ведение банков данных осу</w:t>
      </w:r>
      <w:r>
        <w:t>ществляются в соответствии с требованиями, установленными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Внесению в банки данных подлежит информация: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о лицах, подозреваемых или обвиняемых в совершении преступления;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6" w:name="P461"/>
      <w:bookmarkEnd w:id="26"/>
      <w:r>
        <w:t>2) о лицах, осужденных за совершение прест</w:t>
      </w:r>
      <w:r>
        <w:t>упления;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о лицах, которые совершили преступление или общественно опасное деяние и в отношении которых судом применены принудительные меры медицинского характера;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о лицах, в отношении которых уголовное преследование прекращено за истечением срока давн</w:t>
      </w:r>
      <w:r>
        <w:t xml:space="preserve">ости, вследствие акта об амнистии, принятия закона, устраняющего преступность или наказуемость </w:t>
      </w:r>
      <w:hyperlink r:id="rId311" w:tooltip="Постановление Пленума Верховного Суда РФ от 24.06.2025 N 10 &quot;О практике применения судами положений статьи 10 Уголовного кодекса Российской Федерации об обратной силе уголовного закона&quot; {КонсультантПлюс}">
        <w:r>
          <w:rPr>
            <w:color w:val="0000FF"/>
          </w:rPr>
          <w:t>деяния</w:t>
        </w:r>
      </w:hyperlink>
      <w:r>
        <w:t>, в связи с примирением сторон, деятельным раскаянием, со смертью подозреваем</w:t>
      </w:r>
      <w:r>
        <w:t>ого или обвиняемого, с назначением меры уголовно-правового характера в виде судебного штрафа, возмещением ущерба, прохождением военной службы в период мобилизации, в период военного положения или в военное время;</w:t>
      </w:r>
    </w:p>
    <w:p w:rsidR="002C21A2" w:rsidRDefault="00DB170E">
      <w:pPr>
        <w:pStyle w:val="ConsPlusNormal0"/>
        <w:jc w:val="both"/>
      </w:pPr>
      <w:r>
        <w:t xml:space="preserve">(п. 4 в ред. Федерального </w:t>
      </w:r>
      <w:hyperlink r:id="rId312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250-ФЗ)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о несовершеннолетних, освобожденных от уголовной ответственности либо освобожденных судом от наказания с применением принудительных мер воспитательного воздействия; о несовершеннолетних,</w:t>
      </w:r>
      <w:r>
        <w:t xml:space="preserve"> совершивших правонарушения и (или) антиобщественные действия, об их родителях или иных законных представителях, не исполняющих своих обязанностей по воспитанию, обучению и (или) содержанию детей и (или) отрицательно влияющих на их поведение либо жестоко о</w:t>
      </w:r>
      <w:r>
        <w:t>бращающихся с ними;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6) о лицах, в отношении которых в соответствии с законодательством Российской Федерации применен акт о помиловании или акт об амнистии;</w:t>
      </w:r>
    </w:p>
    <w:p w:rsidR="002C21A2" w:rsidRDefault="00DB170E">
      <w:pPr>
        <w:pStyle w:val="ConsPlusNormal0"/>
        <w:jc w:val="both"/>
      </w:pPr>
      <w:r>
        <w:t xml:space="preserve">(п. 6 в ред. Федерального </w:t>
      </w:r>
      <w:hyperlink r:id="rId313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7) о лицах, в отношении которых совершено преступление;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7" w:name="P469"/>
      <w:bookmarkEnd w:id="27"/>
      <w:r>
        <w:t>8) о лицах, совершивших административное правонарушение;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9) о лицах, объявленных в розыск;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10) о лицах, пропавших без вести;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11) о лицах, находящихся в беспомощном состоянии и неспособных по состоянию здоровья или возрасту сообщить сведения о себе;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28" w:name="P473"/>
      <w:bookmarkEnd w:id="28"/>
      <w:r>
        <w:t xml:space="preserve">12) о </w:t>
      </w:r>
      <w:r>
        <w:t>владельцах транспортных средств;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13) о лицах, получивших водительское удостоверение;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14) утратил силу. - Федеральный </w:t>
      </w:r>
      <w:hyperlink r:id="rId31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15) утратил силу с 1 января 2018 года. - Федеральный </w:t>
      </w:r>
      <w:hyperlink r:id="rId31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05.12.2017 N 391-ФЗ;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16) о лицах, состоящих на профилактическом учете;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17) о лицах, в отношении которых заведены дела оперативного учета;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18) о лицах, прошедши</w:t>
      </w:r>
      <w:r>
        <w:t>х государственную дактилоскопическую регистрацию;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19) о лицах, прошедших государственную геномную регистрацию;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20) о лицах, подлежащих государственной защите;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21) утратил силу. - Федеральный </w:t>
      </w:r>
      <w:hyperlink r:id="rId31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22) о лицах, реабилитированных в соответствии с законодательством Российской Федерации;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23) об иностранных гражданах и о лицах без гражданства, в отношении к</w:t>
      </w:r>
      <w:r>
        <w:t>оторых принято решение о депортации или об административном выдворении;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24) о лицах - гражданах Российской Федерации, зарегистрированных и снятых с регистрационного учета по месту пребывания или по месту жительства в пределах Российской Федерации;</w:t>
      </w:r>
    </w:p>
    <w:p w:rsidR="002C21A2" w:rsidRDefault="00DB170E">
      <w:pPr>
        <w:pStyle w:val="ConsPlusNormal0"/>
        <w:jc w:val="both"/>
      </w:pPr>
      <w:r>
        <w:t>(п. 24 в</w:t>
      </w:r>
      <w:r>
        <w:t xml:space="preserve">веден Федеральным </w:t>
      </w:r>
      <w:hyperlink r:id="rId317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25) о лицах, получивших паспорт гражданина Российской Федерации, удостоверяющий личность гражданина Российской Федерации на территории Российской Федерации или за пределами территории Российской Федерации, в том числе содержащий электронный носитель информ</w:t>
      </w:r>
      <w:r>
        <w:t>ации;</w:t>
      </w:r>
    </w:p>
    <w:p w:rsidR="002C21A2" w:rsidRDefault="00DB170E">
      <w:pPr>
        <w:pStyle w:val="ConsPlusNormal0"/>
        <w:jc w:val="both"/>
      </w:pPr>
      <w:r>
        <w:t xml:space="preserve">(п. 25 введен Федеральным </w:t>
      </w:r>
      <w:hyperlink r:id="rId318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26) о несовершеннолетних гражданах Российской Федерации, в</w:t>
      </w:r>
      <w:r>
        <w:t xml:space="preserve"> отношении которых подано заявление о несогласии на выезд из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26 введен Федеральным </w:t>
      </w:r>
      <w:hyperlink r:id="rId31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</w:t>
      </w:r>
      <w:r>
        <w:t>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27) о гражданах Российской Федерации, уведомивших о наличии у них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</w:t>
      </w:r>
      <w:r>
        <w:t>остранного государства;</w:t>
      </w:r>
    </w:p>
    <w:p w:rsidR="002C21A2" w:rsidRDefault="00DB170E">
      <w:pPr>
        <w:pStyle w:val="ConsPlusNormal0"/>
        <w:jc w:val="both"/>
      </w:pPr>
      <w:r>
        <w:t xml:space="preserve">(п. 27 в ред. Федерального </w:t>
      </w:r>
      <w:hyperlink r:id="rId32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28) утратил силу с 1 марта 2025 года. - Федеральный </w:t>
      </w:r>
      <w:hyperlink r:id="rId321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</w:t>
        </w:r>
      </w:hyperlink>
      <w:r>
        <w:t xml:space="preserve"> от 08.08.2024 N 324-ФЗ;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29) о лицах, которым предоставлен статус вынужденного переселенца или продлен срок действия такого статуса;</w:t>
      </w:r>
    </w:p>
    <w:p w:rsidR="002C21A2" w:rsidRDefault="00DB170E">
      <w:pPr>
        <w:pStyle w:val="ConsPlusNormal0"/>
        <w:jc w:val="both"/>
      </w:pPr>
      <w:r>
        <w:t xml:space="preserve">(п. 29 введен Федеральным </w:t>
      </w:r>
      <w:hyperlink r:id="rId322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30) о лицах, ходатайствующих об участии в Государственной программе по оказанию содействия добровольному переселению в Российскую Федера</w:t>
      </w:r>
      <w:r>
        <w:t>цию соотечественников, проживающих за рубежом;</w:t>
      </w:r>
    </w:p>
    <w:p w:rsidR="002C21A2" w:rsidRDefault="00DB170E">
      <w:pPr>
        <w:pStyle w:val="ConsPlusNormal0"/>
        <w:jc w:val="both"/>
      </w:pPr>
      <w:r>
        <w:t xml:space="preserve">(п. 30 введен Федеральным </w:t>
      </w:r>
      <w:hyperlink r:id="rId32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31) о лицах, хода</w:t>
      </w:r>
      <w:r>
        <w:t>тайствующих об оформлении приглашения на въезд в Российскую Федерацию иностранных граждан и лиц без гражданства, и о лицах, получивших такое приглашение;</w:t>
      </w:r>
    </w:p>
    <w:p w:rsidR="002C21A2" w:rsidRDefault="00DB170E">
      <w:pPr>
        <w:pStyle w:val="ConsPlusNormal0"/>
        <w:jc w:val="both"/>
      </w:pPr>
      <w:r>
        <w:t xml:space="preserve">(п. 31 введен Федеральным </w:t>
      </w:r>
      <w:hyperlink r:id="rId32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32) о лицах, прибывших на территорию Российской Федерации в экстренном массовом порядке;</w:t>
      </w:r>
    </w:p>
    <w:p w:rsidR="002C21A2" w:rsidRDefault="00DB170E">
      <w:pPr>
        <w:pStyle w:val="ConsPlusNormal0"/>
        <w:jc w:val="both"/>
      </w:pPr>
      <w:r>
        <w:t xml:space="preserve">(п. 32 введен Федеральным </w:t>
      </w:r>
      <w:hyperlink r:id="rId32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33) о лицах, являющихся иностранными гражданами или лицами без гражданства, въехавших на территорию Российской Федерации или покинувших терри</w:t>
      </w:r>
      <w:r>
        <w:t>торию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33 введен Федеральным </w:t>
      </w:r>
      <w:hyperlink r:id="rId326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34) о лицах, поставленных на миграци</w:t>
      </w:r>
      <w:r>
        <w:t>онный учет в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34 введен Федеральным </w:t>
      </w:r>
      <w:hyperlink r:id="rId327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35) о лицах, являющихся иност</w:t>
      </w:r>
      <w:r>
        <w:t>ранными гражданами или лицами без гражданства, в отношении которых принято решение о нежелательности пребывания (проживания) в Российской Федерации, а также в отношении которых принято решение о неразрешении (разрешении) въезда на территорию Российской Фед</w:t>
      </w:r>
      <w:r>
        <w:t>ерации;</w:t>
      </w:r>
    </w:p>
    <w:p w:rsidR="002C21A2" w:rsidRDefault="00DB170E">
      <w:pPr>
        <w:pStyle w:val="ConsPlusNormal0"/>
        <w:jc w:val="both"/>
      </w:pPr>
      <w:r>
        <w:t xml:space="preserve">(п. 35 введен Федеральным </w:t>
      </w:r>
      <w:hyperlink r:id="rId328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36) об иностранных гражданах и лицах без гражданства, оформивших миграционные карты;</w:t>
      </w:r>
    </w:p>
    <w:p w:rsidR="002C21A2" w:rsidRDefault="00DB170E">
      <w:pPr>
        <w:pStyle w:val="ConsPlusNormal0"/>
        <w:jc w:val="both"/>
      </w:pPr>
      <w:r>
        <w:t xml:space="preserve">(п. 36 </w:t>
      </w:r>
      <w:r>
        <w:t xml:space="preserve">введен Федеральным </w:t>
      </w:r>
      <w:hyperlink r:id="rId329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37) о лицах, являющихся иностранными гражданами или лицами без гражданс</w:t>
      </w:r>
      <w:r>
        <w:t>тва, получивших визу или продливших срок ее действия;</w:t>
      </w:r>
    </w:p>
    <w:p w:rsidR="002C21A2" w:rsidRDefault="00DB170E">
      <w:pPr>
        <w:pStyle w:val="ConsPlusNormal0"/>
        <w:jc w:val="both"/>
      </w:pPr>
      <w:r>
        <w:t xml:space="preserve">(п. 37 введен Федеральным </w:t>
      </w:r>
      <w:hyperlink r:id="rId33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38) о лица</w:t>
      </w:r>
      <w:r>
        <w:t>х, являющихся иностранными гражданами или лицами без гражданства, получивших документ на право проживания в Российской Федерации или продливших срок его действия;</w:t>
      </w:r>
    </w:p>
    <w:p w:rsidR="002C21A2" w:rsidRDefault="00DB170E">
      <w:pPr>
        <w:pStyle w:val="ConsPlusNormal0"/>
        <w:jc w:val="both"/>
      </w:pPr>
      <w:r>
        <w:t xml:space="preserve">(п. 38 введен Федеральным </w:t>
      </w:r>
      <w:hyperlink r:id="rId331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39) о лицах, являющихся иностранными гражданами или лицами без гражданства, получивших документ на право осуществления трудовой деятельности в Российской Фед</w:t>
      </w:r>
      <w:r>
        <w:t>ерации или продливших срок его действия;</w:t>
      </w:r>
    </w:p>
    <w:p w:rsidR="002C21A2" w:rsidRDefault="00DB170E">
      <w:pPr>
        <w:pStyle w:val="ConsPlusNormal0"/>
        <w:jc w:val="both"/>
      </w:pPr>
      <w:r>
        <w:t xml:space="preserve">(п. 39 введен Федеральным </w:t>
      </w:r>
      <w:hyperlink r:id="rId332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40) о лицах, ходатайств</w:t>
      </w:r>
      <w:r>
        <w:t>ующих о признании беженцем и о предоставлении временного убежища на территории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40 введен Федеральным </w:t>
      </w:r>
      <w:hyperlink r:id="rId333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41) о лицах, в отношении которых приняты решения об изменении гражданства;</w:t>
      </w:r>
    </w:p>
    <w:p w:rsidR="002C21A2" w:rsidRDefault="00DB170E">
      <w:pPr>
        <w:pStyle w:val="ConsPlusNormal0"/>
        <w:jc w:val="both"/>
      </w:pPr>
      <w:r>
        <w:t xml:space="preserve">(п. 41 введен Федеральным </w:t>
      </w:r>
      <w:hyperlink r:id="rId334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42) о лицах, ходатайствующих о реализации обязательств в рамках международных договоров Росс</w:t>
      </w:r>
      <w:r>
        <w:t>ийской Федерации о реадмиссии;</w:t>
      </w:r>
    </w:p>
    <w:p w:rsidR="002C21A2" w:rsidRDefault="00DB170E">
      <w:pPr>
        <w:pStyle w:val="ConsPlusNormal0"/>
        <w:jc w:val="both"/>
      </w:pPr>
      <w:r>
        <w:t xml:space="preserve">(п. 42 введен Федеральным </w:t>
      </w:r>
      <w:hyperlink r:id="rId335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43) о лицах, подлежащих экстрадиц</w:t>
      </w:r>
      <w:r>
        <w:t>ии;</w:t>
      </w:r>
    </w:p>
    <w:p w:rsidR="002C21A2" w:rsidRDefault="00DB170E">
      <w:pPr>
        <w:pStyle w:val="ConsPlusNormal0"/>
        <w:jc w:val="both"/>
      </w:pPr>
      <w:r>
        <w:t xml:space="preserve">(п. 43 введен Федеральным </w:t>
      </w:r>
      <w:hyperlink r:id="rId336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44) о лицах, являющихся иностранными гражданами или лицами б</w:t>
      </w:r>
      <w:r>
        <w:t>ез гражданства, которым продлен или сокращен срок пребывания на территории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44 введен Федеральным </w:t>
      </w:r>
      <w:hyperlink r:id="rId337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44.1) о лицах, являющихся иностранными гражданами или лицами без гражданства, в отношении которых составлено заключение об установлении личности в соответствии с законодательством Российской Федерации;</w:t>
      </w:r>
    </w:p>
    <w:p w:rsidR="002C21A2" w:rsidRDefault="00DB170E">
      <w:pPr>
        <w:pStyle w:val="ConsPlusNormal0"/>
        <w:jc w:val="both"/>
      </w:pPr>
      <w:r>
        <w:t>(п. 44.1 введен Федер</w:t>
      </w:r>
      <w:r>
        <w:t xml:space="preserve">альным </w:t>
      </w:r>
      <w:hyperlink r:id="rId338" w:tooltip="Федеральный закон от 24.02.2021 N 22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части урегулирования правового статуса лиц без гражданст">
        <w:r>
          <w:rPr>
            <w:color w:val="0000FF"/>
          </w:rPr>
          <w:t>законом</w:t>
        </w:r>
      </w:hyperlink>
      <w:r>
        <w:t xml:space="preserve"> от 24.02.2021 N 22-ФЗ)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44.2) о лицах, получивших временное удостоверение личности лица без гражданства в Российской Федерации;</w:t>
      </w:r>
    </w:p>
    <w:p w:rsidR="002C21A2" w:rsidRDefault="00DB170E">
      <w:pPr>
        <w:pStyle w:val="ConsPlusNormal0"/>
        <w:jc w:val="both"/>
      </w:pPr>
      <w:r>
        <w:t xml:space="preserve">(п. 44.2 введен Федеральным </w:t>
      </w:r>
      <w:hyperlink r:id="rId339" w:tooltip="Федеральный закон от 24.02.2021 N 22-ФЗ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 в части урегулирования правового статуса лиц без гражданст">
        <w:r>
          <w:rPr>
            <w:color w:val="0000FF"/>
          </w:rPr>
          <w:t>законом</w:t>
        </w:r>
      </w:hyperlink>
      <w:r>
        <w:t xml:space="preserve"> от 24.02.2021 N 22-ФЗ)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44.3) о лицах, которые являются иностранными гражданами и лицами без гражданства и в отношении которых применяется режим высылки;</w:t>
      </w:r>
    </w:p>
    <w:p w:rsidR="002C21A2" w:rsidRDefault="00DB170E">
      <w:pPr>
        <w:pStyle w:val="ConsPlusNormal0"/>
        <w:jc w:val="both"/>
      </w:pPr>
      <w:r>
        <w:t xml:space="preserve">(п. 44.3 введен Федеральным </w:t>
      </w:r>
      <w:hyperlink r:id="rId340" w:tooltip="Федеральный закон от 08.08.2024 N 260-ФЗ (ред. от 28.12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</w:t>
      </w:r>
      <w:r>
        <w:t>260-ФЗ)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44.4) о лицах, являющихся иностранными гражданами и лицами без гражданства, которые сообщили о месте своего фактического нахождения;</w:t>
      </w:r>
    </w:p>
    <w:p w:rsidR="002C21A2" w:rsidRDefault="00DB170E">
      <w:pPr>
        <w:pStyle w:val="ConsPlusNormal0"/>
        <w:jc w:val="both"/>
      </w:pPr>
      <w:r>
        <w:t xml:space="preserve">(п. 44.4 введен Федеральным </w:t>
      </w:r>
      <w:hyperlink r:id="rId341" w:tooltip="Федеральный закон от 23.05.2025 N 121-ФЗ (ред. от 31.07.2025) &quot;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граждан&quot; {КонсультантПлюс}">
        <w:r>
          <w:rPr>
            <w:color w:val="0000FF"/>
          </w:rPr>
          <w:t>законом</w:t>
        </w:r>
      </w:hyperlink>
      <w:r>
        <w:t xml:space="preserve"> от 23.05.2025 N 121-ФЗ)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45) о лицах,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</w:t>
      </w:r>
      <w:r>
        <w:t>, на которых судьей при назначении административного наказания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</w:t>
      </w:r>
      <w:r>
        <w:t>и психотропных веществ без назначения врача либо новых потенциально опасных психоактивных веществ.</w:t>
      </w:r>
    </w:p>
    <w:p w:rsidR="002C21A2" w:rsidRDefault="00DB170E">
      <w:pPr>
        <w:pStyle w:val="ConsPlusNormal0"/>
        <w:jc w:val="both"/>
      </w:pPr>
      <w:r>
        <w:t xml:space="preserve">(п. 45 введен Федеральным </w:t>
      </w:r>
      <w:hyperlink r:id="rId342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законом</w:t>
        </w:r>
      </w:hyperlink>
      <w:r>
        <w:t xml:space="preserve"> от 03.07.2016 N 305-ФЗ)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3.1. Полиции предоставляется доступ к банкам данных о лицах, получивших удостоверение частного охранника, частного детектива, и лицах, владеющих оружием, в </w:t>
      </w:r>
      <w:hyperlink r:id="rId343" w:tooltip="Приказ Росгвардии N 188, МВД России N 417 от 26.06.2017 (ред. от 27.07.2018) &quot;Об утверждении Порядка предоставления полиции доступа к банкам данных о лицах, получивших удостоверение частного охранника, частного детектива, и лицах, владеющих оружием&quot; (Зарегистр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сфере оборота оружия, и федеральным органом исполнительной власти в сфере внутренних дел.</w:t>
      </w:r>
    </w:p>
    <w:p w:rsidR="002C21A2" w:rsidRDefault="00DB170E">
      <w:pPr>
        <w:pStyle w:val="ConsPlusNormal0"/>
        <w:jc w:val="both"/>
      </w:pPr>
      <w:r>
        <w:t>(часть 3.1 вве</w:t>
      </w:r>
      <w:r>
        <w:t xml:space="preserve">дена Федеральным </w:t>
      </w:r>
      <w:hyperlink r:id="rId34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227-ФЗ; в ред. Федерального </w:t>
      </w:r>
      <w:hyperlink r:id="rId345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05.12.2017 N 391-ФЗ)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Полиция о</w:t>
      </w:r>
      <w:r>
        <w:t>беспечивает защиту информации, содержащейся в банках данных, от неправомерного и случайного доступа, уничтожения, копирования, распространения и иных неправомерных действий.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Информация, содержащаяся в банках данных, предоставляется государственным орган</w:t>
      </w:r>
      <w:r>
        <w:t>ам и их должностным лицам только в случаях, предусмотренных федеральным законом; правоохранительным органам иностранных государств и международным полицейским организациям - в соответствии с международными договорами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5.1. Информация, </w:t>
      </w:r>
      <w:r>
        <w:t xml:space="preserve">предусмотренная </w:t>
      </w:r>
      <w:hyperlink w:anchor="P473" w:tooltip="12) о владельцах транспортных средств;">
        <w:r>
          <w:rPr>
            <w:color w:val="0000FF"/>
          </w:rPr>
          <w:t>пунктом 12 части 3</w:t>
        </w:r>
      </w:hyperlink>
      <w:r>
        <w:t xml:space="preserve"> настоящей статьи, предоставляется в </w:t>
      </w:r>
      <w:hyperlink r:id="rId346" w:tooltip="Приказ МВД России от 11.09.2018 N 586 &quot;Об утверждении Порядка предоставления содержащейся в банках данных информации о владельцах транспортных средств по определению об истребовании сведений, вынесенному должностным лицом, уполномоченным осуществлять производс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 в сфере внутренних дел, по определению об истребовании сведений, вынесенному должностным лицом, уполномоченным осуществлять производство по делу о соответствующем админист</w:t>
      </w:r>
      <w:r>
        <w:t>ративном правонарушении.</w:t>
      </w:r>
    </w:p>
    <w:p w:rsidR="002C21A2" w:rsidRDefault="00DB170E">
      <w:pPr>
        <w:pStyle w:val="ConsPlusNormal0"/>
        <w:jc w:val="both"/>
      </w:pPr>
      <w:r>
        <w:t xml:space="preserve">(часть 5.1 введена Федеральным </w:t>
      </w:r>
      <w:hyperlink r:id="rId347" w:tooltip="Федеральный закон от 03.08.2018 N 332-ФЗ &quot;О внесении изменения в статью 17 Федерального закона &quot;О полиции&quot; {КонсультантПлюс}">
        <w:r>
          <w:rPr>
            <w:color w:val="0000FF"/>
          </w:rPr>
          <w:t>законом</w:t>
        </w:r>
      </w:hyperlink>
      <w:r>
        <w:t xml:space="preserve"> от 03.08.2018 N 332-ФЗ)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5.2. Информация о первичной выдаче или замене документа, удостоверяющего личность гражданина Российской Федерации на территории Российской Федерации, предоставляется Фо</w:t>
      </w:r>
      <w:r>
        <w:t xml:space="preserve">нду пенсионного и социального страхования Российской Федерации в </w:t>
      </w:r>
      <w:hyperlink r:id="rId348" w:tooltip="Приказ МВД России от 07.08.2025 N 555 &quot;Об определении Порядка предоставления Фонду пенсионного и социального страхования Российской Федерации информации о первичной выдаче или замене документа, удостоверяющего личность гражданина Российской Федерации на террит">
        <w:r>
          <w:rPr>
            <w:color w:val="0000FF"/>
          </w:rPr>
          <w:t>порядке</w:t>
        </w:r>
      </w:hyperlink>
      <w:r>
        <w:t xml:space="preserve">, определяемом федеральным органом исполнительной </w:t>
      </w:r>
      <w:r>
        <w:t>власти в сфере внутренних дел.</w:t>
      </w:r>
    </w:p>
    <w:p w:rsidR="002C21A2" w:rsidRDefault="00DB170E">
      <w:pPr>
        <w:pStyle w:val="ConsPlusNormal0"/>
        <w:jc w:val="both"/>
      </w:pPr>
      <w:r>
        <w:t xml:space="preserve">(часть 5.2 введена Федеральным </w:t>
      </w:r>
      <w:hyperlink r:id="rId349" w:tooltip="Федеральный закон от 01.04.2019 N 48-ФЗ &quot;О внесении изменений в Федеральный закон &quot;Об индивидуальном (персонифицированном) учете в системе обязательного пенсионного страхования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01.04.2019 N 48-ФЗ; в ред. Федерального </w:t>
      </w:r>
      <w:hyperlink r:id="rId35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закона</w:t>
        </w:r>
      </w:hyperlink>
      <w:r>
        <w:t xml:space="preserve"> от 28.12.2022 N 569-ФЗ)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5.3. Информация о первичной выдаче и (или) замене документа (при наличии), удостоверяющего л</w:t>
      </w:r>
      <w:r>
        <w:t>ичность гражданина Российской Федерации на территории Российской Федерации, выданного правообладателю ранее учтенного объекта недвижимости, об адресах регистрации такого правообладателя по месту жительства и (или) по месту пребывания (актуальных и предыдущ</w:t>
      </w:r>
      <w:r>
        <w:t xml:space="preserve">их), о дате и месте его рождения по запросам исполнительных органов субъектов Российской Федерации - городов федерального значения Москвы, Санкт-Петербурга и Севастополя, органов местного самоуправления в связи с проведением ими в соответствии Федеральным </w:t>
      </w:r>
      <w:hyperlink r:id="rId351" w:tooltip="Федеральный закон от 13.07.2015 N 218-ФЗ (ред. от 15.12.2025) &quot;О государственной регистрации недвижимо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 мероприятий по выявлению правообладателей ранее учтенных объектов недвижимости предоставляется в </w:t>
      </w:r>
      <w:hyperlink r:id="rId352" w:tooltip="Приказ МВД России от 02.06.2021 N 371 &quot;Об утверждении Порядка предоставления информации о первичной выдаче и (или) замене документа, удостоверяющего личность гражданина Российской Федерации на территории Российской Федерации, выданного правообладателю ранее уч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сфере внутренних дел, с использованием системы межведомственного взаимодействия. Указанный в настоящ</w:t>
      </w:r>
      <w:r>
        <w:t xml:space="preserve">ей части порядок определяет в том числе требования к содержанию запроса в отношении соответствующих документов, адресов регистрации правообладателя ранее учтенного объекта недвижимости по месту жительства и (или) по месту пребывания и основания для отказа </w:t>
      </w:r>
      <w:r>
        <w:t>в предоставлении соответствующей информации.</w:t>
      </w:r>
    </w:p>
    <w:p w:rsidR="002C21A2" w:rsidRDefault="00DB170E">
      <w:pPr>
        <w:pStyle w:val="ConsPlusNormal0"/>
        <w:jc w:val="both"/>
      </w:pPr>
      <w:r>
        <w:t xml:space="preserve">(часть 5.3 введена Федеральным </w:t>
      </w:r>
      <w:hyperlink r:id="rId353" w:tooltip="Федеральный закон от 30.12.2020 N 518-ФЗ (ред. от 31.07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30.12.2020 N 518-ФЗ; в ред. Федерального </w:t>
      </w:r>
      <w:hyperlink r:id="rId35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5.4. Инфо</w:t>
      </w:r>
      <w:r>
        <w:t xml:space="preserve">рмация, предусмотренная </w:t>
      </w:r>
      <w:hyperlink w:anchor="P461" w:tooltip="2) о лицах, осужденных за совершение преступления;">
        <w:r>
          <w:rPr>
            <w:color w:val="0000FF"/>
          </w:rPr>
          <w:t>пунктами 2</w:t>
        </w:r>
      </w:hyperlink>
      <w:r>
        <w:t xml:space="preserve"> и </w:t>
      </w:r>
      <w:hyperlink w:anchor="P469" w:tooltip="8) о лицах, совершивших административное правонарушение;">
        <w:r>
          <w:rPr>
            <w:color w:val="0000FF"/>
          </w:rPr>
          <w:t>8 части 3</w:t>
        </w:r>
      </w:hyperlink>
      <w:r>
        <w:t xml:space="preserve"> настоящей статьи, предоставляется по </w:t>
      </w:r>
      <w:r>
        <w:t>запросам исполнительных органов субъектов Российской Федерации, органов местного самоуправления и их должностных лиц в отношении лиц, которые в соответствии с законодательством Российской Федерации о собраниях, митингах, демонстрациях, шествиях и пикетиров</w:t>
      </w:r>
      <w:r>
        <w:t>аниях являются организаторами публичного мероприятия.</w:t>
      </w:r>
    </w:p>
    <w:p w:rsidR="002C21A2" w:rsidRDefault="00DB170E">
      <w:pPr>
        <w:pStyle w:val="ConsPlusNormal0"/>
        <w:jc w:val="both"/>
      </w:pPr>
      <w:r>
        <w:t xml:space="preserve">(часть 5.4 введена Федеральным </w:t>
      </w:r>
      <w:hyperlink r:id="rId355" w:tooltip="Федеральный закон от 05.04.2021 N 80-ФЗ &quot;О внесении изменений в Федеральный закон &quot;О полиции&quot; {КонсультантПлюс}">
        <w:r>
          <w:rPr>
            <w:color w:val="0000FF"/>
          </w:rPr>
          <w:t>законом</w:t>
        </w:r>
      </w:hyperlink>
      <w:r>
        <w:t xml:space="preserve"> от 05.04.2021 N 80-ФЗ; в ред. Федерального </w:t>
      </w:r>
      <w:hyperlink r:id="rId3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5.5. Информация, содержащаяся в банках данных, в случаях, предусмотренных федеральным законом, предоставляется, в том числе с использованием единой системы межведомственного электронного взаимодействия, организациям, включа</w:t>
      </w:r>
      <w:r>
        <w:t>я банки и иные кредитные организации. Указанная информация предоставляется за плату в случаях, порядке и размере, которые определяются Правительством Российской Федерации.</w:t>
      </w:r>
    </w:p>
    <w:p w:rsidR="002C21A2" w:rsidRDefault="00DB170E">
      <w:pPr>
        <w:pStyle w:val="ConsPlusNormal0"/>
        <w:jc w:val="both"/>
      </w:pPr>
      <w:r>
        <w:t xml:space="preserve">(часть 5.5 введена Федеральным </w:t>
      </w:r>
      <w:hyperlink r:id="rId357" w:tooltip="Федеральный закон от 28.11.2025 N 432-ФЗ &quot;О внесении изменений в Бюджетный кодекс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28.11.2025 N 432-ФЗ)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Полиция обязана обеспечить гражданину возможность ознакомления в порядке, установленном законодательством Российской Федерации, с содержащейся в банках данных информацией, непосредственно затрагивающей его права и свободы.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</w:t>
      </w:r>
      <w:r>
        <w:t>. Обработка персональных данных осуществляется в соответствии с требованиями, установленными законодательством Российской Федерации в области персональных данных.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Персональные данные, содержащиеся в банках данных, подлежат уничтожению по достижении целе</w:t>
      </w:r>
      <w:r>
        <w:t>й обработки или в случае утраты необходимости в достижении этих целей.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bookmarkStart w:id="29" w:name="P554"/>
      <w:bookmarkEnd w:id="29"/>
      <w:r>
        <w:t>Глава 5. ПРИМЕНЕНИЕ ФИЗИЧЕСКОЙ СИЛЫ, СПЕЦИАЛЬНЫХ СРЕДСТВ</w:t>
      </w:r>
    </w:p>
    <w:p w:rsidR="002C21A2" w:rsidRDefault="00DB170E">
      <w:pPr>
        <w:pStyle w:val="ConsPlusTitle0"/>
        <w:jc w:val="center"/>
      </w:pPr>
      <w:r>
        <w:t>И ОГНЕСТРЕЛЬНОГО ОРУЖИЯ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18. Право на применение физической силы, специальных средств и огнестрельного оружия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</w:t>
      </w:r>
      <w:r>
        <w:t>ник полиции имеет право на применение физической силы, специальных средств и огнестрельного оружия лично или в составе подразделения (группы) в случаях и порядке, предусмотренных федеральными конституционными законами, настоящим Федеральным законом и други</w:t>
      </w:r>
      <w:r>
        <w:t>ми федеральными законами.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Перечень состоящих на вооружении полиции специальных средств, огнестрельного оружия и патронов к нему, боеприпасов устанавливается Правительством Российской Федерации. Не допускается принятие на вооружение полиции специальных с</w:t>
      </w:r>
      <w:r>
        <w:t>редств, огнестрельного оружия и патронов к нему, боеприпасов, которые наносят чрезмерно тяжелые ранения или служат источником неоправданного риска.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В состоянии необходимой обороны, в случае крайней необходимости или при задержании лица, совершившего пре</w:t>
      </w:r>
      <w:r>
        <w:t xml:space="preserve">ступление, сотрудник полиции при отсутствии у него необходимых специальных средств или огнестрельного оружия вправе использовать любые подручные средства, а также по основаниям и в порядке, которые установлены настоящим Федеральным законом, применять иное </w:t>
      </w:r>
      <w:r>
        <w:t>не состоящее на вооружении полиции оружие.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Сотрудник полиции обязан проходить специальную </w:t>
      </w:r>
      <w:hyperlink r:id="rId358" w:tooltip="Приказ МВД России от 02.02.2024 N 44 &quot;Об утверждении Порядка организации подготовки кадров для замещения должностей в органах внутренних дел Российской Федерации&quot; (Зарегистрировано в Минюсте России 12.03.2024 N 77488) {КонсультантПлюс}">
        <w:r>
          <w:rPr>
            <w:color w:val="0000FF"/>
          </w:rPr>
          <w:t>подготовку</w:t>
        </w:r>
      </w:hyperlink>
      <w:r>
        <w:t>, а также периодическую проверку на професс</w:t>
      </w:r>
      <w:r>
        <w:t>иональную пригодность к действиям в условиях, связанных с применением физической силы, специальных средств и огнестрельного оружия.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Содержание программ специальной подготовки сотрудников полиции определяется федеральным органом исполнительной власти в с</w:t>
      </w:r>
      <w:r>
        <w:t>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Право на применение световых и акустических специальных средств, а также средств разрушения преград имеет сотрудник полиции, получивший в установленном порядке соответствующий допуск.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Сотрудник полиции, не прошедший проверку на п</w:t>
      </w:r>
      <w:r>
        <w:t>рофессиональную пригодность к действиям в условиях, связанных с применением физической силы, специальных средств и огнестрельного оружия, проходит аттестацию на соответствие замещаемой должности. До вынесения решения о соответствии замещаемой должности сот</w:t>
      </w:r>
      <w:r>
        <w:t>рудник полиции отстраняется от выполнения обязанностей, связанных с возможным применением физической силы, специальных средств и огнестрельного оружия.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Превышение сотрудником полиции полномочий при применении физической силы, специальных средств или огнестрельного оружия влечет ответственность, установленную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9. Сотрудник полиции не несет ответственность за вред, </w:t>
      </w:r>
      <w:r>
        <w:t>причиненный гражданам и организациям при применении физической силы, специальных средств или огнестрельного оружия, если применение физической силы, специальных средств или огнестрельного оружия осуществлялось по основаниям и в порядке, которые установлены</w:t>
      </w:r>
      <w:r>
        <w:t xml:space="preserve"> федеральными конституционными законами, настоящим Федеральным законом и другими федеральными законами.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19. Порядок применения физической силы, специальных средств и огнестрельного оружия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 перед применением физической силы, специальных средств или огнестрельного оружия обязан сообщить лицам, в отношении которых предполагается прим</w:t>
      </w:r>
      <w:r>
        <w:t>енение физической силы, специальных средств или огнестрельного оружия, о том, что он является сотрудником полиции, предупредить их о своем намерении и предоставить им возможность и время для выполнения законных требований сотрудника полиции. В случае приме</w:t>
      </w:r>
      <w:r>
        <w:t>нения физической силы, специальных средств или огнестрельного оружия в составе подразделения (группы) указанное предупреждение делает один из сотрудников полиции, входящих в подразделение (группу).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Сотрудник полиции имеет право не предупреждать о своем </w:t>
      </w:r>
      <w:r>
        <w:t>намерении применить физическую силу, специальные средства или огнестрельное оружие,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</w:t>
      </w:r>
      <w:r>
        <w:t xml:space="preserve"> полиции при применении физической силы, специальных средств или огнестрельного оружия действует с учетом создавшейся обстановки, характера и степени опасности действий лиц, в отношении которых применяются физическая сила, специальные средства или огнестре</w:t>
      </w:r>
      <w:r>
        <w:t>льное оружие, характера и силы оказываемого ими сопротивления. При этом сотрудник полиции обязан стремиться к минимизации любого ущерба.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 полиции обязан оказать гражданину, получившему телесные повреждения в результате применения физической сил</w:t>
      </w:r>
      <w:r>
        <w:t>ы, специальных средств или огнестрельного оружия, первую помощь, а также принять меры по предоставлению ему медицинской помощи в возможно короткий срок.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О причинении гражданину телесных повреждений в результате применения сотрудником полиции физической </w:t>
      </w:r>
      <w:r>
        <w:t>силы, специальных средств или огнестрельного оружия полиция в возможно короткий срок, но не более 24 часов уведомляет близкого родственника (родственника) или близкого лица гражданина.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59" w:tooltip="Федеральный закон от 06.02.2020 N 12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06.02.2020 N 12-ФЗ)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О каждом случае причинения гра</w:t>
      </w:r>
      <w:r>
        <w:t>жданину ранения либо наступления его смерти в результате применения сотрудником полиции физической силы, специальных средств или огнестрельного оружия уведомляется прокурор в течение 24 часов.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Сотрудник полиции обязан по возможности сохранить без измене</w:t>
      </w:r>
      <w:r>
        <w:t>ния место совершения преступления, административного правонарушения, место происшествия, если в результате применения им физической силы, специальных средств или огнестрельного оружия гражданину причинено ранение либо наступила его смерть.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О каждом случ</w:t>
      </w:r>
      <w:r>
        <w:t>ае применения физической силы, в результате которого причинен вред здоровью гражданина или причинен материальный ущерб гражданину либо организации, а также о каждом случае применения специальных средств или огнестрельного оружия сотрудник полиции обязан со</w:t>
      </w:r>
      <w:r>
        <w:t>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9. В составе подразделения (группы) сотрудник полиции примен</w:t>
      </w:r>
      <w:r>
        <w:t>яет физическую силу, специальные средства и огнестрельное оружие в соответствии с федеральным законом, руководствуясь приказами и распоряжениями руководителя этого подразделения (группы).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20. Применение физической силы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 имеет п</w:t>
      </w:r>
      <w:r>
        <w:t>раво лично или в составе подразделения (группы) применять физическую силу, в том числе боевые приемы борьбы, если несиловые способы не обеспечивают выполнения возложенных на полицию обязанностей, в следующих случаях: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для пресечения преступлений и админи</w:t>
      </w:r>
      <w:r>
        <w:t>стративных правонарушений;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для доставления в служебное помещение территориального органа или подразделения полиции, в помещение муниципального органа, в иное служебное помещение лиц, совершивших преступления и административные правонарушения, и задержан</w:t>
      </w:r>
      <w:r>
        <w:t>ия этих лиц;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для преодоления противодействия законным требованиям сотрудника полиции.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 имеет право применять физическую силу во всех случаях, когда настоящим Федеральным законом разрешено применение специальных средств или огнестрель</w:t>
      </w:r>
      <w:r>
        <w:t>ного оружия.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21. Применение специальных средств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 имеет право лично или в составе подразделения (группы) применять специальные средства в следующих случаях: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0" w:name="P593"/>
      <w:bookmarkEnd w:id="30"/>
      <w:r>
        <w:t>1) для отражения нападения на гражданина или сотрудника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для пресечения преступления или административного правонарушения;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1" w:name="P595"/>
      <w:bookmarkEnd w:id="31"/>
      <w:r>
        <w:t>3) для пресечения сопротивления, оказываемого сотруднику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2" w:name="P596"/>
      <w:bookmarkEnd w:id="32"/>
      <w:r>
        <w:t>4) для задержания лица, застигнутого при совершении преступления и пытающегося скрыться;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3" w:name="P597"/>
      <w:bookmarkEnd w:id="33"/>
      <w:r>
        <w:t>5) для задержания лица, если это</w:t>
      </w:r>
      <w:r>
        <w:t xml:space="preserve"> лицо может оказать вооруженное сопротивление;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4" w:name="P598"/>
      <w:bookmarkEnd w:id="34"/>
      <w:r>
        <w:t>6) для доставления в полицию, конвоирования и охраны задержанных лиц, лиц, заключенных под стражу, лиц, осужденных к лишению свободы, лиц, подвергнутых административному наказанию в виде административного арес</w:t>
      </w:r>
      <w:r>
        <w:t>та, а также в целях пресечения попытки побега, в случае оказания лицом сопротивления сотруднику полиции, причинения вреда окружающим или себе;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60" w:tooltip="Федеральный закон от 05.04.2013 N 37-ФЗ &quot;О внесении изменений в статью 12 Закона Российской Федерации &quot;Об учреждениях и органах, исполняющих уголовные наказания в виде лишения свободы&quot; и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05.04.2013 N 37-ФЗ)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5" w:name="P600"/>
      <w:bookmarkEnd w:id="35"/>
      <w:r>
        <w:t>7) для освобождения насильственно удерживаемых лиц, захваченных зданий, помещений, сооружений, транспортных средств и земельных участков;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6" w:name="P601"/>
      <w:bookmarkEnd w:id="36"/>
      <w:r>
        <w:t>8) для пресечения массовых беспорядков и иных противоправных действи</w:t>
      </w:r>
      <w:r>
        <w:t>й, нарушающих движение транспорта, работу средств связи и организаций;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7" w:name="P602"/>
      <w:bookmarkEnd w:id="37"/>
      <w:r>
        <w:t>9) для остановки транспортного средства, водитель которого не выполнил требование сотрудника полиции об остановке;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8" w:name="P603"/>
      <w:bookmarkEnd w:id="38"/>
      <w:r>
        <w:t>10) для выявления лиц, совершающих или совершивших преступления или ад</w:t>
      </w:r>
      <w:r>
        <w:t>министративные правонарушения;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39" w:name="P604"/>
      <w:bookmarkEnd w:id="39"/>
      <w:r>
        <w:t>11) для защиты охраняемых объектов, блокирования движения групп граждан, совершающих противоправные действия;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0" w:name="P605"/>
      <w:bookmarkEnd w:id="40"/>
      <w:r>
        <w:t xml:space="preserve">12) для пресечения функционирования беспилотных аппаратов в целях, предусмотренных </w:t>
      </w:r>
      <w:hyperlink w:anchor="P304" w:tooltip="25) обеспечивать безопасность и антитеррористическую защищенность зданий, сооружений, помещений и иных объектов федерального органа исполнительной власти в сфере внутренних дел, его территориальных органов, подразделений полиции и прилегающих к ним территорий,">
        <w:r>
          <w:rPr>
            <w:color w:val="0000FF"/>
          </w:rPr>
          <w:t>пунктами 25</w:t>
        </w:r>
      </w:hyperlink>
      <w:r>
        <w:t xml:space="preserve"> и </w:t>
      </w:r>
      <w:hyperlink w:anchor="P325" w:tooltip="40) пресекать функционирование беспилотных аппаратов в целях защиты жизни, здоровья и имущества граждан, сотрудников органов внутренних дел, в том числе в месте проведения публичного (массового) мероприятия и прилегающей к нему территории, проведения неотложны">
        <w:r>
          <w:rPr>
            <w:color w:val="0000FF"/>
          </w:rPr>
          <w:t>40 части 1 статьи 13</w:t>
        </w:r>
      </w:hyperlink>
      <w:r>
        <w:t xml:space="preserve"> настоящего Федерального закона.</w:t>
      </w:r>
    </w:p>
    <w:p w:rsidR="002C21A2" w:rsidRDefault="00DB170E">
      <w:pPr>
        <w:pStyle w:val="ConsPlusNormal0"/>
        <w:jc w:val="both"/>
      </w:pPr>
      <w:r>
        <w:t xml:space="preserve">(п. 12 в ред. Федерального </w:t>
      </w:r>
      <w:hyperlink r:id="rId361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 имеет право применять следующие специальные средства: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1) палки специальные - в случаях, предусмотренных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,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специальные газовые средства - в случаях, предусмотренных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 и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средств</w:t>
      </w:r>
      <w:r>
        <w:t xml:space="preserve">а ограничения подвижности - в случаях, предусмотренных </w:t>
      </w:r>
      <w:hyperlink w:anchor="P595" w:tooltip="3) для пресечения сопротивления, оказываемого сотруднику полиции;">
        <w:r>
          <w:rPr>
            <w:color w:val="0000FF"/>
          </w:rPr>
          <w:t>пунктами 3</w:t>
        </w:r>
      </w:hyperlink>
      <w:r>
        <w:t xml:space="preserve">, </w:t>
      </w:r>
      <w:hyperlink w:anchor="P596" w:tooltip="4) для задержания лица, застигнутого при совершении преступления и пытающегося скрыться;">
        <w:r>
          <w:rPr>
            <w:color w:val="0000FF"/>
          </w:rPr>
          <w:t>4</w:t>
        </w:r>
      </w:hyperlink>
      <w:r>
        <w:t xml:space="preserve"> и </w:t>
      </w:r>
      <w:hyperlink w:anchor="P598" w:tooltip="6) для доставления в полицию, конвоирования и охраны задержанных лиц, лиц, заключенных под стражу, лиц, осужденных к лишению свободы, лиц, подвергнутых административному наказанию в виде административного ареста, а также в целях пресечения попытки побега, в сл">
        <w:r>
          <w:rPr>
            <w:color w:val="0000FF"/>
          </w:rPr>
          <w:t>6 части 1</w:t>
        </w:r>
      </w:hyperlink>
      <w:r>
        <w:t xml:space="preserve"> настоящей статьи. При отсутствии средств ограничения подвижности сотрудник полиции вправе использовать подручные средства связывания;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специальные окрашивающие и маркирующие</w:t>
      </w:r>
      <w:r>
        <w:t xml:space="preserve"> средства - в случаях, предусмотренных </w:t>
      </w:r>
      <w:hyperlink w:anchor="P603" w:tooltip="10) для выявления лиц, совершающих или совершивших преступления или административные правонарушения;">
        <w:r>
          <w:rPr>
            <w:color w:val="0000FF"/>
          </w:rPr>
          <w:t>пунктами 10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5) электрошоковые устройства - в случаях, предусмотренных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 и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6) светошоковые устройства - в случаях, предусмотренных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 и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7) </w:t>
      </w:r>
      <w:hyperlink r:id="rId362" w:tooltip="Приказ МВД России от 19.09.2022 N 688 (ред. от 06.11.2024) &quot;Об утверждении Порядка обращения со служебными животными в органах внутренних дел Российской Федерации&quot; (Зарегистрировано в Минюсте России 18.01.2023 N 72036) (с изм. и доп., вступ. в силу с 01.03.202">
        <w:r>
          <w:rPr>
            <w:color w:val="0000FF"/>
          </w:rPr>
          <w:t>служебных животных</w:t>
        </w:r>
      </w:hyperlink>
      <w:r>
        <w:t xml:space="preserve"> - в случаях, пред</w:t>
      </w:r>
      <w:r>
        <w:t xml:space="preserve">усмотренных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, </w:t>
      </w:r>
      <w:hyperlink w:anchor="P603" w:tooltip="10) для выявления лиц, совершающих или совершивших преступления или административные правонарушения;">
        <w:r>
          <w:rPr>
            <w:color w:val="0000FF"/>
          </w:rPr>
          <w:t>10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8) световые и акустические специальные средства - в случаях, предусмотренных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пунктами 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,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9) средства принудительной остановки транспорта - в случаях, предусмотренных </w:t>
      </w:r>
      <w:hyperlink w:anchor="P602" w:tooltip="9) для остановки транспортного средства, водитель которого не выполнил требование сотрудника полиции об остановке;">
        <w:r>
          <w:rPr>
            <w:color w:val="0000FF"/>
          </w:rPr>
          <w:t>пунктами 9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10) средства сковывания движения - в случаях, предусмотренных</w:t>
      </w:r>
      <w:r>
        <w:t xml:space="preserve"> </w:t>
      </w:r>
      <w:hyperlink w:anchor="P593" w:tooltip="1) для отражения нападения на гражданина или сотрудника полиции;">
        <w:r>
          <w:rPr>
            <w:color w:val="0000FF"/>
          </w:rPr>
          <w:t>пунктами 1</w:t>
        </w:r>
      </w:hyperlink>
      <w:r>
        <w:t xml:space="preserve"> -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5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11) водометы - в случаях, предусмотренных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пунктами 7</w:t>
        </w:r>
      </w:hyperlink>
      <w:r>
        <w:t xml:space="preserve">,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12) бронемашины - в случаях, предусмотренных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пунктами 5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,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</w:t>
        </w:r>
      </w:hyperlink>
      <w:r>
        <w:t xml:space="preserve"> и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13) средства защиты охраняемых объектов (территорий), блокирования движения групп граждан, совершающих противоправные действия, - в случаях, п</w:t>
      </w:r>
      <w:r>
        <w:t xml:space="preserve">редусмотренных </w:t>
      </w:r>
      <w:hyperlink w:anchor="P604" w:tooltip="11) для защиты охраняемых объектов, блокирования движения групп граждан, совершающих противоправные действия;">
        <w:r>
          <w:rPr>
            <w:color w:val="0000FF"/>
          </w:rPr>
          <w:t>пунктом 11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14) средства разрушения преград - в случаях, предусмотренных </w:t>
      </w:r>
      <w:hyperlink w:anchor="P597" w:tooltip="5) для задержания лица, если это лицо может оказать вооруженное сопротивление;">
        <w:r>
          <w:rPr>
            <w:color w:val="0000FF"/>
          </w:rPr>
          <w:t>пунктами 5</w:t>
        </w:r>
      </w:hyperlink>
      <w:r>
        <w:t xml:space="preserve"> и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 части 1</w:t>
        </w:r>
      </w:hyperlink>
      <w:r>
        <w:t xml:space="preserve"> настоящей статьи;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15) специальные технические средства противодействия беспилотным аппаратам - в случаях, предусмотренных </w:t>
      </w:r>
      <w:hyperlink w:anchor="P605" w:tooltip="12) для пресечения функционирования беспилотных аппаратов в целях, предусмотренных пунктами 25 и 40 части 1 статьи 13 настоящего Федерального закона.">
        <w:r>
          <w:rPr>
            <w:color w:val="0000FF"/>
          </w:rPr>
          <w:t>пунктом 12 части 1</w:t>
        </w:r>
      </w:hyperlink>
      <w:r>
        <w:t xml:space="preserve"> настоящей статьи.</w:t>
      </w:r>
    </w:p>
    <w:p w:rsidR="002C21A2" w:rsidRDefault="00DB170E">
      <w:pPr>
        <w:pStyle w:val="ConsPlusNormal0"/>
        <w:jc w:val="both"/>
      </w:pPr>
      <w:r>
        <w:t xml:space="preserve">(п. 15 в ред. Федерального </w:t>
      </w:r>
      <w:hyperlink r:id="rId363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</w:t>
      </w:r>
      <w:r>
        <w:t>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Сотрудник полиции имеет право применять специальные средства во всех случаях, когда настоящим Федеральным </w:t>
      </w:r>
      <w:hyperlink w:anchor="P640" w:tooltip="Статья 23. Применение огнестрельного оружия">
        <w:r>
          <w:rPr>
            <w:color w:val="0000FF"/>
          </w:rPr>
          <w:t>законом</w:t>
        </w:r>
      </w:hyperlink>
      <w:r>
        <w:t xml:space="preserve"> разрешено применение огнестрельного оружия.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22. З</w:t>
      </w:r>
      <w:r>
        <w:t>апреты и ограничения, связанные с применением специальных средств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bookmarkStart w:id="41" w:name="P628"/>
      <w:bookmarkEnd w:id="41"/>
      <w:r>
        <w:t>1. Сотруднику полиции запрещается применять специальные средства: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в отношении женщин с видимыми признаками беременности, лиц с явными признаками инвалидности и малолетних лиц, за исключением случаев оказания указанными лицами вооруженного сопротивления, совершения группового либо иного нападения, угрожающего жизни и з</w:t>
      </w:r>
      <w:r>
        <w:t>доровью граждан или сотрудника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при пресечении незаконных собраний, митингов, демонстраций, шествий и пикетирований ненасильственного характера, которые не нарушают общественный порядок, работу транспорта, средств связи и организаций.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2" w:name="P631"/>
      <w:bookmarkEnd w:id="42"/>
      <w:r>
        <w:t>2. Специал</w:t>
      </w:r>
      <w:r>
        <w:t>ьные средства применяются с учетом следующих ограничений: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не допускается нанесение человеку ударов палкой специальной по голове, шее, ключичной области, животу, половым органам, в область проекции сердца;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не допускается применение водометов при темпе</w:t>
      </w:r>
      <w:r>
        <w:t>ратуре воздуха ниже нуля градусов Цельсия;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не допускается применение средств принудительной остановки транспорта в отношении транспортных средств, предназначенных для перевозки пассажиров (при наличии пассажиров), транспортных средств, принадлежащих дип</w:t>
      </w:r>
      <w:r>
        <w:t>ломатическим представительствам и консульским учреждениям иностранных государств, а также в отношении мотоциклов, мотоколясок, мотороллеров и мопедов; на горных дорогах или участках дорог с ограниченной видимостью; на железнодорожных переездах, мостах, пут</w:t>
      </w:r>
      <w:r>
        <w:t>епроводах, эстакадах, в туннелях;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установка специальных окрашивающих средств на объекте осуществляется с согласия собственника объекта или уполномоченного им лица, при этом сотрудником полиции принимаются меры, исключающие применение указанных средств п</w:t>
      </w:r>
      <w:r>
        <w:t>ротив случайных лиц.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Иные ограничения, связанные с применением сотрудником полиции специальных с</w:t>
      </w:r>
      <w:r>
        <w:t>редств, могут быть установлены федеральным органом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5. Допускается отступление от запретов и ограничений, установленных </w:t>
      </w:r>
      <w:hyperlink w:anchor="P628" w:tooltip="1. Сотруднику полиции запрещается применять специальные средства:">
        <w:r>
          <w:rPr>
            <w:color w:val="0000FF"/>
          </w:rPr>
          <w:t>частями 1</w:t>
        </w:r>
      </w:hyperlink>
      <w:r>
        <w:t xml:space="preserve"> и </w:t>
      </w:r>
      <w:hyperlink w:anchor="P631" w:tooltip="2. Специальные средства применяются с учетом следующих ограничений:">
        <w:r>
          <w:rPr>
            <w:color w:val="0000FF"/>
          </w:rPr>
          <w:t>2</w:t>
        </w:r>
      </w:hyperlink>
      <w:r>
        <w:t xml:space="preserve"> настоящей статьи, если специальные средства применяются по основаниям, предусмотренным </w:t>
      </w:r>
      <w:hyperlink w:anchor="P642" w:tooltip="1. Сотрудник полиции имеет право лично или в составе подразделения (группы) применять огнестрельное оружие в следующих случаях:">
        <w:r>
          <w:rPr>
            <w:color w:val="0000FF"/>
          </w:rPr>
          <w:t>частью 1 статьи 23</w:t>
        </w:r>
      </w:hyperlink>
      <w:r>
        <w:t xml:space="preserve"> настоящего Федерального закона.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bookmarkStart w:id="43" w:name="P640"/>
      <w:bookmarkEnd w:id="43"/>
      <w:r>
        <w:t>Статья 23. Применение огнестрельного оружия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bookmarkStart w:id="44" w:name="P642"/>
      <w:bookmarkEnd w:id="44"/>
      <w:r>
        <w:t>1. Сотрудник полиции имеет право лично или в со</w:t>
      </w:r>
      <w:r>
        <w:t>ставе подразделения (группы) применять огнестрельное оружие в следующих случаях: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5" w:name="P643"/>
      <w:bookmarkEnd w:id="45"/>
      <w:r>
        <w:t>1) для защиты другого лица либо себя от посягательства, если это посягательство сопряжено с насилием, опасным для жизни или здоровья;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6" w:name="P644"/>
      <w:bookmarkEnd w:id="46"/>
      <w:r>
        <w:t>2) для пресечения попытки завладения огне</w:t>
      </w:r>
      <w:r>
        <w:t>стрельным оружием, транспортным средством полиции, специальной и боевой техникой, состоящими на вооружении (обеспечении)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для освобождения заложников;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для задержания лица, застигнутого при совершении деяния, содержащего признаки тяжкого или особо тяжкого преступления против жизни, здоровья или собственности, и пытающегося скрыться, если иными средствами задержать это лицо не представляется возможным;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7" w:name="P647"/>
      <w:bookmarkEnd w:id="47"/>
      <w:r>
        <w:t>5) для задержания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8" w:name="P648"/>
      <w:bookmarkEnd w:id="48"/>
      <w:r>
        <w:t xml:space="preserve">6) для </w:t>
      </w:r>
      <w:r>
        <w:t>отражения группового или вооруженного нападения на здания, помещения, сооружения и иные объекты государственных и муниципальных органов, общественных объединений, организаций и граждан;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7) для пресечения побега из мест содержания под стражей подозреваемых </w:t>
      </w:r>
      <w:r>
        <w:t>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лиц, осужденных к лишению свободы, а также для пресеч</w:t>
      </w:r>
      <w:r>
        <w:t>ения попытки насильственного освобождения указанных лиц.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Вооруженным сопротивлением и вооруженным нападением, указанными в </w:t>
      </w:r>
      <w:hyperlink w:anchor="P647" w:tooltip="5) для задержания лица, оказывающего вооруженное сопротивление, а также лица, отказывающегося выполнить законное требование о сдаче находящихся при нем оружия, боеприпасов, взрывчатых веществ, взрывных устройств, ядовитых или радиоактивных веществ;">
        <w:r>
          <w:rPr>
            <w:color w:val="0000FF"/>
          </w:rPr>
          <w:t>пунктах 5</w:t>
        </w:r>
      </w:hyperlink>
      <w:r>
        <w:t xml:space="preserve"> и </w:t>
      </w:r>
      <w:hyperlink w:anchor="P648" w:tooltip="6) для отражения группового или вооруженного нападения на здания, помещения, сооружения и иные объекты государственных и муниципальных органов, общественных объединений, организаций и граждан;">
        <w:r>
          <w:rPr>
            <w:color w:val="0000FF"/>
          </w:rPr>
          <w:t>6 части 1</w:t>
        </w:r>
      </w:hyperlink>
      <w:r>
        <w:t xml:space="preserve"> настоящей статьи, признаются сопротивление и нападение, совершаемые с использованием оружия любого вида, либо пред</w:t>
      </w:r>
      <w:r>
        <w:t>метов, конструктивно схожих с настоящим оружием или внешне неотличимых от него, либо предметов, веществ и механизмов, при помощи которых могут быть причинены тяжкий вред здоровью или смерть.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64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49" w:name="P652"/>
      <w:bookmarkEnd w:id="49"/>
      <w:r>
        <w:t>3. Сотрудник полиции такж</w:t>
      </w:r>
      <w:r>
        <w:t>е имеет право применять огнестрельное оружие: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для остановки транспортного средства путем его повреждения, если управляющее им лицо отказывается выполнить неоднократные требования сотрудника полиции об остановке и пытается скрыться, создавая угрозу жизни</w:t>
      </w:r>
      <w:r>
        <w:t xml:space="preserve"> и здоровью граждан;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для обезвреживания животного, угрожающего жизни и здоровью граждан и (или) сотрудника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для разрушения запирающих устройств, элементов и конструкций, препятствующих проникновению в жилые и иные помещения по основаниям, пре</w:t>
      </w:r>
      <w:r>
        <w:t xml:space="preserve">дусмотренным </w:t>
      </w:r>
      <w:hyperlink w:anchor="P382" w:tooltip="Статья 15. Проникновение в жилые и иные помещения, на земельные участки и территории">
        <w:r>
          <w:rPr>
            <w:color w:val="0000FF"/>
          </w:rPr>
          <w:t>статьей 15</w:t>
        </w:r>
      </w:hyperlink>
      <w:r>
        <w:t xml:space="preserve"> настоящего Федерального закона;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4) для производства предупредительного выстрела, подачи сигнала тревоги или вызова </w:t>
      </w:r>
      <w:r>
        <w:t>помощи путем производства выстрела вверх или в ином безопасном направлении;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5) для пресечения функционирования беспилотных аппаратов в целях, предусмотренных </w:t>
      </w:r>
      <w:hyperlink w:anchor="P304" w:tooltip="25) обеспечивать безопасность и антитеррористическую защищенность зданий, сооружений, помещений и иных объектов федерального органа исполнительной власти в сфере внутренних дел, его территориальных органов, подразделений полиции и прилегающих к ним территорий,">
        <w:r>
          <w:rPr>
            <w:color w:val="0000FF"/>
          </w:rPr>
          <w:t>пунктами 25</w:t>
        </w:r>
      </w:hyperlink>
      <w:r>
        <w:t xml:space="preserve"> и </w:t>
      </w:r>
      <w:hyperlink w:anchor="P325" w:tooltip="40) пресекать функционирование беспилотных аппаратов в целях защиты жизни, здоровья и имущества граждан, сотрудников органов внутренних дел, в том числе в месте проведения публичного (массового) мероприятия и прилегающей к нему территории, проведения неотложны">
        <w:r>
          <w:rPr>
            <w:color w:val="0000FF"/>
          </w:rPr>
          <w:t>40 части 1 статьи 13</w:t>
        </w:r>
      </w:hyperlink>
      <w:r>
        <w:t xml:space="preserve"> настоящего Федерального закона.</w:t>
      </w:r>
    </w:p>
    <w:p w:rsidR="002C21A2" w:rsidRDefault="00DB170E">
      <w:pPr>
        <w:pStyle w:val="ConsPlusNormal0"/>
        <w:jc w:val="both"/>
      </w:pPr>
      <w:r>
        <w:t xml:space="preserve">(п. 5 в ред. Федерального </w:t>
      </w:r>
      <w:hyperlink r:id="rId365" w:tooltip="Федеральный закон от 04.08.2023 N 4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440-ФЗ)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Сотрудник полиции имеет право применять служебное огнестрельное оружие ограниченного поражения во </w:t>
      </w:r>
      <w:r>
        <w:t xml:space="preserve">всех случаях, предусмотренных </w:t>
      </w:r>
      <w:hyperlink w:anchor="P642" w:tooltip="1. Сотрудник полиции имеет право лично или в составе подразделения (группы) применять огнестрельное оружие в следующих случаях:">
        <w:r>
          <w:rPr>
            <w:color w:val="0000FF"/>
          </w:rPr>
          <w:t>частями 1</w:t>
        </w:r>
      </w:hyperlink>
      <w:r>
        <w:t xml:space="preserve"> и </w:t>
      </w:r>
      <w:hyperlink w:anchor="P652" w:tooltip="3. Сотрудник полиции также имеет право применять огнестрельное оружие:">
        <w:r>
          <w:rPr>
            <w:color w:val="0000FF"/>
          </w:rPr>
          <w:t>3</w:t>
        </w:r>
      </w:hyperlink>
      <w:r>
        <w:t xml:space="preserve"> настоящей статьи, а также в случаях, предусмотренных </w:t>
      </w:r>
      <w:hyperlink w:anchor="P595" w:tooltip="3) для пресечения сопротивления, оказываемого сотруднику полиции;">
        <w:r>
          <w:rPr>
            <w:color w:val="0000FF"/>
          </w:rPr>
          <w:t>пунктами 3</w:t>
        </w:r>
      </w:hyperlink>
      <w:r>
        <w:t xml:space="preserve">, </w:t>
      </w:r>
      <w:hyperlink w:anchor="P596" w:tooltip="4) для задержания лица, застигнутого при совершении преступления и пытающегося скрыться;">
        <w:r>
          <w:rPr>
            <w:color w:val="0000FF"/>
          </w:rPr>
          <w:t>4</w:t>
        </w:r>
      </w:hyperlink>
      <w:r>
        <w:t xml:space="preserve">, </w:t>
      </w:r>
      <w:hyperlink w:anchor="P600" w:tooltip="7) для освобождения насильственно удерживаемых лиц, захваченных зданий, помещений, сооружений, транспортных средств и земельных участков;">
        <w:r>
          <w:rPr>
            <w:color w:val="0000FF"/>
          </w:rPr>
          <w:t>7</w:t>
        </w:r>
      </w:hyperlink>
      <w:r>
        <w:t xml:space="preserve"> и </w:t>
      </w:r>
      <w:hyperlink w:anchor="P601" w:tooltip="8) для пресечения массовых беспорядков и иных противоправных действий, нарушающих движение транспорта, работу средств связи и организаций;">
        <w:r>
          <w:rPr>
            <w:color w:val="0000FF"/>
          </w:rPr>
          <w:t>8 части 1 статьи 21</w:t>
        </w:r>
      </w:hyperlink>
      <w:r>
        <w:t xml:space="preserve"> настоящего Федерального закона.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Запрещается применять огнестре</w:t>
      </w:r>
      <w:r>
        <w:t>льное оружие с производством выстрела на поражение в отношении женщин, лиц с явными признаками инвалидности, несовершеннолетних, когда их возраст очевиден или известен сотруднику полиции, за исключением случаев оказания указанными лицами вооруженного сопро</w:t>
      </w:r>
      <w:r>
        <w:t>тивления, совершения вооруженного или группового нападения, угрожающего жизни и здоровью граждан или сотрудника полиции.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Сотрудник полиции не имеет права применять огнестрельное оружие при значительном скоплении граждан, если в результате его применения</w:t>
      </w:r>
      <w:r>
        <w:t xml:space="preserve"> могут пострадать случайные лица.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24. Гарантии личной безопасности вооруженного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 имеет право обнажить огнестрельное оружие и привести его в готовность, если в создавшейся обстановке могут возникнуть основания</w:t>
      </w:r>
      <w:r>
        <w:t xml:space="preserve"> для его применения, предусмотренные </w:t>
      </w:r>
      <w:hyperlink w:anchor="P640" w:tooltip="Статья 23. Применение огнестрельного оружия">
        <w:r>
          <w:rPr>
            <w:color w:val="0000FF"/>
          </w:rPr>
          <w:t>статьей 23</w:t>
        </w:r>
      </w:hyperlink>
      <w:r>
        <w:t xml:space="preserve"> настоящего Федерального закона.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При попытке лица, задерживаемого сотрудником полиции с обнаженным огнестрельным оружием, приблизи</w:t>
      </w:r>
      <w:r>
        <w:t xml:space="preserve">ться к сотруднику полиции, сократив при этом указанное им расстояние, или прикоснуться к его огнестрельному оружию сотрудник полиции имеет право применить огнестрельное оружие в соответствии с </w:t>
      </w:r>
      <w:hyperlink w:anchor="P643" w:tooltip="1) для защиты другого лица либо себя от посягательства, если это посягательство сопряжено с насилием, опасным для жизни или здоровья;">
        <w:r>
          <w:rPr>
            <w:color w:val="0000FF"/>
          </w:rPr>
          <w:t>пунктами 1</w:t>
        </w:r>
      </w:hyperlink>
      <w:r>
        <w:t xml:space="preserve"> и </w:t>
      </w:r>
      <w:hyperlink w:anchor="P644" w:tooltip="2) для пресечения попытки завладения огнестрельным оружием, транспортным средством полиции, специальной и боевой техникой, состоящими на вооружении (обеспечении) полиции;">
        <w:r>
          <w:rPr>
            <w:color w:val="0000FF"/>
          </w:rPr>
          <w:t>2 части 1 статьи 23</w:t>
        </w:r>
      </w:hyperlink>
      <w:r>
        <w:t xml:space="preserve"> настоящего Федерального закона.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6. ПРАВОВОЕ ПОЛОЖЕНИЕ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25. Сотрудник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Сотрудником полиции является гражданин Российской Федерации, который осуществляет служебную деятельность на должности федеральной государственной службы в органах внутренних дел и которому в установленном порядке присвоено специальное звание, предусмотр</w:t>
      </w:r>
      <w:r>
        <w:t xml:space="preserve">енное </w:t>
      </w:r>
      <w:hyperlink w:anchor="P686" w:tooltip="Статья 26. Специальные звания сотрудников полиции">
        <w:r>
          <w:rPr>
            <w:color w:val="0000FF"/>
          </w:rPr>
          <w:t>статьей 26</w:t>
        </w:r>
      </w:hyperlink>
      <w:r>
        <w:t xml:space="preserve"> настоящего Федерального закона.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 считается проходящим службу в полиции также в случае: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нахождения в распоряжении федерального органа и</w:t>
      </w:r>
      <w:r>
        <w:t>сполнительной власти в сфере внутренних дел, территориального органа, организации, входящей в систему указанного федерального органа;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прикомандирования к государственным органам (органам), а также к организациям на условиях и в порядке, устанавливаемых </w:t>
      </w:r>
      <w:r>
        <w:t>Президентом Российской Федерации.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66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 полиции, проходящий службу в территориальном органе, выполняет обязанности, возложенные на полицию, и реализует права, предоставленные полиции, в пределах территории, обслуживаемой этим территориальным органом, в соответствии с замещаемой долж</w:t>
      </w:r>
      <w:r>
        <w:t>ностью и должностным регламентом (должностной инструкцией). За пределами указанной территории сотрудник полиции выполняет обязанности, возложенные на полицию, и реализует права, предоставленные полиции, в порядке, определяемом руководителем федерального ор</w:t>
      </w:r>
      <w:r>
        <w:t>гана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Сотруднику полиции выдаются служебное удостоверение, специальный жетон с личным номером, нагрудный знак, образцы которых утверждаются федеральным органом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</w:t>
      </w:r>
      <w:r>
        <w:t xml:space="preserve"> Сотрудник полиции обеспечивается форменной одеждой за счет бюджетных ассигнований федерального бюджета. Образцы форменной одежды сотрудника полиции </w:t>
      </w:r>
      <w:hyperlink r:id="rId367" w:tooltip="Постановление Правительства РФ от 13.10.2011 N 835 (ред. от 02.06.2025) &quot;О форменной одежде, знаках различия и нормах снабжения вещевым имуществом сотрудников органов внутренних дел Российской Федерации&quot; (вместе с &quot;Общими положениями о вещевом обеспечении сотр">
        <w:r>
          <w:rPr>
            <w:color w:val="0000FF"/>
          </w:rPr>
          <w:t>утверждаются</w:t>
        </w:r>
      </w:hyperlink>
      <w:r>
        <w:t xml:space="preserve"> Правительством Российской Федерации. На форменной одежде сотрудника полиции, несущего службу в общественных местах, размещается нагрудный знак, позволяющий идентифицировать сотрудника полиции.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6. Сотрудник полиции </w:t>
      </w:r>
      <w:r>
        <w:t xml:space="preserve">имеет право на ношение и хранение огнестрельного оружия и специальных средств. </w:t>
      </w:r>
      <w:hyperlink r:id="rId368" w:tooltip="Приказ МВД РФ от 17.11.1999 N 938 &quot;Об утверждении Инструкции о порядке выдачи табельного боевого ручного стрелкового оружия, боеприпасов и специальных средств сотрудникам органов внутренних дел Российской Федерации на постоянное хранение и ношение&quot; (Зарегистри">
        <w:r>
          <w:rPr>
            <w:color w:val="0000FF"/>
          </w:rPr>
          <w:t>Порядок</w:t>
        </w:r>
      </w:hyperlink>
      <w:r>
        <w:t xml:space="preserve"> выдачи, ношения и хранения огнестре</w:t>
      </w:r>
      <w:r>
        <w:t>льного оружия и специальных средств определяется федеральным органом исполнительной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Сотрудник полиции подлежит обязательной государственной дактилоскопической регистрации в порядке, определяемом федеральным органом исполни</w:t>
      </w:r>
      <w:r>
        <w:t>тельной власти в сфере внутренних дел.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Отдельные должности в полиции могут замещаться федеральными государственными гражданскими служащими.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9. Курсанты, слушатели, адъюнкты, научно-педагогические работники, руководящий состав и иные сотрудники организац</w:t>
      </w:r>
      <w:r>
        <w:t>ий, осуществляющих образовательную деятельность по реализации образовательных программ среднего профессионального образования, высшего образования и (или) дополнительного профессионального образования и входящих в систему федерального органа исполнительной</w:t>
      </w:r>
      <w:r>
        <w:t xml:space="preserve"> власти в сфере внутренних дел, считаются проходящими службу в полиции.</w:t>
      </w:r>
    </w:p>
    <w:p w:rsidR="002C21A2" w:rsidRDefault="00DB170E">
      <w:pPr>
        <w:pStyle w:val="ConsPlusNormal0"/>
        <w:jc w:val="both"/>
      </w:pPr>
      <w:r>
        <w:t xml:space="preserve">(часть 9 введена Федеральным </w:t>
      </w:r>
      <w:hyperlink r:id="rId369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02.07.2013</w:t>
      </w:r>
      <w:r>
        <w:t xml:space="preserve"> N 185-ФЗ)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bookmarkStart w:id="50" w:name="P686"/>
      <w:bookmarkEnd w:id="50"/>
      <w:r>
        <w:t>Статья 26. Специальные звания сотрудников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Сотрудникам полиции присваиваются следующие специальные звания: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рядовой состав - рядовой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младший начальствующий состав - младший сержант полиции, сержант полиции, старший серж</w:t>
      </w:r>
      <w:r>
        <w:t>ант полиции, старшина полиции, прапорщик полиции, старший прапорщик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средний начальствующий состав - младший лейтенант полиции, лейтенант полиции, старший лейтенант полиции, капитан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старший начальствующий состав - майор полиции, подп</w:t>
      </w:r>
      <w:r>
        <w:t>олковник полиции, полковник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высший начальствующий состав - генерал-майор полиции, генерал-лейтенант полиции, генерал-полковник полиции, генерал полиции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Специальные звания начальствующего состава полиции являются пожизне</w:t>
      </w:r>
      <w:r>
        <w:t>нными.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При увольнении сотрудника полиции со службы в полиции к специальному званию добавляются слова "в отставке".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Сотрудник полиции может быть лишен специального звания в </w:t>
      </w:r>
      <w:hyperlink r:id="rId370" w:tooltip="&quot;Уголовный кодекс Российской Федерации&quot; от 13.06.1996 N 63-ФЗ (ред. от 17.11.2025, с изм. от 17.12.2025) ------------ Недействующая редакция {КонсультантПлюс}">
        <w:r>
          <w:rPr>
            <w:color w:val="0000FF"/>
          </w:rPr>
          <w:t>порядке</w:t>
        </w:r>
      </w:hyperlink>
      <w:r>
        <w:t>, установленном федеральным законом.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27. Основные обязанности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1. Утратил силу. - Федеральный </w:t>
      </w:r>
      <w:hyperlink r:id="rId371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</w:t>
        </w:r>
      </w:hyperlink>
      <w:r>
        <w:t xml:space="preserve"> от 21.12.2021 N 424-ФЗ.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51" w:name="P701"/>
      <w:bookmarkEnd w:id="51"/>
      <w:r>
        <w:t>2. Сотрудник полиции независимо от замещаемой должности, места нахождения и вре</w:t>
      </w:r>
      <w:r>
        <w:t>мени суток обязан: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оказывать первую помощь гражданам, пострадавшим от преступлений, административных правонарушений и несчастных случаев, а также гражданам, находящимся в беспомощном состоянии либо в состоянии, опасном для их жизни и здоровья;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в случ</w:t>
      </w:r>
      <w:r>
        <w:t xml:space="preserve">ае обращения к нему гражданина с заявлением о преступлении, об административном правонарушении, о происшествии либо в случае выявления преступления, административного правонарушения, происшествия принять меры по спасению гражданина, предотвращению и (или) </w:t>
      </w:r>
      <w:r>
        <w:t>пресечению преступления, административного правонарушения, задержанию лиц, подозреваемых в их совершении, по охране места совершения преступления, административного правонарушения, места происшествия и сообщить об этом в ближайший территориальный орган или</w:t>
      </w:r>
      <w:r>
        <w:t xml:space="preserve"> подразделение полиции.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28. Основные права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1 - 2. Утратили силу. - Федеральный </w:t>
      </w:r>
      <w:hyperlink r:id="rId372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</w:t>
        </w:r>
      </w:hyperlink>
      <w:r>
        <w:t xml:space="preserve"> от 21.12.2021 N 424-ФЗ.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3. Сотрудник полиции независимо от замещаемой должности, места нахождения и времени суток при выполнении обязанностей, указанных в </w:t>
      </w:r>
      <w:hyperlink w:anchor="P701" w:tooltip="2. Сотрудник полиции независимо от замещаемой должности, места нахождения и времени суток обязан:">
        <w:r>
          <w:rPr>
            <w:color w:val="0000FF"/>
          </w:rPr>
          <w:t>части 2 статьи 27</w:t>
        </w:r>
      </w:hyperlink>
      <w:r>
        <w:t xml:space="preserve"> настоящего Федерального закона, имеет право: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требовать от граждан и должностных лиц прекращения противопр</w:t>
      </w:r>
      <w:r>
        <w:t>авных действий;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проверять у граждан и должностных лиц </w:t>
      </w:r>
      <w:hyperlink r:id="rId373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документы</w:t>
        </w:r>
      </w:hyperlink>
      <w:r>
        <w:t>, удостоверяющие их личность и (или) подтверждающие их полномочия;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останавливать транспортные средства, использовать в случаях, не терпящих отлагательства, транспортные средства, принадлежащие государственным и муниципальным органам, общественным объединениям и организациям (за исключением транспортных средств, принадл</w:t>
      </w:r>
      <w:r>
        <w:t>ежащих дипломатическим представительствам и консульским учреждениям иностранных государств, представительствам международных организаций), а в исключительных случаях - транспортные средства, принадлежащие гражданам, для пресечения преступлений, преследован</w:t>
      </w:r>
      <w:r>
        <w:t xml:space="preserve">ия лиц, совершивших преступления или подозреваемых в их совершении, для доставления в медицинские организации граждан, нуждающихся в оказании медицинской помощи в экстренной или неотложной форме, для отбуксировки с места дорожно-транспортного происшествия </w:t>
      </w:r>
      <w:r>
        <w:t>поврежденных транспортных средств, для проезда к месту совершения преступления, административного правонарушения, к месту происшествия;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25.11.2013 </w:t>
      </w:r>
      <w:hyperlink r:id="rId37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21.12.2021 </w:t>
      </w:r>
      <w:hyperlink r:id="rId375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N 424-ФЗ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требовать от лиц, подозреваемых в совершении преступления, административного правонарушения, оставаться на месте до прибытия представителей территориального органа или подразд</w:t>
      </w:r>
      <w:r>
        <w:t>еления полиции либо представителей других правоохранительных органов, а также доставлять лиц, подозреваемых в совершении преступления, административного правонарушения, в служебное помещение территориального органа или подразделения полиции, в помещение му</w:t>
      </w:r>
      <w:r>
        <w:t>ниципального органа, в иное служебное помещение;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5) применять физическую силу, специальные средства и огнестрельное оружие по основаниям и в </w:t>
      </w:r>
      <w:hyperlink w:anchor="P554" w:tooltip="Глава 5. ПРИМЕНЕНИЕ ФИЗИЧЕСКОЙ СИЛЫ, СПЕЦИАЛЬНЫХ СРЕДСТВ">
        <w:r>
          <w:rPr>
            <w:color w:val="0000FF"/>
          </w:rPr>
          <w:t>порядке</w:t>
        </w:r>
      </w:hyperlink>
      <w:r>
        <w:t>, которые предусмот</w:t>
      </w:r>
      <w:r>
        <w:t>рены настоящим Федеральным законом.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29. Утратила силу. - Федеральный </w:t>
      </w:r>
      <w:hyperlink r:id="rId376" w:tooltip="Федеральный закон от 12.02.2015 N 16-ФЗ (ред. от 03.07.2016)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">
        <w:r>
          <w:rPr>
            <w:color w:val="0000FF"/>
          </w:rPr>
          <w:t>закон</w:t>
        </w:r>
      </w:hyperlink>
      <w:r>
        <w:t xml:space="preserve"> от 12.02.2015 N 16-ФЗ.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30. Г</w:t>
      </w:r>
      <w:r>
        <w:t>арантии правовой защиты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полиции, выполняя обязанности, возложенные на полицию, и реализуя права, предоставленные полиции, выступает в качестве представителя государственной власти и находится под защитой государства.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 при выполнении служебных обяз</w:t>
      </w:r>
      <w:r>
        <w:t>анностей подчиняется только непосредственному и другому прямому начальнику. Никто не имеет права вмешиваться в законную деятельность сотрудника полиции, кроме лиц, прямо уполномоченных на то федеральным законом. Никто не имеет права принуждать сотрудника п</w:t>
      </w:r>
      <w:r>
        <w:t>олиции к выполнению обязанностей, которые настоящим Федеральным законом на полицию не возложены. При получении приказа или распоряжения, явно противоречащих закону, сотрудник полиции обязан руководствоваться законом.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7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закона</w:t>
        </w:r>
      </w:hyperlink>
      <w:r>
        <w:t xml:space="preserve"> от 21.12.2021 N 424-ФЗ)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Законные требования сотрудника полиции обязательны для выполнения гражданами и должностными лицами.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</w:t>
      </w:r>
      <w:r>
        <w:t>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Сотрудник п</w:t>
      </w:r>
      <w:r>
        <w:t>олиции не обязан давать какие-либо объяснения по существу находящихся в его производстве дел и материалов, а также предоставлять такие дела и материалы, в том числе затрагивающие права и свободы человека и гражданина, для ознакомления иначе как в случаях и</w:t>
      </w:r>
      <w:r>
        <w:t xml:space="preserve"> порядке, предусмотренных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Государственная защита жизни и здоровья, чести и достоинства сотрудника полиции и членов его семьи, а также имущества, принадлежащего ему и членам его семьи, от преступных посягательств в</w:t>
      </w:r>
      <w:r>
        <w:t xml:space="preserve"> связи с выполнением служебных обязанностей осуществляется в </w:t>
      </w:r>
      <w:hyperlink r:id="rId378" w:tooltip="Федеральный закон от 20.04.1995 N 45-ФЗ (ред. от 28.02.2025) &quot;О государственной защите судей, должностных лиц правоохранительных и контролирующих органов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Меры государственной защиты применяются также в отношении близких родственников сотрудника полиции, а в</w:t>
      </w:r>
      <w:r>
        <w:t xml:space="preserve"> исключительных случаях - в отношении иных лиц, на жизнь,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характера, а также из мести за указанную д</w:t>
      </w:r>
      <w:r>
        <w:t>еятельность.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В целях обеспечения безопасности содержащихся в информационных системах и (или) базах данных сведений о сотрудниках органов внутренних дел, лицах, оказывающих или оказывавших содействие полиции на конфиденциальной основе, лицах, в отношении</w:t>
      </w:r>
      <w:r>
        <w:t xml:space="preserve"> которых органами внутренних дел применяются меры государственной защиты, полиция вправе направить владельцу информационной системы и (или) базы данных обязательное для исполнения предписание о предоставлении доступа к соответствующим информационным систем</w:t>
      </w:r>
      <w:r>
        <w:t xml:space="preserve">ам и (или) базам данных для обработки содержащихся в них персональных данных сотрудников и лиц, указанных в настоящей части, а также внесения в информационные системы и (или) базы данных ранее не учтенных персональных данных сотрудников и лиц, указанных в </w:t>
      </w:r>
      <w:r>
        <w:t xml:space="preserve">настоящей части. </w:t>
      </w:r>
      <w:hyperlink r:id="rId379" w:tooltip="Приказ ФСБ России N 245, СВР России N 56, Министра обороны РФ N 399, ФСО России N 85, МВД России N 411 от 25.06.2025 &quot;Об установлении Порядка предоставления доступа к информационным системам и (или) базам данных, содержащим сведения о лицах, указанных в частях">
        <w:r>
          <w:rPr>
            <w:color w:val="0000FF"/>
          </w:rPr>
          <w:t>Форма</w:t>
        </w:r>
      </w:hyperlink>
      <w:r>
        <w:t xml:space="preserve"> такого предписания, </w:t>
      </w:r>
      <w:hyperlink r:id="rId380" w:tooltip="Приказ ФСБ России N 245, СВР России N 56, Министра обороны РФ N 399, ФСО России N 85, МВД России N 411 от 25.06.2025 &quot;Об установлении Порядка предоставления доступа к информационным системам и (или) базам данных, содержащим сведения о лицах, указанных в частях">
        <w:r>
          <w:rPr>
            <w:color w:val="0000FF"/>
          </w:rPr>
          <w:t>порядок</w:t>
        </w:r>
      </w:hyperlink>
      <w:r>
        <w:t xml:space="preserve"> предоставления доступа к соответствующим информационным системам и (или) базам данных, обработки содержащихся в них персональных данных сотрудников и лиц, указанных в настоящей части, устанавли</w:t>
      </w:r>
      <w:r>
        <w:t>ваются совместным нормативным правовым актом федерального органа исполнительной власти в сфере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</w:t>
      </w:r>
      <w:r>
        <w:t xml:space="preserve">и, федерального органа исполнительной власти в области обороны, федерального органа исполнительной власти в области государственной охраны. Перечень должностных лиц полиции, которые вправе получать доступ к персональным данным сотрудников и лиц, указанных </w:t>
      </w:r>
      <w:r>
        <w:t xml:space="preserve">в настоящей части, и осуществлять обработку таких персональных данных, определяется руководителем федерального органа исполнительной власти в сфере внутренних дел. Обязанность по сохранению обрабатываемых персональных данных сотрудников и лиц, указанных в </w:t>
      </w:r>
      <w:r>
        <w:t>настоящей части, и ответственность за неправомерное использование или утрату персональных данных сотрудников и лиц, указанных в настоящей части, возлагаются на лицо, осуществившее их обработку.</w:t>
      </w:r>
    </w:p>
    <w:p w:rsidR="002C21A2" w:rsidRDefault="00DB170E">
      <w:pPr>
        <w:pStyle w:val="ConsPlusNormal0"/>
        <w:jc w:val="both"/>
      </w:pPr>
      <w:r>
        <w:t xml:space="preserve">(часть 8 введена Федеральным </w:t>
      </w:r>
      <w:hyperlink r:id="rId381" w:tooltip="Федеральный закон от 28.02.2025 N 23-ФЗ &quot;О внесении изменений в Федеральный закон &quot;О персональных данных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28.02.2025 N 23-ФЗ)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30.1.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</w:t>
      </w:r>
      <w:r>
        <w:t>ррупции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(введена Федеральным </w:t>
      </w:r>
      <w:hyperlink r:id="rId38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За несоблюдение сотрудником полиции ограничений и запретов, требовани</w:t>
      </w:r>
      <w:r>
        <w:t xml:space="preserve">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</w:t>
      </w:r>
      <w:hyperlink r:id="rId383" w:tooltip="Федеральный закон от 25.12.2008 N 273-ФЗ (ред. от 28.12.2024) &quot;О противодействии корруп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</w:t>
      </w:r>
      <w:hyperlink r:id="rId384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законами</w:t>
        </w:r>
      </w:hyperlink>
      <w:r>
        <w:t>, налагаются взыскания, предусмотренные</w:t>
      </w:r>
      <w:r>
        <w:t xml:space="preserve"> федеральным законом, определяющим порядок и условия прохождения службы сотрудниками органов внутренних дел.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31. Право сотрудников полиции на объединение в профессиональные союзы (ассоциации)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Сотрудники полиции в целях представительства и защит</w:t>
      </w:r>
      <w:r>
        <w:t>ы своих социально-трудовых прав и интересов вправе объединяться или вступать в профессиональные союзы (ассоциации).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Порядок создания и компетенция профессиональных союзов (ассоциаций) сотрудников полиции устанавливаются </w:t>
      </w:r>
      <w:hyperlink r:id="rId385" w:tooltip="Федеральный закон от 12.01.1996 N 10-ФЗ (ред. от 21.12.2021) &quot;О профессиональных союзах, их правах и гарантиях деятельности&quot; {КонсультантПлюс}">
        <w:r>
          <w:rPr>
            <w:color w:val="0000FF"/>
          </w:rPr>
          <w:t>законодательство</w:t>
        </w:r>
        <w:r>
          <w:rPr>
            <w:color w:val="0000FF"/>
          </w:rPr>
          <w:t>м</w:t>
        </w:r>
      </w:hyperlink>
      <w:r>
        <w:t xml:space="preserve"> Российской Федерации.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32. Привлечение других сотрудников органов внутренних дел к выполнению обязанностей, возложенных на полицию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Сотрудники органов внутренних дел, не являющиеся сотрудниками полиции, могут привлекаться к выполнению обязанностей</w:t>
      </w:r>
      <w:r>
        <w:t xml:space="preserve">, возложенных на полицию, в </w:t>
      </w:r>
      <w:hyperlink r:id="rId386" w:tooltip="Приказ МВД России от 15.08.2011 N 942 (ред. от 28.03.2016) &quot;О порядке привлечения сотрудников органов внутренних дел Российской Федерации, не являющихся сотрудниками полиции, а также стажеров к выполнению обязанностей, возложенных на полицию&quot; (Зарегистрировано">
        <w:r>
          <w:rPr>
            <w:color w:val="0000FF"/>
          </w:rPr>
          <w:t>порядке</w:t>
        </w:r>
      </w:hyperlink>
      <w:r>
        <w:t>, определяемом федеральным органом исполнительной власти в сфере внутренних дел. В это</w:t>
      </w:r>
      <w:r>
        <w:t>м случае на них распространяются установленные настоящим Федеральным законом обязанности, права, ответственность, гарантии правовой и социальной защиты сотрудников полиции.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387" w:tooltip="Федеральный закон от 28.11.2025 N 44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28.11.2025 N 447-ФЗ)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33. Ответственность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Сотрудник полиции независимо от замещаемой должности несет ответственность за свои действия (бездействие) и за отдаваемые приказы и распоряжения.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За противоправные</w:t>
      </w:r>
      <w:r>
        <w:t xml:space="preserve"> действия (бездействие) сотрудник полиции несет ответственность, установленную федеральным законом.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Вред, причиненный гражданам и организациям противоправными действиями (бездействием) сотрудника полиции при выполнении им служебных обязанностей, подлежи</w:t>
      </w:r>
      <w:r>
        <w:t xml:space="preserve">т возмещению в </w:t>
      </w:r>
      <w:hyperlink r:id="rId38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За ущерб, причиненный федеральному органу исполнительной власти в сфере внутренних дел, территориальному органу, подразделению полиции либо организации, входящей</w:t>
      </w:r>
      <w:r>
        <w:t xml:space="preserve"> в систему указанного федерального органа, сотрудник полиции несет материальную ответственность в соответствии с трудовым </w:t>
      </w:r>
      <w:hyperlink r:id="rId389" w:tooltip="&quot;Трудовой кодекс Российской Федерации&quot; от 30.12.2001 N 197-ФЗ (ред. от 29.09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7. СЛУЖБА В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34. Правовое регулирование службы в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1. </w:t>
      </w:r>
      <w:r>
        <w:t xml:space="preserve">Служба в полиции осуществляется в соответствии с </w:t>
      </w:r>
      <w:hyperlink r:id="rId390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регламентирующим вопросы прохождения службы в органах внутренних д</w:t>
      </w:r>
      <w:r>
        <w:t>ел, с учетом положений настоящего Федерального закона.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Действие трудового законодательства Российской Федерации распространяется на сотрудников полиции в части, не урегулированной законодательством Российской Федерации, регламентирующим вопросы прохожде</w:t>
      </w:r>
      <w:r>
        <w:t>ния службы в органах внутренних дел, и настоящим Федеральным законом.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35. Утратила силу. - Федеральный </w:t>
      </w:r>
      <w:hyperlink r:id="rId391" w:tooltip="Федеральный закон от 12.02.2015 N 16-ФЗ (ред. от 03.07.2016)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">
        <w:r>
          <w:rPr>
            <w:color w:val="0000FF"/>
          </w:rPr>
          <w:t>закон</w:t>
        </w:r>
      </w:hyperlink>
      <w:r>
        <w:t xml:space="preserve"> от</w:t>
      </w:r>
      <w:r>
        <w:t xml:space="preserve"> 12.02.2015 N 16-ФЗ.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36. Утратила силу с 1 января 2012 года. - Федеральный </w:t>
      </w:r>
      <w:hyperlink r:id="rId392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30.11.2011 N 342-ФЗ.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37. Утратила </w:t>
      </w:r>
      <w:r>
        <w:t xml:space="preserve">силу с 1 января 2012 года. - Федеральный </w:t>
      </w:r>
      <w:hyperlink r:id="rId393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30.11.2011 N 342-ФЗ.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38. Утратила силу с 1 сентября 2013 года. - Федеральный</w:t>
      </w:r>
      <w:r>
        <w:t xml:space="preserve"> </w:t>
      </w:r>
      <w:hyperlink r:id="rId394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02.07.2013 N 185-ФЗ.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39. Утратила силу с 1 января 2012 года. - Федеральный </w:t>
      </w:r>
      <w:hyperlink r:id="rId395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30.11.2011 N 342-ФЗ.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40. Утратила силу с 1 января 2012 г</w:t>
      </w:r>
      <w:r>
        <w:t xml:space="preserve">ода. - Федеральный </w:t>
      </w:r>
      <w:hyperlink r:id="rId396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</w:t>
        </w:r>
      </w:hyperlink>
      <w:r>
        <w:t xml:space="preserve"> от 30.11.2011 N 342-ФЗ.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41. Утратила силу. - Федеральный </w:t>
      </w:r>
      <w:hyperlink r:id="rId397" w:tooltip="Федеральный закон от 21.12.2021 N 424-ФЗ &quot;О внесении изменений в Федеральный закон &quot;О полиции&quot; {КонсультантПлюс}">
        <w:r>
          <w:rPr>
            <w:color w:val="0000FF"/>
          </w:rPr>
          <w:t>закон</w:t>
        </w:r>
      </w:hyperlink>
      <w:r>
        <w:t xml:space="preserve"> от 21.12.2021 N 424-ФЗ.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8. ГАРАНТИИ СОЦИАЛЬ</w:t>
      </w:r>
      <w:r>
        <w:t>НОЙ ЗАЩИТЫ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42. Оплата труда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Оплата труда сотрудника полиции производится в виде денежного довольствия, являющегося основным средством его материального обеспечения и стимулирования служебной деятельности по</w:t>
      </w:r>
      <w:r>
        <w:t xml:space="preserve"> замещаемой должности.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Обеспечение денежным довольствием сотрудника полиции осуществляется на условиях и в порядке, предусмотренных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Сотруднику полиции, имеющему почетное звание "Заслуженный сотрудник органов вн</w:t>
      </w:r>
      <w:r>
        <w:t>утренних дел Российской Федерации" и (или) "Заслуженный юрист Российской Федерации", выплачивается ежемесячная надбавка в размере 10 процентов к должностному окладу в пределах бюджетных ассигнований федерального бюджета, выделяемых федеральному органу испо</w:t>
      </w:r>
      <w:r>
        <w:t>лнительной власти в сфере внутренних дел.</w:t>
      </w:r>
    </w:p>
    <w:p w:rsidR="002C21A2" w:rsidRDefault="002C21A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ст. 43 распространяется на сотрудников органов внутренних дел, не являющихся сотрудниками полиции (</w:t>
            </w:r>
            <w:hyperlink r:id="rId398" w:tooltip="Федеральный закон от 07.02.2011 N 3-ФЗ (ред. от 29.07.2018) &quot;О полиции&quot; ------------ Недействующая редакция {КонсультантПлюс}">
              <w:r>
                <w:rPr>
                  <w:color w:val="0000FF"/>
                </w:rPr>
                <w:t>п. 2 ст. 56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Title0"/>
        <w:spacing w:before="300"/>
        <w:ind w:firstLine="540"/>
        <w:jc w:val="both"/>
        <w:outlineLvl w:val="1"/>
      </w:pPr>
      <w:bookmarkStart w:id="52" w:name="P785"/>
      <w:bookmarkEnd w:id="52"/>
      <w:r>
        <w:t>Статья 43. Страховые гарантии сотруднику полиции и выплаты в целях возмещения вреда, причиненного в связи с выполнением служебных обязанностей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Жизнь и здоровье сотрудника полиции подлежат обязательному государственному страхованию за счет бюджетных асс</w:t>
      </w:r>
      <w:r>
        <w:t>игнований федерального бюджета на соответствующий год.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Обязательное государственное страхование жизни и здоровья сотрудника полиции осуществляется на условиях и в порядке, установленных Федеральным </w:t>
      </w:r>
      <w:hyperlink r:id="rId399" w:tooltip="Федеральный закон от 28.03.1998 N 52-ФЗ (ред. от 31.07.2025) &quot;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">
        <w:r>
          <w:rPr>
            <w:color w:val="0000FF"/>
          </w:rPr>
          <w:t>законом</w:t>
        </w:r>
      </w:hyperlink>
      <w:r>
        <w:t xml:space="preserve"> от 28 марта 1998 года N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</w:t>
      </w:r>
      <w:r>
        <w:t>ов внутренних дел Российской Федерации, Государственной противопожарной службы, сотрудников учреждений и органов уголовно-исполнительной системы".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00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закона</w:t>
        </w:r>
      </w:hyperlink>
      <w:r>
        <w:t xml:space="preserve"> от 03.07.2016 N 305-ФЗ)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3 ст. 43 распространено на лиц, имеющих специальные звания и проходящих службу в Росгвардии (ФЗ от 03.07.2016 </w:t>
            </w:r>
            <w:hyperlink r:id="rId40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размере индексации единовременного пособия членам семьи сотрудника полиции, см. </w:t>
            </w:r>
            <w:hyperlink r:id="rId402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bookmarkStart w:id="53" w:name="P794"/>
      <w:bookmarkEnd w:id="53"/>
      <w:r>
        <w:t>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</w:t>
      </w:r>
    </w:p>
    <w:p w:rsidR="002C21A2" w:rsidRDefault="00DB170E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403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19.07.2011 N 247-ФЗ)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гибели (смерти) сотрудника полиции вследствие увечья или иного повреждения здоровья, полученных в связи с вы</w:t>
      </w:r>
      <w:r>
        <w:t>полнением служебных обязанностей, либо вследствие заболевания, полученного в период прохождения службы в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смерти гражданина Российской Федерации, наступившей в течение одного года после увольнения со службы в полиции вследствие увечья или иного </w:t>
      </w:r>
      <w:r>
        <w:t>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4 ст. 43 распространено на лиц, имеющих специальные звания и проходящих службу в Росгвардии (ФЗ от 03.07.2016 </w:t>
            </w:r>
            <w:hyperlink r:id="rId40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>4. Членами семьи и лицами, находившимися на иждивении погибшего (умершего) сотрудника полиции (гражданина Российской Федерации, уволенного со службы в полиции), имеющими право на получение единовременного пособия, преду</w:t>
      </w:r>
      <w:r>
        <w:t xml:space="preserve">смотренного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частью 3</w:t>
        </w:r>
      </w:hyperlink>
      <w:r>
        <w:t xml:space="preserve"> настоящей статьи, считаются: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супруга (супруг), состоявшая (состоявший) на день гибели (смерти) в зарегистрированном браке с погибшим (умершим);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родители погибшего (умершего);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несовершеннолетние дети погибшего (умершего), дети старше 18 лет, ставшие инвалидами до достижения им</w:t>
      </w:r>
      <w:r>
        <w:t>и возраста 18 лет, дети, достигшие возраста 18 лет и завершившие обучение по образовательным программам основного общего или среднего общего образования в организациях, осуществляющих образовательную деятельность, на период до 1 сентября года, в котором за</w:t>
      </w:r>
      <w:r>
        <w:t>вершено указанное обучение, а также дети в возрасте до 23 лет, обучающиеся в образовательных организациях по очной форме обучения;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02.07.2013 </w:t>
      </w:r>
      <w:hyperlink r:id="rId405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15.12.2025 </w:t>
      </w:r>
      <w:hyperlink r:id="rId406" w:tooltip="Федеральный закон от 15.12.2025 N 4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486-ФЗ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лица, находившиеся на полном содержании погибшего (умершего) или получавшие от него помощь, которая была для них постоянным и основным источником средств к су</w:t>
      </w:r>
      <w:r>
        <w:t>ществованию, а также иные лица, признанные иждивенцами в порядке, установленном законодательством Российской Федерации.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5 ст. 43 распространено на лиц, имеющих специальные звания и проходящих службу в Росгвардии </w:t>
            </w:r>
            <w:r>
              <w:rPr>
                <w:color w:val="392C69"/>
              </w:rPr>
              <w:t xml:space="preserve">(ФЗ от 03.07.2016 </w:t>
            </w:r>
            <w:hyperlink r:id="rId40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размере индексации единовременного пособия сотрудникам полиции, см. </w:t>
            </w:r>
            <w:hyperlink r:id="rId408" w:tooltip="Справочная информация: &quot;Размер индексации выплат, пособий и компенсаций отдельным категориям граждан&quot; (Материал подготовлен специалистами КонсультантПлюс) {КонсультантПлюс}">
              <w:r>
                <w:rPr>
                  <w:color w:val="0000FF"/>
                </w:rPr>
                <w:t>Справочную информацию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bookmarkStart w:id="54" w:name="P810"/>
      <w:bookmarkEnd w:id="54"/>
      <w:r>
        <w:t>5. При получении сотрудником полиции в связи с выполнением служебных обязанностей увечья или иного повреждения здо</w:t>
      </w:r>
      <w:r>
        <w:t>ровья, исключающих возможность дальнейшего прохождения службы в полиции, ему выплачивается единовременное пособие в размере двух миллионов рублей.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09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19.07.2011 N 247-ФЗ)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ч. 6 ст. 43 распространено на лиц, имеющих специальные звания и проходящих с</w:t>
            </w:r>
            <w:r>
              <w:rPr>
                <w:color w:val="392C69"/>
              </w:rPr>
              <w:t xml:space="preserve">лужбу в Росгвардии (ФЗ от 03.07.2016 </w:t>
            </w:r>
            <w:hyperlink r:id="rId41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Выплата ежемесячной денежной компенсации, исчисленной до 24.02.2015 в превышающем размере, производится уволенным до дня возникновения у них права на получение компенсации в большем размере (</w:t>
            </w:r>
            <w:hyperlink r:id="rId411" w:tooltip="Федеральный закон от 12.02.2015 N 15-ФЗ &quot;О внесении изменения в статью 43 Федерального закона &quot;О полици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12.02.2015 N 15-ФЗ).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bookmarkStart w:id="55" w:name="P816"/>
      <w:bookmarkEnd w:id="55"/>
      <w:r>
        <w:t>6. При установлении гражданину Россий</w:t>
      </w:r>
      <w:r>
        <w:t>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выплачивается ежемесячная денежная</w:t>
      </w:r>
      <w:r>
        <w:t xml:space="preserve"> компенсация с последующим взысканием выплаченных сумм указанной компенсации с виновных лиц в порядке, установленном законодательством Российской Федерации. Размер ежемесячной денежной компенсации исчисляется исходя из размера оклада месячного денежного со</w:t>
      </w:r>
      <w:r>
        <w:t>держания и размера ежемесячной надбавки к окладу месячного денежного содержания за стаж службы (выслугу лет), принимаемых для исчисления пенсий, с применением следующих коэффициентов: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18.07.2019 N 182-ФЗ &quot;О внесении изменений в статью 43 Федерального закона &quot;О полиции&quot; {КонсультантПлюс}">
        <w:r>
          <w:rPr>
            <w:color w:val="0000FF"/>
          </w:rPr>
          <w:t>закона</w:t>
        </w:r>
      </w:hyperlink>
      <w:r>
        <w:t xml:space="preserve"> от 18.07.2019 N 182-ФЗ)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в отношении инвалида I группы - 1;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в отношении инвалида II группы - 0,5;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в отношении инвалида III группы - 0,3.</w:t>
      </w:r>
    </w:p>
    <w:p w:rsidR="002C21A2" w:rsidRDefault="00DB170E">
      <w:pPr>
        <w:pStyle w:val="ConsPlusNormal0"/>
        <w:jc w:val="both"/>
      </w:pPr>
      <w:r>
        <w:t xml:space="preserve">(часть 6 в ред. Федерального </w:t>
      </w:r>
      <w:hyperlink r:id="rId413" w:tooltip="Федеральный закон от 12.02.2015 N 15-ФЗ &quot;О внесении изменения в статью 43 Федерального закона &quot;О полиции&quot; {КонсультантПлюс}">
        <w:r>
          <w:rPr>
            <w:color w:val="0000FF"/>
          </w:rPr>
          <w:t>закона</w:t>
        </w:r>
      </w:hyperlink>
      <w:r>
        <w:t xml:space="preserve"> от 12.02.2015 N 15-ФЗ)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ч. 7 ст. 43 распространено на лиц, и</w:t>
            </w:r>
            <w:r>
              <w:rPr>
                <w:color w:val="392C69"/>
              </w:rPr>
              <w:t xml:space="preserve">меющих специальные звания и проходящих службу в Росгвардии (ФЗ от 03.07.2016 </w:t>
            </w:r>
            <w:hyperlink r:id="rId41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 xml:space="preserve">7. Размер ежемесячной денежной компенсации, выплачиваемой в соответствии с </w:t>
      </w:r>
      <w:hyperlink w:anchor="P816" w:tooltip="6.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">
        <w:r>
          <w:rPr>
            <w:color w:val="0000FF"/>
          </w:rPr>
          <w:t>частью 6</w:t>
        </w:r>
      </w:hyperlink>
      <w:r>
        <w:t xml:space="preserve"> настоящей статьи, подлежит перерасчету с учетом увеличения (повышения) окладов денежного содержания сотрудников полиции, произведенного</w:t>
      </w:r>
      <w:r>
        <w:t xml:space="preserve"> в порядке, установленном законодательством Российской Федерации.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8 ст. 43 распространено на лиц, имеющих специальные звания и проходящих службу в Росгвардии (ФЗ от 03.07.2016 </w:t>
            </w:r>
            <w:hyperlink r:id="rId41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bookmarkStart w:id="56" w:name="P827"/>
      <w:bookmarkEnd w:id="56"/>
      <w:r>
        <w:t>8. Вред, причиненный имуществу, принадлежащему сотруднику полиции или его близким родственникам, в связи с выполнением служебных обязанностей, возмещается в полном объеме за счет бюджетных ассигнований федерального бюджета с последующим взысканием выплачен</w:t>
      </w:r>
      <w:r>
        <w:t>ной суммы возмещения с виновных лиц.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9 ст. 43 распространено на лиц, имеющих специальные звания и проходящих службу в Росгвардии (ФЗ от 03.07.2016 </w:t>
            </w:r>
            <w:hyperlink r:id="rId416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 xml:space="preserve">9. При одновременном возникновении в случаях, предусмотренных настоящей статьей, нескольких оснований для получения выплат в соответствии с </w:t>
      </w:r>
      <w:hyperlink r:id="rId417" w:tooltip="Федеральный закон от 28.03.1998 N 52-ФЗ (ред. от 31.07.2025) &quot;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">
        <w:r>
          <w:rPr>
            <w:color w:val="0000FF"/>
          </w:rPr>
          <w:t>законодательством</w:t>
        </w:r>
      </w:hyperlink>
      <w:r>
        <w:t xml:space="preserve"> Российской Федерации выплаты осуществляются по одному из оснований по выбору получателя.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10 ст. 43 распространено на лиц, имеющих специальные звания и проходящих службу в Росгвардии (ФЗ от 03.07.2016 </w:t>
            </w:r>
            <w:hyperlink r:id="rId418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 xml:space="preserve">10. Размеры единовременных пособий, выплачиваемых в соответствии с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частями 3</w:t>
        </w:r>
      </w:hyperlink>
      <w:r>
        <w:t xml:space="preserve"> и </w:t>
      </w:r>
      <w:hyperlink w:anchor="P810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>
        <w:r>
          <w:rPr>
            <w:color w:val="0000FF"/>
          </w:rPr>
          <w:t>5</w:t>
        </w:r>
      </w:hyperlink>
      <w:r>
        <w:t xml:space="preserve"> настоящей статьи, ежегодно индексируются исходя из уровня инфляции, устанавливаемого федеральным </w:t>
      </w:r>
      <w:hyperlink r:id="rId419" w:tooltip="Справочная информация: &quot;Перечень законов о федеральном бюджете и бюджетах государственных внебюджетных фондов&quot; (Материал подготовлен специалистами КонсультантПлюс) {КонсультантПлюс}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 федеральном бюджете на соответствующий финансовый год и на плановый период. Решение об увеличении (индексации) размеров указанных пособий принимается Правительством Российской Федерации.</w:t>
      </w:r>
    </w:p>
    <w:p w:rsidR="002C21A2" w:rsidRDefault="00DB170E">
      <w:pPr>
        <w:pStyle w:val="ConsPlusNormal0"/>
        <w:jc w:val="both"/>
      </w:pPr>
      <w:r>
        <w:t xml:space="preserve">(часть 10 введена Федеральным </w:t>
      </w:r>
      <w:hyperlink r:id="rId420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19.07.2011 N 247-ФЗ)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11. Единовременные пособия, ежемесячная денежная компенсация и сумма возмещения вреда, причиненного имуществу, прина</w:t>
      </w:r>
      <w:r>
        <w:t xml:space="preserve">длежащему сотруднику полиции или его близким родственникам, установленные соответственно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частями 3</w:t>
        </w:r>
      </w:hyperlink>
      <w:r>
        <w:t xml:space="preserve">, </w:t>
      </w:r>
      <w:hyperlink w:anchor="P810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>
        <w:r>
          <w:rPr>
            <w:color w:val="0000FF"/>
          </w:rPr>
          <w:t>5</w:t>
        </w:r>
      </w:hyperlink>
      <w:r>
        <w:t xml:space="preserve">, </w:t>
      </w:r>
      <w:hyperlink w:anchor="P816" w:tooltip="6. При установлении гражданину Российской Федерации, уволенному со службы в полиции, инвалидности вследствие военной травмы, полученной в связи с выполнением своих служебных обязанностей и исключившей возможность дальнейшего прохождения службы в полиции, ему в">
        <w:r>
          <w:rPr>
            <w:color w:val="0000FF"/>
          </w:rPr>
          <w:t>6</w:t>
        </w:r>
      </w:hyperlink>
      <w:r>
        <w:t xml:space="preserve"> и </w:t>
      </w:r>
      <w:hyperlink w:anchor="P827" w:tooltip="8. Вред, причиненный имуществу, принадлежащему сотруднику полиции или его близким родственникам, в связи с выполнением служебных обязанностей, возмещается в полном объеме за счет бюджетных ассигнований федерального бюджета с последующим взысканием выплаченной ">
        <w:r>
          <w:rPr>
            <w:color w:val="0000FF"/>
          </w:rPr>
          <w:t>8</w:t>
        </w:r>
      </w:hyperlink>
      <w:r>
        <w:t xml:space="preserve"> настоящей статьи, выплачиваются в порядке, определяемом федеральным органом исполнительной власти в сфере внутренних дел. Порядок выплат единовременных пособий, предусмотренных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частями 3</w:t>
        </w:r>
      </w:hyperlink>
      <w:r>
        <w:t xml:space="preserve"> и </w:t>
      </w:r>
      <w:hyperlink w:anchor="P810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>
        <w:r>
          <w:rPr>
            <w:color w:val="0000FF"/>
          </w:rPr>
          <w:t>5</w:t>
        </w:r>
      </w:hyperlink>
      <w:r>
        <w:t xml:space="preserve"> настоящей</w:t>
      </w:r>
      <w:r>
        <w:t xml:space="preserve"> статьи, должен содержать в том числе порядок принятия решения о выплате единовременных пособий, перечень документов, необходимых для принятия решения о выплате единовременных пособий, порядок, сроки оформления и проверки таких документов, способы выплаты </w:t>
      </w:r>
      <w:r>
        <w:t>единовременных пособий, способы предоставления лицам, имеющим право на получение единовременных пособий, информации об их правах, об обязанностях должностных лиц, принимающих решение о выплате (об отказе в выплате) единовременных пособий, о способах уведом</w:t>
      </w:r>
      <w:r>
        <w:t>ления о принятом решении.</w:t>
      </w:r>
    </w:p>
    <w:p w:rsidR="002C21A2" w:rsidRDefault="00DB170E">
      <w:pPr>
        <w:pStyle w:val="ConsPlusNormal0"/>
        <w:jc w:val="both"/>
      </w:pPr>
      <w:r>
        <w:t xml:space="preserve">(часть 11 введена Федеральным </w:t>
      </w:r>
      <w:hyperlink r:id="rId421" w:tooltip="Федеральный закон от 18.07.2019 N 182-ФЗ &quot;О внесении изменений в статью 43 Федерального закона &quot;О полиции&quot; {КонсультантПлюс}">
        <w:r>
          <w:rPr>
            <w:color w:val="0000FF"/>
          </w:rPr>
          <w:t>законом</w:t>
        </w:r>
      </w:hyperlink>
      <w:r>
        <w:t xml:space="preserve"> от 18.07.2019 N 182-ФЗ; в ред. Федерального </w:t>
      </w:r>
      <w:hyperlink r:id="rId422" w:tooltip="Федеральный закон от 31.07.2025 N 3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317-ФЗ)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57" w:name="P837"/>
      <w:bookmarkEnd w:id="57"/>
      <w:r>
        <w:t xml:space="preserve">12. Выплата единовременных пособий, предусмотренных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частями 3</w:t>
        </w:r>
      </w:hyperlink>
      <w:r>
        <w:t xml:space="preserve"> и </w:t>
      </w:r>
      <w:hyperlink w:anchor="P810" w:tooltip="5. При получении сотрудником полиции в связи с выполнением служебных обязанностей увечья или иного повреждения здоровья, исключающих возможность дальнейшего прохождения службы в полиции, ему выплачивается единовременное пособие в размере двух миллионов рублей.">
        <w:r>
          <w:rPr>
            <w:color w:val="0000FF"/>
          </w:rPr>
          <w:t>5</w:t>
        </w:r>
      </w:hyperlink>
      <w:r>
        <w:t xml:space="preserve"> настоящей статьи, осуществляется в срок до 30 дней со дня п</w:t>
      </w:r>
      <w:r>
        <w:t>олучения документов, необходимых для принятия решения о выплате, должностными лицами, принимающими решение о выплате (об отказе в выплате) единовременных пособий.</w:t>
      </w:r>
    </w:p>
    <w:p w:rsidR="002C21A2" w:rsidRDefault="00DB170E">
      <w:pPr>
        <w:pStyle w:val="ConsPlusNormal0"/>
        <w:jc w:val="both"/>
      </w:pPr>
      <w:r>
        <w:t xml:space="preserve">(часть 12 введена Федеральным </w:t>
      </w:r>
      <w:hyperlink r:id="rId423" w:tooltip="Федеральный закон от 31.07.2025 N 3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317-ФЗ)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13. При рассмотрении </w:t>
      </w:r>
      <w:r>
        <w:t xml:space="preserve">в судебном порядке спора, в котором устанавливаются члены семьи сотрудника полиции и (или) лица, находившиеся на его иждивении, имеющие право на получение единовременного пособия (доли единовременного пособия), предусмотренного </w:t>
      </w:r>
      <w:hyperlink w:anchor="P794" w:tooltip="3. Членам семьи сотрудника полиции и лицам, находившимся на его иждивении, выплачивается единовременное пособие в размере трех миллионов рублей в равных долях в случае:">
        <w:r>
          <w:rPr>
            <w:color w:val="0000FF"/>
          </w:rPr>
          <w:t>частью 3</w:t>
        </w:r>
      </w:hyperlink>
      <w:r>
        <w:t xml:space="preserve"> настоящей статьи, указанный в </w:t>
      </w:r>
      <w:hyperlink w:anchor="P837" w:tooltip="12. Выплата единовременных пособий, предусмотренных частями 3 и 5 настоящей статьи, осуществляется в срок до 30 дней со дня получения документов, необходимых для принятия решения о выплате, должностными лицами, принимающими решение о выплате (об отказе в выпла">
        <w:r>
          <w:rPr>
            <w:color w:val="0000FF"/>
          </w:rPr>
          <w:t>части 1</w:t>
        </w:r>
        <w:r>
          <w:rPr>
            <w:color w:val="0000FF"/>
          </w:rPr>
          <w:t>2</w:t>
        </w:r>
      </w:hyperlink>
      <w:r>
        <w:t xml:space="preserve"> настоящей статьи срок исчисляется со дня получения должностными лицами, принимающими решение о выплате (об отказе в выплате) единовременных пособий, вступившего в законную силу решения суда по такому спору и документов, необходимых для принятия решения о</w:t>
      </w:r>
      <w:r>
        <w:t xml:space="preserve"> выплате единовременного пособия.</w:t>
      </w:r>
    </w:p>
    <w:p w:rsidR="002C21A2" w:rsidRDefault="00DB170E">
      <w:pPr>
        <w:pStyle w:val="ConsPlusNormal0"/>
        <w:jc w:val="both"/>
      </w:pPr>
      <w:r>
        <w:t xml:space="preserve">(часть 13 введена Федеральным </w:t>
      </w:r>
      <w:hyperlink r:id="rId424" w:tooltip="Федеральный закон от 31.07.2025 N 31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317-ФЗ)</w:t>
      </w:r>
    </w:p>
    <w:p w:rsidR="002C21A2" w:rsidRDefault="002C21A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ст. 44 распространяется на сотрудников органов внутренних дел, не являющихся сотрудниками полиции (</w:t>
            </w:r>
            <w:hyperlink r:id="rId425" w:tooltip="Федеральный закон от 07.02.2011 N 3-ФЗ (ред. от 29.07.2018) &quot;О полиции&quot; ------------ Недействующая редакция {КонсультантПлюс}">
              <w:r>
                <w:rPr>
                  <w:color w:val="0000FF"/>
                </w:rPr>
                <w:t>п. 2 ст. 5</w:t>
              </w:r>
              <w:r>
                <w:rPr>
                  <w:color w:val="0000FF"/>
                </w:rPr>
                <w:t>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Title0"/>
        <w:spacing w:before="300"/>
        <w:ind w:firstLine="540"/>
        <w:jc w:val="both"/>
        <w:outlineLvl w:val="1"/>
      </w:pPr>
      <w:r>
        <w:t>Статья 44. Право сотрудника полиции на жилищное обеспечение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1. Обеспечение сотрудника полиции жилым помещением осуществляется за счет бюджетных ассигнований федерального бюджета посредством предоставления ему служебного жилого помещения или жилого помещения в собственность либо единовременной социальной выплаты на </w:t>
      </w:r>
      <w:r>
        <w:t>его приобретение в порядке и на условиях, предусмотренных федеральными законами и иными нормативными правовыми актами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Полиция имеет специализированный жилищный фонд, формируемый федеральным органом исполнительной власти в сфере вну</w:t>
      </w:r>
      <w:r>
        <w:t xml:space="preserve">тренних дел в соответствии с </w:t>
      </w:r>
      <w:hyperlink r:id="rId426" w:tooltip="Приказ МВД России от 28.04.2022 N 301 &quot;Об утверждении Порядка предоставления служебных жилых помещений и жилых помещений в общежитиях специализированного жилищного фонда органов внутренних дел Российской Федерации&quot; (Зарегистрировано в Минюсте России 25.08.2022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 полиции, замещающий должность участково</w:t>
      </w:r>
      <w:r>
        <w:t>го уполномоченного полиции, не имеющий жилого помещения на территории соответствующего муниципального образования, не позднее чем через шесть месяцев со дня вступления в должность обеспечивается служебным жилым помещением.</w:t>
      </w:r>
    </w:p>
    <w:p w:rsidR="002C21A2" w:rsidRDefault="002C21A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ст. 45 распространяется на сотрудников органов внутренних дел, не являющихся сотрудниками полиции (</w:t>
            </w:r>
            <w:hyperlink r:id="rId427" w:tooltip="Федеральный закон от 07.02.2011 N 3-ФЗ (ред. от 29.07.2018) &quot;О полиции&quot; ------------ Недействующая редакция {КонсультантПлюс}">
              <w:r>
                <w:rPr>
                  <w:color w:val="0000FF"/>
                </w:rPr>
                <w:t>п. 2 ст. 56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Title0"/>
        <w:spacing w:before="300"/>
        <w:ind w:firstLine="540"/>
        <w:jc w:val="both"/>
        <w:outlineLvl w:val="1"/>
      </w:pPr>
      <w:r>
        <w:t>Статья 45. Право сотрудника полиции и членов его семьи на медицинское обеспечение</w:t>
      </w:r>
    </w:p>
    <w:p w:rsidR="002C21A2" w:rsidRDefault="00DB170E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42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</w:t>
      </w:r>
      <w:r>
        <w:t>й Федерации, в сфере оборота оружия, в сфере частной охранной деятельности и в сфере вневедомственной охраны (далее - уполномоченный орган в сфере войск национальной гвардии) или в иных медицинских организациях в порядке, устанавливаемом Правительством Рос</w:t>
      </w:r>
      <w:r>
        <w:t>сийской Федерации.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25.11.2013 </w:t>
      </w:r>
      <w:hyperlink r:id="rId42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43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 имеет право на бесплатное получение медицинской помощи, в том числе на изготовление и ремонт зубных протезов (за исключением про</w:t>
      </w:r>
      <w:r>
        <w:t>тезов из драгоценных металлов и других дорогостоящих материалов), на бесплатное обеспечение лекарственными препаратами для медицинского применения по рецептам на лекарственные препараты, бесплатное обеспечение медицинскими изделиями по назначению врача в м</w:t>
      </w:r>
      <w:r>
        <w:t>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25.11.2013 </w:t>
      </w:r>
      <w:hyperlink r:id="rId431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432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58" w:name="P859"/>
      <w:bookmarkEnd w:id="58"/>
      <w:r>
        <w:t>3. Члены семьи с</w:t>
      </w:r>
      <w:r>
        <w:t>отрудника полиции (супруга (супруг), несовершеннолетние дети, дети старше 18 лет, ставшие инвалидами до достижения ими возраста 18 лет, дети, достигшие возраста 18 лет и завершившие обучение по образовательным программам основного общего или среднего общег</w:t>
      </w:r>
      <w:r>
        <w:t>о образования в организациях, осуществляющих образовательную деятельность, на период до 1 сентября года, в котором завершено указанное обучение, дети в возрасте до 23 лет, обучающиеся в образовательных организациях по очной форме обучения), а также лица, н</w:t>
      </w:r>
      <w:r>
        <w:t>аходящиеся на иждивении сотрудника полиции,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порядке, устанавл</w:t>
      </w:r>
      <w:r>
        <w:t>иваемом Правительством Российской Федерации. При лечении в амбулаторных условиях они обеспечиваются лекарственными препаратами для медицинского применения за плату по розничным ценам, за исключением случаев, когда в соответствии с законодательством Российс</w:t>
      </w:r>
      <w:r>
        <w:t>кой Федерации плата не взимается.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02.07.2013 </w:t>
      </w:r>
      <w:hyperlink r:id="rId433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25.11.2013 </w:t>
      </w:r>
      <w:hyperlink r:id="rId434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435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 xml:space="preserve">, от 18.06.2017 </w:t>
      </w:r>
      <w:hyperlink r:id="rId436" w:tooltip="Федеральный закон от 18.06.2017 N 122-ФЗ &quot;О внесении изменения в статью 45 Федерального закона &quot;О полиции&quot; {КонсультантПлюс}">
        <w:r>
          <w:rPr>
            <w:color w:val="0000FF"/>
          </w:rPr>
          <w:t>N 122-ФЗ</w:t>
        </w:r>
      </w:hyperlink>
      <w:r>
        <w:t xml:space="preserve">, от 15.12.2025 </w:t>
      </w:r>
      <w:hyperlink r:id="rId437" w:tooltip="Федеральный закон от 15.12.2025 N 4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486-ФЗ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4. Изготовление и ремонт зубных протезов членам семьи сотрудника полиции, указанным в </w:t>
      </w:r>
      <w:hyperlink w:anchor="P859" w:tooltip="3. Члены семьи сотрудника полиции (супруга (супруг), несовершеннолетние дети, дети старше 18 лет, ставшие инвалидами до достижения ими возраста 18 лет, дети, достигшие возраста 18 лет и завершившие обучение по образовательным программам основного общего или ср">
        <w:r>
          <w:rPr>
            <w:color w:val="0000FF"/>
          </w:rPr>
          <w:t>части 3</w:t>
        </w:r>
      </w:hyperlink>
      <w:r>
        <w:t xml:space="preserve"> настоящей статьи,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осуществляются на тех же условиях, которые установлены в медицинских организациях г</w:t>
      </w:r>
      <w:r>
        <w:t>осударственной системы здравоохранения или муниципальной системы здравоохранения, если иное не предусмотрено законодательством Российской Федерации.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25.11.2013 </w:t>
      </w:r>
      <w:hyperlink r:id="rId438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 xml:space="preserve">, от 03.07.2016 </w:t>
      </w:r>
      <w:hyperlink r:id="rId439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N 227-ФЗ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Медицинское обес</w:t>
      </w:r>
      <w:r>
        <w:t>печение, в том числе санаторно-курортное лечение, лиц, указанных в настоящей статье,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</w:t>
      </w:r>
      <w:r>
        <w:t>альной гвардии за счет средств, предусмотренных в федеральном бюджете соответственно уполномоченному федеральному органу исполнительной власти в сфере внутренних дел, федеральному органу исполнительной власти, уполномоченному в сфере войск национальной гва</w:t>
      </w:r>
      <w:r>
        <w:t>рдии, на эти цели.</w:t>
      </w:r>
    </w:p>
    <w:p w:rsidR="002C21A2" w:rsidRDefault="00DB170E">
      <w:pPr>
        <w:pStyle w:val="ConsPlusNormal0"/>
        <w:jc w:val="both"/>
      </w:pPr>
      <w:r>
        <w:t xml:space="preserve">(часть 5 введена Федеральным </w:t>
      </w:r>
      <w:hyperlink r:id="rId440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законом</w:t>
        </w:r>
      </w:hyperlink>
      <w:r>
        <w:t xml:space="preserve"> от 03.07.2016 N 227-ФЗ)</w:t>
      </w:r>
    </w:p>
    <w:p w:rsidR="002C21A2" w:rsidRDefault="002C21A2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Действие с</w:t>
            </w:r>
            <w:r>
              <w:rPr>
                <w:color w:val="392C69"/>
              </w:rPr>
              <w:t>т. 46 распространяется на сотрудников органов внутренних дел, не являющихся сотрудниками полиции (</w:t>
            </w:r>
            <w:hyperlink r:id="rId441" w:tooltip="Федеральный закон от 07.02.2011 N 3-ФЗ (ред. от 29.07.2018) &quot;О полиции&quot; ------------ Недействующая редакция {КонсультантПлюс}">
              <w:r>
                <w:rPr>
                  <w:color w:val="0000FF"/>
                </w:rPr>
                <w:t>п. 2 ст. 56</w:t>
              </w:r>
            </w:hyperlink>
            <w:r>
              <w:rPr>
                <w:color w:val="392C69"/>
              </w:rPr>
              <w:t xml:space="preserve"> данного документа).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Title0"/>
        <w:spacing w:before="300"/>
        <w:ind w:firstLine="540"/>
        <w:jc w:val="both"/>
        <w:outlineLvl w:val="1"/>
      </w:pPr>
      <w:bookmarkStart w:id="59" w:name="P868"/>
      <w:bookmarkEnd w:id="59"/>
      <w:r>
        <w:t>Статья 46. Гарантии сотруднику полиции в связи с прохождением службы в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bookmarkStart w:id="60" w:name="P870"/>
      <w:bookmarkEnd w:id="60"/>
      <w:r>
        <w:t>1. Сотрудник полиции в служебных целях обеспечивается проездными документами на все виды транспорта общего пользования (кроме такси) городского, пригородного и местного сообщен</w:t>
      </w:r>
      <w:r>
        <w:t xml:space="preserve">ия в </w:t>
      </w:r>
      <w:hyperlink r:id="rId442" w:tooltip="Постановление Правительства РФ от 23.04.2012 N 362 (ред. от 21.12.2012) &quot;Об утверждении Правил обеспечения проездными документами сотрудников органов внутренних дел Российской Федерации&quot; {КонсультантПлюс}">
        <w:r>
          <w:rPr>
            <w:color w:val="0000FF"/>
          </w:rPr>
          <w:t>порядке</w:t>
        </w:r>
      </w:hyperlink>
      <w:r>
        <w:t>, устанавливаемом Правительством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Сотрудник полиции, следующий к новому месту службы или направленный в служебную командировку, пользуется пр</w:t>
      </w:r>
      <w:r>
        <w:t>авом бронирования и внеочередного получения мест в гостиницах, приобретения проездных документов на все виды транспорта по предъявлении служебного удостоверения и документов, подтверждающих факт следования к новому месту службы или нахождения в служебной к</w:t>
      </w:r>
      <w:r>
        <w:t>омандировке.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 полиции при выполнении служебных обязанностей по обеспечению безопасности граждан и охране общественного порядка на железнодорожном, водном или воздушном транспорте имеет право проезда в поездах, на речных, морских и воздушных суд</w:t>
      </w:r>
      <w:r>
        <w:t>ах в пределах обслуживаемого им объекта (участка) без приобретения проездных документов только при выполнении указанных обязанностей.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 полиции при выполнении служебных обязанностей по пресечению преступления, административного правонарушения, з</w:t>
      </w:r>
      <w:r>
        <w:t>адержанию и доставлению лица (лиц), подозреваемого (подозреваемых) в совершении преступления, административного правонарушения, пользуется правом проезда и провоза задержанного либо доставляемого им лица (лиц) на всех видах транспорта общего пользования (к</w:t>
      </w:r>
      <w:r>
        <w:t>роме такси) городского, пригородного и местного сообщения без приобретения проездных документов, а в сельской местности на попутном транспорте по предъявлении служебного удостоверения.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61" w:name="P874"/>
      <w:bookmarkEnd w:id="61"/>
      <w:r>
        <w:t xml:space="preserve">5. Утратил силу с 1 января 2012 года. - Федеральный </w:t>
      </w:r>
      <w:hyperlink r:id="rId443" w:tooltip="Федеральный закон от 19.07.2011 N 247-ФЗ (ред. от 15.12.2025) &quot;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19.07.2011 N 247-ФЗ.</w:t>
      </w:r>
    </w:p>
    <w:p w:rsidR="002C21A2" w:rsidRDefault="002C21A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C21A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C21A2" w:rsidRDefault="00DB170E">
            <w:pPr>
              <w:pStyle w:val="ConsPlusNormal0"/>
              <w:jc w:val="both"/>
            </w:pPr>
            <w:r>
              <w:rPr>
                <w:color w:val="392C69"/>
              </w:rPr>
              <w:t xml:space="preserve">Действие ч. 6 ст. 46 распространено на лиц, имеющих специальные звания и проходящих службу в Росгвардии (ФЗ от 03.07.2016 </w:t>
            </w:r>
            <w:hyperlink r:id="rId444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21A2" w:rsidRDefault="002C21A2">
            <w:pPr>
              <w:pStyle w:val="ConsPlusNormal0"/>
            </w:pPr>
          </w:p>
        </w:tc>
      </w:tr>
    </w:tbl>
    <w:p w:rsidR="002C21A2" w:rsidRDefault="00DB170E">
      <w:pPr>
        <w:pStyle w:val="ConsPlusNormal0"/>
        <w:spacing w:before="300"/>
        <w:ind w:firstLine="540"/>
        <w:jc w:val="both"/>
      </w:pPr>
      <w:r>
        <w:t>6. 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порядке: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45" w:tooltip="Федеральный закон от 02.07.2013 N 185-ФЗ (ред. от 28.12.2013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1) детям сотрудника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2) 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 детям сотрудника полиции, умершего вследствие заболевания, полученного в период прохождения служ</w:t>
      </w:r>
      <w:r>
        <w:t>бы в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4) 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</w:t>
      </w:r>
      <w:r>
        <w:t>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5) 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</w:t>
      </w:r>
      <w:r>
        <w:t>енного в период прохождения службы в полиции, исключивших возможность дальнейшего прохождения службы в полиции;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6) детям, находящимся (находившимся) на иждивении сотрудника полиции, гражданина Российской Федерации, указанных в </w:t>
      </w:r>
      <w:hyperlink w:anchor="P870" w:tooltip="1. Сотрудник полиции в служебных целях обеспечивается проездными документами на все виды транспорта общего пользования (кроме такси) городского, пригородного и местного сообщения в порядке, устанавливаемом Правительством Российской Федерации.">
        <w:r>
          <w:rPr>
            <w:color w:val="0000FF"/>
          </w:rPr>
          <w:t>пунктах 1</w:t>
        </w:r>
      </w:hyperlink>
      <w:r>
        <w:t xml:space="preserve"> </w:t>
      </w:r>
      <w:r>
        <w:t xml:space="preserve">- </w:t>
      </w:r>
      <w:hyperlink w:anchor="P874" w:tooltip="5. Утратил силу с 1 января 2012 года. - Федеральный закон от 19.07.2011 N 247-ФЗ.">
        <w:r>
          <w:rPr>
            <w:color w:val="0000FF"/>
          </w:rPr>
          <w:t>5</w:t>
        </w:r>
      </w:hyperlink>
      <w:r>
        <w:t xml:space="preserve"> настоящей части.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9. ФИНАНСОВОЕ И МАТЕРИАЛЬНО-ТЕХНИЧЕСКОЕ ОБЕСПЕЧЕНИЕ</w:t>
      </w:r>
    </w:p>
    <w:p w:rsidR="002C21A2" w:rsidRDefault="00DB170E">
      <w:pPr>
        <w:pStyle w:val="ConsPlusTitle0"/>
        <w:jc w:val="center"/>
      </w:pPr>
      <w:r>
        <w:t>ДЕЯТЕЛЬНОСТИ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47. Финансовое обеспечение деятельности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Финансовое обеспечение деятельности полиции, включая гарантии социальной защиты сотрудников полиции, выплат и компенсаций, предоставляемых (выплачиваемых) сотрудникам полиции, членам их семей и лиц</w:t>
      </w:r>
      <w:r>
        <w:t xml:space="preserve">ам, находящимся на их иждивении, в соответствии с </w:t>
      </w:r>
      <w:hyperlink r:id="rId446" w:tooltip="&quot;Бюджетный кодекс Российской Федерации&quot; от 31.07.1998 N 145-ФЗ (ред. от 28.11.2025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Федерации, является расходным обязательством Российской Федерации и обеспечивается за счет средств федерального бюджета.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Органы государственной власти субъектов Росс</w:t>
      </w:r>
      <w:r>
        <w:t>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</w:t>
      </w:r>
      <w:r>
        <w:t>ю обязанностей по охране общественного порядка и обеспечению общественной безопасности.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</w:t>
      </w:r>
      <w:r>
        <w:t xml:space="preserve"> - 4. Утратили силу. - Федеральный </w:t>
      </w:r>
      <w:hyperlink r:id="rId447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48. Материально-техническое обеспечение деятельно</w:t>
      </w:r>
      <w:r>
        <w:t>сти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Материально-техническое обеспечение деятельности полиции осуществляется за счет бюджетных ассигнований федерального бюджета на соответствующий год.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Используемые полицией земельные участки, а также здания, сооружения, оборудование и друго</w:t>
      </w:r>
      <w:r>
        <w:t xml:space="preserve">е имущество полиции, созданное (создаваемое) или приобретенное (приобретаемое) за счет бюджетных ассигнований федерального бюджета и иных источников финансирования, являются федеральной собственностью, за исключением случаев, предусмотренных </w:t>
      </w:r>
      <w:hyperlink w:anchor="P903" w:tooltip="6. Субъекты транспортной инфраструктуры предоставляют на безвозмездной основе территориальным ор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а железнодорожн">
        <w:r>
          <w:rPr>
            <w:color w:val="0000FF"/>
          </w:rPr>
          <w:t>частями 6</w:t>
        </w:r>
      </w:hyperlink>
      <w:r>
        <w:t xml:space="preserve"> и </w:t>
      </w:r>
      <w:hyperlink w:anchor="P905" w:tooltip="6.1. Территориальные органы и подразделения полиции могут размещаться в предоставляемых уполномоченным федеральным органом исполнительной власти в сфере внутренних дел и находящимся в его ведении федеральным государственным унитарным предприятием помещениях, п">
        <w:r>
          <w:rPr>
            <w:color w:val="0000FF"/>
          </w:rPr>
          <w:t>6.1</w:t>
        </w:r>
      </w:hyperlink>
      <w:r>
        <w:t xml:space="preserve"> настоящей статьи. Земельные участки находятся в постоянном (бессрочном) пользовании, а имущество - в оперативном управлении федерального органа исполнительной власти в сфере внутре</w:t>
      </w:r>
      <w:r>
        <w:t>нних дел.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48" w:tooltip="Федеральный закон от 31.07.2025 N 321-ФЗ &quot;О внесении изменений в статью 48 Федерального закона &quot;О полиции&quot; и Федеральный закон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321-ФЗ)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Обеспечение полиции продовольствием и обеспечение сотрудников полиции вещевым имуществом осу</w:t>
      </w:r>
      <w:r>
        <w:t xml:space="preserve">ществляются по </w:t>
      </w:r>
      <w:hyperlink r:id="rId449" w:tooltip="Постановление Правительства РФ от 13.10.2011 N 835 (ред. от 02.06.2025) &quot;О форменной одежде, знаках различия и нормах снабжения вещевым имуществом сотрудников органов внутренних дел Российской Федерации&quot; (вместе с &quot;Общими положениями о вещевом обеспечении сотр">
        <w:r>
          <w:rPr>
            <w:color w:val="0000FF"/>
          </w:rPr>
          <w:t>нормам</w:t>
        </w:r>
      </w:hyperlink>
      <w:r>
        <w:t>, устанавливаемым Правительством Российской Федерации. Нормы иных видов материально-технического об</w:t>
      </w:r>
      <w:r>
        <w:t>еспечения полиции устанавливаются федеральным органом исполнительной власти в сфере внутренних дел.</w:t>
      </w:r>
    </w:p>
    <w:p w:rsidR="002C21A2" w:rsidRDefault="00DB170E">
      <w:pPr>
        <w:pStyle w:val="ConsPlusNormal0"/>
        <w:jc w:val="both"/>
      </w:pPr>
      <w:r>
        <w:t xml:space="preserve">(часть 3 в ред. Федерального </w:t>
      </w:r>
      <w:hyperlink r:id="rId450" w:tooltip="Федеральный закон от 08.08.2024 N 25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250-ФЗ)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4 - 5. Утратили силу. - Федеральный </w:t>
      </w:r>
      <w:hyperlink r:id="rId451" w:tooltip="Федеральный закон от 03.07.2016 N 227-ФЗ (ред. от 04.08.2023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">
        <w:r>
          <w:rPr>
            <w:color w:val="0000FF"/>
          </w:rPr>
          <w:t>закон</w:t>
        </w:r>
      </w:hyperlink>
      <w:r>
        <w:t xml:space="preserve"> от 03.07.2016 N 227-ФЗ.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62" w:name="P903"/>
      <w:bookmarkEnd w:id="62"/>
      <w:r>
        <w:t>6. Субъекты транспортной инфраструктуры предоставляют на безвозмездной основе территориальным органам и подразделениям полиции, выполняющим задачи по обеспечению безопасности граждан и охране общественного порядка, противодействию преступности на железнодо</w:t>
      </w:r>
      <w:r>
        <w:t>рожном, водном, воздушном транспорте и метрополитенах, служебные и подсобные помещения, оборудование, средства и услуги связи. Оборудование помещений мебелью, оргтехникой и средствами связи и обеспечение технической эксплуатации этих помещений (водоснабжен</w:t>
      </w:r>
      <w:r>
        <w:t>ие, отопление, освещение, уборка, ремонт) осуществляются за счет средств бюджетных ассигнований федерального бюджета.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52" w:tooltip="Федеральный закон от 23.06.2016 N 201-ФЗ &quot;О внесении изменений в статью 12 Федерального закона &quot;О транспортной безопасности&quot; и статью 48 Федерального закона &quot;О полиции&quot; {КонсультантПлюс}">
        <w:r>
          <w:rPr>
            <w:color w:val="0000FF"/>
          </w:rPr>
          <w:t>закона</w:t>
        </w:r>
      </w:hyperlink>
      <w:r>
        <w:t xml:space="preserve"> от 23.06.2016 N 201-ФЗ)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63" w:name="P905"/>
      <w:bookmarkEnd w:id="63"/>
      <w:r>
        <w:t>6.1. Территориальные о</w:t>
      </w:r>
      <w:r>
        <w:t>рганы и подразделения полиции могут размещаться в предоставляемых уполномоченным федеральным органом исполнительной власти в сфере внутренних дел и находящимся в его ведении федеральным государственным унитарным предприятием помещениях, принадлежащих таком</w:t>
      </w:r>
      <w:r>
        <w:t>у предприятию на праве хозяйственного ведения или временного владения и пользования, и (или) предоставляемых уполномоченной городом федерального значения Москвой организацией помещениях, принадлежащих такой организации на праве оперативного управления.</w:t>
      </w:r>
    </w:p>
    <w:p w:rsidR="002C21A2" w:rsidRDefault="00DB170E">
      <w:pPr>
        <w:pStyle w:val="ConsPlusNormal0"/>
        <w:jc w:val="both"/>
      </w:pPr>
      <w:r>
        <w:t>(ча</w:t>
      </w:r>
      <w:r>
        <w:t xml:space="preserve">сть 6.1 введена Федеральным </w:t>
      </w:r>
      <w:hyperlink r:id="rId453" w:tooltip="Федеральный закон от 31.07.2025 N 321-ФЗ &quot;О внесении изменений в статью 48 Федерального закона &quot;О полиции&quot; и Федеральный закон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31.07.2025 N 321-ФЗ)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Органы местного самоуправления обязаны предоставлять в пределах границ муниципальных образован</w:t>
      </w:r>
      <w:r>
        <w:t xml:space="preserve">ий сотруднику полиции, замещающему должность участкового уполномоченного полиции, </w:t>
      </w:r>
      <w:hyperlink r:id="rId454" w:tooltip="Приказ МВД России от 29.03.2019 N 205 (ред. от 06.02.2024) &quot;О несении службы участковым уполномоченным полиции на обслуживаемом административном участке и организации этой деятельности&quot; (вместе с &quot;Инструкцией по исполнению участковым уполномоченным полиции слу">
        <w:r>
          <w:rPr>
            <w:color w:val="0000FF"/>
          </w:rPr>
          <w:t>помещения</w:t>
        </w:r>
      </w:hyperlink>
      <w:r>
        <w:t xml:space="preserve"> для работы на обслуживаемом административном участке. Оборудование помещений мебелью, оргтехникой и средствами связи и обеспечение технической эксплуатации этих помещений (водоснабжение, отопление, освещение, уборка, ремонт) осуществляются за счет средств</w:t>
      </w:r>
      <w:r>
        <w:t xml:space="preserve"> бюджетных ассигнований федерального бюджета.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10. КОНТРОЛЬ И НАДЗОР ЗА ДЕЯТЕЛЬНОСТЬЮ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49. Государственный контроль за деятельностью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Государственный контроль за деятельностью полиции осуществляют Президент Российской Федера</w:t>
      </w:r>
      <w:r>
        <w:t xml:space="preserve">ции, палаты Федерального Собрания Российской Федерации, Правительство Российской Федерации в пределах полномочий, определяемых </w:t>
      </w:r>
      <w:hyperlink r:id="rId45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 и федеральными законами.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2. Ведо</w:t>
      </w:r>
      <w:r>
        <w:t>мственный контроль за деятельностью полиции осуществляется в порядке, определяемом руководителем федерального органа исполнительной власти в сфере внутренних дел.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50. Общественный контроль за деятельностью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Граждане Российской Федерации,</w:t>
      </w:r>
      <w:r>
        <w:t xml:space="preserve"> общественные объединения осуществляют общественный контроль за деятельностью полиции в соответствии с федеральным законом.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Общественная палата Российской Федерации осуществляет контроль за деятельностью полиции в соответствии с Федеральным </w:t>
      </w:r>
      <w:hyperlink r:id="rId456" w:tooltip="Федеральный закон от 04.04.2005 N 32-ФЗ (ред. от 13.06.2023) &quot;Об Обществен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4 апреля 2005 года N 32</w:t>
      </w:r>
      <w:r>
        <w:t>-ФЗ "Об Общественной палате Российской Федерации".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Общественные наблюдательные комиссии и члены этих комиссий осуществляют контроль за обеспечением прав граждан в местах принудительного содержания, находящихся в ведении федерального органа исполнительно</w:t>
      </w:r>
      <w:r>
        <w:t xml:space="preserve">й власти в сфере внутренних дел, в соответствии с Федеральным </w:t>
      </w:r>
      <w:hyperlink r:id="rId457" w:tooltip="Федеральный закон от 10.06.2008 N 76-ФЗ (ред. от 21.12.2013) &quot;Об общественном контроле за обеспечением прав человека в местах принудительного содержания и о содействии лицам, находящимся в местах принудительного содержания&quot; ------------ Недействующая редакция ">
        <w:r>
          <w:rPr>
            <w:color w:val="0000FF"/>
          </w:rPr>
          <w:t>законом</w:t>
        </w:r>
      </w:hyperlink>
      <w:r>
        <w:t xml:space="preserve"> от 10 июня 2008 года N 76-ФЗ "Об общественном контроле за обеспечением п</w:t>
      </w:r>
      <w:r>
        <w:t>рав человека в местах принудительного содержания и о содействии лицам, находящимся в местах принудительного содержания".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Общественные советы, образуемые при федеральном органе исполнительной власти в сфере внутренних дел, при территориальных органах, ос</w:t>
      </w:r>
      <w:r>
        <w:t>уществляют контроль за деятельностью полиции в соответствии с положениями об этих советах.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51. Судебный контроль и надзор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Судебный контроль и надзор за деятельностью полиции осуществляются в соответствии с федеральными конституционными законами и </w:t>
      </w:r>
      <w:r>
        <w:t>федеральными законами.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52. Прокурорский надзор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полномочиями, предоставленными федеральным </w:t>
      </w:r>
      <w:hyperlink r:id="rId458" w:tooltip="Федеральный закон от 17.01.1992 N 2202-I (ред. от 15.12.2025) &quot;О прокуратуре Российской Федерации&quot;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53. Обжалование дейс</w:t>
      </w:r>
      <w:r>
        <w:t>твий (бездействия) сотрудника полиции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 xml:space="preserve">Действия (бездействие) сотрудника полиции, нарушающие права и законные интересы гражданина, государственного и муниципального органа, общественного объединения, религиозной и иной организации, могут быть обжалованы в </w:t>
      </w:r>
      <w:r>
        <w:t>вышестоящий орган или вышестоящему должностному лицу, в органы прокуратуры Российской Федерации либо в суд.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jc w:val="center"/>
        <w:outlineLvl w:val="0"/>
      </w:pPr>
      <w:r>
        <w:t>Глава 11. ЗАКЛЮЧИТЕЛЬНЫЕ ПОЛОЖЕНИЯ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54. Заключительные положения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До передачи соответствующим органам и организациям обязанностей по осущ</w:t>
      </w:r>
      <w:r>
        <w:t>ествлению административного выдворения иностранных граждан и лиц без гражданства за пределы Российской Федерации, по организации работы медицинских вытрезвителей, по розыску должника, его имущества, по формированию и ведению реестра дисквалифицированных ли</w:t>
      </w:r>
      <w:r>
        <w:t>ц полиция продолжает исполнять указанные обязанности, но не позднее чем до 1 января 2012 года. Обязанности по осуществлению государственного технического осмотра транспортных средств и прицепов к ним в местах, которые оборудованы для проведения государстве</w:t>
      </w:r>
      <w:r>
        <w:t>нного технического осмотра, продолжают осуществляться полицией до 1 января 2014 года с учетом требований законодательства в области технического осмотра транспортных средств, за исключением требований аккредитации операторов технического осмотра и предельн</w:t>
      </w:r>
      <w:r>
        <w:t>ого размера платы за проведение технического осмотра.</w:t>
      </w:r>
    </w:p>
    <w:p w:rsidR="002C21A2" w:rsidRDefault="00DB170E">
      <w:pPr>
        <w:pStyle w:val="ConsPlusNormal0"/>
        <w:jc w:val="both"/>
      </w:pPr>
      <w:r>
        <w:t xml:space="preserve">(в ред. Федеральных законов от 01.07.2011 </w:t>
      </w:r>
      <w:hyperlink r:id="rId459" w:tooltip="Федеральный закон от 01.07.2011 N 170-ФЗ (ред. от 31.07.2025) &quot;О техническом осмотре транспортных средств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170-ФЗ</w:t>
        </w:r>
      </w:hyperlink>
      <w:r>
        <w:t xml:space="preserve">, от 30.11.2011 </w:t>
      </w:r>
      <w:hyperlink r:id="rId460" w:tooltip="Федеральный закон от 30.11.2011 N 340-ФЗ (ред. от 05.04.2013) &quot;О внесении изменений в статью 54 Федерального закона &quot;О полиции&quot; {КонсультантПлюс}">
        <w:r>
          <w:rPr>
            <w:color w:val="0000FF"/>
          </w:rPr>
          <w:t>N 340-ФЗ</w:t>
        </w:r>
      </w:hyperlink>
      <w:r>
        <w:t>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1.1. Утратил силу. - Федераль</w:t>
      </w:r>
      <w:r>
        <w:t xml:space="preserve">ный </w:t>
      </w:r>
      <w:hyperlink r:id="rId461" w:tooltip="Федеральный закон от 05.04.2013 N 37-ФЗ &quot;О внесении изменений в статью 12 Закона Российской Федерации &quot;Об учреждениях и органах, исполняющих уголовные наказания в виде лишения свободы&quot; и Федеральный закон &quot;О полиции&quot; {КонсультантПлюс}">
        <w:r>
          <w:rPr>
            <w:color w:val="0000FF"/>
          </w:rPr>
          <w:t>закон</w:t>
        </w:r>
      </w:hyperlink>
      <w:r>
        <w:t xml:space="preserve"> от 05.04.2013 N 37-ФЗ.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1.2. До создания и введения в эксплуатацию специальных учреждений, предусмотренных Федеральным </w:t>
      </w:r>
      <w:hyperlink r:id="rId462" w:tooltip="Федеральный закон от 25.07.2002 N 115-ФЗ (ред. от 31.07.2025) &quot;О правовом положении иностранных граждан в Российской Федерации&quot; (с изм. и доп., вступ. в силу с 01.09.2025) {КонсультантПлюс}">
        <w:r>
          <w:rPr>
            <w:color w:val="0000FF"/>
          </w:rPr>
          <w:t>законом</w:t>
        </w:r>
      </w:hyperlink>
      <w:r>
        <w:t xml:space="preserve"> от 25 июля 2002 года N 115-ФЗ "О правовом положении иностранных граждан в Российской Федерации", полиция продолжает исполнять обязанности по содержанию иностранных граждан и лиц без гражданства, подле</w:t>
      </w:r>
      <w:r>
        <w:t>жащих административному выдворению за пределы Российской Федерации, в специально отведенных помещениях органов внутренних дел, но не позднее 1 апреля 2014 года.</w:t>
      </w:r>
    </w:p>
    <w:p w:rsidR="002C21A2" w:rsidRDefault="00DB170E">
      <w:pPr>
        <w:pStyle w:val="ConsPlusNormal0"/>
        <w:jc w:val="both"/>
      </w:pPr>
      <w:r>
        <w:t xml:space="preserve">(часть 1.2 в ред. Федерального </w:t>
      </w:r>
      <w:hyperlink r:id="rId463" w:tooltip="Федеральный закон от 28.12.2013 N 388-ФЗ &quot;О внесении изменений в Федеральный закон &quot;О полиции&quot; и отдельные законодательные акты Российской Федерации в части уточнения сроков передачи полномочий по содержанию иностранных граждан и лиц без гражданства, подлежащи">
        <w:r>
          <w:rPr>
            <w:color w:val="0000FF"/>
          </w:rPr>
          <w:t>закона</w:t>
        </w:r>
      </w:hyperlink>
      <w:r>
        <w:t xml:space="preserve"> от 28.12.2013 N 388-ФЗ)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До принятия федерального </w:t>
      </w:r>
      <w:hyperlink r:id="rId464" w:tooltip="Федеральный закон от 30.11.2011 N 342-ФЗ (ред. от 28.11.2025) &quot;О службе в органах внутренних дел Российской Федерации и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>, определяющего порядок и условия прохождения службы сотрудниками органов внутренних дел, на сотрудников органов внутренних дел распространяется действ</w:t>
      </w:r>
      <w:r>
        <w:t xml:space="preserve">ие </w:t>
      </w:r>
      <w:hyperlink r:id="rId465" w:tooltip="Постановление ВС РФ от 23.12.1992 N 4202-1 (ред. от 05.02.2018) &quot;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&quot; {КонсультантПлюс}">
        <w:r>
          <w:rPr>
            <w:color w:val="0000FF"/>
          </w:rPr>
          <w:t>Положения</w:t>
        </w:r>
      </w:hyperlink>
      <w:r>
        <w:t xml:space="preserve"> о службе в органах внутренних дел Российской Федерации, утвержденного Постановлением Верховного Совета Российской Федерации от 23 дек</w:t>
      </w:r>
      <w:r>
        <w:t xml:space="preserve">абря 1992 года N 4202-1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(далее - Положение о службе в органах внутренних дел Российской Федерации), в </w:t>
      </w:r>
      <w:r>
        <w:t>части, не противоречащей настоящему Федеральному закону.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3. Сотрудники органов внутренних дел подлежат внеочередной аттестации в порядке и сроки, которые определяются Президентом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4. Сотрудники органов внутренних дел, прошедшие внеочер</w:t>
      </w:r>
      <w:r>
        <w:t xml:space="preserve">едную аттестацию, считаются сотрудниками полиции, которым присваиваются специальные звания, предусмотренные </w:t>
      </w:r>
      <w:hyperlink w:anchor="P686" w:tooltip="Статья 26. Специальные звания сотрудников полиции">
        <w:r>
          <w:rPr>
            <w:color w:val="0000FF"/>
          </w:rPr>
          <w:t>статьей 26</w:t>
        </w:r>
      </w:hyperlink>
      <w:r>
        <w:t xml:space="preserve"> настоящего Федерального закона, либо сотрудниками иных </w:t>
      </w:r>
      <w:r>
        <w:t>подразделений органов внутренних дел, которым присваиваются специальные звания юстиции или специальные звания внутренней службы, предусмотренные Положением о службе в органах внутренних дел Российской Федерации. По результатам аттестации сотрудникам органо</w:t>
      </w:r>
      <w:r>
        <w:t>в внутренних дел может быть предложено продолжить службу на иных, в том числе нижестоящих, должностях. За указанными сотрудниками сохраняются имеющиеся у них сроки выслуги в специальных званиях, которые учитываются при присвоении им очередных специальных з</w:t>
      </w:r>
      <w:r>
        <w:t>ваний.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5. Сотрудники органов внутренних дел, не прошедшие внеочередной аттестации и (или) отказавшиеся продолжить службу в органах внутренних дел на иных, в том числе нижестоящих, должностях, подлежат увольнению в установленном порядке по основаниям, преду</w:t>
      </w:r>
      <w:r>
        <w:t>смотренным Положением о службе в органах внутренних дел Российской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6. Федеральному органу исполнительной власти в сфере внутренних дел, территориальным органам, организациям, входящим в систему указанного федерального органа, разрешается использ</w:t>
      </w:r>
      <w:r>
        <w:t>ование служебных удостоверений, бланков, печатей и штампов милиции до 1 января 2012 года.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7. Сотрудникам полиции разрешается ношение форменной одежды сотрудников органов внутренних дел до утверждения Правительством Российской Федерации образцов форменной о</w:t>
      </w:r>
      <w:r>
        <w:t>дежды сотрудника полиции и установления сроков обеспечения соответствующим вещевым имуществом.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8. Финансирование деятельности полиции до 1 января 2012 года осуществляется за счет бюджетных ассигнований федерального бюджета, бюджетов субъектов Российской Фе</w:t>
      </w:r>
      <w:r>
        <w:t>дерации, местных бюджетов и иных источников финансирования в соответствии с законодательством Российской Федерации. При этом органы государственной власти субъектов Российской Федерации и органы местного самоуправления вправе производить дополнительные рас</w:t>
      </w:r>
      <w:r>
        <w:t>ходы на обеспечение деятельности полиции, в том числе на дополнительные выплаты сотрудникам полиции сверх установленного размера денежного довольствия, в пределах средств, предусмотренных законом о бюджете субъекта Российской Федерации или муниципальным пр</w:t>
      </w:r>
      <w:r>
        <w:t xml:space="preserve">авовым актом представительного органа муниципального образования о местном бюджете. Обслуживание указанных расходов осуществляется на единых счетах бюджетов, открытых в установленном </w:t>
      </w:r>
      <w:hyperlink r:id="rId466" w:tooltip="Приказ Казначейства России от 17.10.2016 N 21н (ред. от 28.12.2022) &quot;О порядке открытия и ведения лицевых счетов территориальными органами Федерального казначейства&quot; (Зарегистрировано в Минюсте России 01.12.2016 N 44513) {КонсультантПлюс}">
        <w:r>
          <w:rPr>
            <w:color w:val="0000FF"/>
          </w:rPr>
          <w:t>порядке</w:t>
        </w:r>
      </w:hyperlink>
      <w:r>
        <w:t xml:space="preserve"> в Федеральном казначействе.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467" w:tooltip="Федеральный закон от 24.02.2021 N 20-ФЗ (ред. от 10.07.2023) &quot;О внесении изменений в отдельные законодательные акты Российской Федерации в связи с принятием Федерального закона &quot;О внесении изменений в Бюджетный кодекс Российской Федерации в части казначейского">
        <w:r>
          <w:rPr>
            <w:color w:val="0000FF"/>
          </w:rPr>
          <w:t>закона</w:t>
        </w:r>
      </w:hyperlink>
      <w:r>
        <w:t xml:space="preserve"> от 24.02.2021 N 20-ФЗ)</w:t>
      </w:r>
    </w:p>
    <w:p w:rsidR="002C21A2" w:rsidRDefault="00DB170E">
      <w:pPr>
        <w:pStyle w:val="ConsPlusNormal0"/>
        <w:spacing w:before="240"/>
        <w:ind w:firstLine="540"/>
        <w:jc w:val="both"/>
      </w:pPr>
      <w:bookmarkStart w:id="64" w:name="P952"/>
      <w:bookmarkEnd w:id="64"/>
      <w:r>
        <w:t>9. Используемые полицией земельные участки, а также здания, сооружения, оборудование и другое</w:t>
      </w:r>
      <w:r>
        <w:t xml:space="preserve"> имущество полиции, необходимые для обеспечения деятельности полиции, находящиеся в собственности субъектов Российской Федерации или в муниципальной собственности, передаются в федеральную собственность в порядке, установленном законодательством Российской</w:t>
      </w:r>
      <w:r>
        <w:t xml:space="preserve"> Федерации.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10. До возникновения права федеральной собственности на передаваемое в соответствии с </w:t>
      </w:r>
      <w:hyperlink w:anchor="P952" w:tooltip="9. Используемые полицией земельные участки, а также здания, сооружения, оборудование и другое имущество полиции, необходимые для обеспечения деятельности полиции, находящиеся в собственности субъектов Российской Федерации или в муниципальной собственности, пер">
        <w:r>
          <w:rPr>
            <w:color w:val="0000FF"/>
          </w:rPr>
          <w:t>частью 9</w:t>
        </w:r>
      </w:hyperlink>
      <w:r>
        <w:t xml:space="preserve"> настоящей статьи имущество федеральный орган исполнительной власти в сфере внутренних дел, территориальные орган</w:t>
      </w:r>
      <w:r>
        <w:t>ы, подразделения полиции, организации, входящие в систему указанного федерального органа, за которыми закрепляется указанное имущество, вправе безвозмездно использовать такое имущество для осуществления полномочий по предметам ведения Российской Федерации.</w:t>
      </w:r>
      <w:r>
        <w:t xml:space="preserve"> Органы государственной власти субъектов Российской Федерации и органы местного самоуправления не вправе отчуждать, передавать в аренду и обременять иным способом указанное имущество.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11. Утратил силу. - Федеральный </w:t>
      </w:r>
      <w:hyperlink r:id="rId468" w:tooltip="Федеральный закон от 03.07.2016 N 305-ФЗ (ред. от 30.10.2018) &quot;О внесении изменений в отдельные законодательные акты Российской Федерации в связи с совершенствованием государственного управления в сфере контроля за оборотом наркотических средств, психотропных ">
        <w:r>
          <w:rPr>
            <w:color w:val="0000FF"/>
          </w:rPr>
          <w:t>закон</w:t>
        </w:r>
      </w:hyperlink>
      <w:r>
        <w:t xml:space="preserve"> от 03.07.2016 N 305-ФЗ.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12. Временное замещение сотрудниками полиции должностей федеральной государственной службы в подразделениях и организациях федеральн</w:t>
      </w:r>
      <w:r>
        <w:t>ого органа исполнительной власти в сфере внутренних дел, не входящих в состав полиции, а также временное замещение федеральными государственными служащими, проходящими службу в этих подразделениях и организациях, должностей в подразделениях полиции в поряд</w:t>
      </w:r>
      <w:r>
        <w:t>ке, определяемом руководителем указанного федерального органа, допускается до 1 января 2013 года.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13. Утратил силу с 1 января 2018 года. - Федеральный </w:t>
      </w:r>
      <w:hyperlink r:id="rId469" w:tooltip="Федеральный закон от 05.12.2017 N 39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05.12.2017 N 391-ФЗ.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>Статья 55. О признании утратившими силу отдельных законодательны</w:t>
      </w:r>
      <w:r>
        <w:t>х актов РСФСР и отдельных законодательных актов (положений законодательных актов) Российской Федерации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Признать утратившими силу: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1) </w:t>
      </w:r>
      <w:hyperlink r:id="rId470" w:tooltip="Закон РФ от 18.04.1991 N 1026-1 (ред. от 27.07.2010)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РСФСР от 18 апреля 1991 года N 1026-1 "О милиции" (Ведомости Съезда народных депутатов РСФСР и Верховного Совета РСФСР, 1991, N 16, ст. 503);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2) </w:t>
      </w:r>
      <w:hyperlink r:id="rId471" w:tooltip="Постановление ВС РСФСР от 18.04.1991 N 1027-1 (с изм. от 31.03.1999) &quot;О порядке введения в действие Закона РСФСР &quot;О мили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РСФСР от 18 апреля 1991 года N 1027-1 "О порядке введения в действие Закона РСФСР "О милиции" (Ведомости Съезда народных депутатов РСФСР и Верховного Совета РСФСР, 1991, N 16, ст. 504);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>3)</w:t>
      </w:r>
      <w:r>
        <w:t xml:space="preserve"> Постановление Президиума Верховного Совета Российской Федерации от 3 ноября 1992 года N 3789-1 "Об Управлении охраны объектов высших органов государственной власти и управления РСФСР";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4) </w:t>
      </w:r>
      <w:hyperlink r:id="rId472" w:tooltip="Постановление ВС РФ от 10.02.1993 N 4447-1 &quot;О внесении изменений в пункт 2 Постановления Верховного Совета РСФСР &quot;О порядке введения в действие Закона РСФСР &quot;О мили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10 февраля 1993 года N 4447-1 "О внесении изменений в пункт 2 Постановления Верховного Совета РСФСР "О порядке введения в действие Закона РСФСР "О милиции" (Ведомости Съезда народных депу</w:t>
      </w:r>
      <w:r>
        <w:t>татов Российской Федерации и Верховного Совета Российской Федерации, 1993, N 8, ст. 291);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5) </w:t>
      </w:r>
      <w:hyperlink r:id="rId473" w:tooltip="Постановление ВС РФ от 17.02.1993 N 4496-1 &quot;О распространении действия отдельных положений Закона РСФСР &quot;О милиции&quot; на военнослужащих и лиц начальствующего состава органов внутренних дел, прикомандированных к подразделениям налоговых расследований&quot; -----------">
        <w:r>
          <w:rPr>
            <w:color w:val="0000FF"/>
          </w:rPr>
          <w:t>Постановление</w:t>
        </w:r>
      </w:hyperlink>
      <w:r>
        <w:t xml:space="preserve"> Верховного Совета Российской Федерации от 17 февраля 1993 года N 4496-1 "О распространении действия отдельных положений Закона Р</w:t>
      </w:r>
      <w:r>
        <w:t xml:space="preserve">СФСР "О милиции" на военнослужащих и лиц начальствующего состава органов внутренних дел, прикомандированных к подразделениям налоговых расследований" (Ведомости Съезда народных депутатов Российской Федерации и Верховного Совета Российской Федерации, 1993, </w:t>
      </w:r>
      <w:r>
        <w:t>N 9, ст. 330);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6) </w:t>
      </w:r>
      <w:hyperlink r:id="rId474" w:tooltip="Закон РФ от 18.02.1993 N 4510-1 (ред. от 18.12.2001) &quot;О внесении изменений в Уголовный кодекс РСФСР, Уголовно-процессуальный кодекс РСФСР, Исправительно-трудовой кодекс РСФСР и Закон РСФСР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Российской Федерации от 18 февраля 1993 года N 4510-1 "О внесении изменений в Уголовный кодекс РСФСР, Уголовно-процессуаль</w:t>
      </w:r>
      <w:r>
        <w:t>ный кодекс РСФСР, Исправительно-трудовой кодекс РСФСР и Закон РСФСР "О милиции" (Ведомости Съезда народных депутатов Российской Федерации и Верховного Совета Российской Федерации, 1993, N 10, ст. 360);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7) </w:t>
      </w:r>
      <w:hyperlink r:id="rId475" w:tooltip="Федеральный закон от 15.06.1996 N 73-ФЗ (ред. от 30.12.2001) &quot;О внесении изменений и дополнений в законодательные акты Российской Федерации в связи с принятием Федерального закона &quot;О содержании под стражей подозреваемых и обвиняемых в совершении преступлений&quot; ">
        <w:r>
          <w:rPr>
            <w:color w:val="0000FF"/>
          </w:rPr>
          <w:t>статью 4</w:t>
        </w:r>
      </w:hyperlink>
      <w:r>
        <w:t xml:space="preserve"> Федерального закона от 15 июня 1996 года N 73-ФЗ "О внесении изменений и дополнений в законодательные акты Российской Федерации в связи с принятием Федерального за</w:t>
      </w:r>
      <w:r>
        <w:t>кона "О содержании под стражей подозреваемых и обвиняемых в совершении преступлений" (Собрание законодательства Российской Федерации, 1996, N 25, ст. 2964);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8) Федеральный </w:t>
      </w:r>
      <w:hyperlink r:id="rId476" w:tooltip="Федеральный закон от 31.03.1999 N 68-ФЗ (ред. от 22.07.2010) &quot;О внесении изменений и дополнений в Закон РСФСР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31 марта 1999 года N 68-ФЗ "О внесении изме</w:t>
      </w:r>
      <w:r>
        <w:t>нений и дополнений в Закон РСФСР "О милиции" (Собрание законодательства Российской Федерации, 1999, N 14, ст. 1666);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9) Федеральный </w:t>
      </w:r>
      <w:hyperlink r:id="rId477" w:tooltip="Федеральный закон от 17.07.1999 N 177-ФЗ &quot;О применении Положения о службе в органах внутренних дел Российской Федерации в связи с принятием Федерального закона &quot;О внесении изменений и дополнений в Закон РСФСР &quot;О милиции&quot; ------------ Утратил силу или отменен {">
        <w:r>
          <w:rPr>
            <w:color w:val="0000FF"/>
          </w:rPr>
          <w:t>закон</w:t>
        </w:r>
      </w:hyperlink>
      <w:r>
        <w:t xml:space="preserve"> от 1</w:t>
      </w:r>
      <w:r>
        <w:t>7 июля 1999 года N 177-ФЗ "О применении Положения о службе в органах внутренних дел Российской Федерации в связи с принятием Федерального закона "О внесении изменений и дополнений в Закон РСФСР "О милиции" (Собрание законодательства Российской Федерации, 1</w:t>
      </w:r>
      <w:r>
        <w:t>999, N 29, ст. 3698);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10) Федеральный </w:t>
      </w:r>
      <w:hyperlink r:id="rId478" w:tooltip="Федеральный закон от 06.12.1999 N 209-ФЗ &quot;О внесении изменения и дополнений в статью 10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6 декабря 1999 года N 209-ФЗ "О внесении изменения и дополнений в статью 10 Закона Российской Федерации "О милиции" (Собрание законодательства Российской Федерации, 1999, N</w:t>
      </w:r>
      <w:r>
        <w:t xml:space="preserve"> 49, ст. 5905);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11) Федеральный </w:t>
      </w:r>
      <w:hyperlink r:id="rId479" w:tooltip="Федеральный закон от 25.07.2000 N 105-ФЗ &quot;О внесении изменения в статью 7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25 июля 2000 года N 105-ФЗ "О внесении изменения в статью 7 Закона Российской Федерации "О милиции" (Собрание законодательства Российской Федерации, 2000, N 31, ст. 3204);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12) </w:t>
      </w:r>
      <w:hyperlink r:id="rId480" w:tooltip="Федеральный закон от 07.11.2000 N 135-ФЗ (ред. от 22.08.2004) &quot;О внесении изменений и дополнений в отдельные законодательные акты Российской Федерации в связи с принятием Федерального закона &quot;О государственной дактилоскопической регистрации в Российской Федера">
        <w:r>
          <w:rPr>
            <w:color w:val="0000FF"/>
          </w:rPr>
          <w:t>статью 2</w:t>
        </w:r>
      </w:hyperlink>
      <w:r>
        <w:t xml:space="preserve"> Федерального закона от 7 ноября 2000 года N 135-ФЗ "О внесении изменений и дополнений в отдельные законодательные акты Российской</w:t>
      </w:r>
      <w:r>
        <w:t xml:space="preserve"> Федерации в связи с принятием Федерального закона "О государственной дактилоскопической регистрации в Российской Федерации" (Собрание законодательства Российской Федерации, 2000, N 46, ст. 4537);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481" w:tooltip="Федеральный закон от 29.12.2000 N 163-ФЗ &quot;О внесении изменений в статьи 30 и 36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29 де</w:t>
      </w:r>
      <w:r>
        <w:t>кабря 2000 года N 163-ФЗ "О внесении изменений в статьи 30 и 36 Закона Российской Федерации "О милиции" (Собрание законодательства Российской Федерации, 2001, N 1, ст. 15);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14) Федеральный </w:t>
      </w:r>
      <w:hyperlink r:id="rId482" w:tooltip="Федеральный закон от 26.07.2001 N 104-ФЗ &quot;О внесении дополнения в Закон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26 июля 2001 года N 104-ФЗ "О внесении допол</w:t>
      </w:r>
      <w:r>
        <w:t>нения в Закон Российской Федерации "О милиции" (Собрание законодательства Российской Федерации, 2001, N 31, ст. 3172);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15) Федеральный </w:t>
      </w:r>
      <w:hyperlink r:id="rId483" w:tooltip="Федеральный закон от 04.08.2001 N 108-ФЗ &quot;О внесении изменений и дополнения в статьи 7 и 9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августа 2001 года N 108-ФЗ "О внесении изменений и дополнения в статьи</w:t>
      </w:r>
      <w:r>
        <w:t xml:space="preserve"> 7 и 9 Закона Российской Федерации "О милиции" (Собрание законодательства Российской Федерации, 2001, N 32, ст. 3316);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16) </w:t>
      </w:r>
      <w:hyperlink r:id="rId484" w:tooltip="Федеральный закон от 25.04.2002 N 41-ФЗ (ред. от 26.10.2002) &quot;О внесении изменений и дополнений в законодательные акты Российской Федерации в связи с принятием Федерального закона &quot;Об обязательном страховании гражданской ответственности владельцев транспортных">
        <w:r>
          <w:rPr>
            <w:color w:val="0000FF"/>
          </w:rPr>
          <w:t>пункт 5 статьи 1</w:t>
        </w:r>
      </w:hyperlink>
      <w:r>
        <w:t xml:space="preserve"> Федерального закона от 25 апреля 2002 года N 41-ФЗ "О внесении изменений и дополнений в законодательные акт</w:t>
      </w:r>
      <w:r>
        <w:t>ы Российской Федерации в связи с принятием Федерального закона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1721);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17) </w:t>
      </w:r>
      <w:hyperlink r:id="rId485" w:tooltip="Федеральный закон от 30.06.2002 N 78-ФЗ (ред. от 25.12.2009) &quot;О денежном довольствии сотрудников некоторых федеральных органов исполнительной власти, других выплатах этим сотрудникам и условиях перевода отдельных категорий сотрудников федеральных органов налог">
        <w:r>
          <w:rPr>
            <w:color w:val="0000FF"/>
          </w:rPr>
          <w:t>пункт 1 статьи 4</w:t>
        </w:r>
      </w:hyperlink>
      <w:r>
        <w:t xml:space="preserve"> Федерального закона от 30 июня 2002 года N 78-ФЗ "О денежном довольствии сотрудников некоторых федеральных органов исполнительной вла</w:t>
      </w:r>
      <w:r>
        <w:t>сти,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(работы)" (Собрание законодательства Российской Федерации, 2002</w:t>
      </w:r>
      <w:r>
        <w:t>, N 27, ст. 2620);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18) </w:t>
      </w:r>
      <w:hyperlink r:id="rId486" w:tooltip="Федеральный закон от 25.07.2002 N 112-ФЗ (ред. от 02.03.2007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пункт 2 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экстремистской деятельности" (Собрание законодательства Российской </w:t>
      </w:r>
      <w:r>
        <w:t>Федерации, 2002, N 30, ст. 3029);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19) </w:t>
      </w:r>
      <w:hyperlink r:id="rId487" w:tooltip="Федеральный закон от 25.07.2002 N 116-ФЗ (ред. от 28.12.2010) &quot;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&quot; ------------ Недейс">
        <w:r>
          <w:rPr>
            <w:color w:val="0000FF"/>
          </w:rPr>
          <w:t>статью 39</w:t>
        </w:r>
      </w:hyperlink>
      <w:r>
        <w:t xml:space="preserve"> Федерального закона от 25 июля 2002 года N 116-ФЗ "О внесении изменений и</w:t>
      </w:r>
      <w:r>
        <w:t xml:space="preserve">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2002, N 30, ст. 3033);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20) </w:t>
      </w:r>
      <w:hyperlink r:id="rId488" w:tooltip="Федеральный закон от 10.01.2003 N 15-ФЗ (ред. от 12.04.2010) &quot;О внесении изменений и дополнений в некоторые законодательные акты Российской Федерации в связи с принятием Федерального закона &quot;О лицензировании отдельных видов деятельности&quot; ------------ Недейству">
        <w:r>
          <w:rPr>
            <w:color w:val="0000FF"/>
          </w:rPr>
          <w:t>статью 1</w:t>
        </w:r>
      </w:hyperlink>
      <w:r>
        <w:t xml:space="preserve"> Федерального закона от 10 января 2003 года N 15-ФЗ "О внесении изменений и дополнений в некоторые законодательные акты Российской Федера</w:t>
      </w:r>
      <w:r>
        <w:t>ции в связи с принятием Федерального закона "О лицензировании отдельных видов деятельности" (Собрание законодательства Российской Федерации, 2003, N 2, ст. 167);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21) </w:t>
      </w:r>
      <w:hyperlink r:id="rId489" w:tooltip="Федеральный закон от 30.06.2003 N 86-ФЗ (ред. от 12.04.2010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статьи 1</w:t>
        </w:r>
      </w:hyperlink>
      <w:r>
        <w:t xml:space="preserve"> и </w:t>
      </w:r>
      <w:hyperlink r:id="rId490" w:tooltip="Федеральный закон от 30.06.2003 N 86-ФЗ (ред. от 12.04.2010) &quot;О внесении измен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">
        <w:r>
          <w:rPr>
            <w:color w:val="0000FF"/>
          </w:rPr>
          <w:t>58</w:t>
        </w:r>
      </w:hyperlink>
      <w:r>
        <w:t xml:space="preserve"> Федерального закона от 30 июня 2003 года N 86-ФЗ "О внесении измен</w:t>
      </w:r>
      <w:r>
        <w:t xml:space="preserve">ений и дополнений в некоторые законодательные акты Российской Федерации, признании утратившими силу отдельных законодательных актов Российской Федерации, предоставлении отдельных гарантий сотрудникам органов внутренних дел, органов по контролю за оборотом </w:t>
      </w:r>
      <w:r>
        <w:t>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управления" (Собрание законодательства Российской Федерации, 2003, N 27, ст. 2700);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22) </w:t>
      </w:r>
      <w:hyperlink r:id="rId491" w:tooltip="Федеральный закон от 07.07.2003 N 111-ФЗ &quot;О внесении изменений и дополнений в Федеральный закон &quot;Об основах системы профилактики безнадзорности и правонарушений несовершеннолетних&quot; и другие законодательные акты Российской Федерации&quot; ------------ Недействующая ">
        <w:r>
          <w:rPr>
            <w:color w:val="0000FF"/>
          </w:rPr>
          <w:t>статью 4</w:t>
        </w:r>
      </w:hyperlink>
      <w:r>
        <w:t xml:space="preserve"> Федерального закона от 7 июля 2003 года N 111-ФЗ "О внесении изменений и дополнений в Федеральный закон "Об основа</w:t>
      </w:r>
      <w:r>
        <w:t>х системы профилактики безнадзорности и правонарушений несовершеннолетних" и другие законодательные акты Российской Федерации" (Собрание законодательства Российской Федерации, 2003, N 28, ст. 2880);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23) </w:t>
      </w:r>
      <w:hyperlink r:id="rId492" w:tooltip="Федеральный закон от 08.12.2003 N 161-ФЗ (ред. от 27.12.2009) &quot;О приведении Уголовно-процессуального кодекса Российской Федерации и других законодательных актов в соответствие с Федеральным законом &quot;О внесении изменений и дополнений в Уголовный кодекс Российск">
        <w:r>
          <w:rPr>
            <w:color w:val="0000FF"/>
          </w:rPr>
          <w:t>статью 4</w:t>
        </w:r>
      </w:hyperlink>
      <w:r>
        <w:t xml:space="preserve"> Федерального закона от 8 декабря 2003 года N 161-ФЗ "О приведении Уголовно-процессуального кодекса Российской Федерации и других законодательных актов в соответствие </w:t>
      </w:r>
      <w:r>
        <w:t>с Федеральным законом "О внесении изменений и дополнений в Уголовный кодекс Российской Федерации" (Собрание законодательства Российской Федерации, 2003, N 50, ст. 4847);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24) </w:t>
      </w:r>
      <w:hyperlink r:id="rId493" w:tooltip="Федеральный закон от 22.08.2004 N 122-ФЗ (ред. от 28.12.2010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статью 1</w:t>
        </w:r>
      </w:hyperlink>
      <w:r>
        <w:t xml:space="preserve"> и </w:t>
      </w:r>
      <w:hyperlink r:id="rId494" w:tooltip="Федеральный закон от 22.08.2004 N 122-ФЗ (ред. от 28.12.2010) &quot;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&quot;О внесени">
        <w:r>
          <w:rPr>
            <w:color w:val="0000FF"/>
          </w:rPr>
          <w:t>часть 9 статьи 154</w:t>
        </w:r>
      </w:hyperlink>
      <w:r>
        <w:t xml:space="preserve"> Федерального закона от 22 августа 2004</w:t>
      </w:r>
      <w:r>
        <w:t xml:space="preserve"> года N 122-ФЗ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</w:t>
      </w:r>
      <w:r>
        <w:t>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</w:t>
      </w:r>
      <w:r>
        <w:t>а Российской Федерации, 2004, N 35, ст. 3607);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25) </w:t>
      </w:r>
      <w:hyperlink r:id="rId495" w:tooltip="Федеральный закон от 21.03.2005 N 20-ФЗ &quot;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21 марта 2005 года N 20-ФЗ "О внесении изменений в </w:t>
      </w:r>
      <w:r>
        <w:t>некоторые законодательные акты Российской Федерации в связи с осуществлением мер авиационной безопасности на воздушном транспорте" (Собрание законодательства Российской Федерации, 2005, N 13, ст. 1078);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26) </w:t>
      </w:r>
      <w:hyperlink r:id="rId496" w:tooltip="Федеральный закон от 01.04.2005 N 27-ФЗ &quot;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&quot; ------------ Недействующая редакция {КонсультантПлю">
        <w:r>
          <w:rPr>
            <w:color w:val="0000FF"/>
          </w:rPr>
          <w:t>статью 2</w:t>
        </w:r>
      </w:hyperlink>
      <w:r>
        <w:t xml:space="preserve"> Федерального закона от 1 апреля 2005 года N 27-ФЗ "О внесении изменений в некоторые законодательные акты Российской Федерации и признании утратившими силу отдельн</w:t>
      </w:r>
      <w:r>
        <w:t>ых положений законодательных актов Российской Федерации" (Собрание законодательства Российской Федерации, 2005, N 14, ст. 1212);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27) </w:t>
      </w:r>
      <w:hyperlink r:id="rId497" w:tooltip="Федеральный закон от 31.12.2005 N 199-ФЗ (ред. от 08.11.2010) &quot;О внесении изменений в отдельные законодательные акты Российской Федерации в связи с совершенствованием разграничения полномочий&quot; ------------ Недействующая редакция {КонсультантПлюс}">
        <w:r>
          <w:rPr>
            <w:color w:val="0000FF"/>
          </w:rPr>
          <w:t>по</w:t>
        </w:r>
        <w:r>
          <w:rPr>
            <w:color w:val="0000FF"/>
          </w:rPr>
          <w:t>дпункт "а" пункта 4 статьи 31</w:t>
        </w:r>
      </w:hyperlink>
      <w:r>
        <w:t xml:space="preserve"> Федерального закона от 31 декабря 2005 года N 199-ФЗ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</w:t>
      </w:r>
      <w:r>
        <w:t>рации, 2006, N 1, ст. 10);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28) Федеральный </w:t>
      </w:r>
      <w:hyperlink r:id="rId498" w:tooltip="Федеральный закон от 08.06.2006 N 80-ФЗ &quot;О внесении изменения в статью 31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июня 2006 года N 80-ФЗ "О внесении изменения в статью 31 Закона Российской Федерации "О милиции" (Собрание законодательства Российской Федерации, 2006, N 24, ст. 2555);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29) </w:t>
      </w:r>
      <w:hyperlink r:id="rId499" w:tooltip="Федеральный закон от 18.07.2006 N 121-ФЗ &quot;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18 июля 2006 года N 121-ФЗ "О внесении изменений в отдельные законодательные акты Российской Федерации по вопро</w:t>
      </w:r>
      <w:r>
        <w:t>су совершенствования государственного управления в сфере миграции" (Собрание законодательства Российской Федерации, 2006, N 31, ст. 3420);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30) Федеральный </w:t>
      </w:r>
      <w:hyperlink r:id="rId500" w:tooltip="Федеральный закон от 25.07.2006 N 126-ФЗ &quot;О внесении изменений в Закон Российской Федерации &quot;О милиции&quot; и признании утратившими силу отдельных положений Федерального закона &quot;О внесении изменений и дополнений в Закон РСФСР &quot;О милиции&quot; ------------ Утратил силу ">
        <w:r>
          <w:rPr>
            <w:color w:val="0000FF"/>
          </w:rPr>
          <w:t>закон</w:t>
        </w:r>
      </w:hyperlink>
      <w:r>
        <w:t xml:space="preserve"> от 25 июля 2006 года N 126-ФЗ "О внесении изменений в Закон Российской Федерации "О милиции" и признании утратившими силу отдельных положений Федерального закона "О внесении изменений и дополнений в Закон РСФСР "О милиции" (Собрание законодательства Росси</w:t>
      </w:r>
      <w:r>
        <w:t>йской Федерации, 2006, N 31, ст. 3425);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31) </w:t>
      </w:r>
      <w:hyperlink r:id="rId501" w:tooltip="Федеральный закон от 27.07.2006 N 153-ФЗ (ред. от 05.06.200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предупреждении терроризма&quot; и Федерального">
        <w:r>
          <w:rPr>
            <w:color w:val="0000FF"/>
          </w:rPr>
          <w:t>статью 1</w:t>
        </w:r>
      </w:hyperlink>
      <w:r>
        <w:t xml:space="preserve"> Федерального закона от 27 июля 2006 года N 153-ФЗ "О внесении измене</w:t>
      </w:r>
      <w:r>
        <w:t>ний в отдельные законодательные акты Российской Федерации в связи с принятием Федерального закона "О ратификации Конвенции Совета Европы о предупреждении терроризма" и Федерального закона "О противодействии терроризму" (Собрание законодательства Российской</w:t>
      </w:r>
      <w:r>
        <w:t xml:space="preserve"> Федерации, 2006, N 31, ст. 3452);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32) </w:t>
      </w:r>
      <w:hyperlink r:id="rId502" w:tooltip="Федеральный закон от 18.12.2006 N 232-ФЗ (ред. от 23.11.2009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18 декабря 2006 года N 232-ФЗ "О внесении изменений в Градостроительный</w:t>
      </w:r>
      <w:r>
        <w:t xml:space="preserve"> кодекс Российской Федерации и отдельные законодательные акты Российской Федерации" (Собрание законодательства Российской Федерации, 2006, N 52, ст. 5498);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33) </w:t>
      </w:r>
      <w:hyperlink r:id="rId503" w:tooltip="Федеральный закон от 02.03.2007 N 24-ФЗ (ред. от 28.12.2010) &quot;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олжности, а также должности государстве">
        <w:r>
          <w:rPr>
            <w:color w:val="0000FF"/>
          </w:rPr>
          <w:t>статью 1</w:t>
        </w:r>
      </w:hyperlink>
      <w:r>
        <w:t xml:space="preserve"> Федерального закона от 2 марта 2007 года N 24-ФЗ "О внесении изменений в отдельные законодательные акты Российской Федерации в части уточнения требований к лицам, замещающим государственные или муниципальные д</w:t>
      </w:r>
      <w:r>
        <w:t>олжности, а также должности государственной или муниципальной службы" (Собрание законодательства Российской Федерации, 2007, N 10, ст. 1151);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34) </w:t>
      </w:r>
      <w:hyperlink r:id="rId504" w:tooltip="Федеральный закон от 02.10.2007 N 225-ФЗ (ред. от 09.11.2009)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2</w:t>
        </w:r>
      </w:hyperlink>
      <w:r>
        <w:t xml:space="preserve"> Федерального закона от 2 октября 20</w:t>
      </w:r>
      <w:r>
        <w:t>07 года N 225-ФЗ "О внесении изменений в отдельные законодательные акты Российской Федерации" (Собрание законодательства Российской Федерации, 2007, N 41, ст. 4845);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35) </w:t>
      </w:r>
      <w:hyperlink r:id="rId505" w:tooltip="Федеральный закон от 23.07.2008 N 160-ФЗ (ред. от 29.11.2010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1</w:t>
        </w:r>
      </w:hyperlink>
      <w:r>
        <w:t xml:space="preserve"> Федерального закона от 23 июля 2008 года N 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</w:t>
      </w:r>
      <w:r>
        <w:t>ийской Федерации" (Собрание законодательства Российской Федерации, 2008, N 30, ст. 3616);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36) </w:t>
      </w:r>
      <w:hyperlink r:id="rId506" w:tooltip="Федеральный закон от 22.12.2008 N 272-ФЗ (ред. от 15.11.2010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------------ Н">
        <w:r>
          <w:rPr>
            <w:color w:val="0000FF"/>
          </w:rPr>
          <w:t>статью 1</w:t>
        </w:r>
      </w:hyperlink>
      <w:r>
        <w:t xml:space="preserve"> Федерального закон</w:t>
      </w:r>
      <w:r>
        <w:t>а от 22 декабря 2008 года N 272-ФЗ "О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деятельности" (Собрание законодательства Российской</w:t>
      </w:r>
      <w:r>
        <w:t xml:space="preserve"> Федерации, 2008, N 52, ст. 6227);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37) </w:t>
      </w:r>
      <w:hyperlink r:id="rId507" w:tooltip="Федеральный закон от 25.12.2008 N 280-ФЗ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">
        <w:r>
          <w:rPr>
            <w:color w:val="0000FF"/>
          </w:rPr>
          <w:t>статьи 1</w:t>
        </w:r>
      </w:hyperlink>
      <w:r>
        <w:t xml:space="preserve"> и </w:t>
      </w:r>
      <w:hyperlink r:id="rId508" w:tooltip="Федеральный закон от 25.12.2008 N 280-ФЗ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">
        <w:r>
          <w:rPr>
            <w:color w:val="0000FF"/>
          </w:rPr>
          <w:t>18</w:t>
        </w:r>
      </w:hyperlink>
      <w:r>
        <w:t xml:space="preserve"> Федерального закона от 25 декабря 2008 года N 280-ФЗ "О внесении изменений в отдельные законодательные акты Российской Федерации в связи с ратификацией Конвенции Организации Объединенных Наций </w:t>
      </w:r>
      <w:r>
        <w:t>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 (Собрание законодательства Российской Федерации, 2008, N 52, ст. 6235);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38) </w:t>
      </w:r>
      <w:hyperlink r:id="rId509" w:tooltip="Федеральный закон от 26.12.2008 N 293-ФЗ &quot;О внесении изменений в отдельные законодательные акты Российской Федерации в части исключения внепроцессуальных прав органов внутренних дел Российской Федерации, касающихся проверок субъектов предпринимательской деятел">
        <w:r>
          <w:rPr>
            <w:color w:val="0000FF"/>
          </w:rPr>
          <w:t>статью 1</w:t>
        </w:r>
      </w:hyperlink>
      <w:r>
        <w:t xml:space="preserve"> Федерального закона от 26 декабря 2008 года N 293-ФЗ "О внесении изменений в отдельные законодательные акты Россий</w:t>
      </w:r>
      <w:r>
        <w:t>ской Федерации в части исключения внепроцессуальных прав органов внутренних дел Российской Федерации, касающихся проверок субъектов предпринимательской деятельности" (Собрание законодательства Российской Федерации, 2008, N 52, ст. 6248);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39) Федеральный </w:t>
      </w:r>
      <w:hyperlink r:id="rId510" w:tooltip="Федеральный закон от 25.11.2009 N 265-ФЗ &quot;О внесении изменения в статью 10 Закона Российской Федерации &quot;О мили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25 ноября 2009 года N 265-ФЗ "О внесении изменения в статью 10 Закона Российской Федерации "О милиции" (Собрание законодательства Российской Федерации, 2009, N 48, ст. 5715);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40) </w:t>
      </w:r>
      <w:hyperlink r:id="rId511" w:tooltip="Федеральный закон от 25.11.2009 N 267-ФЗ (ред. от 27.11.2010) &quot;О внесении изменений в Основы законодательства Российской Федерации об охране здоровья граждан и отдельные законодательные акты Российской Федерации&quot; ------------ Недействующая редакция {Консультан">
        <w:r>
          <w:rPr>
            <w:color w:val="0000FF"/>
          </w:rPr>
          <w:t>статью 2</w:t>
        </w:r>
      </w:hyperlink>
      <w:r>
        <w:t xml:space="preserve"> Федерального закона от 25 ноября 2009 года N 267-ФЗ "О внесении изменений в Основы законодательства Российской Федерации об охране здоровья граждан и отдельны</w:t>
      </w:r>
      <w:r>
        <w:t>е законодательные акты Российской Федерации" (Собрание законодательства Российской Федерации, 2009, N 48, ст. 5717);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41) </w:t>
      </w:r>
      <w:hyperlink r:id="rId512" w:tooltip="Федеральный закон от 29.12.2009 N 383-ФЗ &quot;О внесении изменений в часть первую Налогового кодекса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4</w:t>
        </w:r>
      </w:hyperlink>
      <w:r>
        <w:t xml:space="preserve"> Федерального закона от 29 </w:t>
      </w:r>
      <w:r>
        <w:t>декабря 2009 года N 383-ФЗ "О внесении изменений в часть первую Налогового кодекса Российской Федерации и отдельные законодательные акты Российской Федерации" (Собрание законодательства Российской Федерации, 2010, N 1, ст. 4);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42) </w:t>
      </w:r>
      <w:hyperlink r:id="rId513" w:tooltip="Федеральный закон от 08.05.2010 N 83-ФЗ (ред. от 29.11.2010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 ------------ Недействующая ред">
        <w:r>
          <w:rPr>
            <w:color w:val="0000FF"/>
          </w:rPr>
          <w:t>статью 2</w:t>
        </w:r>
      </w:hyperlink>
      <w:r>
        <w:t xml:space="preserve"> Федерального закона от 8 мая 2010 года N 83-ФЗ "О внесении изменений в отдельные законодательные акты Российской Федерации в связи с сове</w:t>
      </w:r>
      <w:r>
        <w:t>ршенствованием правового положения государственных (муниципальных) учреждений" (Собрание законодательства Российской Федерации, 2010, N 19, ст. 2291);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43) </w:t>
      </w:r>
      <w:hyperlink r:id="rId514" w:tooltip="Федеральный закон от 22.07.2010 N 156-ФЗ &quot;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1</w:t>
        </w:r>
      </w:hyperlink>
      <w:r>
        <w:t xml:space="preserve"> Федерального закона от 22 июля 2010 года N 156-ФЗ "О внесении изменений в отдельные законодательные акты Российской Федерации" (Собрание законодательства Российской Федерации, 2010, N 30, ст. 3987);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44) </w:t>
      </w:r>
      <w:hyperlink r:id="rId515" w:tooltip="Федеральный закон от 22.07.2010 N 157-ФЗ &quot;О внесении изменений в статью 19 Закона Российской Федерации &quot;О милиции&quot; и Постановление Верховного Совета Российской Федерации &quot;Об утверждении Положения о службе в органах внутренних дел Российской Федерации и текста ">
        <w:r>
          <w:rPr>
            <w:color w:val="0000FF"/>
          </w:rPr>
          <w:t>статью 1</w:t>
        </w:r>
      </w:hyperlink>
      <w:r>
        <w:t xml:space="preserve"> Федерального закона от 22 июля 2010 года N 157-ФЗ "О внесении изменений в статью 19 Закона Российской Феде</w:t>
      </w:r>
      <w:r>
        <w:t>рации "О милиции" и Постановление Верховного Совета Российской Федерации "Об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Федерации" (Собрание законодательства Ро</w:t>
      </w:r>
      <w:r>
        <w:t>ссийской Федерации, 2010, N 30, ст. 3988);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45) </w:t>
      </w:r>
      <w:hyperlink r:id="rId516" w:tooltip="Федеральный закон от 27.07.2010 N 227-ФЗ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------------ Недействующая редакц">
        <w:r>
          <w:rPr>
            <w:color w:val="0000FF"/>
          </w:rPr>
          <w:t>статью 1</w:t>
        </w:r>
      </w:hyperlink>
      <w:r>
        <w:t xml:space="preserve"> Федерального закона от 27 июля 2010 года N 227-ФЗ "О внесении из</w:t>
      </w:r>
      <w:r>
        <w:t>менений в отдельные законодательные акты Российской Федерации в связи с принятием Федерального закона "Об организации предоставления государственных и муниципальных услуг" (Собрание законодательства Российской Федерации, 2010, N 31, ст. 4196).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Title0"/>
        <w:ind w:firstLine="540"/>
        <w:jc w:val="both"/>
        <w:outlineLvl w:val="1"/>
      </w:pPr>
      <w:r>
        <w:t xml:space="preserve">Статья 56. </w:t>
      </w:r>
      <w:r>
        <w:t>Вступление в силу настоящего Федерального закона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ind w:firstLine="540"/>
        <w:jc w:val="both"/>
      </w:pPr>
      <w:r>
        <w:t>1. Настоящий Федеральный закон вступает в силу с 1 марта 2011 года.</w:t>
      </w:r>
    </w:p>
    <w:p w:rsidR="002C21A2" w:rsidRDefault="00DB170E">
      <w:pPr>
        <w:pStyle w:val="ConsPlusNormal0"/>
        <w:spacing w:before="240"/>
        <w:ind w:firstLine="540"/>
        <w:jc w:val="both"/>
      </w:pPr>
      <w:r>
        <w:t xml:space="preserve">2. Действие положений </w:t>
      </w:r>
      <w:hyperlink w:anchor="P785" w:tooltip="Статья 43. Страховые гарантии сотруднику полиции и выплаты в целях возмещения вреда, причиненного в связи с выполнением служебных обязанностей">
        <w:r>
          <w:rPr>
            <w:color w:val="0000FF"/>
          </w:rPr>
          <w:t>статей 43</w:t>
        </w:r>
      </w:hyperlink>
      <w:r>
        <w:t xml:space="preserve"> - </w:t>
      </w:r>
      <w:hyperlink w:anchor="P868" w:tooltip="Статья 46. Гарантии сотруднику полиции в связи с прохождением службы в полиции">
        <w:r>
          <w:rPr>
            <w:color w:val="0000FF"/>
          </w:rPr>
          <w:t>46</w:t>
        </w:r>
      </w:hyperlink>
      <w:r>
        <w:t xml:space="preserve"> настоящего Федерального закона распространяется на сотрудников органов </w:t>
      </w:r>
      <w:r>
        <w:t>внутренних дел, не являющихся сотрудниками полиции.</w:t>
      </w:r>
    </w:p>
    <w:p w:rsidR="002C21A2" w:rsidRDefault="00DB170E">
      <w:pPr>
        <w:pStyle w:val="ConsPlusNormal0"/>
        <w:jc w:val="both"/>
      </w:pPr>
      <w:r>
        <w:t xml:space="preserve">(в ред. Федерального </w:t>
      </w:r>
      <w:hyperlink r:id="rId517" w:tooltip="Федеральный закон от 12.02.2015 N 16-ФЗ (ред. от 03.07.2016) &quot;О внесении изменений в Федеральный закон &quot;О полиции&quot; и Федеральный закон &quot;О службе в органах внутренних дел Российской Федерации и внесении изменений в отдельные законодательные акты Российской Феде">
        <w:r>
          <w:rPr>
            <w:color w:val="0000FF"/>
          </w:rPr>
          <w:t>закона</w:t>
        </w:r>
      </w:hyperlink>
      <w:r>
        <w:t xml:space="preserve"> от 12.02.2015 N 16-ФЗ)</w:t>
      </w:r>
    </w:p>
    <w:p w:rsidR="002C21A2" w:rsidRDefault="002C21A2">
      <w:pPr>
        <w:pStyle w:val="ConsPlusNormal0"/>
        <w:ind w:firstLine="540"/>
        <w:jc w:val="both"/>
      </w:pPr>
    </w:p>
    <w:p w:rsidR="002C21A2" w:rsidRDefault="00DB170E">
      <w:pPr>
        <w:pStyle w:val="ConsPlusNormal0"/>
        <w:jc w:val="right"/>
      </w:pPr>
      <w:r>
        <w:t>Президент</w:t>
      </w:r>
    </w:p>
    <w:p w:rsidR="002C21A2" w:rsidRDefault="00DB170E">
      <w:pPr>
        <w:pStyle w:val="ConsPlusNormal0"/>
        <w:jc w:val="right"/>
      </w:pPr>
      <w:r>
        <w:t>Росси</w:t>
      </w:r>
      <w:r>
        <w:t>йской Федерации</w:t>
      </w:r>
    </w:p>
    <w:p w:rsidR="002C21A2" w:rsidRDefault="00DB170E">
      <w:pPr>
        <w:pStyle w:val="ConsPlusNormal0"/>
        <w:jc w:val="right"/>
      </w:pPr>
      <w:r>
        <w:t>Д.МЕДВЕДЕВ</w:t>
      </w:r>
    </w:p>
    <w:p w:rsidR="002C21A2" w:rsidRDefault="00DB170E">
      <w:pPr>
        <w:pStyle w:val="ConsPlusNormal0"/>
      </w:pPr>
      <w:r>
        <w:t>Москва, Кремль</w:t>
      </w:r>
    </w:p>
    <w:p w:rsidR="002C21A2" w:rsidRDefault="00DB170E">
      <w:pPr>
        <w:pStyle w:val="ConsPlusNormal0"/>
        <w:spacing w:before="240"/>
      </w:pPr>
      <w:r>
        <w:t>7 февраля 2011 года</w:t>
      </w:r>
    </w:p>
    <w:p w:rsidR="002C21A2" w:rsidRDefault="00DB170E">
      <w:pPr>
        <w:pStyle w:val="ConsPlusNormal0"/>
        <w:spacing w:before="240"/>
      </w:pPr>
      <w:r>
        <w:t>N 3-ФЗ</w:t>
      </w:r>
    </w:p>
    <w:p w:rsidR="002C21A2" w:rsidRDefault="002C21A2">
      <w:pPr>
        <w:pStyle w:val="ConsPlusNormal0"/>
      </w:pPr>
    </w:p>
    <w:p w:rsidR="002C21A2" w:rsidRDefault="002C21A2">
      <w:pPr>
        <w:pStyle w:val="ConsPlusNormal0"/>
      </w:pPr>
    </w:p>
    <w:p w:rsidR="002C21A2" w:rsidRDefault="002C21A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C21A2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170E" w:rsidRDefault="00DB170E">
      <w:r>
        <w:separator/>
      </w:r>
    </w:p>
  </w:endnote>
  <w:endnote w:type="continuationSeparator" w:id="0">
    <w:p w:rsidR="00DB170E" w:rsidRDefault="00DB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170E" w:rsidRDefault="00DB170E">
      <w:r>
        <w:separator/>
      </w:r>
    </w:p>
  </w:footnote>
  <w:footnote w:type="continuationSeparator" w:id="0">
    <w:p w:rsidR="00DB170E" w:rsidRDefault="00DB1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1A2"/>
    <w:rsid w:val="002C21A2"/>
    <w:rsid w:val="00C7439F"/>
    <w:rsid w:val="00DB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4CFA35-0D1E-4879-BCF2-190B3489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743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439F"/>
  </w:style>
  <w:style w:type="paragraph" w:styleId="a5">
    <w:name w:val="footer"/>
    <w:basedOn w:val="a"/>
    <w:link w:val="a6"/>
    <w:uiPriority w:val="99"/>
    <w:unhideWhenUsed/>
    <w:rsid w:val="00C743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4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04061&amp;date=01.01.2026&amp;dst=100027&amp;field=134&amp;demo=2" TargetMode="External"/><Relationship Id="rId21" Type="http://schemas.openxmlformats.org/officeDocument/2006/relationships/hyperlink" Target="https://login.consultant.ru/link/?req=doc&amp;base=LAW&amp;n=158408&amp;date=01.01.2026&amp;dst=100104&amp;field=134&amp;demo=2" TargetMode="External"/><Relationship Id="rId324" Type="http://schemas.openxmlformats.org/officeDocument/2006/relationships/hyperlink" Target="https://login.consultant.ru/link/?req=doc&amp;base=LAW&amp;n=310107&amp;date=01.01.2026&amp;dst=100231&amp;field=134&amp;demo=2" TargetMode="External"/><Relationship Id="rId170" Type="http://schemas.openxmlformats.org/officeDocument/2006/relationships/hyperlink" Target="https://login.consultant.ru/link/?req=doc&amp;base=LAW&amp;n=517978&amp;date=01.01.2026&amp;dst=100015&amp;field=134&amp;demo=2" TargetMode="External"/><Relationship Id="rId226" Type="http://schemas.openxmlformats.org/officeDocument/2006/relationships/hyperlink" Target="https://login.consultant.ru/link/?req=doc&amp;base=LAW&amp;n=483117&amp;date=01.01.2026&amp;dst=100036&amp;field=134&amp;demo=2" TargetMode="External"/><Relationship Id="rId433" Type="http://schemas.openxmlformats.org/officeDocument/2006/relationships/hyperlink" Target="https://login.consultant.ru/link/?req=doc&amp;base=LAW&amp;n=156777&amp;date=01.01.2026&amp;dst=101932&amp;field=134&amp;demo=2" TargetMode="External"/><Relationship Id="rId268" Type="http://schemas.openxmlformats.org/officeDocument/2006/relationships/hyperlink" Target="https://login.consultant.ru/link/?req=doc&amp;base=LAW&amp;n=158408&amp;date=01.01.2026&amp;dst=100104&amp;field=134&amp;demo=2" TargetMode="External"/><Relationship Id="rId475" Type="http://schemas.openxmlformats.org/officeDocument/2006/relationships/hyperlink" Target="https://login.consultant.ru/link/?req=doc&amp;base=LAW&amp;n=34777&amp;date=01.01.2026&amp;dst=100010&amp;field=134&amp;demo=2" TargetMode="External"/><Relationship Id="rId32" Type="http://schemas.openxmlformats.org/officeDocument/2006/relationships/hyperlink" Target="https://login.consultant.ru/link/?req=doc&amp;base=LAW&amp;n=455339&amp;date=01.01.2026&amp;dst=100553&amp;field=134&amp;demo=2" TargetMode="External"/><Relationship Id="rId74" Type="http://schemas.openxmlformats.org/officeDocument/2006/relationships/hyperlink" Target="https://login.consultant.ru/link/?req=doc&amp;base=LAW&amp;n=511123&amp;date=01.01.2026&amp;dst=100013&amp;field=134&amp;demo=2" TargetMode="External"/><Relationship Id="rId128" Type="http://schemas.openxmlformats.org/officeDocument/2006/relationships/hyperlink" Target="https://login.consultant.ru/link/?req=doc&amp;base=LAW&amp;n=495065&amp;date=01.01.2026&amp;dst=100235&amp;field=134&amp;demo=2" TargetMode="External"/><Relationship Id="rId335" Type="http://schemas.openxmlformats.org/officeDocument/2006/relationships/hyperlink" Target="https://login.consultant.ru/link/?req=doc&amp;base=LAW&amp;n=310107&amp;date=01.01.2026&amp;dst=100242&amp;field=134&amp;demo=2" TargetMode="External"/><Relationship Id="rId377" Type="http://schemas.openxmlformats.org/officeDocument/2006/relationships/hyperlink" Target="https://login.consultant.ru/link/?req=doc&amp;base=LAW&amp;n=404061&amp;date=01.01.2026&amp;dst=100096&amp;field=134&amp;demo=2" TargetMode="External"/><Relationship Id="rId500" Type="http://schemas.openxmlformats.org/officeDocument/2006/relationships/hyperlink" Target="https://login.consultant.ru/link/?req=doc&amp;base=LAW&amp;n=61754&amp;date=01.01.2026&amp;demo=2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login.consultant.ru/link/?req=doc&amp;base=LAW&amp;n=381390&amp;date=01.01.2026&amp;dst=100013&amp;field=134&amp;demo=2" TargetMode="External"/><Relationship Id="rId237" Type="http://schemas.openxmlformats.org/officeDocument/2006/relationships/hyperlink" Target="https://login.consultant.ru/link/?req=doc&amp;base=LAW&amp;n=494797&amp;date=01.01.2026&amp;dst=100016&amp;field=134&amp;demo=2" TargetMode="External"/><Relationship Id="rId402" Type="http://schemas.openxmlformats.org/officeDocument/2006/relationships/hyperlink" Target="https://login.consultant.ru/link/?req=doc&amp;base=LAW&amp;n=278745&amp;date=01.01.2026&amp;dst=100146&amp;field=134&amp;demo=2" TargetMode="External"/><Relationship Id="rId279" Type="http://schemas.openxmlformats.org/officeDocument/2006/relationships/hyperlink" Target="https://login.consultant.ru/link/?req=doc&amp;base=LAW&amp;n=521660&amp;date=01.01.2026&amp;dst=1607&amp;field=134&amp;demo=2" TargetMode="External"/><Relationship Id="rId444" Type="http://schemas.openxmlformats.org/officeDocument/2006/relationships/hyperlink" Target="https://login.consultant.ru/link/?req=doc&amp;base=LAW&amp;n=455339&amp;date=01.01.2026&amp;dst=6&amp;field=134&amp;demo=2" TargetMode="External"/><Relationship Id="rId486" Type="http://schemas.openxmlformats.org/officeDocument/2006/relationships/hyperlink" Target="https://login.consultant.ru/link/?req=doc&amp;base=LAW&amp;n=66559&amp;date=01.01.2026&amp;dst=100014&amp;field=134&amp;demo=2" TargetMode="External"/><Relationship Id="rId43" Type="http://schemas.openxmlformats.org/officeDocument/2006/relationships/hyperlink" Target="https://login.consultant.ru/link/?req=doc&amp;base=LAW&amp;n=321413&amp;date=01.01.2026&amp;dst=100156&amp;field=134&amp;demo=2" TargetMode="External"/><Relationship Id="rId139" Type="http://schemas.openxmlformats.org/officeDocument/2006/relationships/hyperlink" Target="https://login.consultant.ru/link/?req=doc&amp;base=LAW&amp;n=349022&amp;date=01.01.2026&amp;dst=100009&amp;field=134&amp;demo=2" TargetMode="External"/><Relationship Id="rId290" Type="http://schemas.openxmlformats.org/officeDocument/2006/relationships/hyperlink" Target="https://login.consultant.ru/link/?req=doc&amp;base=LAW&amp;n=495065&amp;date=01.01.2026&amp;dst=100244&amp;field=134&amp;demo=2" TargetMode="External"/><Relationship Id="rId304" Type="http://schemas.openxmlformats.org/officeDocument/2006/relationships/hyperlink" Target="https://login.consultant.ru/link/?req=doc&amp;base=LAW&amp;n=404061&amp;date=01.01.2026&amp;dst=100079&amp;field=134&amp;demo=2" TargetMode="External"/><Relationship Id="rId346" Type="http://schemas.openxmlformats.org/officeDocument/2006/relationships/hyperlink" Target="https://login.consultant.ru/link/?req=doc&amp;base=LAW&amp;n=319429&amp;date=01.01.2026&amp;dst=100012&amp;field=134&amp;demo=2" TargetMode="External"/><Relationship Id="rId388" Type="http://schemas.openxmlformats.org/officeDocument/2006/relationships/hyperlink" Target="https://login.consultant.ru/link/?req=doc&amp;base=LAW&amp;n=508506&amp;date=01.01.2026&amp;dst=102628&amp;field=134&amp;demo=2" TargetMode="External"/><Relationship Id="rId511" Type="http://schemas.openxmlformats.org/officeDocument/2006/relationships/hyperlink" Target="https://login.consultant.ru/link/?req=doc&amp;base=LAW&amp;n=107194&amp;date=01.01.2026&amp;dst=100015&amp;field=134&amp;demo=2" TargetMode="External"/><Relationship Id="rId85" Type="http://schemas.openxmlformats.org/officeDocument/2006/relationships/hyperlink" Target="https://login.consultant.ru/link/?req=doc&amp;base=LAW&amp;n=428032&amp;date=01.01.2026&amp;demo=2" TargetMode="External"/><Relationship Id="rId150" Type="http://schemas.openxmlformats.org/officeDocument/2006/relationships/hyperlink" Target="https://login.consultant.ru/link/?req=doc&amp;base=LAW&amp;n=521639&amp;date=01.01.2026&amp;dst=278&amp;field=134&amp;demo=2" TargetMode="External"/><Relationship Id="rId192" Type="http://schemas.openxmlformats.org/officeDocument/2006/relationships/hyperlink" Target="https://login.consultant.ru/link/?req=doc&amp;base=LAW&amp;n=465544&amp;date=01.01.2026&amp;dst=100053&amp;field=134&amp;demo=2" TargetMode="External"/><Relationship Id="rId206" Type="http://schemas.openxmlformats.org/officeDocument/2006/relationships/hyperlink" Target="https://login.consultant.ru/link/?req=doc&amp;base=LAW&amp;n=521660&amp;date=01.01.2026&amp;dst=101125&amp;field=134&amp;demo=2" TargetMode="External"/><Relationship Id="rId413" Type="http://schemas.openxmlformats.org/officeDocument/2006/relationships/hyperlink" Target="https://login.consultant.ru/link/?req=doc&amp;base=LAW&amp;n=175222&amp;date=01.01.2026&amp;dst=100009&amp;field=134&amp;demo=2" TargetMode="External"/><Relationship Id="rId248" Type="http://schemas.openxmlformats.org/officeDocument/2006/relationships/hyperlink" Target="https://login.consultant.ru/link/?req=doc&amp;base=LAW&amp;n=453887&amp;date=01.01.2026&amp;dst=100097&amp;field=134&amp;demo=2" TargetMode="External"/><Relationship Id="rId455" Type="http://schemas.openxmlformats.org/officeDocument/2006/relationships/hyperlink" Target="https://login.consultant.ru/link/?req=doc&amp;base=LAW&amp;n=2875&amp;date=01.01.2026&amp;demo=2" TargetMode="External"/><Relationship Id="rId497" Type="http://schemas.openxmlformats.org/officeDocument/2006/relationships/hyperlink" Target="https://login.consultant.ru/link/?req=doc&amp;base=LAW&amp;n=101764&amp;date=01.01.2026&amp;dst=101059&amp;field=134&amp;demo=2" TargetMode="External"/><Relationship Id="rId12" Type="http://schemas.openxmlformats.org/officeDocument/2006/relationships/hyperlink" Target="https://login.consultant.ru/link/?req=doc&amp;base=LAW&amp;n=122566&amp;date=01.01.2026&amp;dst=100139&amp;field=134&amp;demo=2" TargetMode="External"/><Relationship Id="rId108" Type="http://schemas.openxmlformats.org/officeDocument/2006/relationships/hyperlink" Target="https://login.consultant.ru/link/?req=doc&amp;base=LAW&amp;n=511331&amp;date=01.01.2026&amp;demo=2" TargetMode="External"/><Relationship Id="rId315" Type="http://schemas.openxmlformats.org/officeDocument/2006/relationships/hyperlink" Target="https://login.consultant.ru/link/?req=doc&amp;base=LAW&amp;n=284341&amp;date=01.01.2026&amp;dst=100169&amp;field=134&amp;demo=2" TargetMode="External"/><Relationship Id="rId357" Type="http://schemas.openxmlformats.org/officeDocument/2006/relationships/hyperlink" Target="https://login.consultant.ru/link/?req=doc&amp;base=LAW&amp;n=520031&amp;date=01.01.2026&amp;dst=100232&amp;field=134&amp;demo=2" TargetMode="External"/><Relationship Id="rId54" Type="http://schemas.openxmlformats.org/officeDocument/2006/relationships/hyperlink" Target="https://login.consultant.ru/link/?req=doc&amp;base=LAW&amp;n=377632&amp;date=01.01.2026&amp;dst=100088&amp;field=134&amp;demo=2" TargetMode="External"/><Relationship Id="rId96" Type="http://schemas.openxmlformats.org/officeDocument/2006/relationships/hyperlink" Target="https://login.consultant.ru/link/?req=doc&amp;base=LAW&amp;n=93980&amp;date=01.01.2026&amp;demo=2" TargetMode="External"/><Relationship Id="rId161" Type="http://schemas.openxmlformats.org/officeDocument/2006/relationships/hyperlink" Target="https://login.consultant.ru/link/?req=doc&amp;base=LAW&amp;n=462266&amp;date=01.01.2026&amp;dst=100028&amp;field=134&amp;demo=2" TargetMode="External"/><Relationship Id="rId217" Type="http://schemas.openxmlformats.org/officeDocument/2006/relationships/hyperlink" Target="https://login.consultant.ru/link/?req=doc&amp;base=LAW&amp;n=522239&amp;date=01.01.2026&amp;dst=100018&amp;field=134&amp;demo=2" TargetMode="External"/><Relationship Id="rId399" Type="http://schemas.openxmlformats.org/officeDocument/2006/relationships/hyperlink" Target="https://login.consultant.ru/link/?req=doc&amp;base=LAW&amp;n=511288&amp;date=01.01.2026&amp;demo=2" TargetMode="External"/><Relationship Id="rId259" Type="http://schemas.openxmlformats.org/officeDocument/2006/relationships/hyperlink" Target="https://login.consultant.ru/link/?req=doc&amp;base=LAW&amp;n=521660&amp;date=01.01.2026&amp;dst=104844&amp;field=134&amp;demo=2" TargetMode="External"/><Relationship Id="rId424" Type="http://schemas.openxmlformats.org/officeDocument/2006/relationships/hyperlink" Target="https://login.consultant.ru/link/?req=doc&amp;base=LAW&amp;n=511123&amp;date=01.01.2026&amp;dst=100017&amp;field=134&amp;demo=2" TargetMode="External"/><Relationship Id="rId466" Type="http://schemas.openxmlformats.org/officeDocument/2006/relationships/hyperlink" Target="https://login.consultant.ru/link/?req=doc&amp;base=LAW&amp;n=438267&amp;date=01.01.2026&amp;dst=100018&amp;field=134&amp;demo=2" TargetMode="External"/><Relationship Id="rId23" Type="http://schemas.openxmlformats.org/officeDocument/2006/relationships/hyperlink" Target="https://login.consultant.ru/link/?req=doc&amp;base=LAW&amp;n=158405&amp;date=01.01.2026&amp;dst=100312&amp;field=134&amp;demo=2" TargetMode="External"/><Relationship Id="rId119" Type="http://schemas.openxmlformats.org/officeDocument/2006/relationships/hyperlink" Target="https://login.consultant.ru/link/?req=doc&amp;base=LAW&amp;n=521808&amp;date=01.01.2026&amp;dst=2540&amp;field=134&amp;demo=2" TargetMode="External"/><Relationship Id="rId270" Type="http://schemas.openxmlformats.org/officeDocument/2006/relationships/hyperlink" Target="https://login.consultant.ru/link/?req=doc&amp;base=LAW&amp;n=461096&amp;date=01.01.2026&amp;dst=100147&amp;field=134&amp;demo=2" TargetMode="External"/><Relationship Id="rId326" Type="http://schemas.openxmlformats.org/officeDocument/2006/relationships/hyperlink" Target="https://login.consultant.ru/link/?req=doc&amp;base=LAW&amp;n=310107&amp;date=01.01.2026&amp;dst=100233&amp;field=134&amp;demo=2" TargetMode="External"/><Relationship Id="rId65" Type="http://schemas.openxmlformats.org/officeDocument/2006/relationships/hyperlink" Target="https://login.consultant.ru/link/?req=doc&amp;base=LAW&amp;n=501392&amp;date=01.01.2026&amp;dst=101405&amp;field=134&amp;demo=2" TargetMode="External"/><Relationship Id="rId130" Type="http://schemas.openxmlformats.org/officeDocument/2006/relationships/hyperlink" Target="https://login.consultant.ru/link/?req=doc&amp;base=LAW&amp;n=455339&amp;date=01.01.2026&amp;dst=100560&amp;field=134&amp;demo=2" TargetMode="External"/><Relationship Id="rId368" Type="http://schemas.openxmlformats.org/officeDocument/2006/relationships/hyperlink" Target="https://login.consultant.ru/link/?req=doc&amp;base=LAW&amp;n=25391&amp;date=01.01.2026&amp;dst=100009&amp;field=134&amp;demo=2" TargetMode="External"/><Relationship Id="rId172" Type="http://schemas.openxmlformats.org/officeDocument/2006/relationships/hyperlink" Target="https://login.consultant.ru/link/?req=doc&amp;base=LAW&amp;n=157595&amp;date=01.01.2026&amp;dst=100098&amp;field=134&amp;demo=2" TargetMode="External"/><Relationship Id="rId228" Type="http://schemas.openxmlformats.org/officeDocument/2006/relationships/hyperlink" Target="https://login.consultant.ru/link/?req=doc&amp;base=LAW&amp;n=404061&amp;date=01.01.2026&amp;dst=100040&amp;field=134&amp;demo=2" TargetMode="External"/><Relationship Id="rId435" Type="http://schemas.openxmlformats.org/officeDocument/2006/relationships/hyperlink" Target="https://login.consultant.ru/link/?req=doc&amp;base=LAW&amp;n=455339&amp;date=01.01.2026&amp;dst=100595&amp;field=134&amp;demo=2" TargetMode="External"/><Relationship Id="rId477" Type="http://schemas.openxmlformats.org/officeDocument/2006/relationships/hyperlink" Target="https://login.consultant.ru/link/?req=doc&amp;base=LAW&amp;n=9179&amp;date=01.01.2026&amp;demo=2" TargetMode="External"/><Relationship Id="rId281" Type="http://schemas.openxmlformats.org/officeDocument/2006/relationships/hyperlink" Target="https://login.consultant.ru/link/?req=doc&amp;base=LAW&amp;n=358566&amp;date=01.01.2026&amp;dst=100013&amp;field=134&amp;demo=2" TargetMode="External"/><Relationship Id="rId337" Type="http://schemas.openxmlformats.org/officeDocument/2006/relationships/hyperlink" Target="https://login.consultant.ru/link/?req=doc&amp;base=LAW&amp;n=310107&amp;date=01.01.2026&amp;dst=100244&amp;field=134&amp;demo=2" TargetMode="External"/><Relationship Id="rId502" Type="http://schemas.openxmlformats.org/officeDocument/2006/relationships/hyperlink" Target="https://login.consultant.ru/link/?req=doc&amp;base=LAW&amp;n=94017&amp;date=01.01.2026&amp;dst=100225&amp;field=134&amp;demo=2" TargetMode="External"/><Relationship Id="rId34" Type="http://schemas.openxmlformats.org/officeDocument/2006/relationships/hyperlink" Target="https://login.consultant.ru/link/?req=doc&amp;base=LAW&amp;n=217311&amp;date=01.01.2026&amp;dst=100012&amp;field=134&amp;demo=2" TargetMode="External"/><Relationship Id="rId76" Type="http://schemas.openxmlformats.org/officeDocument/2006/relationships/hyperlink" Target="https://login.consultant.ru/link/?req=doc&amp;base=LAW&amp;n=520031&amp;date=01.01.2026&amp;dst=100232&amp;field=134&amp;demo=2" TargetMode="External"/><Relationship Id="rId141" Type="http://schemas.openxmlformats.org/officeDocument/2006/relationships/hyperlink" Target="https://login.consultant.ru/link/?req=doc&amp;base=LAW&amp;n=349201&amp;date=01.01.2026&amp;dst=100250&amp;field=134&amp;demo=2" TargetMode="External"/><Relationship Id="rId379" Type="http://schemas.openxmlformats.org/officeDocument/2006/relationships/hyperlink" Target="https://login.consultant.ru/link/?req=doc&amp;base=LAW&amp;n=509017&amp;date=01.01.2026&amp;dst=100063&amp;field=134&amp;demo=2" TargetMode="External"/><Relationship Id="rId7" Type="http://schemas.openxmlformats.org/officeDocument/2006/relationships/hyperlink" Target="https://login.consultant.ru/link/?req=doc&amp;base=LAW&amp;n=511077&amp;date=01.01.2026&amp;dst=100361&amp;field=134&amp;demo=2" TargetMode="External"/><Relationship Id="rId183" Type="http://schemas.openxmlformats.org/officeDocument/2006/relationships/hyperlink" Target="https://login.consultant.ru/link/?req=doc&amp;base=LAW&amp;n=122566&amp;date=01.01.2026&amp;dst=100139&amp;field=134&amp;demo=2" TargetMode="External"/><Relationship Id="rId239" Type="http://schemas.openxmlformats.org/officeDocument/2006/relationships/hyperlink" Target="https://login.consultant.ru/link/?req=doc&amp;base=LAW&amp;n=284341&amp;date=01.01.2026&amp;dst=100166&amp;field=134&amp;demo=2" TargetMode="External"/><Relationship Id="rId390" Type="http://schemas.openxmlformats.org/officeDocument/2006/relationships/hyperlink" Target="https://login.consultant.ru/link/?req=doc&amp;base=LAW&amp;n=520101&amp;date=01.01.2026&amp;demo=2" TargetMode="External"/><Relationship Id="rId404" Type="http://schemas.openxmlformats.org/officeDocument/2006/relationships/hyperlink" Target="https://login.consultant.ru/link/?req=doc&amp;base=LAW&amp;n=455339&amp;date=01.01.2026&amp;dst=6&amp;field=134&amp;demo=2" TargetMode="External"/><Relationship Id="rId446" Type="http://schemas.openxmlformats.org/officeDocument/2006/relationships/hyperlink" Target="https://login.consultant.ru/link/?req=doc&amp;base=LAW&amp;n=520154&amp;date=01.01.2026&amp;dst=264&amp;field=134&amp;demo=2" TargetMode="External"/><Relationship Id="rId250" Type="http://schemas.openxmlformats.org/officeDocument/2006/relationships/hyperlink" Target="https://login.consultant.ru/link/?req=doc&amp;base=LAW&amp;n=502260&amp;date=01.01.2026&amp;dst=100157&amp;field=134&amp;demo=2" TargetMode="External"/><Relationship Id="rId292" Type="http://schemas.openxmlformats.org/officeDocument/2006/relationships/hyperlink" Target="https://login.consultant.ru/link/?req=doc&amp;base=LAW&amp;n=133029&amp;date=01.01.2026&amp;dst=100011&amp;field=134&amp;demo=2" TargetMode="External"/><Relationship Id="rId306" Type="http://schemas.openxmlformats.org/officeDocument/2006/relationships/hyperlink" Target="https://login.consultant.ru/link/?req=doc&amp;base=LAW&amp;n=404061&amp;date=01.01.2026&amp;dst=100081&amp;field=134&amp;demo=2" TargetMode="External"/><Relationship Id="rId488" Type="http://schemas.openxmlformats.org/officeDocument/2006/relationships/hyperlink" Target="https://login.consultant.ru/link/?req=doc&amp;base=LAW&amp;n=99364&amp;date=01.01.2026&amp;dst=100008&amp;field=134&amp;demo=2" TargetMode="External"/><Relationship Id="rId45" Type="http://schemas.openxmlformats.org/officeDocument/2006/relationships/hyperlink" Target="https://login.consultant.ru/link/?req=doc&amp;base=LAW&amp;n=329272&amp;date=01.01.2026&amp;dst=100008&amp;field=134&amp;demo=2" TargetMode="External"/><Relationship Id="rId87" Type="http://schemas.openxmlformats.org/officeDocument/2006/relationships/hyperlink" Target="https://login.consultant.ru/link/?req=doc&amp;base=LAW&amp;n=404061&amp;date=01.01.2026&amp;dst=100011&amp;field=134&amp;demo=2" TargetMode="External"/><Relationship Id="rId110" Type="http://schemas.openxmlformats.org/officeDocument/2006/relationships/hyperlink" Target="https://login.consultant.ru/link/?req=doc&amp;base=LAW&amp;n=344777&amp;date=01.01.2026&amp;dst=100009&amp;field=134&amp;demo=2" TargetMode="External"/><Relationship Id="rId348" Type="http://schemas.openxmlformats.org/officeDocument/2006/relationships/hyperlink" Target="https://login.consultant.ru/link/?req=doc&amp;base=LAW&amp;n=517863&amp;date=01.01.2026&amp;dst=100012&amp;field=134&amp;demo=2" TargetMode="External"/><Relationship Id="rId513" Type="http://schemas.openxmlformats.org/officeDocument/2006/relationships/hyperlink" Target="https://login.consultant.ru/link/?req=doc&amp;base=LAW&amp;n=106487&amp;date=01.01.2026&amp;dst=100010&amp;field=134&amp;demo=2" TargetMode="External"/><Relationship Id="rId152" Type="http://schemas.openxmlformats.org/officeDocument/2006/relationships/hyperlink" Target="https://login.consultant.ru/link/?req=doc&amp;base=LAW&amp;n=439124&amp;date=01.01.2026&amp;dst=100015&amp;field=134&amp;demo=2" TargetMode="External"/><Relationship Id="rId194" Type="http://schemas.openxmlformats.org/officeDocument/2006/relationships/hyperlink" Target="https://login.consultant.ru/link/?req=doc&amp;base=LAW&amp;n=465544&amp;date=01.01.2026&amp;dst=100044&amp;field=134&amp;demo=2" TargetMode="External"/><Relationship Id="rId208" Type="http://schemas.openxmlformats.org/officeDocument/2006/relationships/hyperlink" Target="https://login.consultant.ru/link/?req=doc&amp;base=LAW&amp;n=451856&amp;date=01.01.2026&amp;dst=100112&amp;field=134&amp;demo=2" TargetMode="External"/><Relationship Id="rId415" Type="http://schemas.openxmlformats.org/officeDocument/2006/relationships/hyperlink" Target="https://login.consultant.ru/link/?req=doc&amp;base=LAW&amp;n=455339&amp;date=01.01.2026&amp;dst=6&amp;field=134&amp;demo=2" TargetMode="External"/><Relationship Id="rId457" Type="http://schemas.openxmlformats.org/officeDocument/2006/relationships/hyperlink" Target="https://login.consultant.ru/link/?req=doc&amp;base=LAW&amp;n=156045&amp;date=01.01.2026&amp;demo=2" TargetMode="External"/><Relationship Id="rId261" Type="http://schemas.openxmlformats.org/officeDocument/2006/relationships/hyperlink" Target="https://login.consultant.ru/link/?req=doc&amp;base=LAW&amp;n=284341&amp;date=01.01.2026&amp;dst=100167&amp;field=134&amp;demo=2" TargetMode="External"/><Relationship Id="rId499" Type="http://schemas.openxmlformats.org/officeDocument/2006/relationships/hyperlink" Target="https://login.consultant.ru/link/?req=doc&amp;base=LAW&amp;n=61749&amp;date=01.01.2026&amp;dst=100008&amp;field=134&amp;demo=2" TargetMode="External"/><Relationship Id="rId14" Type="http://schemas.openxmlformats.org/officeDocument/2006/relationships/hyperlink" Target="https://login.consultant.ru/link/?req=doc&amp;base=LAW&amp;n=156883&amp;date=01.01.2026&amp;dst=100009&amp;field=134&amp;demo=2" TargetMode="External"/><Relationship Id="rId56" Type="http://schemas.openxmlformats.org/officeDocument/2006/relationships/hyperlink" Target="https://login.consultant.ru/link/?req=doc&amp;base=LAW&amp;n=501427&amp;date=01.01.2026&amp;dst=100171&amp;field=134&amp;demo=2" TargetMode="External"/><Relationship Id="rId317" Type="http://schemas.openxmlformats.org/officeDocument/2006/relationships/hyperlink" Target="https://login.consultant.ru/link/?req=doc&amp;base=LAW&amp;n=310107&amp;date=01.01.2026&amp;dst=100223&amp;field=134&amp;demo=2" TargetMode="External"/><Relationship Id="rId359" Type="http://schemas.openxmlformats.org/officeDocument/2006/relationships/hyperlink" Target="https://login.consultant.ru/link/?req=doc&amp;base=LAW&amp;n=344777&amp;date=01.01.2026&amp;dst=100017&amp;field=134&amp;demo=2" TargetMode="External"/><Relationship Id="rId98" Type="http://schemas.openxmlformats.org/officeDocument/2006/relationships/hyperlink" Target="https://login.consultant.ru/link/?req=doc&amp;base=LAW&amp;n=473578&amp;date=01.01.2026&amp;dst=100015&amp;field=134&amp;demo=2" TargetMode="External"/><Relationship Id="rId121" Type="http://schemas.openxmlformats.org/officeDocument/2006/relationships/hyperlink" Target="https://login.consultant.ru/link/?req=doc&amp;base=LAW&amp;n=474019&amp;date=01.01.2026&amp;dst=100049&amp;field=134&amp;demo=2" TargetMode="External"/><Relationship Id="rId163" Type="http://schemas.openxmlformats.org/officeDocument/2006/relationships/hyperlink" Target="https://login.consultant.ru/link/?req=doc&amp;base=LAW&amp;n=505901&amp;date=01.01.2026&amp;dst=101889&amp;field=134&amp;demo=2" TargetMode="External"/><Relationship Id="rId219" Type="http://schemas.openxmlformats.org/officeDocument/2006/relationships/hyperlink" Target="https://login.consultant.ru/link/?req=doc&amp;base=LAW&amp;n=506956&amp;date=01.01.2026&amp;dst=100018&amp;field=134&amp;demo=2" TargetMode="External"/><Relationship Id="rId370" Type="http://schemas.openxmlformats.org/officeDocument/2006/relationships/hyperlink" Target="https://login.consultant.ru/link/?req=doc&amp;base=LAW&amp;n=519030&amp;date=01.01.2026&amp;dst=100209&amp;field=134&amp;demo=2" TargetMode="External"/><Relationship Id="rId426" Type="http://schemas.openxmlformats.org/officeDocument/2006/relationships/hyperlink" Target="https://login.consultant.ru/link/?req=doc&amp;base=LAW&amp;n=425248&amp;date=01.01.2026&amp;dst=100018&amp;field=134&amp;demo=2" TargetMode="External"/><Relationship Id="rId230" Type="http://schemas.openxmlformats.org/officeDocument/2006/relationships/hyperlink" Target="https://login.consultant.ru/link/?req=doc&amp;base=LAW&amp;n=465807&amp;date=01.01.2026&amp;dst=100039&amp;field=134&amp;demo=2" TargetMode="External"/><Relationship Id="rId468" Type="http://schemas.openxmlformats.org/officeDocument/2006/relationships/hyperlink" Target="https://login.consultant.ru/link/?req=doc&amp;base=LAW&amp;n=310107&amp;date=01.01.2026&amp;dst=100247&amp;field=134&amp;demo=2" TargetMode="External"/><Relationship Id="rId25" Type="http://schemas.openxmlformats.org/officeDocument/2006/relationships/hyperlink" Target="https://login.consultant.ru/link/?req=doc&amp;base=LAW&amp;n=446159&amp;date=01.01.2026&amp;dst=100776&amp;field=134&amp;demo=2" TargetMode="External"/><Relationship Id="rId67" Type="http://schemas.openxmlformats.org/officeDocument/2006/relationships/hyperlink" Target="https://login.consultant.ru/link/?req=doc&amp;base=LAW&amp;n=495065&amp;date=01.01.2026&amp;dst=100233&amp;field=134&amp;demo=2" TargetMode="External"/><Relationship Id="rId272" Type="http://schemas.openxmlformats.org/officeDocument/2006/relationships/hyperlink" Target="https://login.consultant.ru/link/?req=doc&amp;base=LAW&amp;n=360868&amp;date=01.01.2026&amp;dst=100097&amp;field=134&amp;demo=2" TargetMode="External"/><Relationship Id="rId328" Type="http://schemas.openxmlformats.org/officeDocument/2006/relationships/hyperlink" Target="https://login.consultant.ru/link/?req=doc&amp;base=LAW&amp;n=310107&amp;date=01.01.2026&amp;dst=100235&amp;field=134&amp;demo=2" TargetMode="External"/><Relationship Id="rId132" Type="http://schemas.openxmlformats.org/officeDocument/2006/relationships/hyperlink" Target="https://login.consultant.ru/link/?req=doc&amp;base=LAW&amp;n=517474&amp;date=01.01.2026&amp;dst=100036&amp;field=134&amp;demo=2" TargetMode="External"/><Relationship Id="rId174" Type="http://schemas.openxmlformats.org/officeDocument/2006/relationships/hyperlink" Target="https://login.consultant.ru/link/?req=doc&amp;base=LAW&amp;n=221209&amp;date=01.01.2026&amp;dst=100037&amp;field=134&amp;demo=2" TargetMode="External"/><Relationship Id="rId381" Type="http://schemas.openxmlformats.org/officeDocument/2006/relationships/hyperlink" Target="https://login.consultant.ru/link/?req=doc&amp;base=LAW&amp;n=499984&amp;date=01.01.2026&amp;dst=100070&amp;field=134&amp;demo=2" TargetMode="External"/><Relationship Id="rId241" Type="http://schemas.openxmlformats.org/officeDocument/2006/relationships/hyperlink" Target="https://login.consultant.ru/link/?req=doc&amp;base=LAW&amp;n=453887&amp;date=01.01.2026&amp;dst=100095&amp;field=134&amp;demo=2" TargetMode="External"/><Relationship Id="rId437" Type="http://schemas.openxmlformats.org/officeDocument/2006/relationships/hyperlink" Target="https://login.consultant.ru/link/?req=doc&amp;base=LAW&amp;n=521540&amp;date=01.01.2026&amp;dst=100028&amp;field=134&amp;demo=2" TargetMode="External"/><Relationship Id="rId479" Type="http://schemas.openxmlformats.org/officeDocument/2006/relationships/hyperlink" Target="https://login.consultant.ru/link/?req=doc&amp;base=LAW&amp;n=27950&amp;date=01.01.2026&amp;demo=2" TargetMode="External"/><Relationship Id="rId36" Type="http://schemas.openxmlformats.org/officeDocument/2006/relationships/hyperlink" Target="https://login.consultant.ru/link/?req=doc&amp;base=LAW&amp;n=221209&amp;date=01.01.2026&amp;dst=100036&amp;field=134&amp;demo=2" TargetMode="External"/><Relationship Id="rId283" Type="http://schemas.openxmlformats.org/officeDocument/2006/relationships/hyperlink" Target="https://login.consultant.ru/link/?req=doc&amp;base=LAW&amp;n=344777&amp;date=01.01.2026&amp;dst=100014&amp;field=134&amp;demo=2" TargetMode="External"/><Relationship Id="rId339" Type="http://schemas.openxmlformats.org/officeDocument/2006/relationships/hyperlink" Target="https://login.consultant.ru/link/?req=doc&amp;base=LAW&amp;n=377632&amp;date=01.01.2026&amp;dst=100090&amp;field=134&amp;demo=2" TargetMode="External"/><Relationship Id="rId490" Type="http://schemas.openxmlformats.org/officeDocument/2006/relationships/hyperlink" Target="https://login.consultant.ru/link/?req=doc&amp;base=LAW&amp;n=99368&amp;date=01.01.2026&amp;dst=100537&amp;field=134&amp;demo=2" TargetMode="External"/><Relationship Id="rId504" Type="http://schemas.openxmlformats.org/officeDocument/2006/relationships/hyperlink" Target="https://login.consultant.ru/link/?req=doc&amp;base=LAW&amp;n=93503&amp;date=01.01.2026&amp;dst=100012&amp;field=134&amp;demo=2" TargetMode="External"/><Relationship Id="rId78" Type="http://schemas.openxmlformats.org/officeDocument/2006/relationships/hyperlink" Target="https://login.consultant.ru/link/?req=doc&amp;base=LAW&amp;n=521540&amp;date=01.01.2026&amp;dst=100026&amp;field=134&amp;demo=2" TargetMode="External"/><Relationship Id="rId101" Type="http://schemas.openxmlformats.org/officeDocument/2006/relationships/hyperlink" Target="https://login.consultant.ru/link/?req=doc&amp;base=LAW&amp;n=510517&amp;date=01.01.2026&amp;dst=100040&amp;field=134&amp;demo=2" TargetMode="External"/><Relationship Id="rId143" Type="http://schemas.openxmlformats.org/officeDocument/2006/relationships/hyperlink" Target="https://login.consultant.ru/link/?req=doc&amp;base=LAW&amp;n=446111&amp;date=01.01.2026&amp;dst=100148&amp;field=134&amp;demo=2" TargetMode="External"/><Relationship Id="rId185" Type="http://schemas.openxmlformats.org/officeDocument/2006/relationships/hyperlink" Target="https://login.consultant.ru/link/?req=doc&amp;base=LAW&amp;n=342180&amp;date=01.01.2026&amp;dst=100103&amp;field=134&amp;demo=2" TargetMode="External"/><Relationship Id="rId350" Type="http://schemas.openxmlformats.org/officeDocument/2006/relationships/hyperlink" Target="https://login.consultant.ru/link/?req=doc&amp;base=LAW&amp;n=479108&amp;date=01.01.2026&amp;dst=100471&amp;field=134&amp;demo=2" TargetMode="External"/><Relationship Id="rId406" Type="http://schemas.openxmlformats.org/officeDocument/2006/relationships/hyperlink" Target="https://login.consultant.ru/link/?req=doc&amp;base=LAW&amp;n=521540&amp;date=01.01.2026&amp;dst=100027&amp;field=134&amp;demo=2" TargetMode="External"/><Relationship Id="rId9" Type="http://schemas.openxmlformats.org/officeDocument/2006/relationships/hyperlink" Target="https://login.consultant.ru/link/?req=doc&amp;base=LAW&amp;n=501459&amp;date=01.01.2026&amp;dst=100539&amp;field=134&amp;demo=2" TargetMode="External"/><Relationship Id="rId210" Type="http://schemas.openxmlformats.org/officeDocument/2006/relationships/hyperlink" Target="https://login.consultant.ru/link/?req=doc&amp;base=LAW&amp;n=499984&amp;date=01.01.2026&amp;dst=100069&amp;field=134&amp;demo=2" TargetMode="External"/><Relationship Id="rId392" Type="http://schemas.openxmlformats.org/officeDocument/2006/relationships/hyperlink" Target="https://login.consultant.ru/link/?req=doc&amp;base=LAW&amp;n=520101&amp;date=01.01.2026&amp;dst=101055&amp;field=134&amp;demo=2" TargetMode="External"/><Relationship Id="rId448" Type="http://schemas.openxmlformats.org/officeDocument/2006/relationships/hyperlink" Target="https://login.consultant.ru/link/?req=doc&amp;base=LAW&amp;n=511134&amp;date=01.01.2026&amp;dst=100010&amp;field=134&amp;demo=2" TargetMode="External"/><Relationship Id="rId252" Type="http://schemas.openxmlformats.org/officeDocument/2006/relationships/hyperlink" Target="https://login.consultant.ru/link/?req=doc&amp;base=LAW&amp;n=511275&amp;date=01.01.2026&amp;dst=100252&amp;field=134&amp;demo=2" TargetMode="External"/><Relationship Id="rId294" Type="http://schemas.openxmlformats.org/officeDocument/2006/relationships/hyperlink" Target="https://login.consultant.ru/link/?req=doc&amp;base=LAW&amp;n=404061&amp;date=01.01.2026&amp;dst=100058&amp;field=134&amp;demo=2" TargetMode="External"/><Relationship Id="rId308" Type="http://schemas.openxmlformats.org/officeDocument/2006/relationships/hyperlink" Target="https://login.consultant.ru/link/?req=doc&amp;base=LAW&amp;n=404061&amp;date=01.01.2026&amp;dst=100084&amp;field=134&amp;demo=2" TargetMode="External"/><Relationship Id="rId515" Type="http://schemas.openxmlformats.org/officeDocument/2006/relationships/hyperlink" Target="https://login.consultant.ru/link/?req=doc&amp;base=LAW&amp;n=102855&amp;date=01.01.2026&amp;dst=100008&amp;field=134&amp;demo=2" TargetMode="External"/><Relationship Id="rId47" Type="http://schemas.openxmlformats.org/officeDocument/2006/relationships/hyperlink" Target="https://login.consultant.ru/link/?req=doc&amp;base=LAW&amp;n=335615&amp;date=01.01.2026&amp;dst=100008&amp;field=134&amp;demo=2" TargetMode="External"/><Relationship Id="rId89" Type="http://schemas.openxmlformats.org/officeDocument/2006/relationships/hyperlink" Target="https://login.consultant.ru/link/?req=doc&amp;base=LAW&amp;n=404061&amp;date=01.01.2026&amp;dst=100016&amp;field=134&amp;demo=2" TargetMode="External"/><Relationship Id="rId112" Type="http://schemas.openxmlformats.org/officeDocument/2006/relationships/hyperlink" Target="https://login.consultant.ru/link/?req=doc&amp;base=LAW&amp;n=158774&amp;date=01.01.2026&amp;dst=100016&amp;field=134&amp;demo=2" TargetMode="External"/><Relationship Id="rId154" Type="http://schemas.openxmlformats.org/officeDocument/2006/relationships/hyperlink" Target="https://login.consultant.ru/link/?req=doc&amp;base=LAW&amp;n=439124&amp;date=01.01.2026&amp;dst=100016&amp;field=134&amp;demo=2" TargetMode="External"/><Relationship Id="rId361" Type="http://schemas.openxmlformats.org/officeDocument/2006/relationships/hyperlink" Target="https://login.consultant.ru/link/?req=doc&amp;base=LAW&amp;n=453887&amp;date=01.01.2026&amp;dst=100102&amp;field=134&amp;demo=2" TargetMode="External"/><Relationship Id="rId196" Type="http://schemas.openxmlformats.org/officeDocument/2006/relationships/hyperlink" Target="https://login.consultant.ru/link/?req=doc&amp;base=LAW&amp;n=149244&amp;date=01.01.2026&amp;demo=2" TargetMode="External"/><Relationship Id="rId417" Type="http://schemas.openxmlformats.org/officeDocument/2006/relationships/hyperlink" Target="https://login.consultant.ru/link/?req=doc&amp;base=LAW&amp;n=511288&amp;date=01.01.2026&amp;dst=72&amp;field=134&amp;demo=2" TargetMode="External"/><Relationship Id="rId459" Type="http://schemas.openxmlformats.org/officeDocument/2006/relationships/hyperlink" Target="https://login.consultant.ru/link/?req=doc&amp;base=LAW&amp;n=511077&amp;date=01.01.2026&amp;dst=100367&amp;field=134&amp;demo=2" TargetMode="External"/><Relationship Id="rId16" Type="http://schemas.openxmlformats.org/officeDocument/2006/relationships/hyperlink" Target="https://login.consultant.ru/link/?req=doc&amp;base=LAW&amp;n=144617&amp;date=01.01.2026&amp;dst=100016&amp;field=134&amp;demo=2" TargetMode="External"/><Relationship Id="rId221" Type="http://schemas.openxmlformats.org/officeDocument/2006/relationships/hyperlink" Target="https://login.consultant.ru/link/?req=doc&amp;base=LAW&amp;n=372629&amp;date=01.01.2026&amp;dst=100008&amp;field=134&amp;demo=2" TargetMode="External"/><Relationship Id="rId263" Type="http://schemas.openxmlformats.org/officeDocument/2006/relationships/hyperlink" Target="https://login.consultant.ru/link/?req=doc&amp;base=LAW&amp;n=445297&amp;date=01.01.2026&amp;dst=100066&amp;field=134&amp;demo=2" TargetMode="External"/><Relationship Id="rId319" Type="http://schemas.openxmlformats.org/officeDocument/2006/relationships/hyperlink" Target="https://login.consultant.ru/link/?req=doc&amp;base=LAW&amp;n=310107&amp;date=01.01.2026&amp;dst=100226&amp;field=134&amp;demo=2" TargetMode="External"/><Relationship Id="rId470" Type="http://schemas.openxmlformats.org/officeDocument/2006/relationships/hyperlink" Target="https://login.consultant.ru/link/?req=doc&amp;base=LAW&amp;n=102036&amp;date=01.01.2026&amp;demo=2" TargetMode="External"/><Relationship Id="rId58" Type="http://schemas.openxmlformats.org/officeDocument/2006/relationships/hyperlink" Target="https://login.consultant.ru/link/?req=doc&amp;base=LAW&amp;n=404061&amp;date=01.01.2026&amp;dst=100009&amp;field=134&amp;demo=2" TargetMode="External"/><Relationship Id="rId123" Type="http://schemas.openxmlformats.org/officeDocument/2006/relationships/hyperlink" Target="https://login.consultant.ru/link/?req=doc&amp;base=LAW&amp;n=156777&amp;date=01.01.2026&amp;dst=101922&amp;field=134&amp;demo=2" TargetMode="External"/><Relationship Id="rId330" Type="http://schemas.openxmlformats.org/officeDocument/2006/relationships/hyperlink" Target="https://login.consultant.ru/link/?req=doc&amp;base=LAW&amp;n=310107&amp;date=01.01.2026&amp;dst=100237&amp;field=134&amp;demo=2" TargetMode="External"/><Relationship Id="rId165" Type="http://schemas.openxmlformats.org/officeDocument/2006/relationships/hyperlink" Target="https://login.consultant.ru/link/?req=doc&amp;base=LAW&amp;n=521808&amp;date=01.01.2026&amp;dst=104160&amp;field=134&amp;demo=2" TargetMode="External"/><Relationship Id="rId372" Type="http://schemas.openxmlformats.org/officeDocument/2006/relationships/hyperlink" Target="https://login.consultant.ru/link/?req=doc&amp;base=LAW&amp;n=404061&amp;date=01.01.2026&amp;dst=100094&amp;field=134&amp;demo=2" TargetMode="External"/><Relationship Id="rId428" Type="http://schemas.openxmlformats.org/officeDocument/2006/relationships/hyperlink" Target="https://login.consultant.ru/link/?req=doc&amp;base=LAW&amp;n=470677&amp;date=01.01.2026&amp;dst=101230&amp;field=134&amp;demo=2" TargetMode="External"/><Relationship Id="rId232" Type="http://schemas.openxmlformats.org/officeDocument/2006/relationships/hyperlink" Target="https://login.consultant.ru/link/?req=doc&amp;base=LAW&amp;n=501772&amp;date=01.01.2026&amp;dst=100029&amp;field=134&amp;demo=2" TargetMode="External"/><Relationship Id="rId274" Type="http://schemas.openxmlformats.org/officeDocument/2006/relationships/hyperlink" Target="https://login.consultant.ru/link/?req=doc&amp;base=LAW&amp;n=495065&amp;date=01.01.2026&amp;dst=100241&amp;field=134&amp;demo=2" TargetMode="External"/><Relationship Id="rId481" Type="http://schemas.openxmlformats.org/officeDocument/2006/relationships/hyperlink" Target="https://login.consultant.ru/link/?req=doc&amp;base=LAW&amp;n=29704&amp;date=01.01.2026&amp;demo=2" TargetMode="External"/><Relationship Id="rId27" Type="http://schemas.openxmlformats.org/officeDocument/2006/relationships/hyperlink" Target="https://login.consultant.ru/link/?req=doc&amp;base=LAW&amp;n=175222&amp;date=01.01.2026&amp;dst=100009&amp;field=134&amp;demo=2" TargetMode="External"/><Relationship Id="rId69" Type="http://schemas.openxmlformats.org/officeDocument/2006/relationships/hyperlink" Target="https://login.consultant.ru/link/?req=doc&amp;base=LAW&amp;n=494797&amp;date=01.01.2026&amp;dst=100009&amp;field=134&amp;demo=2" TargetMode="External"/><Relationship Id="rId134" Type="http://schemas.openxmlformats.org/officeDocument/2006/relationships/hyperlink" Target="https://login.consultant.ru/link/?req=doc&amp;base=LAW&amp;n=455339&amp;date=01.01.2026&amp;dst=100562&amp;field=134&amp;demo=2" TargetMode="External"/><Relationship Id="rId80" Type="http://schemas.openxmlformats.org/officeDocument/2006/relationships/hyperlink" Target="https://login.consultant.ru/link/?req=doc&amp;base=LAW&amp;n=209081&amp;date=01.01.2026&amp;dst=100027&amp;field=134&amp;demo=2" TargetMode="External"/><Relationship Id="rId176" Type="http://schemas.openxmlformats.org/officeDocument/2006/relationships/hyperlink" Target="https://login.consultant.ru/link/?req=doc&amp;base=LAW&amp;n=479108&amp;date=01.01.2026&amp;dst=100469&amp;field=134&amp;demo=2" TargetMode="External"/><Relationship Id="rId341" Type="http://schemas.openxmlformats.org/officeDocument/2006/relationships/hyperlink" Target="https://login.consultant.ru/link/?req=doc&amp;base=LAW&amp;n=511128&amp;date=01.01.2026&amp;dst=100057&amp;field=134&amp;demo=2" TargetMode="External"/><Relationship Id="rId383" Type="http://schemas.openxmlformats.org/officeDocument/2006/relationships/hyperlink" Target="https://login.consultant.ru/link/?req=doc&amp;base=LAW&amp;n=495137&amp;date=01.01.2026&amp;dst=122&amp;field=134&amp;demo=2" TargetMode="External"/><Relationship Id="rId439" Type="http://schemas.openxmlformats.org/officeDocument/2006/relationships/hyperlink" Target="https://login.consultant.ru/link/?req=doc&amp;base=LAW&amp;n=455339&amp;date=01.01.2026&amp;dst=100596&amp;field=134&amp;demo=2" TargetMode="External"/><Relationship Id="rId201" Type="http://schemas.openxmlformats.org/officeDocument/2006/relationships/hyperlink" Target="https://login.consultant.ru/link/?req=doc&amp;base=LAW&amp;n=502182&amp;date=01.01.2026&amp;dst=100167&amp;field=134&amp;demo=2" TargetMode="External"/><Relationship Id="rId243" Type="http://schemas.openxmlformats.org/officeDocument/2006/relationships/hyperlink" Target="https://login.consultant.ru/link/?req=doc&amp;base=LAW&amp;n=513976&amp;date=01.01.2026&amp;dst=100013&amp;field=134&amp;demo=2" TargetMode="External"/><Relationship Id="rId285" Type="http://schemas.openxmlformats.org/officeDocument/2006/relationships/hyperlink" Target="https://login.consultant.ru/link/?req=doc&amp;base=LAW&amp;n=404061&amp;date=01.01.2026&amp;dst=100049&amp;field=134&amp;demo=2" TargetMode="External"/><Relationship Id="rId450" Type="http://schemas.openxmlformats.org/officeDocument/2006/relationships/hyperlink" Target="https://login.consultant.ru/link/?req=doc&amp;base=LAW&amp;n=482500&amp;date=01.01.2026&amp;dst=100023&amp;field=134&amp;demo=2" TargetMode="External"/><Relationship Id="rId506" Type="http://schemas.openxmlformats.org/officeDocument/2006/relationships/hyperlink" Target="https://login.consultant.ru/link/?req=doc&amp;base=LAW&amp;n=106805&amp;date=01.01.2026&amp;dst=100008&amp;field=134&amp;demo=2" TargetMode="External"/><Relationship Id="rId38" Type="http://schemas.openxmlformats.org/officeDocument/2006/relationships/hyperlink" Target="https://login.consultant.ru/link/?req=doc&amp;base=LAW&amp;n=483117&amp;date=01.01.2026&amp;dst=100186&amp;field=134&amp;demo=2" TargetMode="External"/><Relationship Id="rId103" Type="http://schemas.openxmlformats.org/officeDocument/2006/relationships/hyperlink" Target="https://login.consultant.ru/link/?req=doc&amp;base=LAW&amp;n=156777&amp;date=01.01.2026&amp;dst=101920&amp;field=134&amp;demo=2" TargetMode="External"/><Relationship Id="rId310" Type="http://schemas.openxmlformats.org/officeDocument/2006/relationships/hyperlink" Target="https://login.consultant.ru/link/?req=doc&amp;base=LAW&amp;n=404061&amp;date=01.01.2026&amp;dst=100087&amp;field=134&amp;demo=2" TargetMode="External"/><Relationship Id="rId492" Type="http://schemas.openxmlformats.org/officeDocument/2006/relationships/hyperlink" Target="https://login.consultant.ru/link/?req=doc&amp;base=LAW&amp;n=95737&amp;date=01.01.2026&amp;dst=100332&amp;field=134&amp;demo=2" TargetMode="External"/><Relationship Id="rId91" Type="http://schemas.openxmlformats.org/officeDocument/2006/relationships/hyperlink" Target="https://login.consultant.ru/link/?req=doc&amp;base=LAW&amp;n=133029&amp;date=01.01.2026&amp;dst=100011&amp;field=134&amp;demo=2" TargetMode="External"/><Relationship Id="rId145" Type="http://schemas.openxmlformats.org/officeDocument/2006/relationships/hyperlink" Target="https://login.consultant.ru/link/?req=doc&amp;base=LAW&amp;n=451297&amp;date=01.01.2026&amp;dst=100016&amp;field=134&amp;demo=2" TargetMode="External"/><Relationship Id="rId187" Type="http://schemas.openxmlformats.org/officeDocument/2006/relationships/hyperlink" Target="https://login.consultant.ru/link/?req=doc&amp;base=LAW&amp;n=511275&amp;date=01.01.2026&amp;dst=100250&amp;field=134&amp;demo=2" TargetMode="External"/><Relationship Id="rId352" Type="http://schemas.openxmlformats.org/officeDocument/2006/relationships/hyperlink" Target="https://login.consultant.ru/link/?req=doc&amp;base=LAW&amp;n=387846&amp;date=01.01.2026&amp;dst=100013&amp;field=134&amp;demo=2" TargetMode="External"/><Relationship Id="rId394" Type="http://schemas.openxmlformats.org/officeDocument/2006/relationships/hyperlink" Target="https://login.consultant.ru/link/?req=doc&amp;base=LAW&amp;n=156777&amp;date=01.01.2026&amp;dst=101930&amp;field=134&amp;demo=2" TargetMode="External"/><Relationship Id="rId408" Type="http://schemas.openxmlformats.org/officeDocument/2006/relationships/hyperlink" Target="https://login.consultant.ru/link/?req=doc&amp;base=LAW&amp;n=278745&amp;date=01.01.2026&amp;dst=100146&amp;field=134&amp;demo=2" TargetMode="External"/><Relationship Id="rId212" Type="http://schemas.openxmlformats.org/officeDocument/2006/relationships/hyperlink" Target="https://login.consultant.ru/link/?req=doc&amp;base=LAW&amp;n=445297&amp;date=01.01.2026&amp;dst=100047&amp;field=134&amp;demo=2" TargetMode="External"/><Relationship Id="rId254" Type="http://schemas.openxmlformats.org/officeDocument/2006/relationships/hyperlink" Target="https://login.consultant.ru/link/?req=doc&amp;base=LAW&amp;n=508756&amp;date=01.01.2026&amp;dst=100015&amp;field=134&amp;demo=2" TargetMode="External"/><Relationship Id="rId49" Type="http://schemas.openxmlformats.org/officeDocument/2006/relationships/hyperlink" Target="https://login.consultant.ru/link/?req=doc&amp;base=LAW&amp;n=465544&amp;date=01.01.2026&amp;dst=100044&amp;field=134&amp;demo=2" TargetMode="External"/><Relationship Id="rId114" Type="http://schemas.openxmlformats.org/officeDocument/2006/relationships/hyperlink" Target="https://login.consultant.ru/link/?req=doc&amp;base=LAW&amp;n=521660&amp;date=01.01.2026&amp;dst=392&amp;field=134&amp;demo=2" TargetMode="External"/><Relationship Id="rId296" Type="http://schemas.openxmlformats.org/officeDocument/2006/relationships/hyperlink" Target="https://login.consultant.ru/link/?req=doc&amp;base=LAW&amp;n=404061&amp;date=01.01.2026&amp;dst=100059&amp;field=134&amp;demo=2" TargetMode="External"/><Relationship Id="rId461" Type="http://schemas.openxmlformats.org/officeDocument/2006/relationships/hyperlink" Target="https://login.consultant.ru/link/?req=doc&amp;base=LAW&amp;n=144617&amp;date=01.01.2026&amp;dst=100019&amp;field=134&amp;demo=2" TargetMode="External"/><Relationship Id="rId517" Type="http://schemas.openxmlformats.org/officeDocument/2006/relationships/hyperlink" Target="https://login.consultant.ru/link/?req=doc&amp;base=LAW&amp;n=201255&amp;date=01.01.2026&amp;dst=100012&amp;field=134&amp;demo=2" TargetMode="External"/><Relationship Id="rId60" Type="http://schemas.openxmlformats.org/officeDocument/2006/relationships/hyperlink" Target="https://login.consultant.ru/link/?req=doc&amp;base=LAW&amp;n=436215&amp;date=01.01.2026&amp;dst=100087&amp;field=134&amp;demo=2" TargetMode="External"/><Relationship Id="rId156" Type="http://schemas.openxmlformats.org/officeDocument/2006/relationships/hyperlink" Target="https://login.consultant.ru/link/?req=doc&amp;base=LAW&amp;n=514884&amp;date=01.01.2026&amp;dst=135&amp;field=134&amp;demo=2" TargetMode="External"/><Relationship Id="rId198" Type="http://schemas.openxmlformats.org/officeDocument/2006/relationships/hyperlink" Target="https://login.consultant.ru/link/?req=doc&amp;base=LAW&amp;n=404061&amp;date=01.01.2026&amp;dst=100035&amp;field=134&amp;demo=2" TargetMode="External"/><Relationship Id="rId321" Type="http://schemas.openxmlformats.org/officeDocument/2006/relationships/hyperlink" Target="https://login.consultant.ru/link/?req=doc&amp;base=LAW&amp;n=482579&amp;date=01.01.2026&amp;dst=100039&amp;field=134&amp;demo=2" TargetMode="External"/><Relationship Id="rId363" Type="http://schemas.openxmlformats.org/officeDocument/2006/relationships/hyperlink" Target="https://login.consultant.ru/link/?req=doc&amp;base=LAW&amp;n=453887&amp;date=01.01.2026&amp;dst=100104&amp;field=134&amp;demo=2" TargetMode="External"/><Relationship Id="rId419" Type="http://schemas.openxmlformats.org/officeDocument/2006/relationships/hyperlink" Target="https://login.consultant.ru/link/?req=doc&amp;base=LAW&amp;n=93375&amp;date=01.01.2026&amp;dst=100002&amp;field=134&amp;demo=2" TargetMode="External"/><Relationship Id="rId223" Type="http://schemas.openxmlformats.org/officeDocument/2006/relationships/hyperlink" Target="https://login.consultant.ru/link/?req=doc&amp;base=LAW&amp;n=502265&amp;date=01.01.2026&amp;dst=100255&amp;field=134&amp;demo=2" TargetMode="External"/><Relationship Id="rId430" Type="http://schemas.openxmlformats.org/officeDocument/2006/relationships/hyperlink" Target="https://login.consultant.ru/link/?req=doc&amp;base=LAW&amp;n=455339&amp;date=01.01.2026&amp;dst=100593&amp;field=134&amp;demo=2" TargetMode="External"/><Relationship Id="rId18" Type="http://schemas.openxmlformats.org/officeDocument/2006/relationships/hyperlink" Target="https://login.consultant.ru/link/?req=doc&amp;base=LAW&amp;n=156777&amp;date=01.01.2026&amp;dst=101919&amp;field=134&amp;demo=2" TargetMode="External"/><Relationship Id="rId265" Type="http://schemas.openxmlformats.org/officeDocument/2006/relationships/hyperlink" Target="https://login.consultant.ru/link/?req=doc&amp;base=LAW&amp;n=521660&amp;date=01.01.2026&amp;dst=100764&amp;field=134&amp;demo=2" TargetMode="External"/><Relationship Id="rId472" Type="http://schemas.openxmlformats.org/officeDocument/2006/relationships/hyperlink" Target="https://login.consultant.ru/link/?req=doc&amp;base=EXP&amp;n=225022&amp;date=01.01.2026&amp;demo=2" TargetMode="External"/><Relationship Id="rId125" Type="http://schemas.openxmlformats.org/officeDocument/2006/relationships/hyperlink" Target="https://login.consultant.ru/link/?req=doc&amp;base=LAW&amp;n=310107&amp;date=01.01.2026&amp;dst=100212&amp;field=134&amp;demo=2" TargetMode="External"/><Relationship Id="rId167" Type="http://schemas.openxmlformats.org/officeDocument/2006/relationships/hyperlink" Target="https://login.consultant.ru/link/?req=doc&amp;base=LAW&amp;n=481394&amp;date=01.01.2026&amp;dst=100013&amp;field=134&amp;demo=2" TargetMode="External"/><Relationship Id="rId332" Type="http://schemas.openxmlformats.org/officeDocument/2006/relationships/hyperlink" Target="https://login.consultant.ru/link/?req=doc&amp;base=LAW&amp;n=310107&amp;date=01.01.2026&amp;dst=100239&amp;field=134&amp;demo=2" TargetMode="External"/><Relationship Id="rId374" Type="http://schemas.openxmlformats.org/officeDocument/2006/relationships/hyperlink" Target="https://login.consultant.ru/link/?req=doc&amp;base=LAW&amp;n=470677&amp;date=01.01.2026&amp;dst=101228&amp;field=134&amp;demo=2" TargetMode="External"/><Relationship Id="rId71" Type="http://schemas.openxmlformats.org/officeDocument/2006/relationships/hyperlink" Target="https://login.consultant.ru/link/?req=doc&amp;base=LAW&amp;n=502182&amp;date=01.01.2026&amp;dst=100167&amp;field=134&amp;demo=2" TargetMode="External"/><Relationship Id="rId234" Type="http://schemas.openxmlformats.org/officeDocument/2006/relationships/hyperlink" Target="https://login.consultant.ru/link/?req=doc&amp;base=LAW&amp;n=439616&amp;date=01.01.2026&amp;dst=100071&amp;field=134&amp;demo=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1400&amp;date=01.01.2026&amp;dst=100185&amp;field=134&amp;demo=2" TargetMode="External"/><Relationship Id="rId276" Type="http://schemas.openxmlformats.org/officeDocument/2006/relationships/hyperlink" Target="https://login.consultant.ru/link/?req=doc&amp;base=LAW&amp;n=521808&amp;date=01.01.2026&amp;dst=102491&amp;field=134&amp;demo=2" TargetMode="External"/><Relationship Id="rId441" Type="http://schemas.openxmlformats.org/officeDocument/2006/relationships/hyperlink" Target="https://login.consultant.ru/link/?req=doc&amp;base=LAW&amp;n=303697&amp;date=01.01.2026&amp;dst=100682&amp;field=134&amp;demo=2" TargetMode="External"/><Relationship Id="rId483" Type="http://schemas.openxmlformats.org/officeDocument/2006/relationships/hyperlink" Target="https://login.consultant.ru/link/?req=doc&amp;base=LAW&amp;n=32798&amp;date=01.01.2026&amp;demo=2" TargetMode="External"/><Relationship Id="rId40" Type="http://schemas.openxmlformats.org/officeDocument/2006/relationships/hyperlink" Target="https://login.consultant.ru/link/?req=doc&amp;base=LAW&amp;n=303512&amp;date=01.01.2026&amp;dst=100051&amp;field=134&amp;demo=2" TargetMode="External"/><Relationship Id="rId136" Type="http://schemas.openxmlformats.org/officeDocument/2006/relationships/hyperlink" Target="https://login.consultant.ru/link/?req=doc&amp;base=LAW&amp;n=404061&amp;date=01.01.2026&amp;dst=100029&amp;field=134&amp;demo=2" TargetMode="External"/><Relationship Id="rId178" Type="http://schemas.openxmlformats.org/officeDocument/2006/relationships/hyperlink" Target="https://login.consultant.ru/link/?req=doc&amp;base=LAW&amp;n=501392&amp;date=01.01.2026&amp;dst=101409&amp;field=134&amp;demo=2" TargetMode="External"/><Relationship Id="rId301" Type="http://schemas.openxmlformats.org/officeDocument/2006/relationships/hyperlink" Target="https://login.consultant.ru/link/?req=doc&amp;base=LAW&amp;n=404061&amp;date=01.01.2026&amp;dst=100062&amp;field=134&amp;demo=2" TargetMode="External"/><Relationship Id="rId343" Type="http://schemas.openxmlformats.org/officeDocument/2006/relationships/hyperlink" Target="https://login.consultant.ru/link/?req=doc&amp;base=LAW&amp;n=308034&amp;date=01.01.2026&amp;dst=100013&amp;field=134&amp;demo=2" TargetMode="External"/><Relationship Id="rId82" Type="http://schemas.openxmlformats.org/officeDocument/2006/relationships/hyperlink" Target="https://login.consultant.ru/link/?req=doc&amp;base=LAW&amp;n=284341&amp;date=01.01.2026&amp;dst=100156&amp;field=134&amp;demo=2" TargetMode="External"/><Relationship Id="rId203" Type="http://schemas.openxmlformats.org/officeDocument/2006/relationships/hyperlink" Target="https://login.consultant.ru/link/?req=doc&amp;base=LAW&amp;n=515679&amp;date=01.01.2026&amp;dst=100015&amp;field=134&amp;demo=2" TargetMode="External"/><Relationship Id="rId385" Type="http://schemas.openxmlformats.org/officeDocument/2006/relationships/hyperlink" Target="https://login.consultant.ru/link/?req=doc&amp;base=LAW&amp;n=404143&amp;date=01.01.2026&amp;dst=100249&amp;field=134&amp;demo=2" TargetMode="External"/><Relationship Id="rId245" Type="http://schemas.openxmlformats.org/officeDocument/2006/relationships/hyperlink" Target="https://login.consultant.ru/link/?req=doc&amp;base=LAW&amp;n=221209&amp;date=01.01.2026&amp;dst=100039&amp;field=134&amp;demo=2" TargetMode="External"/><Relationship Id="rId287" Type="http://schemas.openxmlformats.org/officeDocument/2006/relationships/hyperlink" Target="https://login.consultant.ru/link/?req=doc&amp;base=LAW&amp;n=404061&amp;date=01.01.2026&amp;dst=100052&amp;field=134&amp;demo=2" TargetMode="External"/><Relationship Id="rId410" Type="http://schemas.openxmlformats.org/officeDocument/2006/relationships/hyperlink" Target="https://login.consultant.ru/link/?req=doc&amp;base=LAW&amp;n=455339&amp;date=01.01.2026&amp;dst=6&amp;field=134&amp;demo=2" TargetMode="External"/><Relationship Id="rId452" Type="http://schemas.openxmlformats.org/officeDocument/2006/relationships/hyperlink" Target="https://login.consultant.ru/link/?req=doc&amp;base=LAW&amp;n=200016&amp;date=01.01.2026&amp;dst=100019&amp;field=134&amp;demo=2" TargetMode="External"/><Relationship Id="rId494" Type="http://schemas.openxmlformats.org/officeDocument/2006/relationships/hyperlink" Target="https://login.consultant.ru/link/?req=doc&amp;base=LAW&amp;n=108628&amp;date=01.01.2026&amp;dst=106059&amp;field=134&amp;demo=2" TargetMode="External"/><Relationship Id="rId508" Type="http://schemas.openxmlformats.org/officeDocument/2006/relationships/hyperlink" Target="https://login.consultant.ru/link/?req=doc&amp;base=LAW&amp;n=82998&amp;date=01.01.2026&amp;dst=100186&amp;field=134&amp;demo=2" TargetMode="External"/><Relationship Id="rId105" Type="http://schemas.openxmlformats.org/officeDocument/2006/relationships/hyperlink" Target="https://login.consultant.ru/link/?req=doc&amp;base=LAW&amp;n=404061&amp;date=01.01.2026&amp;dst=100023&amp;field=134&amp;demo=2" TargetMode="External"/><Relationship Id="rId147" Type="http://schemas.openxmlformats.org/officeDocument/2006/relationships/hyperlink" Target="https://login.consultant.ru/link/?req=doc&amp;base=LAW&amp;n=494797&amp;date=01.01.2026&amp;dst=100012&amp;field=134&amp;demo=2" TargetMode="External"/><Relationship Id="rId312" Type="http://schemas.openxmlformats.org/officeDocument/2006/relationships/hyperlink" Target="https://login.consultant.ru/link/?req=doc&amp;base=LAW&amp;n=482500&amp;date=01.01.2026&amp;dst=100021&amp;field=134&amp;demo=2" TargetMode="External"/><Relationship Id="rId354" Type="http://schemas.openxmlformats.org/officeDocument/2006/relationships/hyperlink" Target="https://login.consultant.ru/link/?req=doc&amp;base=LAW&amp;n=501392&amp;date=01.01.2026&amp;dst=101412&amp;field=134&amp;demo=2" TargetMode="External"/><Relationship Id="rId51" Type="http://schemas.openxmlformats.org/officeDocument/2006/relationships/hyperlink" Target="https://login.consultant.ru/link/?req=doc&amp;base=LAW&amp;n=372629&amp;date=01.01.2026&amp;dst=100008&amp;field=134&amp;demo=2" TargetMode="External"/><Relationship Id="rId93" Type="http://schemas.openxmlformats.org/officeDocument/2006/relationships/hyperlink" Target="https://login.consultant.ru/link/?req=doc&amp;base=LAW&amp;n=404061&amp;date=01.01.2026&amp;dst=100020&amp;field=134&amp;demo=2" TargetMode="External"/><Relationship Id="rId189" Type="http://schemas.openxmlformats.org/officeDocument/2006/relationships/hyperlink" Target="https://login.consultant.ru/link/?req=doc&amp;base=LAW&amp;n=310107&amp;date=01.01.2026&amp;dst=100215&amp;field=134&amp;demo=2" TargetMode="External"/><Relationship Id="rId396" Type="http://schemas.openxmlformats.org/officeDocument/2006/relationships/hyperlink" Target="https://login.consultant.ru/link/?req=doc&amp;base=LAW&amp;n=520101&amp;date=01.01.2026&amp;dst=101055&amp;field=134&amp;demo=2" TargetMode="External"/><Relationship Id="rId214" Type="http://schemas.openxmlformats.org/officeDocument/2006/relationships/hyperlink" Target="https://login.consultant.ru/link/?req=doc&amp;base=LAW&amp;n=214199&amp;date=01.01.2026&amp;dst=100052&amp;field=134&amp;demo=2" TargetMode="External"/><Relationship Id="rId256" Type="http://schemas.openxmlformats.org/officeDocument/2006/relationships/hyperlink" Target="https://login.consultant.ru/link/?req=doc&amp;base=LAW&amp;n=453887&amp;date=01.01.2026&amp;dst=100099&amp;field=134&amp;demo=2" TargetMode="External"/><Relationship Id="rId298" Type="http://schemas.openxmlformats.org/officeDocument/2006/relationships/hyperlink" Target="https://login.consultant.ru/link/?req=doc&amp;base=LAW&amp;n=344777&amp;date=01.01.2026&amp;dst=100015&amp;field=134&amp;demo=2" TargetMode="External"/><Relationship Id="rId421" Type="http://schemas.openxmlformats.org/officeDocument/2006/relationships/hyperlink" Target="https://login.consultant.ru/link/?req=doc&amp;base=LAW&amp;n=329272&amp;date=01.01.2026&amp;dst=100010&amp;field=134&amp;demo=2" TargetMode="External"/><Relationship Id="rId463" Type="http://schemas.openxmlformats.org/officeDocument/2006/relationships/hyperlink" Target="https://login.consultant.ru/link/?req=doc&amp;base=LAW&amp;n=156537&amp;date=01.01.2026&amp;dst=100009&amp;field=134&amp;demo=2" TargetMode="External"/><Relationship Id="rId519" Type="http://schemas.openxmlformats.org/officeDocument/2006/relationships/theme" Target="theme/theme1.xml"/><Relationship Id="rId116" Type="http://schemas.openxmlformats.org/officeDocument/2006/relationships/hyperlink" Target="https://login.consultant.ru/link/?req=doc&amp;base=LAW&amp;n=521660&amp;date=01.01.2026&amp;dst=101185&amp;field=134&amp;demo=2" TargetMode="External"/><Relationship Id="rId158" Type="http://schemas.openxmlformats.org/officeDocument/2006/relationships/hyperlink" Target="https://login.consultant.ru/link/?req=doc&amp;base=LAW&amp;n=436215&amp;date=01.01.2026&amp;dst=100087&amp;field=134&amp;demo=2" TargetMode="External"/><Relationship Id="rId323" Type="http://schemas.openxmlformats.org/officeDocument/2006/relationships/hyperlink" Target="https://login.consultant.ru/link/?req=doc&amp;base=LAW&amp;n=310107&amp;date=01.01.2026&amp;dst=100230&amp;field=134&amp;demo=2" TargetMode="External"/><Relationship Id="rId20" Type="http://schemas.openxmlformats.org/officeDocument/2006/relationships/hyperlink" Target="https://login.consultant.ru/link/?req=doc&amp;base=LAW&amp;n=156537&amp;date=01.01.2026&amp;dst=100009&amp;field=134&amp;demo=2" TargetMode="External"/><Relationship Id="rId62" Type="http://schemas.openxmlformats.org/officeDocument/2006/relationships/hyperlink" Target="https://login.consultant.ru/link/?req=doc&amp;base=LAW&amp;n=446111&amp;date=01.01.2026&amp;dst=100148&amp;field=134&amp;demo=2" TargetMode="External"/><Relationship Id="rId365" Type="http://schemas.openxmlformats.org/officeDocument/2006/relationships/hyperlink" Target="https://login.consultant.ru/link/?req=doc&amp;base=LAW&amp;n=453887&amp;date=01.01.2026&amp;dst=100106&amp;field=134&amp;demo=2" TargetMode="External"/><Relationship Id="rId225" Type="http://schemas.openxmlformats.org/officeDocument/2006/relationships/hyperlink" Target="https://login.consultant.ru/link/?req=doc&amp;base=LAW&amp;n=495065&amp;date=01.01.2026&amp;dst=100239&amp;field=134&amp;demo=2" TargetMode="External"/><Relationship Id="rId267" Type="http://schemas.openxmlformats.org/officeDocument/2006/relationships/hyperlink" Target="https://login.consultant.ru/link/?req=doc&amp;base=LAW&amp;n=404061&amp;date=01.01.2026&amp;dst=100045&amp;field=134&amp;demo=2" TargetMode="External"/><Relationship Id="rId432" Type="http://schemas.openxmlformats.org/officeDocument/2006/relationships/hyperlink" Target="https://login.consultant.ru/link/?req=doc&amp;base=LAW&amp;n=455339&amp;date=01.01.2026&amp;dst=100594&amp;field=134&amp;demo=2" TargetMode="External"/><Relationship Id="rId474" Type="http://schemas.openxmlformats.org/officeDocument/2006/relationships/hyperlink" Target="https://login.consultant.ru/link/?req=doc&amp;base=LAW&amp;n=37246&amp;date=01.01.2026&amp;demo=2" TargetMode="External"/><Relationship Id="rId127" Type="http://schemas.openxmlformats.org/officeDocument/2006/relationships/hyperlink" Target="https://login.consultant.ru/link/?req=doc&amp;base=LAW&amp;n=505899&amp;date=01.01.2026&amp;dst=1672&amp;field=134&amp;demo=2" TargetMode="External"/><Relationship Id="rId31" Type="http://schemas.openxmlformats.org/officeDocument/2006/relationships/hyperlink" Target="https://login.consultant.ru/link/?req=doc&amp;base=LAW&amp;n=200016&amp;date=01.01.2026&amp;dst=100019&amp;field=134&amp;demo=2" TargetMode="External"/><Relationship Id="rId73" Type="http://schemas.openxmlformats.org/officeDocument/2006/relationships/hyperlink" Target="https://login.consultant.ru/link/?req=doc&amp;base=LAW&amp;n=510531&amp;date=01.01.2026&amp;dst=100160&amp;field=134&amp;demo=2" TargetMode="External"/><Relationship Id="rId169" Type="http://schemas.openxmlformats.org/officeDocument/2006/relationships/hyperlink" Target="https://login.consultant.ru/link/?req=doc&amp;base=LAW&amp;n=158405&amp;date=01.01.2026&amp;dst=100313&amp;field=134&amp;demo=2" TargetMode="External"/><Relationship Id="rId334" Type="http://schemas.openxmlformats.org/officeDocument/2006/relationships/hyperlink" Target="https://login.consultant.ru/link/?req=doc&amp;base=LAW&amp;n=310107&amp;date=01.01.2026&amp;dst=100241&amp;field=134&amp;demo=2" TargetMode="External"/><Relationship Id="rId376" Type="http://schemas.openxmlformats.org/officeDocument/2006/relationships/hyperlink" Target="https://login.consultant.ru/link/?req=doc&amp;base=LAW&amp;n=201255&amp;date=01.01.2026&amp;dst=100010&amp;field=134&amp;demo=2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384503&amp;date=01.01.2026&amp;dst=100014&amp;field=134&amp;demo=2" TargetMode="External"/><Relationship Id="rId236" Type="http://schemas.openxmlformats.org/officeDocument/2006/relationships/hyperlink" Target="https://login.consultant.ru/link/?req=doc&amp;base=LAW&amp;n=446159&amp;date=01.01.2026&amp;dst=100776&amp;field=134&amp;demo=2" TargetMode="External"/><Relationship Id="rId278" Type="http://schemas.openxmlformats.org/officeDocument/2006/relationships/hyperlink" Target="https://login.consultant.ru/link/?req=doc&amp;base=LAW&amp;n=404061&amp;date=01.01.2026&amp;dst=100047&amp;field=134&amp;demo=2" TargetMode="External"/><Relationship Id="rId401" Type="http://schemas.openxmlformats.org/officeDocument/2006/relationships/hyperlink" Target="https://login.consultant.ru/link/?req=doc&amp;base=LAW&amp;n=455339&amp;date=01.01.2026&amp;dst=6&amp;field=134&amp;demo=2" TargetMode="External"/><Relationship Id="rId443" Type="http://schemas.openxmlformats.org/officeDocument/2006/relationships/hyperlink" Target="https://login.consultant.ru/link/?req=doc&amp;base=LAW&amp;n=521672&amp;date=01.01.2026&amp;dst=100235&amp;field=134&amp;demo=2" TargetMode="External"/><Relationship Id="rId303" Type="http://schemas.openxmlformats.org/officeDocument/2006/relationships/hyperlink" Target="https://login.consultant.ru/link/?req=doc&amp;base=LAW&amp;n=404061&amp;date=01.01.2026&amp;dst=100077&amp;field=134&amp;demo=2" TargetMode="External"/><Relationship Id="rId485" Type="http://schemas.openxmlformats.org/officeDocument/2006/relationships/hyperlink" Target="https://login.consultant.ru/link/?req=doc&amp;base=LAW&amp;n=95424&amp;date=01.01.2026&amp;dst=100069&amp;field=134&amp;demo=2" TargetMode="External"/><Relationship Id="rId42" Type="http://schemas.openxmlformats.org/officeDocument/2006/relationships/hyperlink" Target="https://login.consultant.ru/link/?req=doc&amp;base=LAW&amp;n=304059&amp;date=01.01.2026&amp;dst=100009&amp;field=134&amp;demo=2" TargetMode="External"/><Relationship Id="rId84" Type="http://schemas.openxmlformats.org/officeDocument/2006/relationships/hyperlink" Target="https://login.consultant.ru/link/?req=doc&amp;base=LAW&amp;n=2875&amp;date=01.01.2026&amp;demo=2" TargetMode="External"/><Relationship Id="rId138" Type="http://schemas.openxmlformats.org/officeDocument/2006/relationships/hyperlink" Target="https://login.consultant.ru/link/?req=doc&amp;base=LAW&amp;n=368468&amp;date=01.01.2026&amp;dst=100021&amp;field=134&amp;demo=2" TargetMode="External"/><Relationship Id="rId345" Type="http://schemas.openxmlformats.org/officeDocument/2006/relationships/hyperlink" Target="https://login.consultant.ru/link/?req=doc&amp;base=LAW&amp;n=284341&amp;date=01.01.2026&amp;dst=100170&amp;field=134&amp;demo=2" TargetMode="External"/><Relationship Id="rId387" Type="http://schemas.openxmlformats.org/officeDocument/2006/relationships/hyperlink" Target="https://login.consultant.ru/link/?req=doc&amp;base=LAW&amp;n=520050&amp;date=01.01.2026&amp;dst=100009&amp;field=134&amp;demo=2" TargetMode="External"/><Relationship Id="rId510" Type="http://schemas.openxmlformats.org/officeDocument/2006/relationships/hyperlink" Target="https://login.consultant.ru/link/?req=doc&amp;base=LAW&amp;n=94105&amp;date=01.01.2026&amp;demo=2" TargetMode="External"/><Relationship Id="rId191" Type="http://schemas.openxmlformats.org/officeDocument/2006/relationships/hyperlink" Target="https://login.consultant.ru/link/?req=doc&amp;base=LAW&amp;n=310107&amp;date=01.01.2026&amp;dst=100217&amp;field=134&amp;demo=2" TargetMode="External"/><Relationship Id="rId205" Type="http://schemas.openxmlformats.org/officeDocument/2006/relationships/hyperlink" Target="https://login.consultant.ru/link/?req=doc&amp;base=LAW&amp;n=404061&amp;date=01.01.2026&amp;dst=100038&amp;field=134&amp;demo=2" TargetMode="External"/><Relationship Id="rId247" Type="http://schemas.openxmlformats.org/officeDocument/2006/relationships/hyperlink" Target="https://login.consultant.ru/link/?req=doc&amp;base=LAW&amp;n=93980&amp;date=01.01.2026&amp;dst=100006&amp;field=134&amp;demo=2" TargetMode="External"/><Relationship Id="rId412" Type="http://schemas.openxmlformats.org/officeDocument/2006/relationships/hyperlink" Target="https://login.consultant.ru/link/?req=doc&amp;base=LAW&amp;n=329272&amp;date=01.01.2026&amp;dst=100009&amp;field=134&amp;demo=2" TargetMode="External"/><Relationship Id="rId107" Type="http://schemas.openxmlformats.org/officeDocument/2006/relationships/hyperlink" Target="https://login.consultant.ru/link/?req=doc&amp;base=LAW&amp;n=404061&amp;date=01.01.2026&amp;dst=100024&amp;field=134&amp;demo=2" TargetMode="External"/><Relationship Id="rId289" Type="http://schemas.openxmlformats.org/officeDocument/2006/relationships/hyperlink" Target="https://login.consultant.ru/link/?req=doc&amp;base=LAW&amp;n=404061&amp;date=01.01.2026&amp;dst=100053&amp;field=134&amp;demo=2" TargetMode="External"/><Relationship Id="rId454" Type="http://schemas.openxmlformats.org/officeDocument/2006/relationships/hyperlink" Target="https://login.consultant.ru/link/?req=doc&amp;base=LAW&amp;n=469619&amp;date=01.01.2026&amp;dst=100340&amp;field=134&amp;demo=2" TargetMode="External"/><Relationship Id="rId496" Type="http://schemas.openxmlformats.org/officeDocument/2006/relationships/hyperlink" Target="https://login.consultant.ru/link/?req=doc&amp;base=LAW&amp;n=52630&amp;date=01.01.2026&amp;dst=100024&amp;field=134&amp;demo=2" TargetMode="External"/><Relationship Id="rId11" Type="http://schemas.openxmlformats.org/officeDocument/2006/relationships/hyperlink" Target="https://login.consultant.ru/link/?req=doc&amp;base=LAW&amp;n=520101&amp;date=01.01.2026&amp;dst=101052&amp;field=134&amp;demo=2" TargetMode="External"/><Relationship Id="rId53" Type="http://schemas.openxmlformats.org/officeDocument/2006/relationships/hyperlink" Target="https://login.consultant.ru/link/?req=doc&amp;base=LAW&amp;n=451756&amp;date=01.01.2026&amp;dst=100101&amp;field=134&amp;demo=2" TargetMode="External"/><Relationship Id="rId149" Type="http://schemas.openxmlformats.org/officeDocument/2006/relationships/hyperlink" Target="https://login.consultant.ru/link/?req=doc&amp;base=LAW&amp;n=284870&amp;date=01.01.2026&amp;dst=100015&amp;field=134&amp;demo=2" TargetMode="External"/><Relationship Id="rId314" Type="http://schemas.openxmlformats.org/officeDocument/2006/relationships/hyperlink" Target="https://login.consultant.ru/link/?req=doc&amp;base=LAW&amp;n=455339&amp;date=01.01.2026&amp;dst=100589&amp;field=134&amp;demo=2" TargetMode="External"/><Relationship Id="rId356" Type="http://schemas.openxmlformats.org/officeDocument/2006/relationships/hyperlink" Target="https://login.consultant.ru/link/?req=doc&amp;base=LAW&amp;n=501392&amp;date=01.01.2026&amp;dst=101413&amp;field=134&amp;demo=2" TargetMode="External"/><Relationship Id="rId398" Type="http://schemas.openxmlformats.org/officeDocument/2006/relationships/hyperlink" Target="https://login.consultant.ru/link/?req=doc&amp;base=LAW&amp;n=303697&amp;date=01.01.2026&amp;dst=100682&amp;field=134&amp;demo=2" TargetMode="External"/><Relationship Id="rId95" Type="http://schemas.openxmlformats.org/officeDocument/2006/relationships/hyperlink" Target="https://login.consultant.ru/link/?req=doc&amp;base=LAW&amp;n=93980&amp;date=01.01.2026&amp;demo=2" TargetMode="External"/><Relationship Id="rId160" Type="http://schemas.openxmlformats.org/officeDocument/2006/relationships/hyperlink" Target="https://login.consultant.ru/link/?req=doc&amp;base=LAW&amp;n=455339&amp;date=01.01.2026&amp;dst=100572&amp;field=134&amp;demo=2" TargetMode="External"/><Relationship Id="rId216" Type="http://schemas.openxmlformats.org/officeDocument/2006/relationships/hyperlink" Target="https://login.consultant.ru/link/?req=doc&amp;base=LAW&amp;n=214199&amp;date=01.01.2026&amp;dst=100044&amp;field=134&amp;demo=2" TargetMode="External"/><Relationship Id="rId423" Type="http://schemas.openxmlformats.org/officeDocument/2006/relationships/hyperlink" Target="https://login.consultant.ru/link/?req=doc&amp;base=LAW&amp;n=511123&amp;date=01.01.2026&amp;dst=100015&amp;field=134&amp;demo=2" TargetMode="External"/><Relationship Id="rId258" Type="http://schemas.openxmlformats.org/officeDocument/2006/relationships/hyperlink" Target="https://login.consultant.ru/link/?req=doc&amp;base=LAW&amp;n=381390&amp;date=01.01.2026&amp;dst=100016&amp;field=134&amp;demo=2" TargetMode="External"/><Relationship Id="rId465" Type="http://schemas.openxmlformats.org/officeDocument/2006/relationships/hyperlink" Target="https://login.consultant.ru/link/?req=doc&amp;base=LAW&amp;n=289879&amp;date=01.01.2026&amp;dst=100021&amp;field=134&amp;demo=2" TargetMode="External"/><Relationship Id="rId22" Type="http://schemas.openxmlformats.org/officeDocument/2006/relationships/hyperlink" Target="https://login.consultant.ru/link/?req=doc&amp;base=LAW&amp;n=200689&amp;date=01.01.2026&amp;dst=100009&amp;field=134&amp;demo=2" TargetMode="External"/><Relationship Id="rId64" Type="http://schemas.openxmlformats.org/officeDocument/2006/relationships/hyperlink" Target="https://login.consultant.ru/link/?req=doc&amp;base=LAW&amp;n=481254&amp;date=01.01.2026&amp;dst=100015&amp;field=134&amp;demo=2" TargetMode="External"/><Relationship Id="rId118" Type="http://schemas.openxmlformats.org/officeDocument/2006/relationships/hyperlink" Target="https://login.consultant.ru/link/?req=doc&amp;base=LAW&amp;n=502260&amp;date=01.01.2026&amp;dst=100036&amp;field=134&amp;demo=2" TargetMode="External"/><Relationship Id="rId325" Type="http://schemas.openxmlformats.org/officeDocument/2006/relationships/hyperlink" Target="https://login.consultant.ru/link/?req=doc&amp;base=LAW&amp;n=310107&amp;date=01.01.2026&amp;dst=100232&amp;field=134&amp;demo=2" TargetMode="External"/><Relationship Id="rId367" Type="http://schemas.openxmlformats.org/officeDocument/2006/relationships/hyperlink" Target="https://login.consultant.ru/link/?req=doc&amp;base=LAW&amp;n=507039&amp;date=01.01.2026&amp;dst=100025&amp;field=134&amp;demo=2" TargetMode="External"/><Relationship Id="rId171" Type="http://schemas.openxmlformats.org/officeDocument/2006/relationships/hyperlink" Target="https://login.consultant.ru/link/?req=doc&amp;base=LAW&amp;n=495065&amp;date=01.01.2026&amp;dst=100237&amp;field=134&amp;demo=2" TargetMode="External"/><Relationship Id="rId227" Type="http://schemas.openxmlformats.org/officeDocument/2006/relationships/hyperlink" Target="https://login.consultant.ru/link/?req=doc&amp;base=LAW&amp;n=483117&amp;date=01.01.2026&amp;dst=100186&amp;field=134&amp;demo=2" TargetMode="External"/><Relationship Id="rId269" Type="http://schemas.openxmlformats.org/officeDocument/2006/relationships/hyperlink" Target="https://login.consultant.ru/link/?req=doc&amp;base=LAW&amp;n=519030&amp;date=01.01.2026&amp;dst=100493&amp;field=134&amp;demo=2" TargetMode="External"/><Relationship Id="rId434" Type="http://schemas.openxmlformats.org/officeDocument/2006/relationships/hyperlink" Target="https://login.consultant.ru/link/?req=doc&amp;base=LAW&amp;n=470677&amp;date=01.01.2026&amp;dst=101233&amp;field=134&amp;demo=2" TargetMode="External"/><Relationship Id="rId476" Type="http://schemas.openxmlformats.org/officeDocument/2006/relationships/hyperlink" Target="https://login.consultant.ru/link/?req=doc&amp;base=LAW&amp;n=102893&amp;date=01.01.2026&amp;demo=2" TargetMode="External"/><Relationship Id="rId33" Type="http://schemas.openxmlformats.org/officeDocument/2006/relationships/hyperlink" Target="https://login.consultant.ru/link/?req=doc&amp;base=LAW&amp;n=310107&amp;date=01.01.2026&amp;dst=100210&amp;field=134&amp;demo=2" TargetMode="External"/><Relationship Id="rId129" Type="http://schemas.openxmlformats.org/officeDocument/2006/relationships/hyperlink" Target="https://login.consultant.ru/link/?req=doc&amp;base=LAW&amp;n=502626&amp;date=01.01.2026&amp;dst=100531&amp;field=134&amp;demo=2" TargetMode="External"/><Relationship Id="rId280" Type="http://schemas.openxmlformats.org/officeDocument/2006/relationships/hyperlink" Target="https://login.consultant.ru/link/?req=doc&amp;base=LAW&amp;n=344777&amp;date=01.01.2026&amp;dst=100012&amp;field=134&amp;demo=2" TargetMode="External"/><Relationship Id="rId336" Type="http://schemas.openxmlformats.org/officeDocument/2006/relationships/hyperlink" Target="https://login.consultant.ru/link/?req=doc&amp;base=LAW&amp;n=310107&amp;date=01.01.2026&amp;dst=100243&amp;field=134&amp;demo=2" TargetMode="External"/><Relationship Id="rId501" Type="http://schemas.openxmlformats.org/officeDocument/2006/relationships/hyperlink" Target="https://login.consultant.ru/link/?req=doc&amp;base=LAW&amp;n=68777&amp;date=01.01.2026&amp;dst=100008&amp;field=134&amp;demo=2" TargetMode="External"/><Relationship Id="rId75" Type="http://schemas.openxmlformats.org/officeDocument/2006/relationships/hyperlink" Target="https://login.consultant.ru/link/?req=doc&amp;base=LAW&amp;n=511134&amp;date=01.01.2026&amp;dst=100009&amp;field=134&amp;demo=2" TargetMode="External"/><Relationship Id="rId140" Type="http://schemas.openxmlformats.org/officeDocument/2006/relationships/hyperlink" Target="https://login.consultant.ru/link/?req=doc&amp;base=LAW&amp;n=511275&amp;date=01.01.2026&amp;dst=100248&amp;field=134&amp;demo=2" TargetMode="External"/><Relationship Id="rId182" Type="http://schemas.openxmlformats.org/officeDocument/2006/relationships/hyperlink" Target="https://login.consultant.ru/link/?req=doc&amp;base=LAW&amp;n=511077&amp;date=01.01.2026&amp;dst=100364&amp;field=134&amp;demo=2" TargetMode="External"/><Relationship Id="rId378" Type="http://schemas.openxmlformats.org/officeDocument/2006/relationships/hyperlink" Target="https://login.consultant.ru/link/?req=doc&amp;base=LAW&amp;n=500025&amp;date=01.01.2026&amp;demo=2" TargetMode="External"/><Relationship Id="rId403" Type="http://schemas.openxmlformats.org/officeDocument/2006/relationships/hyperlink" Target="https://login.consultant.ru/link/?req=doc&amp;base=LAW&amp;n=521672&amp;date=01.01.2026&amp;dst=100230&amp;field=134&amp;demo=2" TargetMode="External"/><Relationship Id="rId6" Type="http://schemas.openxmlformats.org/officeDocument/2006/relationships/hyperlink" Target="https://login.consultant.ru/link/?req=doc&amp;base=LAW&amp;n=479091&amp;date=01.01.2026&amp;dst=100796&amp;field=134&amp;demo=2" TargetMode="External"/><Relationship Id="rId238" Type="http://schemas.openxmlformats.org/officeDocument/2006/relationships/hyperlink" Target="https://login.consultant.ru/link/?req=doc&amp;base=LAW&amp;n=455339&amp;date=01.01.2026&amp;dst=100577&amp;field=134&amp;demo=2" TargetMode="External"/><Relationship Id="rId445" Type="http://schemas.openxmlformats.org/officeDocument/2006/relationships/hyperlink" Target="https://login.consultant.ru/link/?req=doc&amp;base=LAW&amp;n=156777&amp;date=01.01.2026&amp;dst=101933&amp;field=134&amp;demo=2" TargetMode="External"/><Relationship Id="rId487" Type="http://schemas.openxmlformats.org/officeDocument/2006/relationships/hyperlink" Target="https://login.consultant.ru/link/?req=doc&amp;base=LAW&amp;n=108589&amp;date=01.01.2026&amp;dst=100107&amp;field=134&amp;demo=2" TargetMode="External"/><Relationship Id="rId291" Type="http://schemas.openxmlformats.org/officeDocument/2006/relationships/hyperlink" Target="https://login.consultant.ru/link/?req=doc&amp;base=LAW&amp;n=404061&amp;date=01.01.2026&amp;dst=100056&amp;field=134&amp;demo=2" TargetMode="External"/><Relationship Id="rId305" Type="http://schemas.openxmlformats.org/officeDocument/2006/relationships/hyperlink" Target="https://login.consultant.ru/link/?req=doc&amp;base=LAW&amp;n=165926&amp;date=01.01.2026&amp;dst=100069&amp;field=134&amp;demo=2" TargetMode="External"/><Relationship Id="rId347" Type="http://schemas.openxmlformats.org/officeDocument/2006/relationships/hyperlink" Target="https://login.consultant.ru/link/?req=doc&amp;base=LAW&amp;n=304059&amp;date=01.01.2026&amp;dst=100009&amp;field=134&amp;demo=2" TargetMode="External"/><Relationship Id="rId512" Type="http://schemas.openxmlformats.org/officeDocument/2006/relationships/hyperlink" Target="https://login.consultant.ru/link/?req=doc&amp;base=LAW&amp;n=95634&amp;date=01.01.2026&amp;dst=100055&amp;field=134&amp;demo=2" TargetMode="External"/><Relationship Id="rId44" Type="http://schemas.openxmlformats.org/officeDocument/2006/relationships/hyperlink" Target="https://login.consultant.ru/link/?req=doc&amp;base=LAW&amp;n=349201&amp;date=01.01.2026&amp;dst=100250&amp;field=134&amp;demo=2" TargetMode="External"/><Relationship Id="rId86" Type="http://schemas.openxmlformats.org/officeDocument/2006/relationships/hyperlink" Target="https://login.consultant.ru/link/?req=doc&amp;base=LAW&amp;n=433339&amp;date=01.01.2026&amp;dst=100006&amp;field=134&amp;demo=2" TargetMode="External"/><Relationship Id="rId151" Type="http://schemas.openxmlformats.org/officeDocument/2006/relationships/hyperlink" Target="https://login.consultant.ru/link/?req=doc&amp;base=LAW&amp;n=284341&amp;date=01.01.2026&amp;dst=100158&amp;field=134&amp;demo=2" TargetMode="External"/><Relationship Id="rId389" Type="http://schemas.openxmlformats.org/officeDocument/2006/relationships/hyperlink" Target="https://login.consultant.ru/link/?req=doc&amp;base=LAW&amp;n=515484&amp;date=01.01.2026&amp;dst=101539&amp;field=134&amp;demo=2" TargetMode="External"/><Relationship Id="rId193" Type="http://schemas.openxmlformats.org/officeDocument/2006/relationships/hyperlink" Target="https://login.consultant.ru/link/?req=doc&amp;base=LAW&amp;n=521666&amp;date=01.01.2026&amp;demo=2" TargetMode="External"/><Relationship Id="rId207" Type="http://schemas.openxmlformats.org/officeDocument/2006/relationships/hyperlink" Target="https://login.consultant.ru/link/?req=doc&amp;base=LAW&amp;n=462403&amp;date=01.01.2026&amp;dst=100014&amp;field=134&amp;demo=2" TargetMode="External"/><Relationship Id="rId249" Type="http://schemas.openxmlformats.org/officeDocument/2006/relationships/hyperlink" Target="https://login.consultant.ru/link/?req=doc&amp;base=LAW&amp;n=511128&amp;date=01.01.2026&amp;dst=100056&amp;field=134&amp;demo=2" TargetMode="External"/><Relationship Id="rId414" Type="http://schemas.openxmlformats.org/officeDocument/2006/relationships/hyperlink" Target="https://login.consultant.ru/link/?req=doc&amp;base=LAW&amp;n=455339&amp;date=01.01.2026&amp;dst=6&amp;field=134&amp;demo=2" TargetMode="External"/><Relationship Id="rId456" Type="http://schemas.openxmlformats.org/officeDocument/2006/relationships/hyperlink" Target="https://login.consultant.ru/link/?req=doc&amp;base=LAW&amp;n=449631&amp;date=01.01.2026&amp;demo=2" TargetMode="External"/><Relationship Id="rId498" Type="http://schemas.openxmlformats.org/officeDocument/2006/relationships/hyperlink" Target="https://login.consultant.ru/link/?req=doc&amp;base=LAW&amp;n=60820&amp;date=01.01.2026&amp;demo=2" TargetMode="External"/><Relationship Id="rId13" Type="http://schemas.openxmlformats.org/officeDocument/2006/relationships/hyperlink" Target="https://login.consultant.ru/link/?req=doc&amp;base=LAW&amp;n=201294&amp;date=01.01.2026&amp;dst=100108&amp;field=134&amp;demo=2" TargetMode="External"/><Relationship Id="rId109" Type="http://schemas.openxmlformats.org/officeDocument/2006/relationships/hyperlink" Target="https://login.consultant.ru/link/?req=doc&amp;base=LAW&amp;n=453887&amp;date=01.01.2026&amp;dst=100092&amp;field=134&amp;demo=2" TargetMode="External"/><Relationship Id="rId260" Type="http://schemas.openxmlformats.org/officeDocument/2006/relationships/hyperlink" Target="https://login.consultant.ru/link/?req=doc&amp;base=LAW&amp;n=455339&amp;date=01.01.2026&amp;dst=100586&amp;field=134&amp;demo=2" TargetMode="External"/><Relationship Id="rId316" Type="http://schemas.openxmlformats.org/officeDocument/2006/relationships/hyperlink" Target="https://login.consultant.ru/link/?req=doc&amp;base=LAW&amp;n=455339&amp;date=01.01.2026&amp;dst=100589&amp;field=134&amp;demo=2" TargetMode="External"/><Relationship Id="rId55" Type="http://schemas.openxmlformats.org/officeDocument/2006/relationships/hyperlink" Target="https://login.consultant.ru/link/?req=doc&amp;base=LAW&amp;n=381390&amp;date=01.01.2026&amp;dst=100008&amp;field=134&amp;demo=2" TargetMode="External"/><Relationship Id="rId97" Type="http://schemas.openxmlformats.org/officeDocument/2006/relationships/hyperlink" Target="https://login.consultant.ru/link/?req=doc&amp;base=LAW&amp;n=521886&amp;date=01.01.2026&amp;dst=100043&amp;field=134&amp;demo=2" TargetMode="External"/><Relationship Id="rId120" Type="http://schemas.openxmlformats.org/officeDocument/2006/relationships/hyperlink" Target="https://login.consultant.ru/link/?req=doc&amp;base=LAW&amp;n=404061&amp;date=01.01.2026&amp;dst=100028&amp;field=134&amp;demo=2" TargetMode="External"/><Relationship Id="rId358" Type="http://schemas.openxmlformats.org/officeDocument/2006/relationships/hyperlink" Target="https://login.consultant.ru/link/?req=doc&amp;base=LAW&amp;n=472049&amp;date=01.01.2026&amp;dst=100422&amp;field=134&amp;demo=2" TargetMode="External"/><Relationship Id="rId162" Type="http://schemas.openxmlformats.org/officeDocument/2006/relationships/hyperlink" Target="https://login.consultant.ru/link/?req=doc&amp;base=LAW&amp;n=435747&amp;date=01.01.2026&amp;dst=100015&amp;field=134&amp;demo=2" TargetMode="External"/><Relationship Id="rId218" Type="http://schemas.openxmlformats.org/officeDocument/2006/relationships/hyperlink" Target="https://login.consultant.ru/link/?req=doc&amp;base=LAW&amp;n=499774&amp;date=01.01.2026&amp;dst=100525&amp;field=134&amp;demo=2" TargetMode="External"/><Relationship Id="rId425" Type="http://schemas.openxmlformats.org/officeDocument/2006/relationships/hyperlink" Target="https://login.consultant.ru/link/?req=doc&amp;base=LAW&amp;n=303697&amp;date=01.01.2026&amp;dst=100682&amp;field=134&amp;demo=2" TargetMode="External"/><Relationship Id="rId467" Type="http://schemas.openxmlformats.org/officeDocument/2006/relationships/hyperlink" Target="https://login.consultant.ru/link/?req=doc&amp;base=LAW&amp;n=451756&amp;date=01.01.2026&amp;dst=100101&amp;field=134&amp;demo=2" TargetMode="External"/><Relationship Id="rId271" Type="http://schemas.openxmlformats.org/officeDocument/2006/relationships/hyperlink" Target="https://login.consultant.ru/link/?req=doc&amp;base=LAW&amp;n=360868&amp;date=01.01.2026&amp;dst=100096&amp;field=134&amp;demo=2" TargetMode="External"/><Relationship Id="rId24" Type="http://schemas.openxmlformats.org/officeDocument/2006/relationships/hyperlink" Target="https://login.consultant.ru/link/?req=doc&amp;base=LAW&amp;n=165926&amp;date=01.01.2026&amp;dst=100069&amp;field=134&amp;demo=2" TargetMode="External"/><Relationship Id="rId66" Type="http://schemas.openxmlformats.org/officeDocument/2006/relationships/hyperlink" Target="https://login.consultant.ru/link/?req=doc&amp;base=LAW&amp;n=482500&amp;date=01.01.2026&amp;dst=100020&amp;field=134&amp;demo=2" TargetMode="External"/><Relationship Id="rId131" Type="http://schemas.openxmlformats.org/officeDocument/2006/relationships/hyperlink" Target="https://login.consultant.ru/link/?req=doc&amp;base=LAW&amp;n=510531&amp;date=01.01.2026&amp;dst=100160&amp;field=134&amp;demo=2" TargetMode="External"/><Relationship Id="rId327" Type="http://schemas.openxmlformats.org/officeDocument/2006/relationships/hyperlink" Target="https://login.consultant.ru/link/?req=doc&amp;base=LAW&amp;n=310107&amp;date=01.01.2026&amp;dst=100234&amp;field=134&amp;demo=2" TargetMode="External"/><Relationship Id="rId369" Type="http://schemas.openxmlformats.org/officeDocument/2006/relationships/hyperlink" Target="https://login.consultant.ru/link/?req=doc&amp;base=LAW&amp;n=156777&amp;date=01.01.2026&amp;dst=101926&amp;field=134&amp;demo=2" TargetMode="External"/><Relationship Id="rId173" Type="http://schemas.openxmlformats.org/officeDocument/2006/relationships/hyperlink" Target="https://login.consultant.ru/link/?req=doc&amp;base=LAW&amp;n=507536&amp;date=01.01.2026&amp;demo=2" TargetMode="External"/><Relationship Id="rId229" Type="http://schemas.openxmlformats.org/officeDocument/2006/relationships/hyperlink" Target="https://login.consultant.ru/link/?req=doc&amp;base=LAW&amp;n=140037&amp;date=01.01.2026&amp;dst=100009&amp;field=134&amp;demo=2" TargetMode="External"/><Relationship Id="rId380" Type="http://schemas.openxmlformats.org/officeDocument/2006/relationships/hyperlink" Target="https://login.consultant.ru/link/?req=doc&amp;base=LAW&amp;n=509017&amp;date=01.01.2026&amp;dst=100020&amp;field=134&amp;demo=2" TargetMode="External"/><Relationship Id="rId436" Type="http://schemas.openxmlformats.org/officeDocument/2006/relationships/hyperlink" Target="https://login.consultant.ru/link/?req=doc&amp;base=LAW&amp;n=218175&amp;date=01.01.2026&amp;dst=100008&amp;field=134&amp;demo=2" TargetMode="External"/><Relationship Id="rId240" Type="http://schemas.openxmlformats.org/officeDocument/2006/relationships/hyperlink" Target="https://login.consultant.ru/link/?req=doc&amp;base=LAW&amp;n=417910&amp;date=01.01.2026&amp;dst=100041&amp;field=134&amp;demo=2" TargetMode="External"/><Relationship Id="rId478" Type="http://schemas.openxmlformats.org/officeDocument/2006/relationships/hyperlink" Target="https://login.consultant.ru/link/?req=doc&amp;base=LAW&amp;n=25136&amp;date=01.01.2026&amp;demo=2" TargetMode="External"/><Relationship Id="rId35" Type="http://schemas.openxmlformats.org/officeDocument/2006/relationships/hyperlink" Target="https://login.consultant.ru/link/?req=doc&amp;base=LAW&amp;n=218175&amp;date=01.01.2026&amp;dst=100008&amp;field=134&amp;demo=2" TargetMode="External"/><Relationship Id="rId77" Type="http://schemas.openxmlformats.org/officeDocument/2006/relationships/hyperlink" Target="https://login.consultant.ru/link/?req=doc&amp;base=LAW&amp;n=520050&amp;date=01.01.2026&amp;dst=100009&amp;field=134&amp;demo=2" TargetMode="External"/><Relationship Id="rId100" Type="http://schemas.openxmlformats.org/officeDocument/2006/relationships/hyperlink" Target="https://login.consultant.ru/link/?req=doc&amp;base=LAW&amp;n=468059&amp;date=01.01.2026&amp;dst=100033&amp;field=134&amp;demo=2" TargetMode="External"/><Relationship Id="rId282" Type="http://schemas.openxmlformats.org/officeDocument/2006/relationships/hyperlink" Target="https://login.consultant.ru/link/?req=doc&amp;base=LAW&amp;n=302629&amp;date=01.01.2026&amp;dst=100010&amp;field=134&amp;demo=2" TargetMode="External"/><Relationship Id="rId338" Type="http://schemas.openxmlformats.org/officeDocument/2006/relationships/hyperlink" Target="https://login.consultant.ru/link/?req=doc&amp;base=LAW&amp;n=377632&amp;date=01.01.2026&amp;dst=100088&amp;field=134&amp;demo=2" TargetMode="External"/><Relationship Id="rId503" Type="http://schemas.openxmlformats.org/officeDocument/2006/relationships/hyperlink" Target="https://login.consultant.ru/link/?req=doc&amp;base=LAW&amp;n=108571&amp;date=01.01.2026&amp;dst=100008&amp;field=134&amp;demo=2" TargetMode="External"/><Relationship Id="rId8" Type="http://schemas.openxmlformats.org/officeDocument/2006/relationships/hyperlink" Target="https://login.consultant.ru/link/?req=doc&amp;base=LAW&amp;n=521672&amp;date=01.01.2026&amp;dst=100228&amp;field=134&amp;demo=2" TargetMode="External"/><Relationship Id="rId142" Type="http://schemas.openxmlformats.org/officeDocument/2006/relationships/hyperlink" Target="https://login.consultant.ru/link/?req=doc&amp;base=LAW&amp;n=404061&amp;date=01.01.2026&amp;dst=100031&amp;field=134&amp;demo=2" TargetMode="External"/><Relationship Id="rId184" Type="http://schemas.openxmlformats.org/officeDocument/2006/relationships/hyperlink" Target="https://login.consultant.ru/link/?req=doc&amp;base=LAW&amp;n=509398&amp;date=01.01.2026&amp;dst=101301&amp;field=134&amp;demo=2" TargetMode="External"/><Relationship Id="rId391" Type="http://schemas.openxmlformats.org/officeDocument/2006/relationships/hyperlink" Target="https://login.consultant.ru/link/?req=doc&amp;base=LAW&amp;n=201255&amp;date=01.01.2026&amp;dst=100010&amp;field=134&amp;demo=2" TargetMode="External"/><Relationship Id="rId405" Type="http://schemas.openxmlformats.org/officeDocument/2006/relationships/hyperlink" Target="https://login.consultant.ru/link/?req=doc&amp;base=LAW&amp;n=156777&amp;date=01.01.2026&amp;dst=101931&amp;field=134&amp;demo=2" TargetMode="External"/><Relationship Id="rId447" Type="http://schemas.openxmlformats.org/officeDocument/2006/relationships/hyperlink" Target="https://login.consultant.ru/link/?req=doc&amp;base=LAW&amp;n=455339&amp;date=01.01.2026&amp;dst=100599&amp;field=134&amp;demo=2" TargetMode="External"/><Relationship Id="rId251" Type="http://schemas.openxmlformats.org/officeDocument/2006/relationships/hyperlink" Target="https://login.consultant.ru/link/?req=doc&amp;base=LAW&amp;n=304893&amp;date=01.01.2026&amp;dst=100013&amp;field=134&amp;demo=2" TargetMode="External"/><Relationship Id="rId489" Type="http://schemas.openxmlformats.org/officeDocument/2006/relationships/hyperlink" Target="https://login.consultant.ru/link/?req=doc&amp;base=LAW&amp;n=99368&amp;date=01.01.2026&amp;dst=100008&amp;field=134&amp;demo=2" TargetMode="External"/><Relationship Id="rId46" Type="http://schemas.openxmlformats.org/officeDocument/2006/relationships/hyperlink" Target="https://login.consultant.ru/link/?req=doc&amp;base=LAW&amp;n=509398&amp;date=01.01.2026&amp;dst=101301&amp;field=134&amp;demo=2" TargetMode="External"/><Relationship Id="rId293" Type="http://schemas.openxmlformats.org/officeDocument/2006/relationships/hyperlink" Target="https://login.consultant.ru/link/?req=doc&amp;base=LAW&amp;n=404061&amp;date=01.01.2026&amp;dst=100057&amp;field=134&amp;demo=2" TargetMode="External"/><Relationship Id="rId307" Type="http://schemas.openxmlformats.org/officeDocument/2006/relationships/hyperlink" Target="https://login.consultant.ru/link/?req=doc&amp;base=LAW&amp;n=404061&amp;date=01.01.2026&amp;dst=100083&amp;field=134&amp;demo=2" TargetMode="External"/><Relationship Id="rId349" Type="http://schemas.openxmlformats.org/officeDocument/2006/relationships/hyperlink" Target="https://login.consultant.ru/link/?req=doc&amp;base=LAW&amp;n=321413&amp;date=01.01.2026&amp;dst=100156&amp;field=134&amp;demo=2" TargetMode="External"/><Relationship Id="rId514" Type="http://schemas.openxmlformats.org/officeDocument/2006/relationships/hyperlink" Target="https://login.consultant.ru/link/?req=doc&amp;base=LAW&amp;n=102846&amp;date=01.01.2026&amp;dst=100008&amp;field=134&amp;demo=2" TargetMode="External"/><Relationship Id="rId88" Type="http://schemas.openxmlformats.org/officeDocument/2006/relationships/hyperlink" Target="https://login.consultant.ru/link/?req=doc&amp;base=LAW&amp;n=404061&amp;date=01.01.2026&amp;dst=100012&amp;field=134&amp;demo=2" TargetMode="External"/><Relationship Id="rId111" Type="http://schemas.openxmlformats.org/officeDocument/2006/relationships/hyperlink" Target="https://login.consultant.ru/link/?req=doc&amp;base=LAW&amp;n=404061&amp;date=01.01.2026&amp;dst=100026&amp;field=134&amp;demo=2" TargetMode="External"/><Relationship Id="rId153" Type="http://schemas.openxmlformats.org/officeDocument/2006/relationships/hyperlink" Target="https://login.consultant.ru/link/?req=doc&amp;base=LAW&amp;n=284341&amp;date=01.01.2026&amp;dst=100160&amp;field=134&amp;demo=2" TargetMode="External"/><Relationship Id="rId195" Type="http://schemas.openxmlformats.org/officeDocument/2006/relationships/hyperlink" Target="https://login.consultant.ru/link/?req=doc&amp;base=LAW&amp;n=381390&amp;date=01.01.2026&amp;dst=100015&amp;field=134&amp;demo=2" TargetMode="External"/><Relationship Id="rId209" Type="http://schemas.openxmlformats.org/officeDocument/2006/relationships/hyperlink" Target="https://login.consultant.ru/link/?req=doc&amp;base=LAW&amp;n=404061&amp;date=01.01.2026&amp;dst=100039&amp;field=134&amp;demo=2" TargetMode="External"/><Relationship Id="rId360" Type="http://schemas.openxmlformats.org/officeDocument/2006/relationships/hyperlink" Target="https://login.consultant.ru/link/?req=doc&amp;base=LAW&amp;n=144617&amp;date=01.01.2026&amp;dst=100018&amp;field=134&amp;demo=2" TargetMode="External"/><Relationship Id="rId416" Type="http://schemas.openxmlformats.org/officeDocument/2006/relationships/hyperlink" Target="https://login.consultant.ru/link/?req=doc&amp;base=LAW&amp;n=455339&amp;date=01.01.2026&amp;dst=6&amp;field=134&amp;demo=2" TargetMode="External"/><Relationship Id="rId220" Type="http://schemas.openxmlformats.org/officeDocument/2006/relationships/hyperlink" Target="https://login.consultant.ru/link/?req=doc&amp;base=LAW&amp;n=174719&amp;date=01.01.2026&amp;dst=100008&amp;field=134&amp;demo=2" TargetMode="External"/><Relationship Id="rId458" Type="http://schemas.openxmlformats.org/officeDocument/2006/relationships/hyperlink" Target="https://login.consultant.ru/link/?req=doc&amp;base=LAW&amp;n=521666&amp;date=01.01.2026&amp;dst=100163&amp;field=134&amp;demo=2" TargetMode="External"/><Relationship Id="rId15" Type="http://schemas.openxmlformats.org/officeDocument/2006/relationships/hyperlink" Target="https://login.consultant.ru/link/?req=doc&amp;base=LAW&amp;n=421038&amp;date=01.01.2026&amp;dst=100221&amp;field=134&amp;demo=2" TargetMode="External"/><Relationship Id="rId57" Type="http://schemas.openxmlformats.org/officeDocument/2006/relationships/hyperlink" Target="https://login.consultant.ru/link/?req=doc&amp;base=LAW&amp;n=508482&amp;date=01.01.2026&amp;dst=102638&amp;field=134&amp;demo=2" TargetMode="External"/><Relationship Id="rId262" Type="http://schemas.openxmlformats.org/officeDocument/2006/relationships/hyperlink" Target="https://login.consultant.ru/link/?req=doc&amp;base=LAW&amp;n=445297&amp;date=01.01.2026&amp;dst=100017&amp;field=134&amp;demo=2" TargetMode="External"/><Relationship Id="rId318" Type="http://schemas.openxmlformats.org/officeDocument/2006/relationships/hyperlink" Target="https://login.consultant.ru/link/?req=doc&amp;base=LAW&amp;n=310107&amp;date=01.01.2026&amp;dst=100225&amp;field=134&amp;demo=2" TargetMode="External"/><Relationship Id="rId99" Type="http://schemas.openxmlformats.org/officeDocument/2006/relationships/hyperlink" Target="https://login.consultant.ru/link/?req=doc&amp;base=LAW&amp;n=501392&amp;date=01.01.2026&amp;dst=101406&amp;field=134&amp;demo=2" TargetMode="External"/><Relationship Id="rId122" Type="http://schemas.openxmlformats.org/officeDocument/2006/relationships/hyperlink" Target="https://login.consultant.ru/link/?req=doc&amp;base=LAW&amp;n=505899&amp;date=01.01.2026&amp;dst=717&amp;field=134&amp;demo=2" TargetMode="External"/><Relationship Id="rId164" Type="http://schemas.openxmlformats.org/officeDocument/2006/relationships/hyperlink" Target="https://login.consultant.ru/link/?req=doc&amp;base=LAW&amp;n=521808&amp;date=01.01.2026&amp;dst=6119&amp;field=134&amp;demo=2" TargetMode="External"/><Relationship Id="rId371" Type="http://schemas.openxmlformats.org/officeDocument/2006/relationships/hyperlink" Target="https://login.consultant.ru/link/?req=doc&amp;base=LAW&amp;n=404061&amp;date=01.01.2026&amp;dst=100092&amp;field=134&amp;demo=2" TargetMode="External"/><Relationship Id="rId427" Type="http://schemas.openxmlformats.org/officeDocument/2006/relationships/hyperlink" Target="https://login.consultant.ru/link/?req=doc&amp;base=LAW&amp;n=303697&amp;date=01.01.2026&amp;dst=100682&amp;field=134&amp;demo=2" TargetMode="External"/><Relationship Id="rId469" Type="http://schemas.openxmlformats.org/officeDocument/2006/relationships/hyperlink" Target="https://login.consultant.ru/link/?req=doc&amp;base=LAW&amp;n=284341&amp;date=01.01.2026&amp;dst=100171&amp;field=134&amp;demo=2" TargetMode="External"/><Relationship Id="rId26" Type="http://schemas.openxmlformats.org/officeDocument/2006/relationships/hyperlink" Target="https://login.consultant.ru/link/?req=doc&amp;base=LAW&amp;n=501411&amp;date=01.01.2026&amp;dst=100067&amp;field=134&amp;demo=2" TargetMode="External"/><Relationship Id="rId231" Type="http://schemas.openxmlformats.org/officeDocument/2006/relationships/hyperlink" Target="https://login.consultant.ru/link/?req=doc&amp;base=LAW&amp;n=166501&amp;date=01.01.2026&amp;dst=100015&amp;field=134&amp;demo=2" TargetMode="External"/><Relationship Id="rId273" Type="http://schemas.openxmlformats.org/officeDocument/2006/relationships/hyperlink" Target="https://login.consultant.ru/link/?req=doc&amp;base=LAW&amp;n=521660&amp;date=01.01.2026&amp;dst=103108&amp;field=134&amp;demo=2" TargetMode="External"/><Relationship Id="rId329" Type="http://schemas.openxmlformats.org/officeDocument/2006/relationships/hyperlink" Target="https://login.consultant.ru/link/?req=doc&amp;base=LAW&amp;n=310107&amp;date=01.01.2026&amp;dst=100236&amp;field=134&amp;demo=2" TargetMode="External"/><Relationship Id="rId480" Type="http://schemas.openxmlformats.org/officeDocument/2006/relationships/hyperlink" Target="https://login.consultant.ru/link/?req=doc&amp;base=LAW&amp;n=48637&amp;date=01.01.2026&amp;dst=100011&amp;field=134&amp;demo=2" TargetMode="External"/><Relationship Id="rId68" Type="http://schemas.openxmlformats.org/officeDocument/2006/relationships/hyperlink" Target="https://login.consultant.ru/link/?req=doc&amp;base=LAW&amp;n=482579&amp;date=01.01.2026&amp;dst=100039&amp;field=134&amp;demo=2" TargetMode="External"/><Relationship Id="rId133" Type="http://schemas.openxmlformats.org/officeDocument/2006/relationships/hyperlink" Target="https://login.consultant.ru/link/?req=doc&amp;base=LAW&amp;n=500015&amp;date=01.01.2026&amp;dst=100088&amp;field=134&amp;demo=2" TargetMode="External"/><Relationship Id="rId175" Type="http://schemas.openxmlformats.org/officeDocument/2006/relationships/hyperlink" Target="https://login.consultant.ru/link/?req=doc&amp;base=LAW&amp;n=303512&amp;date=01.01.2026&amp;dst=100051&amp;field=134&amp;demo=2" TargetMode="External"/><Relationship Id="rId340" Type="http://schemas.openxmlformats.org/officeDocument/2006/relationships/hyperlink" Target="https://login.consultant.ru/link/?req=doc&amp;base=LAW&amp;n=495065&amp;date=01.01.2026&amp;dst=100248&amp;field=134&amp;demo=2" TargetMode="External"/><Relationship Id="rId200" Type="http://schemas.openxmlformats.org/officeDocument/2006/relationships/hyperlink" Target="https://login.consultant.ru/link/?req=doc&amp;base=LAW&amp;n=310107&amp;date=01.01.2026&amp;dst=100219&amp;field=134&amp;demo=2" TargetMode="External"/><Relationship Id="rId382" Type="http://schemas.openxmlformats.org/officeDocument/2006/relationships/hyperlink" Target="https://login.consultant.ru/link/?req=doc&amp;base=LAW&amp;n=501459&amp;date=01.01.2026&amp;dst=100541&amp;field=134&amp;demo=2" TargetMode="External"/><Relationship Id="rId438" Type="http://schemas.openxmlformats.org/officeDocument/2006/relationships/hyperlink" Target="https://login.consultant.ru/link/?req=doc&amp;base=LAW&amp;n=470677&amp;date=01.01.2026&amp;dst=101234&amp;field=134&amp;demo=2" TargetMode="External"/><Relationship Id="rId242" Type="http://schemas.openxmlformats.org/officeDocument/2006/relationships/hyperlink" Target="https://login.consultant.ru/link/?req=doc&amp;base=LAW&amp;n=455339&amp;date=01.01.2026&amp;dst=100585&amp;field=134&amp;demo=2" TargetMode="External"/><Relationship Id="rId284" Type="http://schemas.openxmlformats.org/officeDocument/2006/relationships/hyperlink" Target="https://login.consultant.ru/link/?req=doc&amp;base=LAW&amp;n=404061&amp;date=01.01.2026&amp;dst=100048&amp;field=134&amp;demo=2" TargetMode="External"/><Relationship Id="rId491" Type="http://schemas.openxmlformats.org/officeDocument/2006/relationships/hyperlink" Target="https://login.consultant.ru/link/?req=doc&amp;base=LAW&amp;n=43163&amp;date=01.01.2026&amp;dst=100157&amp;field=134&amp;demo=2" TargetMode="External"/><Relationship Id="rId505" Type="http://schemas.openxmlformats.org/officeDocument/2006/relationships/hyperlink" Target="https://login.consultant.ru/link/?req=doc&amp;base=LAW&amp;n=107311&amp;date=01.01.2026&amp;dst=100008&amp;field=134&amp;demo=2" TargetMode="External"/><Relationship Id="rId37" Type="http://schemas.openxmlformats.org/officeDocument/2006/relationships/hyperlink" Target="https://login.consultant.ru/link/?req=doc&amp;base=LAW&amp;n=284341&amp;date=01.01.2026&amp;dst=100155&amp;field=134&amp;demo=2" TargetMode="External"/><Relationship Id="rId79" Type="http://schemas.openxmlformats.org/officeDocument/2006/relationships/hyperlink" Target="https://login.consultant.ru/link/?req=doc&amp;base=LAW&amp;n=175148&amp;date=01.01.2026&amp;dst=100036&amp;field=134&amp;demo=2" TargetMode="External"/><Relationship Id="rId102" Type="http://schemas.openxmlformats.org/officeDocument/2006/relationships/hyperlink" Target="https://login.consultant.ru/link/?req=doc&amp;base=LAW&amp;n=134752&amp;date=01.01.2026&amp;demo=2" TargetMode="External"/><Relationship Id="rId144" Type="http://schemas.openxmlformats.org/officeDocument/2006/relationships/hyperlink" Target="https://login.consultant.ru/link/?req=doc&amp;base=LAW&amp;n=494797&amp;date=01.01.2026&amp;dst=100011&amp;field=134&amp;demo=2" TargetMode="External"/><Relationship Id="rId90" Type="http://schemas.openxmlformats.org/officeDocument/2006/relationships/hyperlink" Target="https://login.consultant.ru/link/?req=doc&amp;base=LAW&amp;n=404061&amp;date=01.01.2026&amp;dst=100017&amp;field=134&amp;demo=2" TargetMode="External"/><Relationship Id="rId186" Type="http://schemas.openxmlformats.org/officeDocument/2006/relationships/hyperlink" Target="https://login.consultant.ru/link/?req=doc&amp;base=LAW&amp;n=342177&amp;date=01.01.2026&amp;dst=100110&amp;field=134&amp;demo=2" TargetMode="External"/><Relationship Id="rId351" Type="http://schemas.openxmlformats.org/officeDocument/2006/relationships/hyperlink" Target="https://login.consultant.ru/link/?req=doc&amp;base=LAW&amp;n=521647&amp;date=01.01.2026&amp;dst=337&amp;field=134&amp;demo=2" TargetMode="External"/><Relationship Id="rId393" Type="http://schemas.openxmlformats.org/officeDocument/2006/relationships/hyperlink" Target="https://login.consultant.ru/link/?req=doc&amp;base=LAW&amp;n=520101&amp;date=01.01.2026&amp;dst=101055&amp;field=134&amp;demo=2" TargetMode="External"/><Relationship Id="rId407" Type="http://schemas.openxmlformats.org/officeDocument/2006/relationships/hyperlink" Target="https://login.consultant.ru/link/?req=doc&amp;base=LAW&amp;n=455339&amp;date=01.01.2026&amp;dst=6&amp;field=134&amp;demo=2" TargetMode="External"/><Relationship Id="rId449" Type="http://schemas.openxmlformats.org/officeDocument/2006/relationships/hyperlink" Target="https://login.consultant.ru/link/?req=doc&amp;base=LAW&amp;n=507039&amp;date=01.01.2026&amp;dst=100982&amp;field=134&amp;demo=2" TargetMode="External"/><Relationship Id="rId211" Type="http://schemas.openxmlformats.org/officeDocument/2006/relationships/hyperlink" Target="https://login.consultant.ru/link/?req=doc&amp;base=LAW&amp;n=521660&amp;date=01.01.2026&amp;dst=104872&amp;field=134&amp;demo=2" TargetMode="External"/><Relationship Id="rId253" Type="http://schemas.openxmlformats.org/officeDocument/2006/relationships/hyperlink" Target="https://login.consultant.ru/link/?req=doc&amp;base=LAW&amp;n=310107&amp;date=01.01.2026&amp;dst=100222&amp;field=134&amp;demo=2" TargetMode="External"/><Relationship Id="rId295" Type="http://schemas.openxmlformats.org/officeDocument/2006/relationships/hyperlink" Target="https://login.consultant.ru/link/?req=doc&amp;base=LAW&amp;n=415685&amp;date=01.01.2026&amp;dst=100012&amp;field=134&amp;demo=2" TargetMode="External"/><Relationship Id="rId309" Type="http://schemas.openxmlformats.org/officeDocument/2006/relationships/hyperlink" Target="https://login.consultant.ru/link/?req=doc&amp;base=LAW&amp;n=404061&amp;date=01.01.2026&amp;dst=100085&amp;field=134&amp;demo=2" TargetMode="External"/><Relationship Id="rId460" Type="http://schemas.openxmlformats.org/officeDocument/2006/relationships/hyperlink" Target="https://login.consultant.ru/link/?req=doc&amp;base=LAW&amp;n=144654&amp;date=01.01.2026&amp;dst=100010&amp;field=134&amp;demo=2" TargetMode="External"/><Relationship Id="rId516" Type="http://schemas.openxmlformats.org/officeDocument/2006/relationships/hyperlink" Target="https://login.consultant.ru/link/?req=doc&amp;base=LAW&amp;n=103104&amp;date=01.01.2026&amp;dst=100008&amp;field=134&amp;demo=2" TargetMode="External"/><Relationship Id="rId48" Type="http://schemas.openxmlformats.org/officeDocument/2006/relationships/hyperlink" Target="https://login.consultant.ru/link/?req=doc&amp;base=LAW&amp;n=339113&amp;date=01.01.2026&amp;dst=100040&amp;field=134&amp;demo=2" TargetMode="External"/><Relationship Id="rId113" Type="http://schemas.openxmlformats.org/officeDocument/2006/relationships/hyperlink" Target="https://login.consultant.ru/link/?req=doc&amp;base=LAW&amp;n=501392&amp;date=01.01.2026&amp;dst=101408&amp;field=134&amp;demo=2" TargetMode="External"/><Relationship Id="rId320" Type="http://schemas.openxmlformats.org/officeDocument/2006/relationships/hyperlink" Target="https://login.consultant.ru/link/?req=doc&amp;base=LAW&amp;n=501427&amp;date=01.01.2026&amp;dst=100172&amp;field=134&amp;demo=2" TargetMode="External"/><Relationship Id="rId155" Type="http://schemas.openxmlformats.org/officeDocument/2006/relationships/hyperlink" Target="https://login.consultant.ru/link/?req=doc&amp;base=LAW&amp;n=284341&amp;date=01.01.2026&amp;dst=100162&amp;field=134&amp;demo=2" TargetMode="External"/><Relationship Id="rId197" Type="http://schemas.openxmlformats.org/officeDocument/2006/relationships/hyperlink" Target="https://login.consultant.ru/link/?req=doc&amp;base=LAW&amp;n=404061&amp;date=01.01.2026&amp;dst=100034&amp;field=134&amp;demo=2" TargetMode="External"/><Relationship Id="rId362" Type="http://schemas.openxmlformats.org/officeDocument/2006/relationships/hyperlink" Target="https://login.consultant.ru/link/?req=doc&amp;base=LAW&amp;n=493351&amp;date=01.01.2026&amp;dst=100013&amp;field=134&amp;demo=2" TargetMode="External"/><Relationship Id="rId418" Type="http://schemas.openxmlformats.org/officeDocument/2006/relationships/hyperlink" Target="https://login.consultant.ru/link/?req=doc&amp;base=LAW&amp;n=455339&amp;date=01.01.2026&amp;dst=6&amp;field=134&amp;demo=2" TargetMode="External"/><Relationship Id="rId222" Type="http://schemas.openxmlformats.org/officeDocument/2006/relationships/hyperlink" Target="https://login.consultant.ru/link/?req=doc&amp;base=LAW&amp;n=501392&amp;date=01.01.2026&amp;dst=101410&amp;field=134&amp;demo=2" TargetMode="External"/><Relationship Id="rId264" Type="http://schemas.openxmlformats.org/officeDocument/2006/relationships/hyperlink" Target="https://login.consultant.ru/link/?req=doc&amp;base=LAW&amp;n=335615&amp;date=01.01.2026&amp;dst=100010&amp;field=134&amp;demo=2" TargetMode="External"/><Relationship Id="rId471" Type="http://schemas.openxmlformats.org/officeDocument/2006/relationships/hyperlink" Target="https://login.consultant.ru/link/?req=doc&amp;base=LAW&amp;n=8367&amp;date=01.01.2026&amp;demo=2" TargetMode="External"/><Relationship Id="rId17" Type="http://schemas.openxmlformats.org/officeDocument/2006/relationships/hyperlink" Target="https://login.consultant.ru/link/?req=doc&amp;base=LAW&amp;n=221800&amp;date=01.01.2026&amp;dst=100537&amp;field=134&amp;demo=2" TargetMode="External"/><Relationship Id="rId59" Type="http://schemas.openxmlformats.org/officeDocument/2006/relationships/hyperlink" Target="https://login.consultant.ru/link/?req=doc&amp;base=LAW&amp;n=479108&amp;date=01.01.2026&amp;dst=100468&amp;field=134&amp;demo=2" TargetMode="External"/><Relationship Id="rId124" Type="http://schemas.openxmlformats.org/officeDocument/2006/relationships/hyperlink" Target="https://login.consultant.ru/link/?req=doc&amp;base=LAW&amp;n=501400&amp;date=01.01.2026&amp;dst=100185&amp;field=134&amp;demo=2" TargetMode="External"/><Relationship Id="rId70" Type="http://schemas.openxmlformats.org/officeDocument/2006/relationships/hyperlink" Target="https://login.consultant.ru/link/?req=doc&amp;base=LAW&amp;n=499984&amp;date=01.01.2026&amp;dst=100068&amp;field=134&amp;demo=2" TargetMode="External"/><Relationship Id="rId166" Type="http://schemas.openxmlformats.org/officeDocument/2006/relationships/hyperlink" Target="https://login.consultant.ru/link/?req=doc&amp;base=LAW&amp;n=381390&amp;date=01.01.2026&amp;dst=100011&amp;field=134&amp;demo=2" TargetMode="External"/><Relationship Id="rId331" Type="http://schemas.openxmlformats.org/officeDocument/2006/relationships/hyperlink" Target="https://login.consultant.ru/link/?req=doc&amp;base=LAW&amp;n=310107&amp;date=01.01.2026&amp;dst=100238&amp;field=134&amp;demo=2" TargetMode="External"/><Relationship Id="rId373" Type="http://schemas.openxmlformats.org/officeDocument/2006/relationships/hyperlink" Target="https://login.consultant.ru/link/?req=doc&amp;base=LAW&amp;n=149244&amp;date=01.01.2026&amp;demo=2" TargetMode="External"/><Relationship Id="rId429" Type="http://schemas.openxmlformats.org/officeDocument/2006/relationships/hyperlink" Target="https://login.consultant.ru/link/?req=doc&amp;base=LAW&amp;n=470677&amp;date=01.01.2026&amp;dst=101231&amp;field=134&amp;demo=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494797&amp;date=01.01.2026&amp;dst=100015&amp;field=134&amp;demo=2" TargetMode="External"/><Relationship Id="rId440" Type="http://schemas.openxmlformats.org/officeDocument/2006/relationships/hyperlink" Target="https://login.consultant.ru/link/?req=doc&amp;base=LAW&amp;n=455339&amp;date=01.01.2026&amp;dst=100597&amp;field=134&amp;demo=2" TargetMode="External"/><Relationship Id="rId28" Type="http://schemas.openxmlformats.org/officeDocument/2006/relationships/hyperlink" Target="https://login.consultant.ru/link/?req=doc&amp;base=LAW&amp;n=201255&amp;date=01.01.2026&amp;dst=100009&amp;field=134&amp;demo=2" TargetMode="External"/><Relationship Id="rId275" Type="http://schemas.openxmlformats.org/officeDocument/2006/relationships/hyperlink" Target="https://login.consultant.ru/link/?req=doc&amp;base=LAW&amp;n=344777&amp;date=01.01.2026&amp;dst=100011&amp;field=134&amp;demo=2" TargetMode="External"/><Relationship Id="rId300" Type="http://schemas.openxmlformats.org/officeDocument/2006/relationships/hyperlink" Target="https://login.consultant.ru/link/?req=doc&amp;base=LAW&amp;n=495065&amp;date=01.01.2026&amp;dst=100246&amp;field=134&amp;demo=2" TargetMode="External"/><Relationship Id="rId482" Type="http://schemas.openxmlformats.org/officeDocument/2006/relationships/hyperlink" Target="https://login.consultant.ru/link/?req=doc&amp;base=LAW&amp;n=32654&amp;date=01.01.2026&amp;demo=2" TargetMode="External"/><Relationship Id="rId81" Type="http://schemas.openxmlformats.org/officeDocument/2006/relationships/hyperlink" Target="https://login.consultant.ru/link/?req=doc&amp;base=LAW&amp;n=455339&amp;date=01.01.2026&amp;dst=100555&amp;field=134&amp;demo=2" TargetMode="External"/><Relationship Id="rId135" Type="http://schemas.openxmlformats.org/officeDocument/2006/relationships/hyperlink" Target="https://login.consultant.ru/link/?req=doc&amp;base=LAW&amp;n=493617&amp;date=01.01.2026&amp;demo=2" TargetMode="External"/><Relationship Id="rId177" Type="http://schemas.openxmlformats.org/officeDocument/2006/relationships/hyperlink" Target="https://login.consultant.ru/link/?req=doc&amp;base=LAW&amp;n=481254&amp;date=01.01.2026&amp;dst=100015&amp;field=134&amp;demo=2" TargetMode="External"/><Relationship Id="rId342" Type="http://schemas.openxmlformats.org/officeDocument/2006/relationships/hyperlink" Target="https://login.consultant.ru/link/?req=doc&amp;base=LAW&amp;n=310107&amp;date=01.01.2026&amp;dst=100245&amp;field=134&amp;demo=2" TargetMode="External"/><Relationship Id="rId384" Type="http://schemas.openxmlformats.org/officeDocument/2006/relationships/hyperlink" Target="https://login.consultant.ru/link/?req=doc&amp;base=LAW&amp;n=520101&amp;date=01.01.2026&amp;dst=101109&amp;field=134&amp;demo=2" TargetMode="External"/><Relationship Id="rId202" Type="http://schemas.openxmlformats.org/officeDocument/2006/relationships/hyperlink" Target="https://login.consultant.ru/link/?req=doc&amp;base=LAW&amp;n=404061&amp;date=01.01.2026&amp;dst=100037&amp;field=134&amp;demo=2" TargetMode="External"/><Relationship Id="rId244" Type="http://schemas.openxmlformats.org/officeDocument/2006/relationships/hyperlink" Target="https://login.consultant.ru/link/?req=doc&amp;base=LAW&amp;n=158405&amp;date=01.01.2026&amp;dst=100315&amp;field=134&amp;demo=2" TargetMode="External"/><Relationship Id="rId39" Type="http://schemas.openxmlformats.org/officeDocument/2006/relationships/hyperlink" Target="https://login.consultant.ru/link/?req=doc&amp;base=LAW&amp;n=451856&amp;date=01.01.2026&amp;dst=100112&amp;field=134&amp;demo=2" TargetMode="External"/><Relationship Id="rId286" Type="http://schemas.openxmlformats.org/officeDocument/2006/relationships/hyperlink" Target="https://login.consultant.ru/link/?req=doc&amp;base=LAW&amp;n=404061&amp;date=01.01.2026&amp;dst=100051&amp;field=134&amp;demo=2" TargetMode="External"/><Relationship Id="rId451" Type="http://schemas.openxmlformats.org/officeDocument/2006/relationships/hyperlink" Target="https://login.consultant.ru/link/?req=doc&amp;base=LAW&amp;n=455339&amp;date=01.01.2026&amp;dst=100600&amp;field=134&amp;demo=2" TargetMode="External"/><Relationship Id="rId493" Type="http://schemas.openxmlformats.org/officeDocument/2006/relationships/hyperlink" Target="https://login.consultant.ru/link/?req=doc&amp;base=LAW&amp;n=108628&amp;date=01.01.2026&amp;dst=100016&amp;field=134&amp;demo=2" TargetMode="External"/><Relationship Id="rId507" Type="http://schemas.openxmlformats.org/officeDocument/2006/relationships/hyperlink" Target="https://login.consultant.ru/link/?req=doc&amp;base=LAW&amp;n=82998&amp;date=01.01.2026&amp;dst=100008&amp;field=134&amp;demo=2" TargetMode="External"/><Relationship Id="rId50" Type="http://schemas.openxmlformats.org/officeDocument/2006/relationships/hyperlink" Target="https://login.consultant.ru/link/?req=doc&amp;base=LAW&amp;n=344777&amp;date=01.01.2026&amp;dst=100008&amp;field=134&amp;demo=2" TargetMode="External"/><Relationship Id="rId104" Type="http://schemas.openxmlformats.org/officeDocument/2006/relationships/hyperlink" Target="https://login.consultant.ru/link/?req=doc&amp;base=LAW&amp;n=404061&amp;date=01.01.2026&amp;dst=100022&amp;field=134&amp;demo=2" TargetMode="External"/><Relationship Id="rId146" Type="http://schemas.openxmlformats.org/officeDocument/2006/relationships/hyperlink" Target="https://login.consultant.ru/link/?req=doc&amp;base=LAW&amp;n=508482&amp;date=01.01.2026&amp;dst=102638&amp;field=134&amp;demo=2" TargetMode="External"/><Relationship Id="rId188" Type="http://schemas.openxmlformats.org/officeDocument/2006/relationships/hyperlink" Target="https://login.consultant.ru/link/?req=doc&amp;base=LAW&amp;n=455339&amp;date=01.01.2026&amp;dst=100574&amp;field=134&amp;demo=2" TargetMode="External"/><Relationship Id="rId311" Type="http://schemas.openxmlformats.org/officeDocument/2006/relationships/hyperlink" Target="https://login.consultant.ru/link/?req=doc&amp;base=LAW&amp;n=508618&amp;date=01.01.2026&amp;dst=100006&amp;field=134&amp;demo=2" TargetMode="External"/><Relationship Id="rId353" Type="http://schemas.openxmlformats.org/officeDocument/2006/relationships/hyperlink" Target="https://login.consultant.ru/link/?req=doc&amp;base=LAW&amp;n=453318&amp;date=01.01.2026&amp;dst=100028&amp;field=134&amp;demo=2" TargetMode="External"/><Relationship Id="rId395" Type="http://schemas.openxmlformats.org/officeDocument/2006/relationships/hyperlink" Target="https://login.consultant.ru/link/?req=doc&amp;base=LAW&amp;n=520101&amp;date=01.01.2026&amp;dst=101055&amp;field=134&amp;demo=2" TargetMode="External"/><Relationship Id="rId409" Type="http://schemas.openxmlformats.org/officeDocument/2006/relationships/hyperlink" Target="https://login.consultant.ru/link/?req=doc&amp;base=LAW&amp;n=521672&amp;date=01.01.2026&amp;dst=100232&amp;field=134&amp;demo=2" TargetMode="External"/><Relationship Id="rId92" Type="http://schemas.openxmlformats.org/officeDocument/2006/relationships/hyperlink" Target="https://login.consultant.ru/link/?req=doc&amp;base=LAW&amp;n=404061&amp;date=01.01.2026&amp;dst=100019&amp;field=134&amp;demo=2" TargetMode="External"/><Relationship Id="rId213" Type="http://schemas.openxmlformats.org/officeDocument/2006/relationships/hyperlink" Target="https://login.consultant.ru/link/?req=doc&amp;base=LAW&amp;n=335615&amp;date=01.01.2026&amp;dst=100009&amp;field=134&amp;demo=2" TargetMode="External"/><Relationship Id="rId420" Type="http://schemas.openxmlformats.org/officeDocument/2006/relationships/hyperlink" Target="https://login.consultant.ru/link/?req=doc&amp;base=LAW&amp;n=521672&amp;date=01.01.2026&amp;dst=100233&amp;field=134&amp;demo=2" TargetMode="External"/><Relationship Id="rId255" Type="http://schemas.openxmlformats.org/officeDocument/2006/relationships/hyperlink" Target="https://login.consultant.ru/link/?req=doc&amp;base=LAW&amp;n=508756&amp;date=01.01.2026&amp;dst=100049&amp;field=134&amp;demo=2" TargetMode="External"/><Relationship Id="rId297" Type="http://schemas.openxmlformats.org/officeDocument/2006/relationships/hyperlink" Target="https://login.consultant.ru/link/?req=doc&amp;base=LAW&amp;n=356304&amp;date=01.01.2026&amp;dst=100012&amp;field=134&amp;demo=2" TargetMode="External"/><Relationship Id="rId462" Type="http://schemas.openxmlformats.org/officeDocument/2006/relationships/hyperlink" Target="https://login.consultant.ru/link/?req=doc&amp;base=LAW&amp;n=505899&amp;date=01.01.2026&amp;dst=100409&amp;field=134&amp;demo=2" TargetMode="External"/><Relationship Id="rId518" Type="http://schemas.openxmlformats.org/officeDocument/2006/relationships/fontTable" Target="fontTable.xml"/><Relationship Id="rId115" Type="http://schemas.openxmlformats.org/officeDocument/2006/relationships/hyperlink" Target="https://login.consultant.ru/link/?req=doc&amp;base=LAW&amp;n=521660&amp;date=01.01.2026&amp;dst=101648&amp;field=134&amp;demo=2" TargetMode="External"/><Relationship Id="rId157" Type="http://schemas.openxmlformats.org/officeDocument/2006/relationships/hyperlink" Target="https://login.consultant.ru/link/?req=doc&amp;base=LAW&amp;n=284341&amp;date=01.01.2026&amp;dst=100163&amp;field=134&amp;demo=2" TargetMode="External"/><Relationship Id="rId322" Type="http://schemas.openxmlformats.org/officeDocument/2006/relationships/hyperlink" Target="https://login.consultant.ru/link/?req=doc&amp;base=LAW&amp;n=310107&amp;date=01.01.2026&amp;dst=100229&amp;field=134&amp;demo=2" TargetMode="External"/><Relationship Id="rId364" Type="http://schemas.openxmlformats.org/officeDocument/2006/relationships/hyperlink" Target="https://login.consultant.ru/link/?req=doc&amp;base=LAW&amp;n=404061&amp;date=01.01.2026&amp;dst=100090&amp;field=134&amp;demo=2" TargetMode="External"/><Relationship Id="rId61" Type="http://schemas.openxmlformats.org/officeDocument/2006/relationships/hyperlink" Target="https://login.consultant.ru/link/?req=doc&amp;base=LAW&amp;n=439124&amp;date=01.01.2026&amp;dst=100014&amp;field=134&amp;demo=2" TargetMode="External"/><Relationship Id="rId199" Type="http://schemas.openxmlformats.org/officeDocument/2006/relationships/hyperlink" Target="https://login.consultant.ru/link/?req=doc&amp;base=LAW&amp;n=221800&amp;date=01.01.2026&amp;dst=100537&amp;field=134&amp;demo=2" TargetMode="External"/><Relationship Id="rId19" Type="http://schemas.openxmlformats.org/officeDocument/2006/relationships/hyperlink" Target="https://login.consultant.ru/link/?req=doc&amp;base=LAW&amp;n=470677&amp;date=01.01.2026&amp;dst=101227&amp;field=134&amp;demo=2" TargetMode="External"/><Relationship Id="rId224" Type="http://schemas.openxmlformats.org/officeDocument/2006/relationships/hyperlink" Target="https://login.consultant.ru/link/?req=doc&amp;base=LAW&amp;n=505899&amp;date=01.01.2026&amp;dst=1721&amp;field=134&amp;demo=2" TargetMode="External"/><Relationship Id="rId266" Type="http://schemas.openxmlformats.org/officeDocument/2006/relationships/hyperlink" Target="https://login.consultant.ru/link/?req=doc&amp;base=LAW&amp;n=521808&amp;date=01.01.2026&amp;dst=102475&amp;field=134&amp;demo=2" TargetMode="External"/><Relationship Id="rId431" Type="http://schemas.openxmlformats.org/officeDocument/2006/relationships/hyperlink" Target="https://login.consultant.ru/link/?req=doc&amp;base=LAW&amp;n=470677&amp;date=01.01.2026&amp;dst=101232&amp;field=134&amp;demo=2" TargetMode="External"/><Relationship Id="rId473" Type="http://schemas.openxmlformats.org/officeDocument/2006/relationships/hyperlink" Target="https://login.consultant.ru/link/?req=doc&amp;base=EXP&amp;n=225073&amp;date=01.01.2026&amp;demo=2" TargetMode="External"/><Relationship Id="rId30" Type="http://schemas.openxmlformats.org/officeDocument/2006/relationships/hyperlink" Target="https://login.consultant.ru/link/?req=doc&amp;base=LAW&amp;n=182643&amp;date=01.01.2026&amp;dst=100129&amp;field=134&amp;demo=2" TargetMode="External"/><Relationship Id="rId126" Type="http://schemas.openxmlformats.org/officeDocument/2006/relationships/hyperlink" Target="https://login.consultant.ru/link/?req=doc&amp;base=LAW&amp;n=217311&amp;date=01.01.2026&amp;dst=100012&amp;field=134&amp;demo=2" TargetMode="External"/><Relationship Id="rId168" Type="http://schemas.openxmlformats.org/officeDocument/2006/relationships/hyperlink" Target="https://login.consultant.ru/link/?req=doc&amp;base=LAW&amp;n=503677&amp;date=01.01.2026&amp;dst=100023&amp;field=134&amp;demo=2" TargetMode="External"/><Relationship Id="rId333" Type="http://schemas.openxmlformats.org/officeDocument/2006/relationships/hyperlink" Target="https://login.consultant.ru/link/?req=doc&amp;base=LAW&amp;n=310107&amp;date=01.01.2026&amp;dst=100240&amp;field=134&amp;demo=2" TargetMode="External"/><Relationship Id="rId72" Type="http://schemas.openxmlformats.org/officeDocument/2006/relationships/hyperlink" Target="https://login.consultant.ru/link/?req=doc&amp;base=LAW&amp;n=511128&amp;date=01.01.2026&amp;dst=100055&amp;field=134&amp;demo=2" TargetMode="External"/><Relationship Id="rId375" Type="http://schemas.openxmlformats.org/officeDocument/2006/relationships/hyperlink" Target="https://login.consultant.ru/link/?req=doc&amp;base=LAW&amp;n=404061&amp;date=01.01.2026&amp;dst=100095&amp;field=134&amp;demo=2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1077&amp;date=01.01.2026&amp;dst=100366&amp;field=134&amp;demo=2" TargetMode="External"/><Relationship Id="rId277" Type="http://schemas.openxmlformats.org/officeDocument/2006/relationships/hyperlink" Target="https://login.consultant.ru/link/?req=doc&amp;base=LAW&amp;n=404061&amp;date=01.01.2026&amp;dst=100046&amp;field=134&amp;demo=2" TargetMode="External"/><Relationship Id="rId400" Type="http://schemas.openxmlformats.org/officeDocument/2006/relationships/hyperlink" Target="https://login.consultant.ru/link/?req=doc&amp;base=LAW&amp;n=310107&amp;date=01.01.2026&amp;dst=100246&amp;field=134&amp;demo=2" TargetMode="External"/><Relationship Id="rId442" Type="http://schemas.openxmlformats.org/officeDocument/2006/relationships/hyperlink" Target="https://login.consultant.ru/link/?req=doc&amp;base=LAW&amp;n=139638&amp;date=01.01.2026&amp;dst=100009&amp;field=134&amp;demo=2" TargetMode="External"/><Relationship Id="rId484" Type="http://schemas.openxmlformats.org/officeDocument/2006/relationships/hyperlink" Target="https://login.consultant.ru/link/?req=doc&amp;base=LAW&amp;n=39365&amp;date=01.01.2026&amp;dst=100033&amp;field=134&amp;demo=2" TargetMode="External"/><Relationship Id="rId137" Type="http://schemas.openxmlformats.org/officeDocument/2006/relationships/hyperlink" Target="https://login.consultant.ru/link/?req=doc&amp;base=LAW&amp;n=513373&amp;date=01.01.2026&amp;dst=100017&amp;field=134&amp;demo=2" TargetMode="External"/><Relationship Id="rId302" Type="http://schemas.openxmlformats.org/officeDocument/2006/relationships/hyperlink" Target="https://login.consultant.ru/link/?req=doc&amp;base=LAW&amp;n=415686&amp;date=01.01.2026&amp;dst=100012&amp;field=134&amp;demo=2" TargetMode="External"/><Relationship Id="rId344" Type="http://schemas.openxmlformats.org/officeDocument/2006/relationships/hyperlink" Target="https://login.consultant.ru/link/?req=doc&amp;base=LAW&amp;n=455339&amp;date=01.01.2026&amp;dst=100590&amp;field=134&amp;demo=2" TargetMode="External"/><Relationship Id="rId41" Type="http://schemas.openxmlformats.org/officeDocument/2006/relationships/hyperlink" Target="https://login.consultant.ru/link/?req=doc&amp;base=LAW&amp;n=511275&amp;date=01.01.2026&amp;dst=100246&amp;field=134&amp;demo=2" TargetMode="External"/><Relationship Id="rId83" Type="http://schemas.openxmlformats.org/officeDocument/2006/relationships/hyperlink" Target="https://login.consultant.ru/link/?req=doc&amp;base=LAW&amp;n=455339&amp;date=01.01.2026&amp;dst=100558&amp;field=134&amp;demo=2" TargetMode="External"/><Relationship Id="rId179" Type="http://schemas.openxmlformats.org/officeDocument/2006/relationships/hyperlink" Target="https://login.consultant.ru/link/?req=doc&amp;base=LAW&amp;n=462403&amp;date=01.01.2026&amp;dst=100074&amp;field=134&amp;demo=2" TargetMode="External"/><Relationship Id="rId386" Type="http://schemas.openxmlformats.org/officeDocument/2006/relationships/hyperlink" Target="https://login.consultant.ru/link/?req=doc&amp;base=LAW&amp;n=197700&amp;date=01.01.2026&amp;dst=100015&amp;field=134&amp;demo=2" TargetMode="External"/><Relationship Id="rId190" Type="http://schemas.openxmlformats.org/officeDocument/2006/relationships/hyperlink" Target="https://login.consultant.ru/link/?req=doc&amp;base=LAW&amp;n=436130&amp;date=01.01.2026&amp;dst=101993&amp;field=134&amp;demo=2" TargetMode="External"/><Relationship Id="rId204" Type="http://schemas.openxmlformats.org/officeDocument/2006/relationships/hyperlink" Target="https://login.consultant.ru/link/?req=doc&amp;base=LAW&amp;n=521808&amp;date=01.01.2026&amp;dst=102447&amp;field=134&amp;demo=2" TargetMode="External"/><Relationship Id="rId246" Type="http://schemas.openxmlformats.org/officeDocument/2006/relationships/hyperlink" Target="https://login.consultant.ru/link/?req=doc&amp;base=LAW&amp;n=479108&amp;date=01.01.2026&amp;dst=100470&amp;field=134&amp;demo=2" TargetMode="External"/><Relationship Id="rId288" Type="http://schemas.openxmlformats.org/officeDocument/2006/relationships/hyperlink" Target="https://login.consultant.ru/link/?req=doc&amp;base=LAW&amp;n=373398&amp;date=01.01.2026&amp;dst=100041&amp;field=134&amp;demo=2" TargetMode="External"/><Relationship Id="rId411" Type="http://schemas.openxmlformats.org/officeDocument/2006/relationships/hyperlink" Target="https://login.consultant.ru/link/?req=doc&amp;base=LAW&amp;n=175222&amp;date=01.01.2026&amp;dst=100015&amp;field=134&amp;demo=2" TargetMode="External"/><Relationship Id="rId453" Type="http://schemas.openxmlformats.org/officeDocument/2006/relationships/hyperlink" Target="https://login.consultant.ru/link/?req=doc&amp;base=LAW&amp;n=511134&amp;date=01.01.2026&amp;dst=100011&amp;field=134&amp;demo=2" TargetMode="External"/><Relationship Id="rId509" Type="http://schemas.openxmlformats.org/officeDocument/2006/relationships/hyperlink" Target="https://login.consultant.ru/link/?req=doc&amp;base=LAW&amp;n=83073&amp;date=01.01.2026&amp;dst=100008&amp;field=134&amp;demo=2" TargetMode="External"/><Relationship Id="rId106" Type="http://schemas.openxmlformats.org/officeDocument/2006/relationships/hyperlink" Target="https://login.consultant.ru/link/?req=doc&amp;base=LAW&amp;n=106762&amp;date=01.01.2026&amp;dst=100038&amp;field=134&amp;demo=2" TargetMode="External"/><Relationship Id="rId313" Type="http://schemas.openxmlformats.org/officeDocument/2006/relationships/hyperlink" Target="https://login.consultant.ru/link/?req=doc&amp;base=LAW&amp;n=404061&amp;date=01.01.2026&amp;dst=100088&amp;field=134&amp;demo=2" TargetMode="External"/><Relationship Id="rId495" Type="http://schemas.openxmlformats.org/officeDocument/2006/relationships/hyperlink" Target="https://login.consultant.ru/link/?req=doc&amp;base=LAW&amp;n=52333&amp;date=01.01.2026&amp;dst=100045&amp;field=134&amp;demo=2" TargetMode="External"/><Relationship Id="rId10" Type="http://schemas.openxmlformats.org/officeDocument/2006/relationships/hyperlink" Target="https://login.consultant.ru/link/?req=doc&amp;base=LAW&amp;n=144654&amp;date=01.01.2026&amp;dst=100009&amp;field=134&amp;demo=2" TargetMode="External"/><Relationship Id="rId52" Type="http://schemas.openxmlformats.org/officeDocument/2006/relationships/hyperlink" Target="https://login.consultant.ru/link/?req=doc&amp;base=LAW&amp;n=453318&amp;date=01.01.2026&amp;dst=100028&amp;field=134&amp;demo=2" TargetMode="External"/><Relationship Id="rId94" Type="http://schemas.openxmlformats.org/officeDocument/2006/relationships/hyperlink" Target="https://login.consultant.ru/link/?req=doc&amp;base=LAW&amp;n=282932&amp;date=01.01.2026&amp;dst=100012&amp;field=134&amp;demo=2" TargetMode="External"/><Relationship Id="rId148" Type="http://schemas.openxmlformats.org/officeDocument/2006/relationships/hyperlink" Target="https://login.consultant.ru/link/?req=doc&amp;base=LAW&amp;n=455339&amp;date=01.01.2026&amp;dst=100563&amp;field=134&amp;demo=2" TargetMode="External"/><Relationship Id="rId355" Type="http://schemas.openxmlformats.org/officeDocument/2006/relationships/hyperlink" Target="https://login.consultant.ru/link/?req=doc&amp;base=LAW&amp;n=381390&amp;date=01.01.2026&amp;dst=100017&amp;field=134&amp;demo=2" TargetMode="External"/><Relationship Id="rId397" Type="http://schemas.openxmlformats.org/officeDocument/2006/relationships/hyperlink" Target="https://login.consultant.ru/link/?req=doc&amp;base=LAW&amp;n=404061&amp;date=01.01.2026&amp;dst=100097&amp;field=134&amp;demo=2" TargetMode="External"/><Relationship Id="rId215" Type="http://schemas.openxmlformats.org/officeDocument/2006/relationships/hyperlink" Target="https://login.consultant.ru/link/?req=doc&amp;base=LAW&amp;n=360868&amp;date=01.01.2026&amp;dst=100014&amp;field=134&amp;demo=2" TargetMode="External"/><Relationship Id="rId257" Type="http://schemas.openxmlformats.org/officeDocument/2006/relationships/hyperlink" Target="https://login.consultant.ru/link/?req=doc&amp;base=LAW&amp;n=404061&amp;date=01.01.2026&amp;dst=100042&amp;field=134&amp;demo=2" TargetMode="External"/><Relationship Id="rId422" Type="http://schemas.openxmlformats.org/officeDocument/2006/relationships/hyperlink" Target="https://login.consultant.ru/link/?req=doc&amp;base=LAW&amp;n=511123&amp;date=01.01.2026&amp;dst=100014&amp;field=134&amp;demo=2" TargetMode="External"/><Relationship Id="rId464" Type="http://schemas.openxmlformats.org/officeDocument/2006/relationships/hyperlink" Target="https://login.consultant.ru/link/?req=doc&amp;base=LAW&amp;n=520101&amp;date=01.01.2026&amp;demo=2" TargetMode="External"/><Relationship Id="rId299" Type="http://schemas.openxmlformats.org/officeDocument/2006/relationships/hyperlink" Target="https://login.consultant.ru/link/?req=doc&amp;base=LAW&amp;n=404061&amp;date=01.01.2026&amp;dst=100060&amp;field=134&amp;demo=2" TargetMode="External"/><Relationship Id="rId63" Type="http://schemas.openxmlformats.org/officeDocument/2006/relationships/hyperlink" Target="https://login.consultant.ru/link/?req=doc&amp;base=LAW&amp;n=453887&amp;date=01.01.2026&amp;dst=100091&amp;field=134&amp;demo=2" TargetMode="External"/><Relationship Id="rId159" Type="http://schemas.openxmlformats.org/officeDocument/2006/relationships/hyperlink" Target="https://login.consultant.ru/link/?req=doc&amp;base=LAW&amp;n=156103&amp;date=01.01.2026&amp;dst=4&amp;field=134&amp;demo=2" TargetMode="External"/><Relationship Id="rId366" Type="http://schemas.openxmlformats.org/officeDocument/2006/relationships/hyperlink" Target="https://login.consultant.ru/link/?req=doc&amp;base=LAW&amp;n=404061&amp;date=01.01.2026&amp;dst=100091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57266</Words>
  <Characters>326421</Characters>
  <Application>Microsoft Office Word</Application>
  <DocSecurity>0</DocSecurity>
  <Lines>2720</Lines>
  <Paragraphs>765</Paragraphs>
  <ScaleCrop>false</ScaleCrop>
  <Company>КонсультантПлюс Версия 4025.00.30</Company>
  <LinksUpToDate>false</LinksUpToDate>
  <CharactersWithSpaces>382922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07.02.2011 N 3-ФЗ
(ред. от 15.12.2025)
"О полиции"
(с изм. и доп., вступ. в силу с 01.01.2026)</dc:title>
  <cp:lastModifiedBy>ZAQW</cp:lastModifiedBy>
  <cp:revision>2</cp:revision>
  <dcterms:created xsi:type="dcterms:W3CDTF">2026-01-01T08:38:00Z</dcterms:created>
  <dcterms:modified xsi:type="dcterms:W3CDTF">2026-01-01T08:40:00Z</dcterms:modified>
</cp:coreProperties>
</file>