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B93D62" w:rsidTr="00A7305C">
        <w:tc>
          <w:tcPr>
            <w:tcW w:w="5103" w:type="dxa"/>
            <w:tcBorders>
              <w:top w:val="nil"/>
              <w:left w:val="nil"/>
              <w:bottom w:val="nil"/>
              <w:right w:val="nil"/>
            </w:tcBorders>
          </w:tcPr>
          <w:p w:rsidR="00B93D62" w:rsidRDefault="00D92C88">
            <w:pPr>
              <w:pStyle w:val="ConsPlusNormal0"/>
            </w:pPr>
            <w:bookmarkStart w:id="0" w:name="_GoBack" w:colFirst="0" w:colLast="0"/>
            <w:r>
              <w:t>29 декабря 2004 года</w:t>
            </w:r>
          </w:p>
        </w:tc>
        <w:tc>
          <w:tcPr>
            <w:tcW w:w="5104" w:type="dxa"/>
            <w:tcBorders>
              <w:top w:val="nil"/>
              <w:left w:val="nil"/>
              <w:bottom w:val="nil"/>
              <w:right w:val="nil"/>
            </w:tcBorders>
          </w:tcPr>
          <w:p w:rsidR="00B93D62" w:rsidRDefault="00D92C88">
            <w:pPr>
              <w:pStyle w:val="ConsPlusNormal0"/>
              <w:jc w:val="right"/>
            </w:pPr>
            <w:r>
              <w:t>N 188-ФЗ</w:t>
            </w:r>
          </w:p>
        </w:tc>
      </w:tr>
      <w:bookmarkEnd w:id="0"/>
    </w:tbl>
    <w:p w:rsidR="00B93D62" w:rsidRDefault="00B93D62">
      <w:pPr>
        <w:pStyle w:val="ConsPlusNormal0"/>
        <w:pBdr>
          <w:bottom w:val="single" w:sz="6" w:space="0" w:color="auto"/>
        </w:pBdr>
        <w:spacing w:before="100" w:after="100"/>
        <w:jc w:val="both"/>
        <w:rPr>
          <w:sz w:val="2"/>
          <w:szCs w:val="2"/>
        </w:rPr>
      </w:pPr>
    </w:p>
    <w:p w:rsidR="00B93D62" w:rsidRDefault="00B93D62">
      <w:pPr>
        <w:pStyle w:val="ConsPlusNormal0"/>
        <w:jc w:val="both"/>
      </w:pPr>
    </w:p>
    <w:p w:rsidR="00B93D62" w:rsidRDefault="00D92C88">
      <w:pPr>
        <w:pStyle w:val="ConsPlusTitle0"/>
        <w:jc w:val="center"/>
      </w:pPr>
      <w:r>
        <w:t>ЖИЛИЩНЫЙ КОДЕКС РОССИЙСКОЙ ФЕДЕРАЦИИ</w:t>
      </w:r>
    </w:p>
    <w:p w:rsidR="00B93D62" w:rsidRDefault="00B93D62">
      <w:pPr>
        <w:pStyle w:val="ConsPlusNormal0"/>
        <w:jc w:val="both"/>
      </w:pPr>
    </w:p>
    <w:p w:rsidR="00B93D62" w:rsidRDefault="00D92C88">
      <w:pPr>
        <w:pStyle w:val="ConsPlusNormal0"/>
        <w:jc w:val="right"/>
      </w:pPr>
      <w:r>
        <w:t>Принят</w:t>
      </w:r>
    </w:p>
    <w:p w:rsidR="00B93D62" w:rsidRDefault="00D92C88">
      <w:pPr>
        <w:pStyle w:val="ConsPlusNormal0"/>
        <w:jc w:val="right"/>
      </w:pPr>
      <w:r>
        <w:t>Государственной Думой</w:t>
      </w:r>
    </w:p>
    <w:p w:rsidR="00B93D62" w:rsidRDefault="00D92C88">
      <w:pPr>
        <w:pStyle w:val="ConsPlusNormal0"/>
        <w:jc w:val="right"/>
      </w:pPr>
      <w:r>
        <w:t>22 декабря 2004 года</w:t>
      </w:r>
    </w:p>
    <w:p w:rsidR="00B93D62" w:rsidRDefault="00B93D62">
      <w:pPr>
        <w:pStyle w:val="ConsPlusNormal0"/>
        <w:jc w:val="right"/>
      </w:pPr>
    </w:p>
    <w:p w:rsidR="00B93D62" w:rsidRDefault="00D92C88">
      <w:pPr>
        <w:pStyle w:val="ConsPlusNormal0"/>
        <w:jc w:val="right"/>
      </w:pPr>
      <w:r>
        <w:t>Одобрен</w:t>
      </w:r>
    </w:p>
    <w:p w:rsidR="00B93D62" w:rsidRDefault="00D92C88">
      <w:pPr>
        <w:pStyle w:val="ConsPlusNormal0"/>
        <w:jc w:val="right"/>
      </w:pPr>
      <w:r>
        <w:t>Советом Федерации</w:t>
      </w:r>
    </w:p>
    <w:p w:rsidR="00B93D62" w:rsidRDefault="00D92C88">
      <w:pPr>
        <w:pStyle w:val="ConsPlusNormal0"/>
        <w:jc w:val="right"/>
      </w:pPr>
      <w:r>
        <w:t>24 декабря 2004 года</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center"/>
            </w:pPr>
            <w:r>
              <w:rPr>
                <w:color w:val="392C69"/>
              </w:rPr>
              <w:t>Список изменяющих документов</w:t>
            </w:r>
          </w:p>
          <w:p w:rsidR="00B93D62" w:rsidRDefault="00D92C88">
            <w:pPr>
              <w:pStyle w:val="ConsPlusNormal0"/>
              <w:jc w:val="center"/>
            </w:pPr>
            <w:r>
              <w:rPr>
                <w:color w:val="392C69"/>
              </w:rPr>
              <w:t xml:space="preserve">(в ред. Федеральных законов от 31.12.2005 </w:t>
            </w:r>
            <w:hyperlink r:id="rId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199-ФЗ</w:t>
              </w:r>
            </w:hyperlink>
            <w:r>
              <w:rPr>
                <w:color w:val="392C69"/>
              </w:rPr>
              <w:t>,</w:t>
            </w:r>
          </w:p>
          <w:p w:rsidR="00B93D62" w:rsidRDefault="00D92C88">
            <w:pPr>
              <w:pStyle w:val="ConsPlusNormal0"/>
              <w:jc w:val="center"/>
            </w:pPr>
            <w:r>
              <w:rPr>
                <w:color w:val="392C69"/>
              </w:rPr>
              <w:t xml:space="preserve">от 18.12.2006 </w:t>
            </w:r>
            <w:hyperlink r:id="rId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29.12.2006 </w:t>
            </w:r>
            <w:hyperlink r:id="rId8" w:tooltip="Федеральный закон от 29.12.2006 N 250-ФЗ &quot;О внесении изменений в Жилищный кодекс Российской Федерации&quot; {КонсультантПлюс}">
              <w:r>
                <w:rPr>
                  <w:color w:val="0000FF"/>
                </w:rPr>
                <w:t>N 250-ФЗ</w:t>
              </w:r>
            </w:hyperlink>
            <w:r>
              <w:rPr>
                <w:color w:val="392C69"/>
              </w:rPr>
              <w:t xml:space="preserve">, от 29.12.2006 </w:t>
            </w:r>
            <w:hyperlink r:id="rId9"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N 251-ФЗ</w:t>
              </w:r>
            </w:hyperlink>
            <w:r>
              <w:rPr>
                <w:color w:val="392C69"/>
              </w:rPr>
              <w:t>,</w:t>
            </w:r>
          </w:p>
          <w:p w:rsidR="00B93D62" w:rsidRDefault="00D92C88">
            <w:pPr>
              <w:pStyle w:val="ConsPlusNormal0"/>
              <w:jc w:val="center"/>
            </w:pPr>
            <w:r>
              <w:rPr>
                <w:color w:val="392C69"/>
              </w:rPr>
              <w:t xml:space="preserve">от 29.12.2006 </w:t>
            </w:r>
            <w:hyperlink r:id="rId10"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rPr>
                <w:color w:val="392C69"/>
              </w:rPr>
              <w:t xml:space="preserve">, от 18.10.2007 </w:t>
            </w:r>
            <w:hyperlink r:id="rId1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rPr>
                <w:color w:val="392C69"/>
              </w:rPr>
              <w:t xml:space="preserve">, от 24.04.2008 </w:t>
            </w:r>
            <w:hyperlink r:id="rId1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N 49-ФЗ</w:t>
              </w:r>
            </w:hyperlink>
            <w:r>
              <w:rPr>
                <w:color w:val="392C69"/>
              </w:rPr>
              <w:t>,</w:t>
            </w:r>
          </w:p>
          <w:p w:rsidR="00B93D62" w:rsidRDefault="00D92C88">
            <w:pPr>
              <w:pStyle w:val="ConsPlusNormal0"/>
              <w:jc w:val="center"/>
            </w:pPr>
            <w:r>
              <w:rPr>
                <w:color w:val="392C69"/>
              </w:rPr>
              <w:t xml:space="preserve">от 13.05.2008 </w:t>
            </w:r>
            <w:hyperlink r:id="rId1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w:r>
                <w:rPr>
                  <w:color w:val="0000FF"/>
                </w:rPr>
                <w:t>N 66-ФЗ</w:t>
              </w:r>
            </w:hyperlink>
            <w:r>
              <w:rPr>
                <w:color w:val="392C69"/>
              </w:rPr>
              <w:t xml:space="preserve">, от 23.07.2008 </w:t>
            </w:r>
            <w:hyperlink r:id="rId1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rPr>
                <w:color w:val="392C69"/>
              </w:rPr>
              <w:t xml:space="preserve">, от 03.06.2009 </w:t>
            </w:r>
            <w:hyperlink r:id="rId15"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N 121-ФЗ</w:t>
              </w:r>
            </w:hyperlink>
            <w:r>
              <w:rPr>
                <w:color w:val="392C69"/>
              </w:rPr>
              <w:t>,</w:t>
            </w:r>
          </w:p>
          <w:p w:rsidR="00B93D62" w:rsidRDefault="00D92C88">
            <w:pPr>
              <w:pStyle w:val="ConsPlusNormal0"/>
              <w:jc w:val="center"/>
            </w:pPr>
            <w:r>
              <w:rPr>
                <w:color w:val="392C69"/>
              </w:rPr>
              <w:t xml:space="preserve">от 27.09.2009 </w:t>
            </w:r>
            <w:hyperlink r:id="rId16"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rPr>
                <w:color w:val="392C69"/>
              </w:rPr>
              <w:t>, от 23.</w:t>
            </w:r>
            <w:r>
              <w:rPr>
                <w:color w:val="392C69"/>
              </w:rPr>
              <w:t xml:space="preserve">11.2009 </w:t>
            </w:r>
            <w:hyperlink r:id="rId17"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N 261-ФЗ</w:t>
              </w:r>
            </w:hyperlink>
            <w:r>
              <w:rPr>
                <w:color w:val="392C69"/>
              </w:rPr>
              <w:t xml:space="preserve">, от 17.12.2009 </w:t>
            </w:r>
            <w:hyperlink r:id="rId18"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w:t>
              </w:r>
              <w:r>
                <w:rPr>
                  <w:color w:val="0000FF"/>
                </w:rPr>
                <w:t>З</w:t>
              </w:r>
            </w:hyperlink>
            <w:r>
              <w:rPr>
                <w:color w:val="392C69"/>
              </w:rPr>
              <w:t>,</w:t>
            </w:r>
          </w:p>
          <w:p w:rsidR="00B93D62" w:rsidRDefault="00D92C88">
            <w:pPr>
              <w:pStyle w:val="ConsPlusNormal0"/>
              <w:jc w:val="center"/>
            </w:pPr>
            <w:r>
              <w:rPr>
                <w:color w:val="392C69"/>
              </w:rPr>
              <w:t xml:space="preserve">от 04.05.2010 </w:t>
            </w:r>
            <w:hyperlink r:id="rId19" w:tooltip="Федеральный закон от 04.05.2010 N 70-ФЗ &quot;О внесении изменения в статью 104 Жилищного кодекса Российской Федерации&quot; {КонсультантПлюс}">
              <w:r>
                <w:rPr>
                  <w:color w:val="0000FF"/>
                </w:rPr>
                <w:t>N 70-ФЗ</w:t>
              </w:r>
            </w:hyperlink>
            <w:r>
              <w:rPr>
                <w:color w:val="392C69"/>
              </w:rPr>
              <w:t xml:space="preserve">, от 27.07.2010 </w:t>
            </w:r>
            <w:hyperlink r:id="rId2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rPr>
                <w:color w:val="392C69"/>
              </w:rPr>
              <w:t xml:space="preserve">, от 30.11.2010 </w:t>
            </w:r>
            <w:hyperlink r:id="rId21"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rPr>
                <w:color w:val="392C69"/>
              </w:rPr>
              <w:t>,</w:t>
            </w:r>
          </w:p>
          <w:p w:rsidR="00B93D62" w:rsidRDefault="00D92C88">
            <w:pPr>
              <w:pStyle w:val="ConsPlusNormal0"/>
              <w:jc w:val="center"/>
            </w:pPr>
            <w:r>
              <w:rPr>
                <w:color w:val="392C69"/>
              </w:rPr>
              <w:t xml:space="preserve">от 04.06.2011 </w:t>
            </w:r>
            <w:hyperlink r:id="rId2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18.07.2011 </w:t>
            </w:r>
            <w:hyperlink r:id="rId2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30.11.2011 </w:t>
            </w:r>
            <w:hyperlink r:id="rId2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349-ФЗ</w:t>
              </w:r>
            </w:hyperlink>
            <w:r>
              <w:rPr>
                <w:color w:val="392C69"/>
              </w:rPr>
              <w:t>,</w:t>
            </w:r>
          </w:p>
          <w:p w:rsidR="00B93D62" w:rsidRDefault="00D92C88">
            <w:pPr>
              <w:pStyle w:val="ConsPlusNormal0"/>
              <w:jc w:val="center"/>
            </w:pPr>
            <w:r>
              <w:rPr>
                <w:color w:val="392C69"/>
              </w:rPr>
              <w:t xml:space="preserve">от 03.12.2011 </w:t>
            </w:r>
            <w:hyperlink r:id="rId25"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N 383-ФЗ</w:t>
              </w:r>
            </w:hyperlink>
            <w:r>
              <w:rPr>
                <w:color w:val="392C69"/>
              </w:rPr>
              <w:t xml:space="preserve"> (ред. 28.07.2012), от 06.12.2011 </w:t>
            </w:r>
            <w:hyperlink r:id="rId2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rsidR="00B93D62" w:rsidRDefault="00D92C88">
            <w:pPr>
              <w:pStyle w:val="ConsPlusNormal0"/>
              <w:jc w:val="center"/>
            </w:pPr>
            <w:r>
              <w:rPr>
                <w:color w:val="392C69"/>
              </w:rPr>
              <w:t xml:space="preserve">от 06.12.2011 </w:t>
            </w:r>
            <w:hyperlink r:id="rId2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N 401-ФЗ</w:t>
              </w:r>
            </w:hyperlink>
            <w:r>
              <w:rPr>
                <w:color w:val="392C69"/>
              </w:rPr>
              <w:t>,</w:t>
            </w:r>
            <w:r>
              <w:rPr>
                <w:color w:val="392C69"/>
              </w:rPr>
              <w:t xml:space="preserve"> от 07.12.2011 </w:t>
            </w:r>
            <w:hyperlink r:id="rId28"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rPr>
                <w:color w:val="392C69"/>
              </w:rPr>
              <w:t xml:space="preserve">, от 29.02.2012 </w:t>
            </w:r>
            <w:hyperlink r:id="rId29"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N 15-ФЗ</w:t>
              </w:r>
            </w:hyperlink>
            <w:r>
              <w:rPr>
                <w:color w:val="392C69"/>
              </w:rPr>
              <w:t>,</w:t>
            </w:r>
          </w:p>
          <w:p w:rsidR="00B93D62" w:rsidRDefault="00D92C88">
            <w:pPr>
              <w:pStyle w:val="ConsPlusNormal0"/>
              <w:jc w:val="center"/>
            </w:pPr>
            <w:r>
              <w:rPr>
                <w:color w:val="392C69"/>
              </w:rPr>
              <w:t xml:space="preserve">от 01.04.2012 </w:t>
            </w:r>
            <w:hyperlink r:id="rId30" w:tooltip="Федеральный закон от 01.04.2012 N 26-ФЗ &quot;О внесении изменения в статью 93 Жилищного кодекса Российской Федерации&quot; {КонсультантПлюс}">
              <w:r>
                <w:rPr>
                  <w:color w:val="0000FF"/>
                </w:rPr>
                <w:t>N 26-ФЗ</w:t>
              </w:r>
            </w:hyperlink>
            <w:r>
              <w:rPr>
                <w:color w:val="392C69"/>
              </w:rPr>
              <w:t xml:space="preserve">, от 05.06.2012 </w:t>
            </w:r>
            <w:hyperlink r:id="rId31" w:tooltip="Федеральный закон от 05.06.2012 N 55-ФЗ &quot;О внесении изменения в статью 56 Жилищного кодекса Российской Федерации&quot; {КонсультантПлюс}">
              <w:r>
                <w:rPr>
                  <w:color w:val="0000FF"/>
                </w:rPr>
                <w:t>N 55-ФЗ</w:t>
              </w:r>
            </w:hyperlink>
            <w:r>
              <w:rPr>
                <w:color w:val="392C69"/>
              </w:rPr>
              <w:t xml:space="preserve">, от 25.06.2012 </w:t>
            </w:r>
            <w:hyperlink r:id="rId3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B93D62" w:rsidRDefault="00D92C88">
            <w:pPr>
              <w:pStyle w:val="ConsPlusNormal0"/>
              <w:jc w:val="center"/>
            </w:pPr>
            <w:r>
              <w:rPr>
                <w:color w:val="392C69"/>
              </w:rPr>
              <w:t xml:space="preserve">от 29.06.2012 </w:t>
            </w:r>
            <w:hyperlink r:id="rId33"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rPr>
                <w:color w:val="392C69"/>
              </w:rPr>
              <w:t xml:space="preserve">, от 28.07.2012 </w:t>
            </w:r>
            <w:hyperlink r:id="rId3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25.12.2012 </w:t>
            </w:r>
            <w:hyperlink r:id="rId3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rPr>
                <w:color w:val="392C69"/>
              </w:rPr>
              <w:t>,</w:t>
            </w:r>
          </w:p>
          <w:p w:rsidR="00B93D62" w:rsidRDefault="00D92C88">
            <w:pPr>
              <w:pStyle w:val="ConsPlusNormal0"/>
              <w:jc w:val="center"/>
            </w:pPr>
            <w:r>
              <w:rPr>
                <w:color w:val="392C69"/>
              </w:rPr>
              <w:t xml:space="preserve">от 05.04.2013 </w:t>
            </w:r>
            <w:hyperlink r:id="rId36"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rPr>
                <w:color w:val="392C69"/>
              </w:rPr>
              <w:t xml:space="preserve">, от 02.07.2013 </w:t>
            </w:r>
            <w:hyperlink r:id="rId3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28.12.2013 </w:t>
            </w:r>
            <w:hyperlink r:id="rId3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rPr>
                <w:color w:val="392C69"/>
              </w:rPr>
              <w:t>,</w:t>
            </w:r>
          </w:p>
          <w:p w:rsidR="00B93D62" w:rsidRDefault="00D92C88">
            <w:pPr>
              <w:pStyle w:val="ConsPlusNormal0"/>
              <w:jc w:val="center"/>
            </w:pPr>
            <w:r>
              <w:rPr>
                <w:color w:val="392C69"/>
              </w:rPr>
              <w:t xml:space="preserve">от 04.06.2014 </w:t>
            </w:r>
            <w:hyperlink r:id="rId39" w:tooltip="Федеральный закон от 04.06.2014 N 152-ФЗ &quot;О внесении изменения в статью 20 Жилищного кодекса Российской Федерации&quot; {КонсультантПлюс}">
              <w:r>
                <w:rPr>
                  <w:color w:val="0000FF"/>
                </w:rPr>
                <w:t>N 152-ФЗ</w:t>
              </w:r>
            </w:hyperlink>
            <w:r>
              <w:rPr>
                <w:color w:val="392C69"/>
              </w:rPr>
              <w:t xml:space="preserve">, от 28.06.2014 </w:t>
            </w:r>
            <w:hyperlink r:id="rId40"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N 182-ФЗ</w:t>
              </w:r>
            </w:hyperlink>
            <w:r>
              <w:rPr>
                <w:color w:val="392C69"/>
              </w:rPr>
              <w:t xml:space="preserve">, от 28.06.2014 </w:t>
            </w:r>
            <w:hyperlink r:id="rId41"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rPr>
                <w:color w:val="392C69"/>
              </w:rPr>
              <w:t>,</w:t>
            </w:r>
          </w:p>
          <w:p w:rsidR="00B93D62" w:rsidRDefault="00D92C88">
            <w:pPr>
              <w:pStyle w:val="ConsPlusNormal0"/>
              <w:jc w:val="center"/>
            </w:pPr>
            <w:r>
              <w:rPr>
                <w:color w:val="392C69"/>
              </w:rPr>
              <w:t xml:space="preserve">от 21.07.2014 </w:t>
            </w:r>
            <w:hyperlink r:id="rId4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rPr>
                <w:color w:val="392C69"/>
              </w:rPr>
              <w:t xml:space="preserve">, от 21.07.2014 </w:t>
            </w:r>
            <w:hyperlink r:id="rId4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rPr>
                <w:color w:val="392C69"/>
              </w:rPr>
              <w:t xml:space="preserve">, от 21.07.2014 </w:t>
            </w:r>
            <w:hyperlink r:id="rId4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rPr>
                <w:color w:val="392C69"/>
              </w:rPr>
              <w:t>,</w:t>
            </w:r>
          </w:p>
          <w:p w:rsidR="00B93D62" w:rsidRDefault="00D92C88">
            <w:pPr>
              <w:pStyle w:val="ConsPlusNormal0"/>
              <w:jc w:val="center"/>
            </w:pPr>
            <w:r>
              <w:rPr>
                <w:color w:val="392C69"/>
              </w:rPr>
              <w:t xml:space="preserve">от 01.12.2014 </w:t>
            </w:r>
            <w:hyperlink r:id="rId4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29.12.2014 </w:t>
            </w:r>
            <w:hyperlink r:id="rId4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 xml:space="preserve">, от 29.12.2014 </w:t>
            </w:r>
            <w:hyperlink r:id="rId47"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N 485-ФЗ</w:t>
              </w:r>
            </w:hyperlink>
            <w:r>
              <w:rPr>
                <w:color w:val="392C69"/>
              </w:rPr>
              <w:t>,</w:t>
            </w:r>
          </w:p>
          <w:p w:rsidR="00B93D62" w:rsidRDefault="00D92C88">
            <w:pPr>
              <w:pStyle w:val="ConsPlusNormal0"/>
              <w:jc w:val="center"/>
            </w:pPr>
            <w:r>
              <w:rPr>
                <w:color w:val="392C69"/>
              </w:rPr>
              <w:t xml:space="preserve">от 31.12.2014 </w:t>
            </w:r>
            <w:hyperlink r:id="rId4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rPr>
                <w:color w:val="392C69"/>
              </w:rPr>
              <w:t xml:space="preserve">, от 29.06.2015 </w:t>
            </w:r>
            <w:hyperlink r:id="rId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rPr>
                <w:color w:val="392C69"/>
              </w:rPr>
              <w:t xml:space="preserve">, от 13.07.2015 </w:t>
            </w:r>
            <w:hyperlink r:id="rId50"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rPr>
                <w:color w:val="392C69"/>
              </w:rPr>
              <w:t>,</w:t>
            </w:r>
          </w:p>
          <w:p w:rsidR="00B93D62" w:rsidRDefault="00D92C88">
            <w:pPr>
              <w:pStyle w:val="ConsPlusNormal0"/>
              <w:jc w:val="center"/>
            </w:pPr>
            <w:r>
              <w:rPr>
                <w:color w:val="392C69"/>
              </w:rPr>
              <w:t xml:space="preserve">от 03.11.2015 </w:t>
            </w:r>
            <w:hyperlink r:id="rId51"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rPr>
                <w:color w:val="392C69"/>
              </w:rPr>
              <w:t xml:space="preserve">, от 28.11.2015 </w:t>
            </w:r>
            <w:hyperlink r:id="rId5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N 358-ФЗ</w:t>
              </w:r>
            </w:hyperlink>
            <w:r>
              <w:rPr>
                <w:color w:val="392C69"/>
              </w:rPr>
              <w:t xml:space="preserve">, от 29.12.2015 </w:t>
            </w:r>
            <w:hyperlink r:id="rId53" w:tooltip="Федеральный закон от 29.12.2015 N 399-ФЗ &quot;О внесении изменений в статью 169 Жилищного кодекса Российской Федерации и статью 17 Федерального закона &quot;О социальной защите инвалидов в Российской Федерации&quot; {КонсультантПлюс}">
              <w:r>
                <w:rPr>
                  <w:color w:val="0000FF"/>
                </w:rPr>
                <w:t>N 399-ФЗ</w:t>
              </w:r>
            </w:hyperlink>
            <w:r>
              <w:rPr>
                <w:color w:val="392C69"/>
              </w:rPr>
              <w:t>,</w:t>
            </w:r>
          </w:p>
          <w:p w:rsidR="00B93D62" w:rsidRDefault="00D92C88">
            <w:pPr>
              <w:pStyle w:val="ConsPlusNormal0"/>
              <w:jc w:val="center"/>
            </w:pPr>
            <w:r>
              <w:rPr>
                <w:color w:val="392C69"/>
              </w:rPr>
              <w:t xml:space="preserve">от 29.12.2015 </w:t>
            </w:r>
            <w:hyperlink r:id="rId5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N 404-ФЗ</w:t>
              </w:r>
            </w:hyperlink>
            <w:r>
              <w:rPr>
                <w:color w:val="392C69"/>
              </w:rPr>
              <w:t xml:space="preserve">, от 31.01.2016 </w:t>
            </w:r>
            <w:hyperlink r:id="rId55"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rPr>
                <w:color w:val="392C69"/>
              </w:rPr>
              <w:t xml:space="preserve">, от 02.06.2016 </w:t>
            </w:r>
            <w:hyperlink r:id="rId56"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rPr>
                <w:color w:val="392C69"/>
              </w:rPr>
              <w:t>,</w:t>
            </w:r>
          </w:p>
          <w:p w:rsidR="00B93D62" w:rsidRDefault="00D92C88">
            <w:pPr>
              <w:pStyle w:val="ConsPlusNormal0"/>
              <w:jc w:val="center"/>
            </w:pPr>
            <w:r>
              <w:rPr>
                <w:color w:val="392C69"/>
              </w:rPr>
              <w:t xml:space="preserve">от 03.07.2016 </w:t>
            </w:r>
            <w:hyperlink r:id="rId57" w:tooltip="Федеральный закон от 03.07.2016 N 267-ФЗ (ред. от 28.12.2016) &quot;О внесении изменений в Жилищный кодекс Российской Федерации&quot; {КонсультантПлюс}">
              <w:r>
                <w:rPr>
                  <w:color w:val="0000FF"/>
                </w:rPr>
                <w:t>N 267-ФЗ</w:t>
              </w:r>
            </w:hyperlink>
            <w:r>
              <w:rPr>
                <w:color w:val="392C69"/>
              </w:rPr>
              <w:t xml:space="preserve">, от 03.07.2016 </w:t>
            </w:r>
            <w:hyperlink r:id="rId5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rPr>
                <w:color w:val="392C69"/>
              </w:rPr>
              <w:t xml:space="preserve">, от 03.07.2016 </w:t>
            </w:r>
            <w:hyperlink r:id="rId5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rPr>
                <w:color w:val="392C69"/>
              </w:rPr>
              <w:t>,</w:t>
            </w:r>
          </w:p>
          <w:p w:rsidR="00B93D62" w:rsidRDefault="00D92C88">
            <w:pPr>
              <w:pStyle w:val="ConsPlusNormal0"/>
              <w:jc w:val="center"/>
            </w:pPr>
            <w:r>
              <w:rPr>
                <w:color w:val="392C69"/>
              </w:rPr>
              <w:t xml:space="preserve">от 03.07.2016 </w:t>
            </w:r>
            <w:hyperlink r:id="rId6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rPr>
                <w:color w:val="392C69"/>
              </w:rPr>
              <w:t xml:space="preserve">, от 03.07.2016 </w:t>
            </w:r>
            <w:hyperlink r:id="rId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372-ФЗ</w:t>
              </w:r>
            </w:hyperlink>
            <w:r>
              <w:rPr>
                <w:color w:val="392C69"/>
              </w:rPr>
              <w:t xml:space="preserve">, от 06.07.2016 </w:t>
            </w:r>
            <w:hyperlink r:id="rId62"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rPr>
                <w:color w:val="392C69"/>
              </w:rPr>
              <w:t>,</w:t>
            </w:r>
          </w:p>
          <w:p w:rsidR="00B93D62" w:rsidRDefault="00D92C88">
            <w:pPr>
              <w:pStyle w:val="ConsPlusNormal0"/>
              <w:jc w:val="center"/>
            </w:pPr>
            <w:r>
              <w:rPr>
                <w:color w:val="392C69"/>
              </w:rPr>
              <w:t>от 28.12.</w:t>
            </w:r>
            <w:r>
              <w:rPr>
                <w:color w:val="392C69"/>
              </w:rPr>
              <w:t xml:space="preserve">2016 </w:t>
            </w:r>
            <w:hyperlink r:id="rId6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rPr>
                <w:color w:val="392C69"/>
              </w:rPr>
              <w:t xml:space="preserve">, от 28.12.2016 </w:t>
            </w:r>
            <w:hyperlink r:id="rId64"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rPr>
                <w:color w:val="392C69"/>
              </w:rPr>
              <w:t>, от 01.07.2</w:t>
            </w:r>
            <w:r>
              <w:rPr>
                <w:color w:val="392C69"/>
              </w:rPr>
              <w:t xml:space="preserve">017 </w:t>
            </w:r>
            <w:hyperlink r:id="rId65" w:tooltip="Федеральный закон от 01.07.2017 N 149-ФЗ &quot;О внесении изменения в статью 174 Жилищного кодекса Российской Федерации&quot; {КонсультантПлюс}">
              <w:r>
                <w:rPr>
                  <w:color w:val="0000FF"/>
                </w:rPr>
                <w:t>N 149-ФЗ</w:t>
              </w:r>
            </w:hyperlink>
            <w:r>
              <w:rPr>
                <w:color w:val="392C69"/>
              </w:rPr>
              <w:t>,</w:t>
            </w:r>
          </w:p>
          <w:p w:rsidR="00B93D62" w:rsidRDefault="00D92C88">
            <w:pPr>
              <w:pStyle w:val="ConsPlusNormal0"/>
              <w:jc w:val="center"/>
            </w:pPr>
            <w:r>
              <w:rPr>
                <w:color w:val="392C69"/>
              </w:rPr>
              <w:t xml:space="preserve">от 29.07.2017 </w:t>
            </w:r>
            <w:hyperlink r:id="rId66"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29.07.2017 </w:t>
            </w:r>
            <w:hyperlink r:id="rId67"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rPr>
                <w:color w:val="392C69"/>
              </w:rPr>
              <w:t xml:space="preserve">, от 29.07.2017 </w:t>
            </w:r>
            <w:hyperlink r:id="rId68"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rPr>
                <w:color w:val="392C69"/>
              </w:rPr>
              <w:t>,</w:t>
            </w:r>
          </w:p>
          <w:p w:rsidR="00B93D62" w:rsidRDefault="00D92C88">
            <w:pPr>
              <w:pStyle w:val="ConsPlusNormal0"/>
              <w:jc w:val="center"/>
            </w:pPr>
            <w:r>
              <w:rPr>
                <w:color w:val="392C69"/>
              </w:rPr>
              <w:t xml:space="preserve">от 29.07.2017 </w:t>
            </w:r>
            <w:hyperlink r:id="rId69"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rPr>
                <w:color w:val="392C69"/>
              </w:rPr>
              <w:t xml:space="preserve">, от 20.12.2017 </w:t>
            </w:r>
            <w:hyperlink r:id="rId7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rPr>
                <w:color w:val="392C69"/>
              </w:rPr>
              <w:t xml:space="preserve">, от 20.12.2017 </w:t>
            </w:r>
            <w:hyperlink r:id="rId71" w:tooltip="Федеральный закон от 20.12.2017 N 416-ФЗ &quot;О внесении изменений в статьи 44 и 46 Жилищного кодекса Российской Федерации&quot; {КонсультантПлюс}">
              <w:r>
                <w:rPr>
                  <w:color w:val="0000FF"/>
                </w:rPr>
                <w:t>N 416-ФЗ</w:t>
              </w:r>
            </w:hyperlink>
            <w:r>
              <w:rPr>
                <w:color w:val="392C69"/>
              </w:rPr>
              <w:t>,</w:t>
            </w:r>
          </w:p>
          <w:p w:rsidR="00B93D62" w:rsidRDefault="00D92C88">
            <w:pPr>
              <w:pStyle w:val="ConsPlusNormal0"/>
              <w:jc w:val="center"/>
            </w:pPr>
            <w:r>
              <w:rPr>
                <w:color w:val="392C69"/>
              </w:rPr>
              <w:t xml:space="preserve">от 29.12.2017 </w:t>
            </w:r>
            <w:hyperlink r:id="rId72"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rPr>
                <w:color w:val="392C69"/>
              </w:rPr>
              <w:t xml:space="preserve">, от 31.12.2017 </w:t>
            </w:r>
            <w:hyperlink r:id="rId7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rPr>
                <w:color w:val="392C69"/>
              </w:rPr>
              <w:t xml:space="preserve">, от 31.12.2017 </w:t>
            </w:r>
            <w:hyperlink r:id="rId74" w:tooltip="Федеральный закон от 31.12.2017 N 488-ФЗ &quot;О внесении изменения в статью 103 Жилищного кодекса Российской Федерации&quot; {КонсультантПлюс}">
              <w:r>
                <w:rPr>
                  <w:color w:val="0000FF"/>
                </w:rPr>
                <w:t>N 488-ФЗ</w:t>
              </w:r>
            </w:hyperlink>
            <w:r>
              <w:rPr>
                <w:color w:val="392C69"/>
              </w:rPr>
              <w:t>,</w:t>
            </w:r>
          </w:p>
          <w:p w:rsidR="00B93D62" w:rsidRDefault="00D92C88">
            <w:pPr>
              <w:pStyle w:val="ConsPlusNormal0"/>
              <w:jc w:val="center"/>
            </w:pPr>
            <w:r>
              <w:rPr>
                <w:color w:val="392C69"/>
              </w:rPr>
              <w:t xml:space="preserve">от 31.12.2017 </w:t>
            </w:r>
            <w:hyperlink r:id="rId7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03.04.2018 </w:t>
            </w:r>
            <w:hyperlink r:id="rId76"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 xml:space="preserve">, от 04.06.2018 </w:t>
            </w:r>
            <w:hyperlink r:id="rId77" w:tooltip="Федеральный закон от 04.06.2018 N 134-ФЗ &quot;О внесении изменения в статью 161 Жилищного кодекса Российской Федерации&quot; {КонсультантПлюс}">
              <w:r>
                <w:rPr>
                  <w:color w:val="0000FF"/>
                </w:rPr>
                <w:t>N 134-ФЗ</w:t>
              </w:r>
            </w:hyperlink>
            <w:r>
              <w:rPr>
                <w:color w:val="392C69"/>
              </w:rPr>
              <w:t>,</w:t>
            </w:r>
          </w:p>
          <w:p w:rsidR="00B93D62" w:rsidRDefault="00D92C88">
            <w:pPr>
              <w:pStyle w:val="ConsPlusNormal0"/>
              <w:jc w:val="center"/>
            </w:pPr>
            <w:r>
              <w:rPr>
                <w:color w:val="392C69"/>
              </w:rPr>
              <w:t xml:space="preserve">от 29.07.2018 </w:t>
            </w:r>
            <w:hyperlink r:id="rId78" w:tooltip="Федеральный закон от 29.07.2018 N 226-ФЗ &quot;О внесении изменения в статью 169 Жилищного кодекса Российской Федерации&quot; {КонсультантПлюс}">
              <w:r>
                <w:rPr>
                  <w:color w:val="0000FF"/>
                </w:rPr>
                <w:t>N 226-ФЗ</w:t>
              </w:r>
            </w:hyperlink>
            <w:r>
              <w:rPr>
                <w:color w:val="392C69"/>
              </w:rPr>
              <w:t xml:space="preserve">, от 29.07.2018 </w:t>
            </w:r>
            <w:hyperlink r:id="rId7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N 267-ФЗ</w:t>
              </w:r>
            </w:hyperlink>
            <w:r>
              <w:rPr>
                <w:color w:val="392C69"/>
              </w:rPr>
              <w:t xml:space="preserve">, от 29.07.2018 </w:t>
            </w:r>
            <w:hyperlink r:id="rId80"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rPr>
                <w:color w:val="392C69"/>
              </w:rPr>
              <w:t>,</w:t>
            </w:r>
          </w:p>
          <w:p w:rsidR="00B93D62" w:rsidRDefault="00D92C88">
            <w:pPr>
              <w:pStyle w:val="ConsPlusNormal0"/>
              <w:jc w:val="center"/>
            </w:pPr>
            <w:r>
              <w:rPr>
                <w:color w:val="392C69"/>
              </w:rPr>
              <w:t xml:space="preserve">от 03.08.2018 </w:t>
            </w:r>
            <w:hyperlink r:id="rId8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rPr>
                <w:color w:val="392C69"/>
              </w:rPr>
              <w:t xml:space="preserve">, от 28.11.2018 </w:t>
            </w:r>
            <w:hyperlink r:id="rId82"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rPr>
                <w:color w:val="392C69"/>
              </w:rPr>
              <w:t xml:space="preserve">, от 28.11.2018 </w:t>
            </w:r>
            <w:hyperlink r:id="rId83" w:tooltip="Федеральный закон от 28.11.2018 N 435-ФЗ &quot;О внесении изменений в статью 46 Жилищного кодекса Российской Федерации&quot; {КонсультантПлюс}">
              <w:r>
                <w:rPr>
                  <w:color w:val="0000FF"/>
                </w:rPr>
                <w:t>N 435-ФЗ</w:t>
              </w:r>
            </w:hyperlink>
            <w:r>
              <w:rPr>
                <w:color w:val="392C69"/>
              </w:rPr>
              <w:t>,</w:t>
            </w:r>
          </w:p>
          <w:p w:rsidR="00B93D62" w:rsidRDefault="00D92C88">
            <w:pPr>
              <w:pStyle w:val="ConsPlusNormal0"/>
              <w:jc w:val="center"/>
            </w:pPr>
            <w:r>
              <w:rPr>
                <w:color w:val="392C69"/>
              </w:rPr>
              <w:t xml:space="preserve">от 28.11.2018 </w:t>
            </w:r>
            <w:hyperlink r:id="rId84"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rPr>
                <w:color w:val="392C69"/>
              </w:rPr>
              <w:t xml:space="preserve">, от 28.11.2018 </w:t>
            </w:r>
            <w:hyperlink r:id="rId85"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N 451-ФЗ</w:t>
              </w:r>
            </w:hyperlink>
            <w:r>
              <w:rPr>
                <w:color w:val="392C69"/>
              </w:rPr>
              <w:t xml:space="preserve">, от 25.12.2018 </w:t>
            </w:r>
            <w:hyperlink r:id="rId86"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478-ФЗ</w:t>
              </w:r>
            </w:hyperlink>
            <w:r>
              <w:rPr>
                <w:color w:val="392C69"/>
              </w:rPr>
              <w:t>,</w:t>
            </w:r>
          </w:p>
          <w:p w:rsidR="00B93D62" w:rsidRDefault="00D92C88">
            <w:pPr>
              <w:pStyle w:val="ConsPlusNormal0"/>
              <w:jc w:val="center"/>
            </w:pPr>
            <w:r>
              <w:rPr>
                <w:color w:val="392C69"/>
              </w:rPr>
              <w:t xml:space="preserve">от 25.12.2018 </w:t>
            </w:r>
            <w:hyperlink r:id="rId87"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w:r>
                <w:rPr>
                  <w:color w:val="0000FF"/>
                </w:rPr>
                <w:t>N 482-ФЗ</w:t>
              </w:r>
            </w:hyperlink>
            <w:r>
              <w:rPr>
                <w:color w:val="392C69"/>
              </w:rPr>
              <w:t xml:space="preserve">, от 27.12.2018 </w:t>
            </w:r>
            <w:hyperlink r:id="rId88"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w:t>
              </w:r>
              <w:r>
                <w:rPr>
                  <w:color w:val="0000FF"/>
                </w:rPr>
                <w:t>22-ФЗ</w:t>
              </w:r>
            </w:hyperlink>
            <w:r>
              <w:rPr>
                <w:color w:val="392C69"/>
              </w:rPr>
              <w:t xml:space="preserve">, от 27.12.2018 </w:t>
            </w:r>
            <w:hyperlink r:id="rId8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rPr>
                <w:color w:val="392C69"/>
              </w:rPr>
              <w:t>,</w:t>
            </w:r>
          </w:p>
          <w:p w:rsidR="00B93D62" w:rsidRDefault="00D92C88">
            <w:pPr>
              <w:pStyle w:val="ConsPlusNormal0"/>
              <w:jc w:val="center"/>
            </w:pPr>
            <w:r>
              <w:rPr>
                <w:color w:val="392C69"/>
              </w:rPr>
              <w:t xml:space="preserve">от 22.01.2019 </w:t>
            </w:r>
            <w:hyperlink r:id="rId90" w:tooltip="Федеральный закон от 22.01.2019 N 1-ФЗ &quot;О внесении изменения в статью 171 Жилищного кодекса Российской Федерации&quot; {КонсультантПлюс}">
              <w:r>
                <w:rPr>
                  <w:color w:val="0000FF"/>
                </w:rPr>
                <w:t>N 1-ФЗ</w:t>
              </w:r>
            </w:hyperlink>
            <w:r>
              <w:rPr>
                <w:color w:val="392C69"/>
              </w:rPr>
              <w:t xml:space="preserve">, от 15.04.2019 </w:t>
            </w:r>
            <w:hyperlink r:id="rId91" w:tooltip="Федеральный закон от 15.04.2019 N 59-ФЗ &quot;О внесении изменений в статью 17 Жилищного кодекса Российской Федерации&quot; {КонсультантПлюс}">
              <w:r>
                <w:rPr>
                  <w:color w:val="0000FF"/>
                </w:rPr>
                <w:t>N 59-ФЗ</w:t>
              </w:r>
            </w:hyperlink>
            <w:r>
              <w:rPr>
                <w:color w:val="392C69"/>
              </w:rPr>
              <w:t xml:space="preserve">, от 15.04.2019 </w:t>
            </w:r>
            <w:hyperlink r:id="rId92" w:tooltip="Федеральный закон от 15.04.2019 N 60-ФЗ &quot;О внесении изменений в статьи 170 и 179 Жилищного кодекса Российской Федерации&quot; {КонсультантПлюс}">
              <w:r>
                <w:rPr>
                  <w:color w:val="0000FF"/>
                </w:rPr>
                <w:t>N 60-ФЗ</w:t>
              </w:r>
            </w:hyperlink>
            <w:r>
              <w:rPr>
                <w:color w:val="392C69"/>
              </w:rPr>
              <w:t>,</w:t>
            </w:r>
          </w:p>
          <w:p w:rsidR="00B93D62" w:rsidRDefault="00D92C88">
            <w:pPr>
              <w:pStyle w:val="ConsPlusNormal0"/>
              <w:jc w:val="center"/>
            </w:pPr>
            <w:r>
              <w:rPr>
                <w:color w:val="392C69"/>
              </w:rPr>
              <w:t xml:space="preserve">от 29.05.2019 </w:t>
            </w:r>
            <w:hyperlink r:id="rId93" w:tooltip="Федеральный закон от 29.05.2019 N 116-ФЗ &quot;О внесении изменений в Жилищный кодекс Российской Федерации&quot; {КонсультантПлюс}">
              <w:r>
                <w:rPr>
                  <w:color w:val="0000FF"/>
                </w:rPr>
                <w:t>N 116-ФЗ</w:t>
              </w:r>
            </w:hyperlink>
            <w:r>
              <w:rPr>
                <w:color w:val="392C69"/>
              </w:rPr>
              <w:t xml:space="preserve">, от 26.07.2019 </w:t>
            </w:r>
            <w:hyperlink r:id="rId94"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N 214-ФЗ</w:t>
              </w:r>
            </w:hyperlink>
            <w:r>
              <w:rPr>
                <w:color w:val="392C69"/>
              </w:rPr>
              <w:t xml:space="preserve">, от 01.10.2019 </w:t>
            </w:r>
            <w:hyperlink r:id="rId95"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N 328-ФЗ</w:t>
              </w:r>
            </w:hyperlink>
            <w:r>
              <w:rPr>
                <w:color w:val="392C69"/>
              </w:rPr>
              <w:t>,</w:t>
            </w:r>
          </w:p>
          <w:p w:rsidR="00B93D62" w:rsidRDefault="00D92C88">
            <w:pPr>
              <w:pStyle w:val="ConsPlusNormal0"/>
              <w:jc w:val="center"/>
            </w:pPr>
            <w:r>
              <w:rPr>
                <w:color w:val="392C69"/>
              </w:rPr>
              <w:t xml:space="preserve">от 02.12.2019 </w:t>
            </w:r>
            <w:hyperlink r:id="rId96" w:tooltip="Федеральный закон от 02.12.2019 N 390-ФЗ &quot;О внесении изменений в Жилищный кодекс Российской Федерации&quot; {КонсультантПлюс}">
              <w:r>
                <w:rPr>
                  <w:color w:val="0000FF"/>
                </w:rPr>
                <w:t>N 390-ФЗ</w:t>
              </w:r>
            </w:hyperlink>
            <w:r>
              <w:rPr>
                <w:color w:val="392C69"/>
              </w:rPr>
              <w:t xml:space="preserve">, от 02.12.2019 </w:t>
            </w:r>
            <w:hyperlink r:id="rId97" w:tooltip="Федеральный закон от 02.12.2019 N 391-ФЗ &quot;О внесении изменений в статьи 182 и 189 Жилищного кодекса Российской Федерации&quot; {КонсультантПлюс}">
              <w:r>
                <w:rPr>
                  <w:color w:val="0000FF"/>
                </w:rPr>
                <w:t>N 391-ФЗ</w:t>
              </w:r>
            </w:hyperlink>
            <w:r>
              <w:rPr>
                <w:color w:val="392C69"/>
              </w:rPr>
              <w:t xml:space="preserve">, от 27.12.2019 </w:t>
            </w:r>
            <w:hyperlink r:id="rId9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rPr>
                <w:color w:val="392C69"/>
              </w:rPr>
              <w:t>,</w:t>
            </w:r>
          </w:p>
          <w:p w:rsidR="00B93D62" w:rsidRDefault="00D92C88">
            <w:pPr>
              <w:pStyle w:val="ConsPlusNormal0"/>
              <w:jc w:val="center"/>
            </w:pPr>
            <w:r>
              <w:rPr>
                <w:color w:val="392C69"/>
              </w:rPr>
              <w:t>от 27.12.201</w:t>
            </w:r>
            <w:r>
              <w:rPr>
                <w:color w:val="392C69"/>
              </w:rPr>
              <w:t xml:space="preserve">9 </w:t>
            </w:r>
            <w:hyperlink r:id="rId9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28.01.2020 </w:t>
            </w:r>
            <w:hyperlink r:id="rId100"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rPr>
                <w:color w:val="392C69"/>
              </w:rPr>
              <w:t xml:space="preserve">, от 06.02.2020 </w:t>
            </w:r>
            <w:hyperlink r:id="rId101" w:tooltip="Федеральный закон от 06.02.2020 N 13-ФЗ &quot;О внесении изменений в Жилищный кодекс Российской Федерации&quot; {КонсультантПлюс}">
              <w:r>
                <w:rPr>
                  <w:color w:val="0000FF"/>
                </w:rPr>
                <w:t>N 13-ФЗ</w:t>
              </w:r>
            </w:hyperlink>
            <w:r>
              <w:rPr>
                <w:color w:val="392C69"/>
              </w:rPr>
              <w:t>,</w:t>
            </w:r>
          </w:p>
          <w:p w:rsidR="00B93D62" w:rsidRDefault="00D92C88">
            <w:pPr>
              <w:pStyle w:val="ConsPlusNormal0"/>
              <w:jc w:val="center"/>
            </w:pPr>
            <w:r>
              <w:rPr>
                <w:color w:val="392C69"/>
              </w:rPr>
              <w:t xml:space="preserve">от 24.04.2020 </w:t>
            </w:r>
            <w:hyperlink r:id="rId102" w:tooltip="Федеральный закон от 24.04.2020 N 128-ФЗ &quot;О внесении изменений в статью 157 Жилищного кодекса Российской Федерации&quot; {КонсультантПлюс}">
              <w:r>
                <w:rPr>
                  <w:color w:val="0000FF"/>
                </w:rPr>
                <w:t>N 128-ФЗ</w:t>
              </w:r>
            </w:hyperlink>
            <w:r>
              <w:rPr>
                <w:color w:val="392C69"/>
              </w:rPr>
              <w:t xml:space="preserve">, от 25.05.2020 </w:t>
            </w:r>
            <w:hyperlink r:id="rId103"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rPr>
                <w:color w:val="392C69"/>
              </w:rPr>
              <w:t xml:space="preserve">, от 31.07.2020 </w:t>
            </w:r>
            <w:hyperlink r:id="rId104"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N 277-ФЗ</w:t>
              </w:r>
            </w:hyperlink>
            <w:r>
              <w:rPr>
                <w:color w:val="392C69"/>
              </w:rPr>
              <w:t>,</w:t>
            </w:r>
          </w:p>
          <w:p w:rsidR="00B93D62" w:rsidRDefault="00D92C88">
            <w:pPr>
              <w:pStyle w:val="ConsPlusNormal0"/>
              <w:jc w:val="center"/>
            </w:pPr>
            <w:r>
              <w:rPr>
                <w:color w:val="392C69"/>
              </w:rPr>
              <w:t xml:space="preserve">от 31.07.2020 </w:t>
            </w:r>
            <w:hyperlink r:id="rId105"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color w:val="0000FF"/>
                </w:rPr>
                <w:t>N 287-ФЗ</w:t>
              </w:r>
            </w:hyperlink>
            <w:r>
              <w:rPr>
                <w:color w:val="392C69"/>
              </w:rPr>
              <w:t xml:space="preserve">, от 27.10.2020 </w:t>
            </w:r>
            <w:hyperlink r:id="rId106"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N 351-ФЗ</w:t>
              </w:r>
            </w:hyperlink>
            <w:r>
              <w:rPr>
                <w:color w:val="392C69"/>
              </w:rPr>
              <w:t xml:space="preserve">, от 22.12.2020 </w:t>
            </w:r>
            <w:hyperlink r:id="rId107" w:tooltip="Федеральный закон от 22.12.2020 N 441-ФЗ &quot;О внесении изменения в статью 161 Жилищного кодекса Российской Федерации&quot; {КонсультантПлюс}">
              <w:r>
                <w:rPr>
                  <w:color w:val="0000FF"/>
                </w:rPr>
                <w:t>N 441-ФЗ</w:t>
              </w:r>
            </w:hyperlink>
            <w:r>
              <w:rPr>
                <w:color w:val="392C69"/>
              </w:rPr>
              <w:t>,</w:t>
            </w:r>
          </w:p>
          <w:p w:rsidR="00B93D62" w:rsidRDefault="00D92C88">
            <w:pPr>
              <w:pStyle w:val="ConsPlusNormal0"/>
              <w:jc w:val="center"/>
            </w:pPr>
            <w:r>
              <w:rPr>
                <w:color w:val="392C69"/>
              </w:rPr>
              <w:t xml:space="preserve">от 30.12.2020 </w:t>
            </w:r>
            <w:hyperlink r:id="rId1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rPr>
                <w:color w:val="392C69"/>
              </w:rPr>
              <w:t xml:space="preserve">, от 30.04.2021 </w:t>
            </w:r>
            <w:hyperlink r:id="rId109"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N 113-ФЗ</w:t>
              </w:r>
            </w:hyperlink>
            <w:r>
              <w:rPr>
                <w:color w:val="392C69"/>
              </w:rPr>
              <w:t xml:space="preserve">, от 30.04.2021 </w:t>
            </w:r>
            <w:hyperlink r:id="rId11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N 120-ФЗ</w:t>
              </w:r>
            </w:hyperlink>
            <w:r>
              <w:rPr>
                <w:color w:val="392C69"/>
              </w:rPr>
              <w:t>,</w:t>
            </w:r>
          </w:p>
          <w:p w:rsidR="00B93D62" w:rsidRDefault="00D92C88">
            <w:pPr>
              <w:pStyle w:val="ConsPlusNormal0"/>
              <w:jc w:val="center"/>
            </w:pPr>
            <w:r>
              <w:rPr>
                <w:color w:val="392C69"/>
              </w:rPr>
              <w:t xml:space="preserve">от 11.06.2021 </w:t>
            </w:r>
            <w:hyperlink r:id="rId1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w:t>
              </w:r>
              <w:r>
                <w:rPr>
                  <w:color w:val="0000FF"/>
                </w:rPr>
                <w:t xml:space="preserve"> 170-ФЗ</w:t>
              </w:r>
            </w:hyperlink>
            <w:r>
              <w:rPr>
                <w:color w:val="392C69"/>
              </w:rPr>
              <w:t xml:space="preserve">, от 11.06.2021 </w:t>
            </w:r>
            <w:hyperlink r:id="rId112"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N 214-ФЗ</w:t>
              </w:r>
            </w:hyperlink>
            <w:r>
              <w:rPr>
                <w:color w:val="392C69"/>
              </w:rPr>
              <w:t xml:space="preserve">, от 28.06.2021 </w:t>
            </w:r>
            <w:hyperlink r:id="rId113"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N 229-ФЗ</w:t>
              </w:r>
            </w:hyperlink>
            <w:r>
              <w:rPr>
                <w:color w:val="392C69"/>
              </w:rPr>
              <w:t>,</w:t>
            </w:r>
          </w:p>
          <w:p w:rsidR="00B93D62" w:rsidRDefault="00D92C88">
            <w:pPr>
              <w:pStyle w:val="ConsPlusNormal0"/>
              <w:jc w:val="center"/>
            </w:pPr>
            <w:r>
              <w:rPr>
                <w:color w:val="392C69"/>
              </w:rPr>
              <w:t xml:space="preserve">от 30.12.2021 </w:t>
            </w:r>
            <w:hyperlink r:id="rId114"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N 476-ФЗ</w:t>
              </w:r>
            </w:hyperlink>
            <w:r>
              <w:rPr>
                <w:color w:val="392C69"/>
              </w:rPr>
              <w:t xml:space="preserve">, от 16.04.2022 </w:t>
            </w:r>
            <w:hyperlink r:id="rId115" w:tooltip="Федеральный закон от 16.04.2022 N 100-ФЗ &quot;О внесении изменения в статью 190 Жилищного кодекса Российской Федерации&quot; {КонсультантПлюс}">
              <w:r>
                <w:rPr>
                  <w:color w:val="0000FF"/>
                </w:rPr>
                <w:t>N 100-ФЗ</w:t>
              </w:r>
            </w:hyperlink>
            <w:r>
              <w:rPr>
                <w:color w:val="392C69"/>
              </w:rPr>
              <w:t>,</w:t>
            </w:r>
            <w:r>
              <w:rPr>
                <w:color w:val="392C69"/>
              </w:rPr>
              <w:t xml:space="preserve"> от 01.05.2022 </w:t>
            </w:r>
            <w:hyperlink r:id="rId11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124-ФЗ</w:t>
              </w:r>
            </w:hyperlink>
            <w:r>
              <w:rPr>
                <w:color w:val="392C69"/>
              </w:rPr>
              <w:t>,</w:t>
            </w:r>
          </w:p>
          <w:p w:rsidR="00B93D62" w:rsidRDefault="00D92C88">
            <w:pPr>
              <w:pStyle w:val="ConsPlusNormal0"/>
              <w:jc w:val="center"/>
            </w:pPr>
            <w:r>
              <w:rPr>
                <w:color w:val="392C69"/>
              </w:rPr>
              <w:lastRenderedPageBreak/>
              <w:t xml:space="preserve">от 11.06.2022 </w:t>
            </w:r>
            <w:hyperlink r:id="rId117" w:tooltip="Федеральный закон от 11.06.2022 N 165-ФЗ &quot;О внесении изменений в Жилищный кодекс Российской Федерации&quot; {КонсультантПлюс}">
              <w:r>
                <w:rPr>
                  <w:color w:val="0000FF"/>
                </w:rPr>
                <w:t>N 165-ФЗ</w:t>
              </w:r>
            </w:hyperlink>
            <w:r>
              <w:rPr>
                <w:color w:val="392C69"/>
              </w:rPr>
              <w:t xml:space="preserve">, от 28.06.2022 </w:t>
            </w:r>
            <w:hyperlink r:id="rId118"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rPr>
                <w:color w:val="392C69"/>
              </w:rPr>
              <w:t xml:space="preserve">, от 14.07.2022 </w:t>
            </w:r>
            <w:hyperlink r:id="rId119"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N 310-ФЗ</w:t>
              </w:r>
            </w:hyperlink>
            <w:r>
              <w:rPr>
                <w:color w:val="392C69"/>
              </w:rPr>
              <w:t>,</w:t>
            </w:r>
          </w:p>
          <w:p w:rsidR="00B93D62" w:rsidRDefault="00D92C88">
            <w:pPr>
              <w:pStyle w:val="ConsPlusNormal0"/>
              <w:jc w:val="center"/>
            </w:pPr>
            <w:r>
              <w:rPr>
                <w:color w:val="392C69"/>
              </w:rPr>
              <w:t xml:space="preserve">от 07.10.2022 </w:t>
            </w:r>
            <w:hyperlink r:id="rId120"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N 378-ФЗ</w:t>
              </w:r>
            </w:hyperlink>
            <w:r>
              <w:rPr>
                <w:color w:val="392C69"/>
              </w:rPr>
              <w:t xml:space="preserve">, от 21.11.2022 </w:t>
            </w:r>
            <w:hyperlink r:id="rId121"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
              <w:r>
                <w:rPr>
                  <w:color w:val="0000FF"/>
                </w:rPr>
                <w:t>N 463-ФЗ</w:t>
              </w:r>
            </w:hyperlink>
            <w:r>
              <w:rPr>
                <w:color w:val="392C69"/>
              </w:rPr>
              <w:t xml:space="preserve">, от </w:t>
            </w:r>
            <w:r>
              <w:rPr>
                <w:color w:val="392C69"/>
              </w:rPr>
              <w:t xml:space="preserve">29.12.2022 </w:t>
            </w:r>
            <w:hyperlink r:id="rId122"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N 614-ФЗ</w:t>
              </w:r>
            </w:hyperlink>
            <w:r>
              <w:rPr>
                <w:color w:val="392C69"/>
              </w:rPr>
              <w:t>,</w:t>
            </w:r>
          </w:p>
          <w:p w:rsidR="00B93D62" w:rsidRDefault="00D92C88">
            <w:pPr>
              <w:pStyle w:val="ConsPlusNormal0"/>
              <w:jc w:val="center"/>
            </w:pPr>
            <w:r>
              <w:rPr>
                <w:color w:val="392C69"/>
              </w:rPr>
              <w:t xml:space="preserve">от 18.03.2023 </w:t>
            </w:r>
            <w:hyperlink r:id="rId12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rPr>
                <w:color w:val="392C69"/>
              </w:rPr>
              <w:t xml:space="preserve">, от 28.04.2023 </w:t>
            </w:r>
            <w:hyperlink r:id="rId124"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24.06.2023 </w:t>
            </w:r>
            <w:hyperlink r:id="rId125"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rPr>
                <w:color w:val="392C69"/>
              </w:rPr>
              <w:t>,</w:t>
            </w:r>
          </w:p>
          <w:p w:rsidR="00B93D62" w:rsidRDefault="00D92C88">
            <w:pPr>
              <w:pStyle w:val="ConsPlusNormal0"/>
              <w:jc w:val="center"/>
            </w:pPr>
            <w:r>
              <w:rPr>
                <w:color w:val="392C69"/>
              </w:rPr>
              <w:t xml:space="preserve">от 24.06.2023 </w:t>
            </w:r>
            <w:hyperlink r:id="rId126" w:tooltip="Федеральный закон от 24.06.2023 N 276-ФЗ &quot;О внесении изменений в Жилищный кодекс Российской Федерации&quot; {КонсультантПлюс}">
              <w:r>
                <w:rPr>
                  <w:color w:val="0000FF"/>
                </w:rPr>
                <w:t>N 276-Ф</w:t>
              </w:r>
              <w:r>
                <w:rPr>
                  <w:color w:val="0000FF"/>
                </w:rPr>
                <w:t>З</w:t>
              </w:r>
            </w:hyperlink>
            <w:r>
              <w:rPr>
                <w:color w:val="392C69"/>
              </w:rPr>
              <w:t xml:space="preserve">, от 24.07.2023 </w:t>
            </w:r>
            <w:hyperlink r:id="rId127"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365-ФЗ</w:t>
              </w:r>
            </w:hyperlink>
            <w:r>
              <w:rPr>
                <w:color w:val="392C69"/>
              </w:rPr>
              <w:t xml:space="preserve">, от 04.08.2023 </w:t>
            </w:r>
            <w:hyperlink r:id="rId128"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rPr>
                <w:color w:val="392C69"/>
              </w:rPr>
              <w:t>,</w:t>
            </w:r>
          </w:p>
          <w:p w:rsidR="00B93D62" w:rsidRDefault="00D92C88">
            <w:pPr>
              <w:pStyle w:val="ConsPlusNormal0"/>
              <w:jc w:val="center"/>
            </w:pPr>
            <w:r>
              <w:rPr>
                <w:color w:val="392C69"/>
              </w:rPr>
              <w:t xml:space="preserve">от 04.08.2023 </w:t>
            </w:r>
            <w:hyperlink r:id="rId129" w:tooltip="Федеральный закон от 04.08.2023 N 434-ФЗ &quot;О внесении изменения в статью 162 Жилищного кодекса Российской Федерации&quot; {КонсультантПлюс}">
              <w:r>
                <w:rPr>
                  <w:color w:val="0000FF"/>
                </w:rPr>
                <w:t>N 434-ФЗ</w:t>
              </w:r>
            </w:hyperlink>
            <w:r>
              <w:rPr>
                <w:color w:val="392C69"/>
              </w:rPr>
              <w:t xml:space="preserve">, от 04.08.2023 </w:t>
            </w:r>
            <w:hyperlink r:id="rId130"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rPr>
                <w:color w:val="392C69"/>
              </w:rPr>
              <w:t xml:space="preserve">, от 19.10.2023 </w:t>
            </w:r>
            <w:hyperlink r:id="rId131"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w:t>
              </w:r>
              <w:r>
                <w:rPr>
                  <w:color w:val="0000FF"/>
                </w:rPr>
                <w:t>ФЗ</w:t>
              </w:r>
            </w:hyperlink>
            <w:r>
              <w:rPr>
                <w:color w:val="392C69"/>
              </w:rPr>
              <w:t>,</w:t>
            </w:r>
          </w:p>
          <w:p w:rsidR="00B93D62" w:rsidRDefault="00D92C88">
            <w:pPr>
              <w:pStyle w:val="ConsPlusNormal0"/>
              <w:jc w:val="center"/>
            </w:pPr>
            <w:r>
              <w:rPr>
                <w:color w:val="392C69"/>
              </w:rPr>
              <w:t xml:space="preserve">от 14.11.2023 </w:t>
            </w:r>
            <w:hyperlink r:id="rId132"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N 532-ФЗ</w:t>
              </w:r>
            </w:hyperlink>
            <w:r>
              <w:rPr>
                <w:color w:val="392C69"/>
              </w:rPr>
              <w:t xml:space="preserve">, от 27.11.2023 </w:t>
            </w:r>
            <w:hyperlink r:id="rId133"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rPr>
                <w:color w:val="392C69"/>
              </w:rPr>
              <w:t xml:space="preserve">, от 12.12.2023 </w:t>
            </w:r>
            <w:hyperlink r:id="rId134" w:tooltip="Федеральный закон от 12.12.2023 N 592-ФЗ &quot;О внесении изменения в статью 161.1 Жилищного кодекса Российской Федерации&quot; {КонсультантПлюс}">
              <w:r>
                <w:rPr>
                  <w:color w:val="0000FF"/>
                </w:rPr>
                <w:t>N 592-ФЗ</w:t>
              </w:r>
            </w:hyperlink>
            <w:r>
              <w:rPr>
                <w:color w:val="392C69"/>
              </w:rPr>
              <w:t>,</w:t>
            </w:r>
          </w:p>
          <w:p w:rsidR="00B93D62" w:rsidRDefault="00D92C88">
            <w:pPr>
              <w:pStyle w:val="ConsPlusNormal0"/>
              <w:jc w:val="center"/>
            </w:pPr>
            <w:r>
              <w:rPr>
                <w:color w:val="392C69"/>
              </w:rPr>
              <w:t xml:space="preserve">от 12.12.2023 </w:t>
            </w:r>
            <w:hyperlink r:id="rId135"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N 593-ФЗ</w:t>
              </w:r>
            </w:hyperlink>
            <w:r>
              <w:rPr>
                <w:color w:val="392C69"/>
              </w:rPr>
              <w:t xml:space="preserve">, от 19.12.2023 </w:t>
            </w:r>
            <w:hyperlink r:id="rId136"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rPr>
                <w:color w:val="392C69"/>
              </w:rPr>
              <w:t xml:space="preserve">, от 19.12.2023 </w:t>
            </w:r>
            <w:hyperlink r:id="rId137"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color w:val="0000FF"/>
                </w:rPr>
                <w:t>N 602-ФЗ</w:t>
              </w:r>
            </w:hyperlink>
            <w:r>
              <w:rPr>
                <w:color w:val="392C69"/>
              </w:rPr>
              <w:t>,</w:t>
            </w:r>
          </w:p>
          <w:p w:rsidR="00B93D62" w:rsidRDefault="00D92C88">
            <w:pPr>
              <w:pStyle w:val="ConsPlusNormal0"/>
              <w:jc w:val="center"/>
            </w:pPr>
            <w:r>
              <w:rPr>
                <w:color w:val="392C69"/>
              </w:rPr>
              <w:t xml:space="preserve">от 19.12.2023 </w:t>
            </w:r>
            <w:hyperlink r:id="rId138"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N 608-ФЗ</w:t>
              </w:r>
            </w:hyperlink>
            <w:r>
              <w:rPr>
                <w:color w:val="392C69"/>
              </w:rPr>
              <w:t xml:space="preserve">, от 25.12.2023 </w:t>
            </w:r>
            <w:hyperlink r:id="rId13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rPr>
                <w:color w:val="392C69"/>
              </w:rPr>
              <w:t xml:space="preserve">, от 25.12.2023 </w:t>
            </w:r>
            <w:hyperlink r:id="rId140" w:tooltip="Федеральный закон от 25.12.2023 N 662-ФЗ &quot;О внесении изменений в статьи 193 и 195 Жилищного кодекса Российской Федерации&quot; {КонсультантПлюс}">
              <w:r>
                <w:rPr>
                  <w:color w:val="0000FF"/>
                </w:rPr>
                <w:t>N 662-ФЗ</w:t>
              </w:r>
            </w:hyperlink>
            <w:r>
              <w:rPr>
                <w:color w:val="392C69"/>
              </w:rPr>
              <w:t>,</w:t>
            </w:r>
          </w:p>
          <w:p w:rsidR="00B93D62" w:rsidRDefault="00D92C88">
            <w:pPr>
              <w:pStyle w:val="ConsPlusNormal0"/>
              <w:jc w:val="center"/>
            </w:pPr>
            <w:r>
              <w:rPr>
                <w:color w:val="392C69"/>
              </w:rPr>
              <w:t xml:space="preserve">от 14.02.2024 </w:t>
            </w:r>
            <w:hyperlink r:id="rId141" w:tooltip="Федеральный закон от 14.02.2024 N 14-ФЗ &quot;О внесении изменений в статьи 57 и 95 Жилищного кодекса Российской Федерации&quot; {КонсультантПлюс}">
              <w:r>
                <w:rPr>
                  <w:color w:val="0000FF"/>
                </w:rPr>
                <w:t>N 14-ФЗ</w:t>
              </w:r>
            </w:hyperlink>
            <w:r>
              <w:rPr>
                <w:color w:val="392C69"/>
              </w:rPr>
              <w:t xml:space="preserve">, от 14.02.2024 </w:t>
            </w:r>
            <w:hyperlink r:id="rId142"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rPr>
                <w:color w:val="392C69"/>
              </w:rPr>
              <w:t xml:space="preserve">, от 23.03.2024 </w:t>
            </w:r>
            <w:hyperlink r:id="rId143" w:tooltip="Федеральный закон от 23.03.2024 N 55-ФЗ &quot;О внесении изменения в статью 30 Жилищного кодекса Российской Федерации&quot; {КонсультантПлюс}">
              <w:r>
                <w:rPr>
                  <w:color w:val="0000FF"/>
                </w:rPr>
                <w:t>N 55-ФЗ</w:t>
              </w:r>
            </w:hyperlink>
            <w:r>
              <w:rPr>
                <w:color w:val="392C69"/>
              </w:rPr>
              <w:t>,</w:t>
            </w:r>
          </w:p>
          <w:p w:rsidR="00B93D62" w:rsidRDefault="00D92C88">
            <w:pPr>
              <w:pStyle w:val="ConsPlusNormal0"/>
              <w:jc w:val="center"/>
            </w:pPr>
            <w:r>
              <w:rPr>
                <w:color w:val="392C69"/>
              </w:rPr>
              <w:t xml:space="preserve">от 06.04.2024 </w:t>
            </w:r>
            <w:hyperlink r:id="rId144"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rPr>
                <w:color w:val="392C69"/>
              </w:rPr>
              <w:t xml:space="preserve">, от 22.04.2024 </w:t>
            </w:r>
            <w:hyperlink r:id="rId145" w:tooltip="Федеральный закон от 22.04.2024 N 84-ФЗ &quot;О внесении изменений в статью 155 Жилищного кодекса Российской Федерации&quot; {КонсультантПлюс}">
              <w:r>
                <w:rPr>
                  <w:color w:val="0000FF"/>
                </w:rPr>
                <w:t>N 84-ФЗ</w:t>
              </w:r>
            </w:hyperlink>
            <w:r>
              <w:rPr>
                <w:color w:val="392C69"/>
              </w:rPr>
              <w:t xml:space="preserve">, от 08.08.2024 </w:t>
            </w:r>
            <w:hyperlink r:id="rId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w:t>
              </w:r>
              <w:r>
                <w:rPr>
                  <w:color w:val="0000FF"/>
                </w:rPr>
                <w:t>2-ФЗ</w:t>
              </w:r>
            </w:hyperlink>
            <w:r>
              <w:rPr>
                <w:color w:val="392C69"/>
              </w:rPr>
              <w:t>,</w:t>
            </w:r>
          </w:p>
          <w:p w:rsidR="00B93D62" w:rsidRDefault="00D92C88">
            <w:pPr>
              <w:pStyle w:val="ConsPlusNormal0"/>
              <w:jc w:val="center"/>
            </w:pPr>
            <w:r>
              <w:rPr>
                <w:color w:val="392C69"/>
              </w:rPr>
              <w:t xml:space="preserve">от 08.08.2024 </w:t>
            </w:r>
            <w:hyperlink r:id="rId14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rPr>
                <w:color w:val="392C69"/>
              </w:rPr>
              <w:t xml:space="preserve">, от 13.12.2024 </w:t>
            </w:r>
            <w:hyperlink r:id="rId14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rPr>
                <w:color w:val="392C69"/>
              </w:rPr>
              <w:t>, от 13.12.20</w:t>
            </w:r>
            <w:r>
              <w:rPr>
                <w:color w:val="392C69"/>
              </w:rPr>
              <w:t xml:space="preserve">24 </w:t>
            </w:r>
            <w:hyperlink r:id="rId149"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color w:val="0000FF"/>
                </w:rPr>
                <w:t>N 475-ФЗ</w:t>
              </w:r>
            </w:hyperlink>
            <w:r>
              <w:rPr>
                <w:color w:val="392C69"/>
              </w:rPr>
              <w:t>,</w:t>
            </w:r>
          </w:p>
          <w:p w:rsidR="00B93D62" w:rsidRDefault="00D92C88">
            <w:pPr>
              <w:pStyle w:val="ConsPlusNormal0"/>
              <w:jc w:val="center"/>
            </w:pPr>
            <w:r>
              <w:rPr>
                <w:color w:val="392C69"/>
              </w:rPr>
              <w:t xml:space="preserve">от 03.02.2025 </w:t>
            </w:r>
            <w:hyperlink r:id="rId150"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N 6-ФЗ</w:t>
              </w:r>
            </w:hyperlink>
            <w:r>
              <w:rPr>
                <w:color w:val="392C69"/>
              </w:rPr>
              <w:t xml:space="preserve">, от 07.06.2025 </w:t>
            </w:r>
            <w:hyperlink r:id="rId15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rPr>
                <w:color w:val="392C69"/>
              </w:rPr>
              <w:t xml:space="preserve">, от 24.06.2025 </w:t>
            </w:r>
            <w:hyperlink r:id="rId152"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
              <w:r>
                <w:rPr>
                  <w:color w:val="0000FF"/>
                </w:rPr>
                <w:t>N 177-ФЗ</w:t>
              </w:r>
            </w:hyperlink>
            <w:r>
              <w:rPr>
                <w:color w:val="392C69"/>
              </w:rPr>
              <w:t>,</w:t>
            </w:r>
          </w:p>
          <w:p w:rsidR="00B93D62" w:rsidRDefault="00D92C88">
            <w:pPr>
              <w:pStyle w:val="ConsPlusNormal0"/>
              <w:jc w:val="center"/>
            </w:pPr>
            <w:r>
              <w:rPr>
                <w:color w:val="392C69"/>
              </w:rPr>
              <w:t xml:space="preserve">от 24.06.2025 </w:t>
            </w:r>
            <w:hyperlink r:id="rId153"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N 180-ФЗ</w:t>
              </w:r>
            </w:hyperlink>
            <w:r>
              <w:rPr>
                <w:color w:val="392C69"/>
              </w:rPr>
              <w:t xml:space="preserve">, от 24.06.2025 </w:t>
            </w:r>
            <w:hyperlink r:id="rId154"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N 181-ФЗ</w:t>
              </w:r>
            </w:hyperlink>
            <w:r>
              <w:rPr>
                <w:color w:val="392C69"/>
              </w:rPr>
              <w:t xml:space="preserve">, от 23.07.2025 </w:t>
            </w:r>
            <w:hyperlink r:id="rId155"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w:r>
                <w:rPr>
                  <w:color w:val="0000FF"/>
                </w:rPr>
                <w:t>N 232-ФЗ</w:t>
              </w:r>
            </w:hyperlink>
            <w:r>
              <w:rPr>
                <w:color w:val="392C69"/>
              </w:rPr>
              <w:t>,</w:t>
            </w:r>
          </w:p>
          <w:p w:rsidR="00B93D62" w:rsidRDefault="00D92C88">
            <w:pPr>
              <w:pStyle w:val="ConsPlusNormal0"/>
              <w:jc w:val="center"/>
            </w:pPr>
            <w:r>
              <w:rPr>
                <w:color w:val="392C69"/>
              </w:rPr>
              <w:t xml:space="preserve">от 23.07.2025 </w:t>
            </w:r>
            <w:hyperlink r:id="rId156"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N 233-ФЗ</w:t>
              </w:r>
            </w:hyperlink>
            <w:r>
              <w:rPr>
                <w:color w:val="392C69"/>
              </w:rPr>
              <w:t xml:space="preserve">, от 31.07.2025 </w:t>
            </w:r>
            <w:hyperlink r:id="rId157"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N 308-ФЗ</w:t>
              </w:r>
            </w:hyperlink>
            <w:r>
              <w:rPr>
                <w:color w:val="392C69"/>
              </w:rPr>
              <w:t xml:space="preserve">, от 31.07.2025 </w:t>
            </w:r>
            <w:hyperlink r:id="rId158"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w:t>
              </w:r>
              <w:r>
                <w:rPr>
                  <w:color w:val="0000FF"/>
                </w:rPr>
                <w:t>53-ФЗ</w:t>
              </w:r>
            </w:hyperlink>
            <w:r>
              <w:rPr>
                <w:color w:val="392C69"/>
              </w:rPr>
              <w:t>,</w:t>
            </w:r>
          </w:p>
          <w:p w:rsidR="00B93D62" w:rsidRDefault="00D92C88">
            <w:pPr>
              <w:pStyle w:val="ConsPlusNormal0"/>
              <w:jc w:val="center"/>
            </w:pPr>
            <w:r>
              <w:rPr>
                <w:color w:val="392C69"/>
              </w:rPr>
              <w:t xml:space="preserve">от 04.11.2025 </w:t>
            </w:r>
            <w:hyperlink r:id="rId159"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rPr>
                <w:color w:val="392C69"/>
              </w:rPr>
              <w:t>,</w:t>
            </w:r>
          </w:p>
          <w:p w:rsidR="00B93D62" w:rsidRDefault="00D92C88">
            <w:pPr>
              <w:pStyle w:val="ConsPlusNormal0"/>
              <w:jc w:val="center"/>
            </w:pPr>
            <w:r>
              <w:rPr>
                <w:color w:val="392C69"/>
              </w:rPr>
              <w:t>с изм., внесенными Постановлениями Конституционного Суда РФ</w:t>
            </w:r>
          </w:p>
          <w:p w:rsidR="00B93D62" w:rsidRDefault="00D92C88">
            <w:pPr>
              <w:pStyle w:val="ConsPlusNormal0"/>
              <w:jc w:val="center"/>
            </w:pPr>
            <w:r>
              <w:rPr>
                <w:color w:val="392C69"/>
              </w:rPr>
              <w:t xml:space="preserve">от 10.07.2018 </w:t>
            </w:r>
            <w:hyperlink r:id="rId160"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
              <w:r>
                <w:rPr>
                  <w:color w:val="0000FF"/>
                </w:rPr>
                <w:t>N 30-П</w:t>
              </w:r>
            </w:hyperlink>
            <w:r>
              <w:rPr>
                <w:color w:val="392C69"/>
              </w:rPr>
              <w:t xml:space="preserve">, от 28.12.2021 </w:t>
            </w:r>
            <w:hyperlink r:id="rId161"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N 55-П</w:t>
              </w:r>
            </w:hyperlink>
            <w:r>
              <w:rPr>
                <w:color w:val="392C69"/>
              </w:rPr>
              <w:t xml:space="preserve">, от 12.07.2022 </w:t>
            </w:r>
            <w:hyperlink r:id="rId162" w:tooltip="Постановление Конституционного Суда РФ от 12.07.2022 N 30-П &quot;По делу о проверке конституционности части 5.1 статьи 170 Жилищного кодекса Российской Федерации и статьи 7.1 Закона Смоленской области &quot;О регулировании отдельных вопросов в сфере обеспечения своевре">
              <w:r>
                <w:rPr>
                  <w:color w:val="0000FF"/>
                </w:rPr>
                <w:t>N 30-П</w:t>
              </w:r>
            </w:hyperlink>
            <w:r>
              <w:rPr>
                <w:color w:val="392C69"/>
              </w:rPr>
              <w:t>,</w:t>
            </w:r>
          </w:p>
          <w:p w:rsidR="00B93D62" w:rsidRDefault="00D92C88">
            <w:pPr>
              <w:pStyle w:val="ConsPlusNormal0"/>
              <w:jc w:val="center"/>
            </w:pPr>
            <w:r>
              <w:rPr>
                <w:color w:val="392C69"/>
              </w:rPr>
              <w:t xml:space="preserve">от 25.04.2023 </w:t>
            </w:r>
            <w:hyperlink r:id="rId163" w:tooltip="Постановление Конституционного Суда РФ от 25.04.2023 N 20-П &quot;По делу о проверке конституционности частей 1, 8 и 10 статьи 32 и пункта 1 части 2 статьи 57 Жилищного кодекса Российской Федерации, пункта 3 статьи 2 и части 3 статьи 16 Федерального закона &quot;О Фонде">
              <w:r>
                <w:rPr>
                  <w:color w:val="0000FF"/>
                </w:rPr>
                <w:t>N 20-П</w:t>
              </w:r>
            </w:hyperlink>
            <w:r>
              <w:rPr>
                <w:color w:val="392C69"/>
              </w:rPr>
              <w:t xml:space="preserve">, от 25.04.2024 </w:t>
            </w:r>
            <w:hyperlink r:id="rId164" w:tooltip="Постановление Конституционного Суда РФ от 25.04.2024 N 21-П &quot;По делу о проверке конституционности части 6 статьи 32 Жилищного кодекса Российской Федерации в связи с жалобой гражданки Я.В. Штраус&quot; {КонсультантПлюс}">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B93D62">
      <w:pPr>
        <w:pStyle w:val="ConsPlusNormal0"/>
        <w:jc w:val="both"/>
      </w:pPr>
    </w:p>
    <w:p w:rsidR="00B93D62" w:rsidRDefault="00D92C88">
      <w:pPr>
        <w:pStyle w:val="ConsPlusTitle0"/>
        <w:jc w:val="center"/>
        <w:outlineLvl w:val="0"/>
      </w:pPr>
      <w:r>
        <w:t>Раздел I. ОБЩИЕ ПОЛОЖЕНИЯ</w:t>
      </w:r>
    </w:p>
    <w:p w:rsidR="00B93D62" w:rsidRDefault="00B93D62">
      <w:pPr>
        <w:pStyle w:val="ConsPlusNormal0"/>
        <w:jc w:val="center"/>
      </w:pPr>
    </w:p>
    <w:p w:rsidR="00B93D62" w:rsidRDefault="00D92C88">
      <w:pPr>
        <w:pStyle w:val="ConsPlusTitle0"/>
        <w:jc w:val="center"/>
        <w:outlineLvl w:val="1"/>
      </w:pPr>
      <w:r>
        <w:t>Глава 1. ОСНОВНЫЕ ПОЛОЖЕНИЯ.</w:t>
      </w:r>
    </w:p>
    <w:p w:rsidR="00B93D62" w:rsidRDefault="00D92C88">
      <w:pPr>
        <w:pStyle w:val="ConsPlusTitle0"/>
        <w:jc w:val="center"/>
      </w:pPr>
      <w:r>
        <w:t>ЖИЛИЩНОЕ ЗАКОНОДАТЕЛЬСТВО</w:t>
      </w:r>
    </w:p>
    <w:p w:rsidR="00B93D62" w:rsidRDefault="00B93D62">
      <w:pPr>
        <w:pStyle w:val="ConsPlusNormal0"/>
        <w:jc w:val="center"/>
      </w:pPr>
    </w:p>
    <w:p w:rsidR="00B93D62" w:rsidRDefault="00D92C88">
      <w:pPr>
        <w:pStyle w:val="ConsPlusTitle0"/>
        <w:ind w:firstLine="540"/>
        <w:jc w:val="both"/>
        <w:outlineLvl w:val="2"/>
      </w:pPr>
      <w:r>
        <w:t>Статья 1. Основные начала жилищного законодательства</w:t>
      </w:r>
    </w:p>
    <w:p w:rsidR="00B93D62" w:rsidRDefault="00B93D62">
      <w:pPr>
        <w:pStyle w:val="ConsPlusNormal0"/>
        <w:ind w:firstLine="540"/>
        <w:jc w:val="both"/>
      </w:pPr>
    </w:p>
    <w:p w:rsidR="00B93D62" w:rsidRDefault="00D92C88">
      <w:pPr>
        <w:pStyle w:val="ConsPlusNormal0"/>
        <w:ind w:firstLine="540"/>
        <w:jc w:val="both"/>
      </w:pPr>
      <w: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w:t>
      </w:r>
      <w:r>
        <w:t>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w:t>
      </w:r>
      <w:r>
        <w:t>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w:t>
      </w:r>
      <w:r>
        <w:t>шенных жилищных прав, их судебной защиты, обеспечения сохранности жилищного фонда и использования жилых помещений по назначению.</w:t>
      </w:r>
    </w:p>
    <w:p w:rsidR="00B93D62" w:rsidRDefault="00D92C88">
      <w:pPr>
        <w:pStyle w:val="ConsPlusNormal0"/>
        <w:spacing w:before="240"/>
        <w:ind w:firstLine="540"/>
        <w:jc w:val="both"/>
      </w:pPr>
      <w:r>
        <w:t>2. Граждане по своему усмотрению и в своих интересах осуществляют принадлежащие им жилищные права, в том числе распоряжаются им</w:t>
      </w:r>
      <w:r>
        <w:t xml:space="preserve">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w:t>
      </w:r>
      <w:r>
        <w:t>нарушать права, свободы и законные интересы других граждан.</w:t>
      </w:r>
    </w:p>
    <w:p w:rsidR="00B93D62" w:rsidRDefault="00D92C88">
      <w:pPr>
        <w:pStyle w:val="ConsPlusNormal0"/>
        <w:spacing w:before="240"/>
        <w:ind w:firstLine="540"/>
        <w:jc w:val="both"/>
      </w:pPr>
      <w: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w:t>
      </w:r>
      <w:r>
        <w:t>аконных интересов других лиц, обеспечения обороны страны и безопасности государства.</w:t>
      </w:r>
    </w:p>
    <w:p w:rsidR="00B93D62" w:rsidRDefault="00D92C88">
      <w:pPr>
        <w:pStyle w:val="ConsPlusNormal0"/>
        <w:spacing w:before="240"/>
        <w:ind w:firstLine="540"/>
        <w:jc w:val="both"/>
      </w:pPr>
      <w:r>
        <w:t xml:space="preserve">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w:t>
      </w:r>
      <w:r>
        <w:lastRenderedPageBreak/>
        <w:t>или</w:t>
      </w:r>
      <w:r>
        <w:t xml:space="preserve"> на иных основаниях, предусмотренных законодательством.</w:t>
      </w:r>
    </w:p>
    <w:p w:rsidR="00B93D62" w:rsidRDefault="00D92C88">
      <w:pPr>
        <w:pStyle w:val="ConsPlusNormal0"/>
        <w:spacing w:before="240"/>
        <w:ind w:firstLine="540"/>
        <w:jc w:val="both"/>
      </w:pPr>
      <w: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B93D62" w:rsidRDefault="00B93D62">
      <w:pPr>
        <w:pStyle w:val="ConsPlusNormal0"/>
        <w:ind w:firstLine="540"/>
        <w:jc w:val="both"/>
      </w:pPr>
    </w:p>
    <w:p w:rsidR="00B93D62" w:rsidRDefault="00D92C88">
      <w:pPr>
        <w:pStyle w:val="ConsPlusTitle0"/>
        <w:ind w:firstLine="540"/>
        <w:jc w:val="both"/>
        <w:outlineLvl w:val="2"/>
      </w:pPr>
      <w:r>
        <w:t>Статья 2. Обеспечение условий для осущес</w:t>
      </w:r>
      <w:r>
        <w:t>твления права на жилище</w:t>
      </w:r>
    </w:p>
    <w:p w:rsidR="00B93D62" w:rsidRDefault="00B93D62">
      <w:pPr>
        <w:pStyle w:val="ConsPlusNormal0"/>
        <w:ind w:firstLine="540"/>
        <w:jc w:val="both"/>
      </w:pPr>
    </w:p>
    <w:p w:rsidR="00B93D62" w:rsidRDefault="00D92C88">
      <w:pPr>
        <w:pStyle w:val="ConsPlusNormal0"/>
        <w:ind w:firstLine="540"/>
        <w:jc w:val="both"/>
      </w:pPr>
      <w: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B93D62" w:rsidRDefault="00D92C88">
      <w:pPr>
        <w:pStyle w:val="ConsPlusNormal0"/>
        <w:jc w:val="both"/>
      </w:pPr>
      <w:r>
        <w:t xml:space="preserve">(в ред. Федерального </w:t>
      </w:r>
      <w:hyperlink r:id="rId16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B93D62" w:rsidRDefault="00D92C88">
      <w:pPr>
        <w:pStyle w:val="ConsPlusNormal0"/>
        <w:spacing w:before="240"/>
        <w:ind w:firstLine="540"/>
        <w:jc w:val="both"/>
      </w:pPr>
      <w: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B93D62" w:rsidRDefault="00D92C88">
      <w:pPr>
        <w:pStyle w:val="ConsPlusNormal0"/>
        <w:spacing w:before="240"/>
        <w:ind w:firstLine="540"/>
        <w:jc w:val="both"/>
      </w:pPr>
      <w:r>
        <w:t>2) используют бюджетные средства</w:t>
      </w:r>
      <w:r>
        <w:t xml:space="preserve">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B93D62" w:rsidRDefault="00D92C88">
      <w:pPr>
        <w:pStyle w:val="ConsPlusNormal0"/>
        <w:spacing w:before="240"/>
        <w:ind w:firstLine="540"/>
        <w:jc w:val="both"/>
      </w:pPr>
      <w:r>
        <w:t>3) в установленном порядке предоставляют</w:t>
      </w:r>
      <w:r>
        <w:t xml:space="preserve">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B93D62" w:rsidRDefault="00D92C88">
      <w:pPr>
        <w:pStyle w:val="ConsPlusNormal0"/>
        <w:spacing w:before="240"/>
        <w:ind w:firstLine="540"/>
        <w:jc w:val="both"/>
      </w:pPr>
      <w:r>
        <w:t>4) стимулируют жилищное строительство;</w:t>
      </w:r>
    </w:p>
    <w:p w:rsidR="00B93D62" w:rsidRDefault="00D92C88">
      <w:pPr>
        <w:pStyle w:val="ConsPlusNormal0"/>
        <w:spacing w:before="240"/>
        <w:ind w:firstLine="540"/>
        <w:jc w:val="both"/>
      </w:pPr>
      <w:r>
        <w:t>5) обеспечивают защиту прав и законных интересов граждан, приобретающи</w:t>
      </w:r>
      <w:r>
        <w:t>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B93D62" w:rsidRDefault="00D92C88">
      <w:pPr>
        <w:pStyle w:val="ConsPlusNormal0"/>
        <w:spacing w:before="240"/>
        <w:ind w:firstLine="540"/>
        <w:jc w:val="both"/>
      </w:pPr>
      <w:r>
        <w:t xml:space="preserve">5.1) обеспечивают инвалидам </w:t>
      </w:r>
      <w:hyperlink r:id="rId166"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условия</w:t>
        </w:r>
      </w:hyperlink>
      <w:r>
        <w:t xml:space="preserve"> для беспрепятственного доступа к общему имуществу в многоквартирных домах;</w:t>
      </w:r>
    </w:p>
    <w:p w:rsidR="00B93D62" w:rsidRDefault="00D92C88">
      <w:pPr>
        <w:pStyle w:val="ConsPlusNormal0"/>
        <w:jc w:val="both"/>
      </w:pPr>
      <w:r>
        <w:t xml:space="preserve">(п. 5.1 введен Федеральным </w:t>
      </w:r>
      <w:hyperlink r:id="rId16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B93D62" w:rsidRDefault="00D92C88">
      <w:pPr>
        <w:pStyle w:val="ConsPlusNormal0"/>
        <w:spacing w:before="240"/>
        <w:ind w:firstLine="540"/>
        <w:jc w:val="both"/>
      </w:pPr>
      <w:r>
        <w:t>6) обеспечивают контроль за использованием и сохранностью жилищного фонда;</w:t>
      </w:r>
    </w:p>
    <w:p w:rsidR="00B93D62" w:rsidRDefault="00D92C88">
      <w:pPr>
        <w:pStyle w:val="ConsPlusNormal0"/>
        <w:jc w:val="both"/>
      </w:pPr>
      <w:r>
        <w:t xml:space="preserve">(п. 6 в ред. Федерального </w:t>
      </w:r>
      <w:hyperlink r:id="rId16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B93D62" w:rsidRDefault="00D92C88">
      <w:pPr>
        <w:pStyle w:val="ConsPlusNormal0"/>
        <w:spacing w:before="240"/>
        <w:ind w:firstLine="540"/>
        <w:jc w:val="both"/>
      </w:pPr>
      <w:r>
        <w:t xml:space="preserve">6.1) организуют обеспечение своевременного проведения капитального </w:t>
      </w:r>
      <w:hyperlink w:anchor="P2969" w:tooltip="Раздел IX. ОРГАНИЗАЦИЯ ПРОВЕДЕНИЯ КАПИТАЛЬНОГО РЕМОНТА">
        <w:r>
          <w:rPr>
            <w:color w:val="0000FF"/>
          </w:rPr>
          <w:t>ремонта</w:t>
        </w:r>
      </w:hyperlink>
      <w: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w:t>
      </w:r>
      <w:r>
        <w:t>коном источников финансирования;</w:t>
      </w:r>
    </w:p>
    <w:p w:rsidR="00B93D62" w:rsidRDefault="00D92C88">
      <w:pPr>
        <w:pStyle w:val="ConsPlusNormal0"/>
        <w:jc w:val="both"/>
      </w:pPr>
      <w:r>
        <w:t xml:space="preserve">(п. 6.1 введен Федеральным </w:t>
      </w:r>
      <w:hyperlink r:id="rId16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B93D62" w:rsidRDefault="00D92C88">
      <w:pPr>
        <w:pStyle w:val="ConsPlusNormal0"/>
        <w:spacing w:before="240"/>
        <w:ind w:firstLine="540"/>
        <w:jc w:val="both"/>
      </w:pPr>
      <w:r>
        <w:t>7) осуществляют в соответствии</w:t>
      </w:r>
      <w:r>
        <w:t xml:space="preserve">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B93D62" w:rsidRDefault="00D92C88">
      <w:pPr>
        <w:pStyle w:val="ConsPlusNormal0"/>
        <w:jc w:val="both"/>
      </w:pPr>
      <w:r>
        <w:t xml:space="preserve">(в ред. Федерального </w:t>
      </w:r>
      <w:hyperlink r:id="rId17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B93D62" w:rsidRDefault="00D92C88">
      <w:pPr>
        <w:pStyle w:val="ConsPlusNormal0"/>
        <w:spacing w:before="240"/>
        <w:ind w:firstLine="540"/>
        <w:jc w:val="both"/>
      </w:pPr>
      <w: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437"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контроль</w:t>
        </w:r>
      </w:hyperlink>
      <w:r>
        <w:t>;</w:t>
      </w:r>
    </w:p>
    <w:p w:rsidR="00B93D62" w:rsidRDefault="00D92C88">
      <w:pPr>
        <w:pStyle w:val="ConsPlusNormal0"/>
        <w:jc w:val="both"/>
      </w:pPr>
      <w:r>
        <w:t xml:space="preserve">(п. 8 в ред. Федерального </w:t>
      </w:r>
      <w:hyperlink r:id="rId17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93D62" w:rsidRDefault="00D92C88">
      <w:pPr>
        <w:pStyle w:val="ConsPlusNormal0"/>
        <w:spacing w:before="240"/>
        <w:ind w:firstLine="540"/>
        <w:jc w:val="both"/>
      </w:pPr>
      <w:r>
        <w:t>9) размещают в государственной информационной системе жилищно-коммунального хозяйства (далее</w:t>
      </w:r>
      <w:r>
        <w:t xml:space="preserve"> - система) информацию в соответствии с </w:t>
      </w:r>
      <w:hyperlink r:id="rId172" w:tooltip="Федеральный закон от 21.07.2014 N 209-ФЗ (ред. от 13.12.2024) &quot;О государственной информационной системе жилищно-коммунального хозяйства&quot; {КонсультантПлюс}">
        <w:r>
          <w:rPr>
            <w:color w:val="0000FF"/>
          </w:rPr>
          <w:t>законодательством</w:t>
        </w:r>
      </w:hyperlink>
      <w:r>
        <w:t xml:space="preserve"> Российской Федерации.</w:t>
      </w:r>
    </w:p>
    <w:p w:rsidR="00B93D62" w:rsidRDefault="00D92C88">
      <w:pPr>
        <w:pStyle w:val="ConsPlusNormal0"/>
        <w:jc w:val="both"/>
      </w:pPr>
      <w:r>
        <w:lastRenderedPageBreak/>
        <w:t xml:space="preserve">(п. 9 введен Федеральным </w:t>
      </w:r>
      <w:hyperlink r:id="rId17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B93D62" w:rsidRDefault="00B93D62">
      <w:pPr>
        <w:pStyle w:val="ConsPlusNormal0"/>
        <w:ind w:firstLine="540"/>
        <w:jc w:val="both"/>
      </w:pPr>
    </w:p>
    <w:p w:rsidR="00B93D62" w:rsidRDefault="00D92C88">
      <w:pPr>
        <w:pStyle w:val="ConsPlusTitle0"/>
        <w:ind w:firstLine="540"/>
        <w:jc w:val="both"/>
        <w:outlineLvl w:val="2"/>
      </w:pPr>
      <w:r>
        <w:t>Статья 3. Неприкосновенность жилища и недопустимость его произвольного лишения</w:t>
      </w:r>
    </w:p>
    <w:p w:rsidR="00B93D62" w:rsidRDefault="00B93D62">
      <w:pPr>
        <w:pStyle w:val="ConsPlusNormal0"/>
        <w:ind w:firstLine="540"/>
        <w:jc w:val="both"/>
      </w:pPr>
    </w:p>
    <w:p w:rsidR="00B93D62" w:rsidRDefault="00D92C88">
      <w:pPr>
        <w:pStyle w:val="ConsPlusNormal0"/>
        <w:ind w:firstLine="540"/>
        <w:jc w:val="both"/>
      </w:pPr>
      <w:r>
        <w:t>1. Жилище неприкосновенно.</w:t>
      </w:r>
    </w:p>
    <w:p w:rsidR="00B93D62" w:rsidRDefault="00D92C88">
      <w:pPr>
        <w:pStyle w:val="ConsPlusNormal0"/>
        <w:spacing w:before="240"/>
        <w:ind w:firstLine="540"/>
        <w:jc w:val="both"/>
      </w:pPr>
      <w:r>
        <w:t>2. Никто не вправе проникать в жилище без согласия проживающих в нем на законных основаниях граждан ин</w:t>
      </w:r>
      <w:r>
        <w:t>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B93D62" w:rsidRDefault="00D92C88">
      <w:pPr>
        <w:pStyle w:val="ConsPlusNormal0"/>
        <w:spacing w:before="240"/>
        <w:ind w:firstLine="540"/>
        <w:jc w:val="both"/>
      </w:pPr>
      <w:r>
        <w:t xml:space="preserve">3. Проникновение в жилище без согласия проживающих в нем на законных основаниях граждан допускается в </w:t>
      </w:r>
      <w:r>
        <w:t>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w:t>
      </w:r>
      <w:r>
        <w:t xml:space="preserve">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w:t>
      </w:r>
      <w:r>
        <w:t>ного случая.</w:t>
      </w:r>
    </w:p>
    <w:p w:rsidR="00B93D62" w:rsidRDefault="00D92C88">
      <w:pPr>
        <w:pStyle w:val="ConsPlusNormal0"/>
        <w:spacing w:before="240"/>
        <w:ind w:firstLine="540"/>
        <w:jc w:val="both"/>
      </w:pPr>
      <w:r>
        <w:t xml:space="preserve">4. Никто не может быть </w:t>
      </w:r>
      <w:hyperlink r:id="rId17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выселен</w:t>
        </w:r>
      </w:hyperlink>
      <w: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w:t>
      </w:r>
      <w:r>
        <w:t>смотрены настоящим Кодексом, другими федеральными законами.</w:t>
      </w:r>
    </w:p>
    <w:p w:rsidR="00B93D62" w:rsidRDefault="00B93D62">
      <w:pPr>
        <w:pStyle w:val="ConsPlusNormal0"/>
        <w:ind w:firstLine="540"/>
        <w:jc w:val="both"/>
      </w:pPr>
    </w:p>
    <w:p w:rsidR="00B93D62" w:rsidRDefault="00D92C88">
      <w:pPr>
        <w:pStyle w:val="ConsPlusTitle0"/>
        <w:ind w:firstLine="540"/>
        <w:jc w:val="both"/>
        <w:outlineLvl w:val="2"/>
      </w:pPr>
      <w:r>
        <w:t>Статья 4. Жилищные отношения. Участники жилищных отношений</w:t>
      </w:r>
    </w:p>
    <w:p w:rsidR="00B93D62" w:rsidRDefault="00B93D62">
      <w:pPr>
        <w:pStyle w:val="ConsPlusNormal0"/>
        <w:ind w:firstLine="540"/>
        <w:jc w:val="both"/>
      </w:pPr>
    </w:p>
    <w:p w:rsidR="00B93D62" w:rsidRDefault="00D92C88">
      <w:pPr>
        <w:pStyle w:val="ConsPlusNormal0"/>
        <w:ind w:firstLine="540"/>
        <w:jc w:val="both"/>
      </w:pPr>
      <w:r>
        <w:t>1. Жилищное законодательство регулирует отношения по поводу:</w:t>
      </w:r>
    </w:p>
    <w:p w:rsidR="00B93D62" w:rsidRDefault="00D92C88">
      <w:pPr>
        <w:pStyle w:val="ConsPlusNormal0"/>
        <w:spacing w:before="240"/>
        <w:ind w:firstLine="540"/>
        <w:jc w:val="both"/>
      </w:pPr>
      <w:r>
        <w:t>1) возникновения, осуществления, изменения, прекращения права владения, по</w:t>
      </w:r>
      <w:r>
        <w:t>льзования, распоряжения жилыми помещениями государственного и муниципального жилищных фондов;</w:t>
      </w:r>
    </w:p>
    <w:p w:rsidR="00B93D62" w:rsidRDefault="00D92C88">
      <w:pPr>
        <w:pStyle w:val="ConsPlusNormal0"/>
        <w:spacing w:before="240"/>
        <w:ind w:firstLine="540"/>
        <w:jc w:val="both"/>
      </w:pPr>
      <w:r>
        <w:t>2) пользования жилыми помещениями частного жилищного фонда;</w:t>
      </w:r>
    </w:p>
    <w:p w:rsidR="00B93D62" w:rsidRDefault="00D92C88">
      <w:pPr>
        <w:pStyle w:val="ConsPlusNormal0"/>
        <w:spacing w:before="240"/>
        <w:ind w:firstLine="540"/>
        <w:jc w:val="both"/>
      </w:pPr>
      <w:r>
        <w:t>3) пользования общим имуществом собственников помещений;</w:t>
      </w:r>
    </w:p>
    <w:p w:rsidR="00B93D62" w:rsidRDefault="00D92C88">
      <w:pPr>
        <w:pStyle w:val="ConsPlusNormal0"/>
        <w:spacing w:before="240"/>
        <w:ind w:firstLine="540"/>
        <w:jc w:val="both"/>
      </w:pPr>
      <w:r>
        <w:t>4) отнесения помещений к числу жилых помещени</w:t>
      </w:r>
      <w:r>
        <w:t>й и исключения их из жилищного фонда;</w:t>
      </w:r>
    </w:p>
    <w:p w:rsidR="00B93D62" w:rsidRDefault="00D92C88">
      <w:pPr>
        <w:pStyle w:val="ConsPlusNormal0"/>
        <w:spacing w:before="240"/>
        <w:ind w:firstLine="540"/>
        <w:jc w:val="both"/>
      </w:pPr>
      <w:r>
        <w:t>5) учета жилищного фонда;</w:t>
      </w:r>
    </w:p>
    <w:p w:rsidR="00B93D62" w:rsidRDefault="00D92C88">
      <w:pPr>
        <w:pStyle w:val="ConsPlusNormal0"/>
        <w:spacing w:before="240"/>
        <w:ind w:firstLine="540"/>
        <w:jc w:val="both"/>
      </w:pPr>
      <w:r>
        <w:t>6) содержания и ремонта жилых помещений;</w:t>
      </w:r>
    </w:p>
    <w:p w:rsidR="00B93D62" w:rsidRDefault="00D92C88">
      <w:pPr>
        <w:pStyle w:val="ConsPlusNormal0"/>
        <w:spacing w:before="240"/>
        <w:ind w:firstLine="540"/>
        <w:jc w:val="both"/>
      </w:pPr>
      <w:r>
        <w:t xml:space="preserve">7) </w:t>
      </w:r>
      <w:hyperlink w:anchor="P542" w:tooltip="Глава 4. ПЕРЕУСТРОЙСТВО И ПЕРЕПЛАНИРОВКА ПОМЕЩЕНИЯ">
        <w:r>
          <w:rPr>
            <w:color w:val="0000FF"/>
          </w:rPr>
          <w:t>переустройства и перепланировки</w:t>
        </w:r>
      </w:hyperlink>
      <w:r>
        <w:t xml:space="preserve"> помещений в многоквартирном доме;</w:t>
      </w:r>
    </w:p>
    <w:p w:rsidR="00B93D62" w:rsidRDefault="00D92C88">
      <w:pPr>
        <w:pStyle w:val="ConsPlusNormal0"/>
        <w:jc w:val="both"/>
      </w:pPr>
      <w:r>
        <w:t xml:space="preserve">(в ред. Федерального </w:t>
      </w:r>
      <w:hyperlink r:id="rId17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 xml:space="preserve">8) </w:t>
      </w:r>
      <w:hyperlink r:id="rId176"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color w:val="0000FF"/>
          </w:rPr>
          <w:t>управления</w:t>
        </w:r>
      </w:hyperlink>
      <w:r>
        <w:t xml:space="preserve"> многоквартирными домами;</w:t>
      </w:r>
    </w:p>
    <w:p w:rsidR="00B93D62" w:rsidRDefault="00D92C88">
      <w:pPr>
        <w:pStyle w:val="ConsPlusNormal0"/>
        <w:spacing w:before="240"/>
        <w:ind w:firstLine="540"/>
        <w:jc w:val="both"/>
      </w:pPr>
      <w:r>
        <w:t>9) создания и деятельности жилищных и</w:t>
      </w:r>
      <w:r>
        <w:t xml:space="preserve"> жилищно-строительных кооперативов, товариществ собственников жилья, прав и обязанностей их членов;</w:t>
      </w:r>
    </w:p>
    <w:p w:rsidR="00B93D62" w:rsidRDefault="00D92C88">
      <w:pPr>
        <w:pStyle w:val="ConsPlusNormal0"/>
        <w:spacing w:before="240"/>
        <w:ind w:firstLine="540"/>
        <w:jc w:val="both"/>
      </w:pPr>
      <w:r>
        <w:t>10) предоставления коммунальных услуг;</w:t>
      </w:r>
    </w:p>
    <w:p w:rsidR="00B93D62" w:rsidRDefault="00D92C88">
      <w:pPr>
        <w:pStyle w:val="ConsPlusNormal0"/>
        <w:spacing w:before="240"/>
        <w:ind w:firstLine="540"/>
        <w:jc w:val="both"/>
      </w:pPr>
      <w:r>
        <w:t xml:space="preserve">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w:t>
      </w:r>
      <w:r>
        <w:lastRenderedPageBreak/>
        <w:t>капитальный ремонт);</w:t>
      </w:r>
    </w:p>
    <w:p w:rsidR="00B93D62" w:rsidRDefault="00D92C88">
      <w:pPr>
        <w:pStyle w:val="ConsPlusNormal0"/>
        <w:jc w:val="both"/>
      </w:pPr>
      <w:r>
        <w:t xml:space="preserve">(в ред. Федерального </w:t>
      </w:r>
      <w:hyperlink r:id="rId17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B93D62" w:rsidRDefault="00D92C88">
      <w:pPr>
        <w:pStyle w:val="ConsPlusNormal0"/>
        <w:spacing w:before="240"/>
        <w:ind w:firstLine="540"/>
        <w:jc w:val="both"/>
      </w:pPr>
      <w:r>
        <w:t>11.1) формирования и использования фонда капитального ремонта общего имущества в многоквартирном доме (далее - фонд капитального рем</w:t>
      </w:r>
      <w:r>
        <w:t>онта);</w:t>
      </w:r>
    </w:p>
    <w:p w:rsidR="00B93D62" w:rsidRDefault="00D92C88">
      <w:pPr>
        <w:pStyle w:val="ConsPlusNormal0"/>
        <w:jc w:val="both"/>
      </w:pPr>
      <w:r>
        <w:t xml:space="preserve">(п. 11.1 введен Федеральным </w:t>
      </w:r>
      <w:hyperlink r:id="rId17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B93D62" w:rsidRDefault="00D92C88">
      <w:pPr>
        <w:pStyle w:val="ConsPlusNormal0"/>
        <w:spacing w:before="240"/>
        <w:ind w:firstLine="540"/>
        <w:jc w:val="both"/>
      </w:pPr>
      <w:r>
        <w:t>12) контроля за использованием и сохранностью жилищного</w:t>
      </w:r>
      <w:r>
        <w:t xml:space="preserve"> фонда, соответствием жилых помещений установленным </w:t>
      </w:r>
      <w:hyperlink r:id="rId179"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санитарным</w:t>
        </w:r>
      </w:hyperlink>
      <w:r>
        <w:t xml:space="preserve"> и техническим правилам и нормам, иным требованиям законодательства;</w:t>
      </w:r>
    </w:p>
    <w:p w:rsidR="00B93D62" w:rsidRDefault="00D92C88">
      <w:pPr>
        <w:pStyle w:val="ConsPlusNormal0"/>
        <w:spacing w:before="240"/>
        <w:ind w:firstLine="540"/>
        <w:jc w:val="both"/>
      </w:pPr>
      <w:r>
        <w:t>13) осуществления государственного жилищного надзора и муниципального жи</w:t>
      </w:r>
      <w:r>
        <w:t xml:space="preserve">лищного </w:t>
      </w:r>
      <w:hyperlink w:anchor="P437"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rsidR="00B93D62" w:rsidRDefault="00D92C88">
      <w:pPr>
        <w:pStyle w:val="ConsPlusNormal0"/>
        <w:jc w:val="both"/>
      </w:pPr>
      <w:r>
        <w:t xml:space="preserve">(п. 13 введен Федеральным </w:t>
      </w:r>
      <w:hyperlink r:id="rId18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 в ред. Федерального </w:t>
      </w:r>
      <w:hyperlink r:id="rId181"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B93D62" w:rsidRDefault="00D92C88">
      <w:pPr>
        <w:pStyle w:val="ConsPlusNormal0"/>
        <w:spacing w:before="240"/>
        <w:ind w:firstLine="540"/>
        <w:jc w:val="both"/>
      </w:pPr>
      <w:r>
        <w:t xml:space="preserve">14) </w:t>
      </w:r>
      <w:hyperlink w:anchor="P2588" w:tooltip="Статья 157.1. Ограничение повышения размера вносимой гражданами платы за коммунальные услуги">
        <w:r>
          <w:rPr>
            <w:color w:val="0000FF"/>
          </w:rPr>
          <w:t>ограничения</w:t>
        </w:r>
      </w:hyperlink>
      <w:r>
        <w:t xml:space="preserve"> повышения размера вносимой гражданами платы за коммунальные услуги.</w:t>
      </w:r>
    </w:p>
    <w:p w:rsidR="00B93D62" w:rsidRDefault="00D92C88">
      <w:pPr>
        <w:pStyle w:val="ConsPlusNormal0"/>
        <w:jc w:val="both"/>
      </w:pPr>
      <w:r>
        <w:t xml:space="preserve">(п. 14 введен Федеральным </w:t>
      </w:r>
      <w:hyperlink r:id="rId18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B93D62" w:rsidRDefault="00D92C88">
      <w:pPr>
        <w:pStyle w:val="ConsPlusNormal0"/>
        <w:spacing w:before="240"/>
        <w:ind w:firstLine="540"/>
        <w:jc w:val="both"/>
      </w:pPr>
      <w:r>
        <w:t>2. Участниками жилищных отношений являются гра</w:t>
      </w:r>
      <w:r>
        <w:t>ждане, юридические лица, Российская Федерация, субъекты Российской Федерации, муниципальные образования.</w:t>
      </w:r>
    </w:p>
    <w:p w:rsidR="00B93D62" w:rsidRDefault="00D92C88">
      <w:pPr>
        <w:pStyle w:val="ConsPlusNormal0"/>
        <w:spacing w:before="240"/>
        <w:ind w:firstLine="540"/>
        <w:jc w:val="both"/>
      </w:pPr>
      <w:r>
        <w:t>3. Положения настоящего Кодекса применяются к жилищным отношениям с участием иностранных граждан, лиц без гражданства, иностранных юридических лиц, есл</w:t>
      </w:r>
      <w:r>
        <w:t>и иное не установлено настоящим Кодексом или другим федеральным законом.</w:t>
      </w:r>
    </w:p>
    <w:p w:rsidR="00B93D62" w:rsidRDefault="00B93D62">
      <w:pPr>
        <w:pStyle w:val="ConsPlusNormal0"/>
        <w:ind w:firstLine="540"/>
        <w:jc w:val="both"/>
      </w:pPr>
    </w:p>
    <w:p w:rsidR="00B93D62" w:rsidRDefault="00D92C88">
      <w:pPr>
        <w:pStyle w:val="ConsPlusTitle0"/>
        <w:ind w:firstLine="540"/>
        <w:jc w:val="both"/>
        <w:outlineLvl w:val="2"/>
      </w:pPr>
      <w:r>
        <w:t>Статья 5. Жилищное законодательство</w:t>
      </w:r>
    </w:p>
    <w:p w:rsidR="00B93D62" w:rsidRDefault="00B93D62">
      <w:pPr>
        <w:pStyle w:val="ConsPlusNormal0"/>
        <w:ind w:firstLine="540"/>
        <w:jc w:val="both"/>
      </w:pPr>
    </w:p>
    <w:p w:rsidR="00B93D62" w:rsidRDefault="00D92C88">
      <w:pPr>
        <w:pStyle w:val="ConsPlusNormal0"/>
        <w:ind w:firstLine="540"/>
        <w:jc w:val="both"/>
      </w:pPr>
      <w:r>
        <w:t xml:space="preserve">1. В соответствии с </w:t>
      </w:r>
      <w:hyperlink r:id="rId1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B93D62" w:rsidRDefault="00D92C88">
      <w:pPr>
        <w:pStyle w:val="ConsPlusNormal0"/>
        <w:spacing w:before="240"/>
        <w:ind w:firstLine="540"/>
        <w:jc w:val="both"/>
      </w:pPr>
      <w:r>
        <w:t>2. Жилищное законодательство состоит из настоящего Кодекса, принятых в соответствии с настоящим Кодексом других федеральны</w:t>
      </w:r>
      <w:r>
        <w:t>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w:t>
      </w:r>
      <w:r>
        <w:t>ктов субъектов Российской Федерации, нормативных правовых актов органов местного самоуправления.</w:t>
      </w:r>
    </w:p>
    <w:p w:rsidR="00B93D62" w:rsidRDefault="00D92C88">
      <w:pPr>
        <w:pStyle w:val="ConsPlusNormal0"/>
        <w:spacing w:before="240"/>
        <w:ind w:firstLine="540"/>
        <w:jc w:val="both"/>
      </w:pPr>
      <w:r>
        <w:lastRenderedPageBreak/>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B93D62" w:rsidRDefault="00D92C88">
      <w:pPr>
        <w:pStyle w:val="ConsPlusNormal0"/>
        <w:spacing w:before="240"/>
        <w:ind w:firstLine="540"/>
        <w:jc w:val="both"/>
      </w:pPr>
      <w:r>
        <w:t>4. Правитель</w:t>
      </w:r>
      <w:r>
        <w:t>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B93D62" w:rsidRDefault="00D92C88">
      <w:pPr>
        <w:pStyle w:val="ConsPlusNormal0"/>
        <w:spacing w:before="240"/>
        <w:ind w:firstLine="540"/>
        <w:jc w:val="both"/>
      </w:pPr>
      <w:r>
        <w:t>5. Федеральные орга</w:t>
      </w:r>
      <w:r>
        <w:t>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w:t>
      </w:r>
      <w:r>
        <w:t>овлениями Правительства Российской Федерации.</w:t>
      </w:r>
    </w:p>
    <w:p w:rsidR="00B93D62" w:rsidRDefault="00D92C88">
      <w:pPr>
        <w:pStyle w:val="ConsPlusNormal0"/>
        <w:spacing w:before="240"/>
        <w:ind w:firstLine="540"/>
        <w:jc w:val="both"/>
      </w:pPr>
      <w: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w:t>
      </w:r>
      <w:r>
        <w:t>ии настоящего Кодекса, принятых в соответствии с настоящим Кодексом других федеральных законов.</w:t>
      </w:r>
    </w:p>
    <w:p w:rsidR="00B93D62" w:rsidRDefault="00D92C88">
      <w:pPr>
        <w:pStyle w:val="ConsPlusNormal0"/>
        <w:spacing w:before="240"/>
        <w:ind w:firstLine="540"/>
        <w:jc w:val="both"/>
      </w:pPr>
      <w:r>
        <w:t>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w:t>
      </w:r>
      <w:r>
        <w:t>ответствии с настоящим 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93D62" w:rsidRDefault="00D92C88">
      <w:pPr>
        <w:pStyle w:val="ConsPlusNormal0"/>
        <w:spacing w:before="240"/>
        <w:ind w:firstLine="540"/>
        <w:jc w:val="both"/>
      </w:pPr>
      <w:r>
        <w:t>8. В случае несоответствия норм жилищного законодательс</w:t>
      </w:r>
      <w:r>
        <w:t>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w:t>
      </w:r>
      <w:r>
        <w:t xml:space="preserve">кса </w:t>
      </w:r>
      <w:hyperlink r:id="rId18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применяются</w:t>
        </w:r>
      </w:hyperlink>
      <w:r>
        <w:t xml:space="preserve"> положения настоящего Кодекса.</w:t>
      </w:r>
    </w:p>
    <w:p w:rsidR="00B93D62" w:rsidRDefault="00B93D62">
      <w:pPr>
        <w:pStyle w:val="ConsPlusNormal0"/>
        <w:ind w:firstLine="540"/>
        <w:jc w:val="both"/>
      </w:pPr>
    </w:p>
    <w:p w:rsidR="00B93D62" w:rsidRDefault="00D92C88">
      <w:pPr>
        <w:pStyle w:val="ConsPlusTitle0"/>
        <w:ind w:firstLine="540"/>
        <w:jc w:val="both"/>
        <w:outlineLvl w:val="2"/>
      </w:pPr>
      <w:r>
        <w:t>Статья 6. Действие жилищного законодательства во времени</w:t>
      </w:r>
    </w:p>
    <w:p w:rsidR="00B93D62" w:rsidRDefault="00B93D62">
      <w:pPr>
        <w:pStyle w:val="ConsPlusNormal0"/>
        <w:ind w:firstLine="540"/>
        <w:jc w:val="both"/>
      </w:pPr>
    </w:p>
    <w:p w:rsidR="00B93D62" w:rsidRDefault="00D92C88">
      <w:pPr>
        <w:pStyle w:val="ConsPlusNormal0"/>
        <w:ind w:firstLine="540"/>
        <w:jc w:val="both"/>
      </w:pPr>
      <w:r>
        <w:t>1. Акты жилищного законодательства не имеют обратной силы и применяются к жилищным отношениям, возникшим после введения его в действие.</w:t>
      </w:r>
    </w:p>
    <w:p w:rsidR="00B93D62" w:rsidRDefault="00D92C88">
      <w:pPr>
        <w:pStyle w:val="ConsPlusNormal0"/>
        <w:spacing w:before="240"/>
        <w:ind w:firstLine="540"/>
        <w:jc w:val="both"/>
      </w:pPr>
      <w:r>
        <w:t>2. Действие акта жилищного законодательства может распространяться на жилищные отношения, возникшие до введения его в де</w:t>
      </w:r>
      <w:r>
        <w:t xml:space="preserve">йствие, только в </w:t>
      </w:r>
      <w:hyperlink r:id="rId18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случаях</w:t>
        </w:r>
      </w:hyperlink>
      <w:r>
        <w:t>, прямо предусмотренных этим актом.</w:t>
      </w:r>
    </w:p>
    <w:p w:rsidR="00B93D62" w:rsidRDefault="00D92C88">
      <w:pPr>
        <w:pStyle w:val="ConsPlusNormal0"/>
        <w:spacing w:before="240"/>
        <w:ind w:firstLine="540"/>
        <w:jc w:val="both"/>
      </w:pPr>
      <w:r>
        <w:t>3. В жилищных отношениях, возникших до введения в действие акта жилищного законодательства, данный акт применяется к жилищным правам и об</w:t>
      </w:r>
      <w:r>
        <w:t>язанностям, возникшим после введения его в действие.</w:t>
      </w:r>
    </w:p>
    <w:p w:rsidR="00B93D62" w:rsidRDefault="00D92C88">
      <w:pPr>
        <w:pStyle w:val="ConsPlusNormal0"/>
        <w:spacing w:before="240"/>
        <w:ind w:firstLine="540"/>
        <w:jc w:val="both"/>
      </w:pPr>
      <w: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86" w:tooltip="Федеральный закон от 29.12.2004 N 189-ФЗ (ред. от 23.07.2025) &quot;О введении в действие Жилищного кодекса Российской Федерации&quot; {КонсультантПлюс}">
        <w:r>
          <w:rPr>
            <w:color w:val="0000FF"/>
          </w:rPr>
          <w:t>случае</w:t>
        </w:r>
      </w:hyperlink>
      <w:r>
        <w:t>, если указанные права и обязанности возникли</w:t>
      </w:r>
      <w:r>
        <w:t xml:space="preserve">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B93D62" w:rsidRDefault="00B93D62">
      <w:pPr>
        <w:pStyle w:val="ConsPlusNormal0"/>
        <w:ind w:firstLine="540"/>
        <w:jc w:val="both"/>
      </w:pPr>
    </w:p>
    <w:p w:rsidR="00B93D62" w:rsidRDefault="00D92C88">
      <w:pPr>
        <w:pStyle w:val="ConsPlusTitle0"/>
        <w:ind w:firstLine="540"/>
        <w:jc w:val="both"/>
        <w:outlineLvl w:val="2"/>
      </w:pPr>
      <w:r>
        <w:t>Статья 7. Применение жилищного законодательства по аналоги</w:t>
      </w:r>
      <w:r>
        <w:t>и</w:t>
      </w:r>
    </w:p>
    <w:p w:rsidR="00B93D62" w:rsidRDefault="00B93D62">
      <w:pPr>
        <w:pStyle w:val="ConsPlusNormal0"/>
        <w:ind w:firstLine="540"/>
        <w:jc w:val="both"/>
      </w:pPr>
    </w:p>
    <w:p w:rsidR="00B93D62" w:rsidRDefault="00D92C88">
      <w:pPr>
        <w:pStyle w:val="ConsPlusNormal0"/>
        <w:ind w:firstLine="540"/>
        <w:jc w:val="both"/>
      </w:pPr>
      <w:r>
        <w:lastRenderedPageBreak/>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w:t>
      </w:r>
      <w:r>
        <w:t>чит их существу, применяется жилищное законодательство, регулирующее сходные отношения (аналогия закона).</w:t>
      </w:r>
    </w:p>
    <w:p w:rsidR="00B93D62" w:rsidRDefault="00D92C88">
      <w:pPr>
        <w:pStyle w:val="ConsPlusNormal0"/>
        <w:spacing w:before="240"/>
        <w:ind w:firstLine="540"/>
        <w:jc w:val="both"/>
      </w:pPr>
      <w: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w:t>
      </w:r>
      <w:r>
        <w:t>ного законодательства (аналогия права) и требований добросовестности, гуманности, разумности и справедливости.</w:t>
      </w:r>
    </w:p>
    <w:p w:rsidR="00B93D62" w:rsidRDefault="00B93D62">
      <w:pPr>
        <w:pStyle w:val="ConsPlusNormal0"/>
        <w:ind w:firstLine="540"/>
        <w:jc w:val="both"/>
      </w:pPr>
    </w:p>
    <w:p w:rsidR="00B93D62" w:rsidRDefault="00D92C88">
      <w:pPr>
        <w:pStyle w:val="ConsPlusTitle0"/>
        <w:ind w:firstLine="540"/>
        <w:jc w:val="both"/>
        <w:outlineLvl w:val="2"/>
      </w:pPr>
      <w:r>
        <w:t>Статья 8. Применение к жилищным отношениям иного законодательства</w:t>
      </w:r>
    </w:p>
    <w:p w:rsidR="00B93D62" w:rsidRDefault="00B93D62">
      <w:pPr>
        <w:pStyle w:val="ConsPlusNormal0"/>
        <w:ind w:firstLine="540"/>
        <w:jc w:val="both"/>
      </w:pPr>
    </w:p>
    <w:p w:rsidR="00B93D62" w:rsidRDefault="00D92C88">
      <w:pPr>
        <w:pStyle w:val="ConsPlusNormal0"/>
        <w:ind w:firstLine="540"/>
        <w:jc w:val="both"/>
      </w:pPr>
      <w:r>
        <w:t>К жилищным отношениям, связанным с ремонтом, переустройством и перепланировко</w:t>
      </w:r>
      <w:r>
        <w:t>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B93D62" w:rsidRDefault="00D92C88">
      <w:pPr>
        <w:pStyle w:val="ConsPlusNormal0"/>
        <w:jc w:val="both"/>
      </w:pPr>
      <w:r>
        <w:t xml:space="preserve">(в </w:t>
      </w:r>
      <w:r>
        <w:t xml:space="preserve">ред. Федерального </w:t>
      </w:r>
      <w:hyperlink r:id="rId18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B93D62">
      <w:pPr>
        <w:pStyle w:val="ConsPlusNormal0"/>
        <w:ind w:firstLine="540"/>
        <w:jc w:val="both"/>
      </w:pPr>
    </w:p>
    <w:p w:rsidR="00B93D62" w:rsidRDefault="00D92C88">
      <w:pPr>
        <w:pStyle w:val="ConsPlusTitle0"/>
        <w:ind w:firstLine="540"/>
        <w:jc w:val="both"/>
        <w:outlineLvl w:val="2"/>
      </w:pPr>
      <w:r>
        <w:t>Статья 9. Жилищное законодательство и нормы международного права</w:t>
      </w:r>
    </w:p>
    <w:p w:rsidR="00B93D62" w:rsidRDefault="00B93D62">
      <w:pPr>
        <w:pStyle w:val="ConsPlusNormal0"/>
        <w:ind w:firstLine="540"/>
        <w:jc w:val="both"/>
      </w:pPr>
    </w:p>
    <w:p w:rsidR="00B93D62" w:rsidRDefault="00D92C88">
      <w:pPr>
        <w:pStyle w:val="ConsPlusNormal0"/>
        <w:ind w:firstLine="540"/>
        <w:jc w:val="both"/>
      </w:pPr>
      <w:hyperlink r:id="rId188"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1</w:t>
        </w:r>
      </w:hyperlink>
      <w: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B93D62" w:rsidRDefault="00D92C88">
      <w:pPr>
        <w:pStyle w:val="ConsPlusNormal0"/>
        <w:spacing w:before="240"/>
        <w:ind w:firstLine="540"/>
        <w:jc w:val="both"/>
      </w:pPr>
      <w:r>
        <w:t>2. Не допускается применение правил международных д</w:t>
      </w:r>
      <w:r>
        <w:t xml:space="preserve">оговоров Российской Федерации в их истолковании, противоречащем </w:t>
      </w:r>
      <w:hyperlink r:id="rId1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B93D62" w:rsidRDefault="00D92C88">
      <w:pPr>
        <w:pStyle w:val="ConsPlusNormal0"/>
        <w:jc w:val="both"/>
      </w:pPr>
      <w:r>
        <w:t xml:space="preserve">(часть 2 введена Федеральным </w:t>
      </w:r>
      <w:hyperlink r:id="rId190" w:tooltip="Федеральный закон от 30.04.2021 N 113-ФЗ &quot;О внесении изменений в статью 4 Земельного кодекса Российской Федерации и статью 9 Жилищного кодекса Российской Федерации&quot; {КонсультантПлюс}">
        <w:r>
          <w:rPr>
            <w:color w:val="0000FF"/>
          </w:rPr>
          <w:t>законом</w:t>
        </w:r>
      </w:hyperlink>
      <w:r>
        <w:t xml:space="preserve"> от 30.04.2021 N 113-ФЗ)</w:t>
      </w:r>
    </w:p>
    <w:p w:rsidR="00B93D62" w:rsidRDefault="00B93D62">
      <w:pPr>
        <w:pStyle w:val="ConsPlusNormal0"/>
        <w:ind w:firstLine="540"/>
        <w:jc w:val="both"/>
      </w:pPr>
    </w:p>
    <w:p w:rsidR="00B93D62" w:rsidRDefault="00D92C88">
      <w:pPr>
        <w:pStyle w:val="ConsPlusTitle0"/>
        <w:ind w:firstLine="540"/>
        <w:jc w:val="both"/>
        <w:outlineLvl w:val="2"/>
      </w:pPr>
      <w:r>
        <w:t>Статья 10. Основания возникновения жилищных прав и обязанностей</w:t>
      </w:r>
    </w:p>
    <w:p w:rsidR="00B93D62" w:rsidRDefault="00B93D62">
      <w:pPr>
        <w:pStyle w:val="ConsPlusNormal0"/>
        <w:ind w:firstLine="540"/>
        <w:jc w:val="both"/>
      </w:pPr>
    </w:p>
    <w:p w:rsidR="00B93D62" w:rsidRDefault="00D92C88">
      <w:pPr>
        <w:pStyle w:val="ConsPlusNormal0"/>
        <w:ind w:firstLine="540"/>
        <w:jc w:val="both"/>
      </w:pPr>
      <w:r>
        <w:t>Жилищные права и обязанности возникают из оснований, предусмотренных настоящим Кодексом, другими федерал</w:t>
      </w:r>
      <w:r>
        <w:t>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w:t>
      </w:r>
      <w:r>
        <w:t>им жилищные права и обязанности возникают:</w:t>
      </w:r>
    </w:p>
    <w:p w:rsidR="00B93D62" w:rsidRDefault="00D92C88">
      <w:pPr>
        <w:pStyle w:val="ConsPlusNormal0"/>
        <w:spacing w:before="240"/>
        <w:ind w:firstLine="540"/>
        <w:jc w:val="both"/>
      </w:pPr>
      <w:r>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B93D62" w:rsidRDefault="00D92C88">
      <w:pPr>
        <w:pStyle w:val="ConsPlusNormal0"/>
        <w:spacing w:before="240"/>
        <w:ind w:firstLine="540"/>
        <w:jc w:val="both"/>
      </w:pPr>
      <w: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B93D62" w:rsidRDefault="00D92C88">
      <w:pPr>
        <w:pStyle w:val="ConsPlusNormal0"/>
        <w:spacing w:before="240"/>
        <w:ind w:firstLine="540"/>
        <w:jc w:val="both"/>
      </w:pPr>
      <w:r>
        <w:t>3) из судебных решений, установивших жилищные права и обязанности</w:t>
      </w:r>
      <w:r>
        <w:t>;</w:t>
      </w:r>
    </w:p>
    <w:p w:rsidR="00B93D62" w:rsidRDefault="00D92C88">
      <w:pPr>
        <w:pStyle w:val="ConsPlusNormal0"/>
        <w:spacing w:before="240"/>
        <w:ind w:firstLine="540"/>
        <w:jc w:val="both"/>
      </w:pPr>
      <w:r>
        <w:t>4) в результате приобретения в собственность жилых помещений по основаниям, допускаемым федеральным законом;</w:t>
      </w:r>
    </w:p>
    <w:p w:rsidR="00B93D62" w:rsidRDefault="00D92C88">
      <w:pPr>
        <w:pStyle w:val="ConsPlusNormal0"/>
        <w:spacing w:before="240"/>
        <w:ind w:firstLine="540"/>
        <w:jc w:val="both"/>
      </w:pPr>
      <w:r>
        <w:lastRenderedPageBreak/>
        <w:t>5) из членства в жилищных или жилищно-строительных кооперативах;</w:t>
      </w:r>
    </w:p>
    <w:p w:rsidR="00B93D62" w:rsidRDefault="00D92C88">
      <w:pPr>
        <w:pStyle w:val="ConsPlusNormal0"/>
        <w:spacing w:before="240"/>
        <w:ind w:firstLine="540"/>
        <w:jc w:val="both"/>
      </w:pPr>
      <w: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B93D62" w:rsidRDefault="00B93D62">
      <w:pPr>
        <w:pStyle w:val="ConsPlusNormal0"/>
        <w:ind w:firstLine="540"/>
        <w:jc w:val="both"/>
      </w:pPr>
    </w:p>
    <w:p w:rsidR="00B93D62" w:rsidRDefault="00D92C88">
      <w:pPr>
        <w:pStyle w:val="ConsPlusTitle0"/>
        <w:ind w:firstLine="540"/>
        <w:jc w:val="both"/>
        <w:outlineLvl w:val="2"/>
      </w:pPr>
      <w:r>
        <w:t>Статья 11. Защита жилищных прав</w:t>
      </w:r>
    </w:p>
    <w:p w:rsidR="00B93D62" w:rsidRDefault="00B93D62">
      <w:pPr>
        <w:pStyle w:val="ConsPlusNormal0"/>
        <w:ind w:firstLine="540"/>
        <w:jc w:val="both"/>
      </w:pPr>
    </w:p>
    <w:p w:rsidR="00B93D62" w:rsidRDefault="00D92C88">
      <w:pPr>
        <w:pStyle w:val="ConsPlusNormal0"/>
        <w:ind w:firstLine="540"/>
        <w:jc w:val="both"/>
      </w:pPr>
      <w:r>
        <w:t>1. Защита нар</w:t>
      </w:r>
      <w:r>
        <w:t xml:space="preserve">ушенных жилищных прав осуществляется </w:t>
      </w:r>
      <w:hyperlink r:id="rId19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судом</w:t>
        </w:r>
      </w:hyperlink>
      <w:r>
        <w:t xml:space="preserve"> в соответствии с подсудностью дел, установленной процессуальным </w:t>
      </w:r>
      <w:hyperlink r:id="rId192" w:tooltip="&quot;Гражданский процессуальный кодекс Российской Федерации&quot; от 14.11.2002 N 138-ФЗ (ред. от 31.07.2025) {КонсультантПлюс}">
        <w:r>
          <w:rPr>
            <w:color w:val="0000FF"/>
          </w:rPr>
          <w:t>законодательством</w:t>
        </w:r>
      </w:hyperlink>
      <w:r>
        <w:t>.</w:t>
      </w:r>
    </w:p>
    <w:p w:rsidR="00B93D62" w:rsidRDefault="00D92C88">
      <w:pPr>
        <w:pStyle w:val="ConsPlusNormal0"/>
        <w:jc w:val="both"/>
      </w:pPr>
      <w:r>
        <w:t xml:space="preserve">(в ред. Федерального </w:t>
      </w:r>
      <w:hyperlink r:id="rId193" w:tooltip="Федеральный закон от 28.11.2018 N 451-ФЗ (ред. от 17.10.2019) &quot;О внесении изменений в отдельные законодательные акты Российской Федерации&quot; {КонсультантПлюс}">
        <w:r>
          <w:rPr>
            <w:color w:val="0000FF"/>
          </w:rPr>
          <w:t>закона</w:t>
        </w:r>
      </w:hyperlink>
      <w:r>
        <w:t xml:space="preserve"> от 28.11.2018 N 451</w:t>
      </w:r>
      <w:r>
        <w:t>-ФЗ)</w:t>
      </w:r>
    </w:p>
    <w:p w:rsidR="00B93D62" w:rsidRDefault="00D92C88">
      <w:pPr>
        <w:pStyle w:val="ConsPlusNormal0"/>
        <w:spacing w:before="240"/>
        <w:ind w:firstLine="540"/>
        <w:jc w:val="both"/>
      </w:pPr>
      <w: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B93D62" w:rsidRDefault="00D92C88">
      <w:pPr>
        <w:pStyle w:val="ConsPlusNormal0"/>
        <w:spacing w:before="240"/>
        <w:ind w:firstLine="540"/>
        <w:jc w:val="both"/>
      </w:pPr>
      <w:r>
        <w:t>3. Защита жилищ</w:t>
      </w:r>
      <w:r>
        <w:t>ных прав осуществляется путем:</w:t>
      </w:r>
    </w:p>
    <w:p w:rsidR="00B93D62" w:rsidRDefault="00D92C88">
      <w:pPr>
        <w:pStyle w:val="ConsPlusNormal0"/>
        <w:spacing w:before="240"/>
        <w:ind w:firstLine="540"/>
        <w:jc w:val="both"/>
      </w:pPr>
      <w:r>
        <w:t>1) признания жилищного права;</w:t>
      </w:r>
    </w:p>
    <w:p w:rsidR="00B93D62" w:rsidRDefault="00D92C88">
      <w:pPr>
        <w:pStyle w:val="ConsPlusNormal0"/>
        <w:spacing w:before="240"/>
        <w:ind w:firstLine="540"/>
        <w:jc w:val="both"/>
      </w:pPr>
      <w: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B93D62" w:rsidRDefault="00D92C88">
      <w:pPr>
        <w:pStyle w:val="ConsPlusNormal0"/>
        <w:spacing w:before="240"/>
        <w:ind w:firstLine="540"/>
        <w:jc w:val="both"/>
      </w:pPr>
      <w:r>
        <w:t>3) признания судом недействующими полнос</w:t>
      </w:r>
      <w:r>
        <w:t>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w:t>
      </w:r>
      <w:r>
        <w:t xml:space="preserve">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B93D62" w:rsidRDefault="00D92C88">
      <w:pPr>
        <w:pStyle w:val="ConsPlusNormal0"/>
        <w:spacing w:before="240"/>
        <w:ind w:firstLine="540"/>
        <w:jc w:val="both"/>
      </w:pPr>
      <w:r>
        <w:t>4) неприменения судом нормативного правового акта го</w:t>
      </w:r>
      <w:r>
        <w:t xml:space="preserve">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w:t>
      </w:r>
      <w:r>
        <w:t>нормативный правовой акт государственного органа или нормативный правовой акт органа местного самоуправления, юридическую силу;</w:t>
      </w:r>
    </w:p>
    <w:p w:rsidR="00B93D62" w:rsidRDefault="00D92C88">
      <w:pPr>
        <w:pStyle w:val="ConsPlusNormal0"/>
        <w:spacing w:before="240"/>
        <w:ind w:firstLine="540"/>
        <w:jc w:val="both"/>
      </w:pPr>
      <w:r>
        <w:t>5) прекращения или изменения жилищного правоотношения;</w:t>
      </w:r>
    </w:p>
    <w:p w:rsidR="00B93D62" w:rsidRDefault="00D92C88">
      <w:pPr>
        <w:pStyle w:val="ConsPlusNormal0"/>
        <w:spacing w:before="240"/>
        <w:ind w:firstLine="540"/>
        <w:jc w:val="both"/>
      </w:pPr>
      <w:r>
        <w:t>6) иными способами, предусмотренными настоящим Кодексом, другим федеральн</w:t>
      </w:r>
      <w:r>
        <w:t xml:space="preserve">ым </w:t>
      </w:r>
      <w:hyperlink r:id="rId194"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законом</w:t>
        </w:r>
      </w:hyperlink>
      <w:r>
        <w:t>.</w:t>
      </w:r>
    </w:p>
    <w:p w:rsidR="00B93D62" w:rsidRDefault="00B93D62">
      <w:pPr>
        <w:pStyle w:val="ConsPlusNormal0"/>
        <w:ind w:firstLine="540"/>
        <w:jc w:val="both"/>
      </w:pPr>
    </w:p>
    <w:p w:rsidR="00B93D62" w:rsidRDefault="00D92C88">
      <w:pPr>
        <w:pStyle w:val="ConsPlusTitle0"/>
        <w:ind w:firstLine="540"/>
        <w:jc w:val="both"/>
        <w:outlineLvl w:val="2"/>
      </w:pPr>
      <w:r>
        <w:t>Статья 12. Полномочия органов государственной власти Российской Федерации в области жилищных отношений</w:t>
      </w:r>
    </w:p>
    <w:p w:rsidR="00B93D62" w:rsidRDefault="00D92C88">
      <w:pPr>
        <w:pStyle w:val="ConsPlusNormal0"/>
        <w:jc w:val="both"/>
      </w:pPr>
      <w:r>
        <w:t xml:space="preserve">(в ред. Федерального </w:t>
      </w:r>
      <w:hyperlink r:id="rId195"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B93D62" w:rsidRDefault="00B93D62">
      <w:pPr>
        <w:pStyle w:val="ConsPlusNormal0"/>
        <w:ind w:firstLine="540"/>
        <w:jc w:val="both"/>
      </w:pPr>
    </w:p>
    <w:p w:rsidR="00B93D62" w:rsidRDefault="00D92C88">
      <w:pPr>
        <w:pStyle w:val="ConsPlusNormal0"/>
        <w:ind w:firstLine="540"/>
        <w:jc w:val="both"/>
      </w:pPr>
      <w:r>
        <w:t>К полномочиям органов государственной власти Российской Федерации в области жилищных отношений относятся:</w:t>
      </w:r>
    </w:p>
    <w:p w:rsidR="00B93D62" w:rsidRDefault="00D92C88">
      <w:pPr>
        <w:pStyle w:val="ConsPlusNormal0"/>
        <w:jc w:val="both"/>
      </w:pPr>
      <w:r>
        <w:t xml:space="preserve">(в ред. Федерального </w:t>
      </w:r>
      <w:hyperlink r:id="rId196"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w:t>
      </w:r>
      <w:r>
        <w:t>18.10.2007 N 230-ФЗ)</w:t>
      </w:r>
    </w:p>
    <w:p w:rsidR="00B93D62" w:rsidRDefault="00D92C88">
      <w:pPr>
        <w:pStyle w:val="ConsPlusNormal0"/>
        <w:spacing w:before="240"/>
        <w:ind w:firstLine="540"/>
        <w:jc w:val="both"/>
      </w:pPr>
      <w:r>
        <w:lastRenderedPageBreak/>
        <w:t>1) выработка государственной политики и нормативно-правовое регулирование в области государственного учета жилищного фонда;</w:t>
      </w:r>
    </w:p>
    <w:p w:rsidR="00B93D62" w:rsidRDefault="00D92C88">
      <w:pPr>
        <w:pStyle w:val="ConsPlusNormal0"/>
        <w:jc w:val="both"/>
      </w:pPr>
      <w:r>
        <w:t xml:space="preserve">(п. 1 в ред. Федерального </w:t>
      </w:r>
      <w:hyperlink r:id="rId197"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закона</w:t>
        </w:r>
      </w:hyperlink>
      <w:r>
        <w:t xml:space="preserve"> от 24.06.2025 N 180-ФЗ)</w:t>
      </w:r>
    </w:p>
    <w:p w:rsidR="00B93D62" w:rsidRDefault="00D92C88">
      <w:pPr>
        <w:pStyle w:val="ConsPlusNormal0"/>
        <w:spacing w:before="240"/>
        <w:ind w:firstLine="540"/>
        <w:jc w:val="both"/>
      </w:pPr>
      <w:r>
        <w:t xml:space="preserve">1.1) установление </w:t>
      </w:r>
      <w:hyperlink r:id="rId198"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color w:val="0000FF"/>
          </w:rPr>
          <w:t>правил и норм</w:t>
        </w:r>
      </w:hyperlink>
      <w:r>
        <w:t xml:space="preserve"> технической эксплуатации общего имущества в многоквартирном доме;</w:t>
      </w:r>
    </w:p>
    <w:p w:rsidR="00B93D62" w:rsidRDefault="00D92C88">
      <w:pPr>
        <w:pStyle w:val="ConsPlusNormal0"/>
        <w:jc w:val="both"/>
      </w:pPr>
      <w:r>
        <w:t xml:space="preserve">(п. 1.1 введен Федеральным </w:t>
      </w:r>
      <w:hyperlink r:id="rId199"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B93D62" w:rsidRDefault="00D92C88">
      <w:pPr>
        <w:pStyle w:val="ConsPlusNormal0"/>
        <w:spacing w:before="240"/>
        <w:ind w:firstLine="540"/>
        <w:jc w:val="both"/>
      </w:pPr>
      <w:r>
        <w:t>1.2) определение порядка государственного учета жилищного фонда;</w:t>
      </w:r>
    </w:p>
    <w:p w:rsidR="00B93D62" w:rsidRDefault="00D92C88">
      <w:pPr>
        <w:pStyle w:val="ConsPlusNormal0"/>
        <w:jc w:val="both"/>
      </w:pPr>
      <w:r>
        <w:t xml:space="preserve">(п. 1.2 введен Федеральным </w:t>
      </w:r>
      <w:hyperlink r:id="rId200"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законом</w:t>
        </w:r>
      </w:hyperlink>
      <w:r>
        <w:t xml:space="preserve"> от 24.06.2025 N 180-ФЗ)</w:t>
      </w:r>
    </w:p>
    <w:p w:rsidR="00B93D62" w:rsidRDefault="00D92C88">
      <w:pPr>
        <w:pStyle w:val="ConsPlusNormal0"/>
        <w:spacing w:before="240"/>
        <w:ind w:firstLine="540"/>
        <w:jc w:val="both"/>
      </w:pPr>
      <w:r>
        <w:t xml:space="preserve">2) установление </w:t>
      </w:r>
      <w:hyperlink r:id="rId20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требований</w:t>
        </w:r>
      </w:hyperlink>
      <w:r>
        <w:t xml:space="preserve"> к жилым помещениям, их содержанию, </w:t>
      </w:r>
      <w:hyperlink r:id="rId202"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содержанию</w:t>
        </w:r>
      </w:hyperlink>
      <w:r>
        <w:t xml:space="preserve"> общего имущества собственников помещений в многоквартирных домах, а также порядка обеспечения </w:t>
      </w:r>
      <w:hyperlink r:id="rId203"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условий</w:t>
        </w:r>
      </w:hyperlink>
      <w:r>
        <w:t xml:space="preserve"> их доступности для инвалидов;</w:t>
      </w:r>
    </w:p>
    <w:p w:rsidR="00B93D62" w:rsidRDefault="00D92C88">
      <w:pPr>
        <w:pStyle w:val="ConsPlusNormal0"/>
        <w:jc w:val="both"/>
      </w:pPr>
      <w:r>
        <w:t xml:space="preserve">(в ред. Федерального </w:t>
      </w:r>
      <w:hyperlink r:id="rId20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закона</w:t>
        </w:r>
      </w:hyperlink>
      <w:r>
        <w:t xml:space="preserve"> от 01.12.2014 N 419-ФЗ)</w:t>
      </w:r>
    </w:p>
    <w:p w:rsidR="00B93D62" w:rsidRDefault="00D92C88">
      <w:pPr>
        <w:pStyle w:val="ConsPlusNormal0"/>
        <w:spacing w:before="240"/>
        <w:ind w:firstLine="540"/>
        <w:jc w:val="both"/>
      </w:pPr>
      <w:bookmarkStart w:id="1" w:name="P209"/>
      <w:bookmarkEnd w:id="1"/>
      <w:r>
        <w:t>2.</w:t>
      </w:r>
      <w:r>
        <w:t xml:space="preserve">1) установление </w:t>
      </w:r>
      <w:hyperlink r:id="rId20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правил</w:t>
        </w:r>
      </w:hyperlink>
      <w:r>
        <w:t xml:space="preserve"> взаимодействия оператора связи и лица, осуществляющего управление многоквартирным домом, при </w:t>
      </w:r>
      <w:hyperlink r:id="rId20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монтаже</w:t>
        </w:r>
      </w:hyperlink>
      <w:r>
        <w:t xml:space="preserve">, </w:t>
      </w:r>
      <w:hyperlink r:id="rId20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эксплуатации</w:t>
        </w:r>
      </w:hyperlink>
      <w:r>
        <w:t xml:space="preserve"> и </w:t>
      </w:r>
      <w:hyperlink r:id="rId208"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демонтаже</w:t>
        </w:r>
      </w:hyperlink>
      <w:r>
        <w:t xml:space="preserve"> сетей связи на объектах общего имущества в многоквартирном доме, в том числе типов</w:t>
      </w:r>
      <w:r>
        <w:t xml:space="preserve">ых технических </w:t>
      </w:r>
      <w:hyperlink r:id="rId209"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требований</w:t>
        </w:r>
      </w:hyperlink>
      <w:r>
        <w:t xml:space="preserve"> к монтажу сетей связи на объектах общего имущества в многоквартирном доме оператором связи, закл</w:t>
      </w:r>
      <w:r>
        <w:t>ючившим с собственником помещения в многоквартирном доме или нанимателем жилого помещения в многоквартирном доме по договору социального найма договор об оказании услуг связи (далее - правила взаимодействия). Правила взаимодействия в том числе устанавливаю</w:t>
      </w:r>
      <w:r>
        <w:t>т:</w:t>
      </w:r>
    </w:p>
    <w:p w:rsidR="00B93D62" w:rsidRDefault="00D92C88">
      <w:pPr>
        <w:pStyle w:val="ConsPlusNormal0"/>
        <w:spacing w:before="240"/>
        <w:ind w:firstLine="540"/>
        <w:jc w:val="both"/>
      </w:pPr>
      <w:r>
        <w:t xml:space="preserve">а) </w:t>
      </w:r>
      <w:hyperlink r:id="rId210"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подготовки оператором связи проекта монтажа сетей связи на объектах общего имущества в многоквартирном доме;</w:t>
      </w:r>
    </w:p>
    <w:p w:rsidR="00B93D62" w:rsidRDefault="00D92C88">
      <w:pPr>
        <w:pStyle w:val="ConsPlusNormal0"/>
        <w:spacing w:before="240"/>
        <w:ind w:firstLine="540"/>
        <w:jc w:val="both"/>
      </w:pPr>
      <w:r>
        <w:t xml:space="preserve">б) </w:t>
      </w:r>
      <w:hyperlink r:id="rId211"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монтажа сетей связи на объектах общего имущества в многоквартирном доме и требования к такому монтажу;</w:t>
      </w:r>
    </w:p>
    <w:p w:rsidR="00B93D62" w:rsidRDefault="00D92C88">
      <w:pPr>
        <w:pStyle w:val="ConsPlusNormal0"/>
        <w:spacing w:before="240"/>
        <w:ind w:firstLine="540"/>
        <w:jc w:val="both"/>
      </w:pPr>
      <w:r>
        <w:t xml:space="preserve">в) </w:t>
      </w:r>
      <w:hyperlink r:id="rId212"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доступа оператора связи к объектам общего имущества в многоквартирном доме;</w:t>
      </w:r>
    </w:p>
    <w:p w:rsidR="00B93D62" w:rsidRDefault="00D92C88">
      <w:pPr>
        <w:pStyle w:val="ConsPlusNormal0"/>
        <w:spacing w:before="240"/>
        <w:ind w:firstLine="540"/>
        <w:jc w:val="both"/>
      </w:pPr>
      <w:r>
        <w:t xml:space="preserve">г) </w:t>
      </w:r>
      <w:hyperlink r:id="rId213"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демонтажа сетей связи с объектов общего имущества в многоквартирном доме;</w:t>
      </w:r>
    </w:p>
    <w:p w:rsidR="00B93D62" w:rsidRDefault="00D92C88">
      <w:pPr>
        <w:pStyle w:val="ConsPlusNormal0"/>
        <w:spacing w:before="240"/>
        <w:ind w:firstLine="540"/>
        <w:jc w:val="both"/>
      </w:pPr>
      <w:r>
        <w:t xml:space="preserve">д) </w:t>
      </w:r>
      <w:hyperlink r:id="rId21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устранения повреждений, причиненных в результате монтажа, эксплуатации и демонтажа сетей связи общему имуществу в многоквартирном доме;</w:t>
      </w:r>
    </w:p>
    <w:p w:rsidR="00B93D62" w:rsidRDefault="00D92C88">
      <w:pPr>
        <w:pStyle w:val="ConsPlusNormal0"/>
        <w:spacing w:before="240"/>
        <w:ind w:firstLine="540"/>
        <w:jc w:val="both"/>
      </w:pPr>
      <w:r>
        <w:t xml:space="preserve">е) </w:t>
      </w:r>
      <w:hyperlink r:id="rId21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порядок</w:t>
        </w:r>
      </w:hyperlink>
      <w:r>
        <w:t xml:space="preserve">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w:t>
      </w:r>
    </w:p>
    <w:p w:rsidR="00B93D62" w:rsidRDefault="00D92C88">
      <w:pPr>
        <w:pStyle w:val="ConsPlusNormal0"/>
        <w:spacing w:before="240"/>
        <w:ind w:firstLine="540"/>
        <w:jc w:val="both"/>
      </w:pPr>
      <w:r>
        <w:t xml:space="preserve">ж) </w:t>
      </w:r>
      <w:hyperlink r:id="rId21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права и обязанности</w:t>
        </w:r>
      </w:hyperlink>
      <w:r>
        <w:t xml:space="preserve">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w:t>
      </w:r>
      <w:r>
        <w:t>артирном доме;</w:t>
      </w:r>
    </w:p>
    <w:p w:rsidR="00B93D62" w:rsidRDefault="00D92C88">
      <w:pPr>
        <w:pStyle w:val="ConsPlusNormal0"/>
        <w:jc w:val="both"/>
      </w:pPr>
      <w:r>
        <w:t xml:space="preserve">(п. 2.1 введен Федеральным </w:t>
      </w:r>
      <w:hyperlink r:id="rId217"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B93D62" w:rsidRDefault="00D92C88">
      <w:pPr>
        <w:pStyle w:val="ConsPlusNormal0"/>
        <w:spacing w:before="240"/>
        <w:ind w:firstLine="540"/>
        <w:jc w:val="both"/>
      </w:pPr>
      <w:r>
        <w:t>3) определение оснований признания малоимущих граждан нуждающимися в жилых помещениях, предоставляемых по договорам социального найма;</w:t>
      </w:r>
    </w:p>
    <w:p w:rsidR="00B93D62" w:rsidRDefault="00D92C88">
      <w:pPr>
        <w:pStyle w:val="ConsPlusNormal0"/>
        <w:spacing w:before="240"/>
        <w:ind w:firstLine="540"/>
        <w:jc w:val="both"/>
      </w:pPr>
      <w:r>
        <w:t>4) определе</w:t>
      </w:r>
      <w:r>
        <w:t xml:space="preserve">ние </w:t>
      </w:r>
      <w:hyperlink w:anchor="P1052" w:tooltip="Раздел III. ЖИЛЫЕ ПОМЕЩЕНИЯ, ПРЕДОСТАВЛЯЕМЫЕ">
        <w:r>
          <w:rPr>
            <w:color w:val="0000FF"/>
          </w:rPr>
          <w:t>порядка</w:t>
        </w:r>
      </w:hyperlink>
      <w:r>
        <w:t xml:space="preserve"> предоставления малоимущим гражданам по договорам социального </w:t>
      </w:r>
      <w:r>
        <w:lastRenderedPageBreak/>
        <w:t>найма жилых помещений муниципального жилищного фонда;</w:t>
      </w:r>
    </w:p>
    <w:p w:rsidR="00B93D62" w:rsidRDefault="00D92C88">
      <w:pPr>
        <w:pStyle w:val="ConsPlusNormal0"/>
        <w:spacing w:before="240"/>
        <w:ind w:firstLine="540"/>
        <w:jc w:val="both"/>
      </w:pPr>
      <w:r>
        <w:t>5) определение иных категорий граждан в целях предо</w:t>
      </w:r>
      <w:r>
        <w:t>ставления им жилых помещений жилищного фонда Российской Федерации;</w:t>
      </w:r>
    </w:p>
    <w:p w:rsidR="00B93D62" w:rsidRDefault="00D92C88">
      <w:pPr>
        <w:pStyle w:val="ConsPlusNormal0"/>
        <w:spacing w:before="240"/>
        <w:ind w:firstLine="540"/>
        <w:jc w:val="both"/>
      </w:pPr>
      <w: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w:t>
      </w:r>
      <w:r>
        <w:t>м, указами Президента Российской Федерации;</w:t>
      </w:r>
    </w:p>
    <w:p w:rsidR="00B93D62" w:rsidRDefault="00D92C88">
      <w:pPr>
        <w:pStyle w:val="ConsPlusNormal0"/>
        <w:jc w:val="both"/>
      </w:pPr>
      <w:r>
        <w:t xml:space="preserve">(в ред. Федерального </w:t>
      </w:r>
      <w:hyperlink r:id="rId218"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B93D62" w:rsidRDefault="00D92C88">
      <w:pPr>
        <w:pStyle w:val="ConsPlusNormal0"/>
        <w:spacing w:before="240"/>
        <w:ind w:firstLine="540"/>
        <w:jc w:val="both"/>
      </w:pPr>
      <w: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B93D62" w:rsidRDefault="00D92C88">
      <w:pPr>
        <w:pStyle w:val="ConsPlusNormal0"/>
        <w:jc w:val="both"/>
      </w:pPr>
      <w:r>
        <w:t>(п. 6.1 введен Федер</w:t>
      </w:r>
      <w:r>
        <w:t xml:space="preserve">альным </w:t>
      </w:r>
      <w:hyperlink r:id="rId21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D92C88">
      <w:pPr>
        <w:pStyle w:val="ConsPlusNormal0"/>
        <w:spacing w:before="240"/>
        <w:ind w:firstLine="540"/>
        <w:jc w:val="both"/>
      </w:pPr>
      <w:r>
        <w:t>7) определение оснований предоставления жилых помещений по договорам найма специали</w:t>
      </w:r>
      <w:r>
        <w:t>зированных жилых помещений государственного и муниципального жилищных фондов;</w:t>
      </w:r>
    </w:p>
    <w:p w:rsidR="00B93D62" w:rsidRDefault="00D92C88">
      <w:pPr>
        <w:pStyle w:val="ConsPlusNormal0"/>
        <w:spacing w:before="240"/>
        <w:ind w:firstLine="540"/>
        <w:jc w:val="both"/>
      </w:pPr>
      <w: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w:t>
      </w:r>
      <w:r>
        <w:t>доставления им жилых помещений в домах жилищных и жилищно-строительных кооперативов;</w:t>
      </w:r>
    </w:p>
    <w:p w:rsidR="00B93D62" w:rsidRDefault="00D92C88">
      <w:pPr>
        <w:pStyle w:val="ConsPlusNormal0"/>
        <w:spacing w:before="240"/>
        <w:ind w:firstLine="540"/>
        <w:jc w:val="both"/>
      </w:pPr>
      <w: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B93D62" w:rsidRDefault="00D92C88">
      <w:pPr>
        <w:pStyle w:val="ConsPlusNormal0"/>
        <w:spacing w:before="240"/>
        <w:ind w:firstLine="540"/>
        <w:jc w:val="both"/>
      </w:pPr>
      <w:r>
        <w:t xml:space="preserve">10) определение </w:t>
      </w:r>
      <w:r>
        <w:t>условий и порядка переустройства и перепланировки помещений в многоквартирном доме;</w:t>
      </w:r>
    </w:p>
    <w:p w:rsidR="00B93D62" w:rsidRDefault="00D92C88">
      <w:pPr>
        <w:pStyle w:val="ConsPlusNormal0"/>
        <w:jc w:val="both"/>
      </w:pPr>
      <w:r>
        <w:t xml:space="preserve">(в ред. Федерального </w:t>
      </w:r>
      <w:hyperlink r:id="rId22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 xml:space="preserve">10.1) </w:t>
      </w:r>
      <w:hyperlink r:id="rId221"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color w:val="0000FF"/>
          </w:rPr>
          <w:t>методическое обеспечение</w:t>
        </w:r>
      </w:hyperlink>
      <w:r>
        <w:t xml:space="preserve"> установлен</w:t>
      </w:r>
      <w:r>
        <w:t>ия необходимости проведения капитального ремонта общего имущества в многоквартирном доме;</w:t>
      </w:r>
    </w:p>
    <w:p w:rsidR="00B93D62" w:rsidRDefault="00D92C88">
      <w:pPr>
        <w:pStyle w:val="ConsPlusNormal0"/>
        <w:jc w:val="both"/>
      </w:pPr>
      <w:r>
        <w:t xml:space="preserve">(п. 10.1 в ред. Федерального </w:t>
      </w:r>
      <w:hyperlink r:id="rId22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B93D62" w:rsidRDefault="00D92C88">
      <w:pPr>
        <w:pStyle w:val="ConsPlusNormal0"/>
        <w:spacing w:before="240"/>
        <w:ind w:firstLine="540"/>
        <w:jc w:val="both"/>
      </w:pPr>
      <w:r>
        <w:t xml:space="preserve">10.2) утратил силу. - Федеральный </w:t>
      </w:r>
      <w:hyperlink r:id="rId22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w:t>
        </w:r>
      </w:hyperlink>
      <w:r>
        <w:t xml:space="preserve"> от 03.07.2016 N 355-ФЗ;</w:t>
      </w:r>
    </w:p>
    <w:p w:rsidR="00B93D62" w:rsidRDefault="00D92C88">
      <w:pPr>
        <w:pStyle w:val="ConsPlusNormal0"/>
        <w:spacing w:before="240"/>
        <w:ind w:firstLine="540"/>
        <w:jc w:val="both"/>
      </w:pPr>
      <w:r>
        <w:t xml:space="preserve">11) определение оснований и </w:t>
      </w:r>
      <w:hyperlink r:id="rId22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порядка</w:t>
        </w:r>
      </w:hyperlink>
      <w: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B93D62" w:rsidRDefault="00D92C88">
      <w:pPr>
        <w:pStyle w:val="ConsPlusNormal0"/>
        <w:jc w:val="both"/>
      </w:pPr>
      <w:r>
        <w:t xml:space="preserve">(в ред. Федерального </w:t>
      </w:r>
      <w:hyperlink r:id="rId22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B93D62" w:rsidRDefault="00D92C88">
      <w:pPr>
        <w:pStyle w:val="ConsPlusNormal0"/>
        <w:spacing w:before="240"/>
        <w:ind w:firstLine="540"/>
        <w:jc w:val="both"/>
      </w:pPr>
      <w:r>
        <w:t xml:space="preserve">12) признание в установленном </w:t>
      </w:r>
      <w:hyperlink r:id="rId22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жилых помещений жилищного фонда Российской Федерации непригодными для проживания, многоквартирных домов, все жилые п</w:t>
      </w:r>
      <w:r>
        <w:t>омещения в которых находятся в собственности Российской Федерации, аварийными и подлежащими сносу или реконструкции;</w:t>
      </w:r>
    </w:p>
    <w:p w:rsidR="00B93D62" w:rsidRDefault="00D92C88">
      <w:pPr>
        <w:pStyle w:val="ConsPlusNormal0"/>
        <w:jc w:val="both"/>
      </w:pPr>
      <w:r>
        <w:t xml:space="preserve">(в ред. Федерального </w:t>
      </w:r>
      <w:hyperlink r:id="rId22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B93D62" w:rsidRDefault="00D92C88">
      <w:pPr>
        <w:pStyle w:val="ConsPlusNormal0"/>
        <w:spacing w:before="240"/>
        <w:ind w:firstLine="540"/>
        <w:jc w:val="both"/>
      </w:pPr>
      <w:r>
        <w:t xml:space="preserve">13) установление </w:t>
      </w:r>
      <w:hyperlink r:id="rId228"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w:t>
        </w:r>
      </w:hyperlink>
      <w:r>
        <w:t xml:space="preserve"> пользования жилыми помещениями;</w:t>
      </w:r>
    </w:p>
    <w:p w:rsidR="00B93D62" w:rsidRDefault="00D92C88">
      <w:pPr>
        <w:pStyle w:val="ConsPlusNormal0"/>
        <w:spacing w:before="240"/>
        <w:ind w:firstLine="540"/>
        <w:jc w:val="both"/>
      </w:pPr>
      <w:r>
        <w:t>14) определение оснований, порядка и условий выселения граждан из жилых помещений;</w:t>
      </w:r>
    </w:p>
    <w:p w:rsidR="00B93D62" w:rsidRDefault="00D92C88">
      <w:pPr>
        <w:pStyle w:val="ConsPlusNormal0"/>
        <w:spacing w:before="240"/>
        <w:ind w:firstLine="540"/>
        <w:jc w:val="both"/>
      </w:pPr>
      <w:r>
        <w:t>15) правовое регулир</w:t>
      </w:r>
      <w:r>
        <w:t>ование отдельных видов сделок с жилыми помещениями;</w:t>
      </w:r>
    </w:p>
    <w:p w:rsidR="00B93D62" w:rsidRDefault="00D92C88">
      <w:pPr>
        <w:pStyle w:val="ConsPlusNormal0"/>
        <w:spacing w:before="240"/>
        <w:ind w:firstLine="540"/>
        <w:jc w:val="both"/>
      </w:pPr>
      <w:r>
        <w:lastRenderedPageBreak/>
        <w:t xml:space="preserve">16) установление </w:t>
      </w:r>
      <w:hyperlink w:anchor="P2391" w:tooltip="Статья 154. Структура платы за жилое помещение и коммунальные услуги">
        <w:r>
          <w:rPr>
            <w:color w:val="0000FF"/>
          </w:rPr>
          <w:t>структуры</w:t>
        </w:r>
      </w:hyperlink>
      <w:r>
        <w:t xml:space="preserve"> платы за жилое помещение и коммунальные услуги, порядка расчета и внесения </w:t>
      </w:r>
      <w:r>
        <w:t xml:space="preserve">такой платы, разработка </w:t>
      </w:r>
      <w:hyperlink r:id="rId229"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w:r>
          <w:rPr>
            <w:color w:val="0000FF"/>
          </w:rPr>
          <w:t>методических рекомендаций</w:t>
        </w:r>
      </w:hyperlink>
      <w:r>
        <w:t xml:space="preserve"> по установлению размера платы за содержание жилого помещения для собстве</w:t>
      </w:r>
      <w:r>
        <w:t>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w:t>
      </w:r>
      <w:r>
        <w:t>кой платы;</w:t>
      </w:r>
    </w:p>
    <w:p w:rsidR="00B93D62" w:rsidRDefault="00D92C88">
      <w:pPr>
        <w:pStyle w:val="ConsPlusNormal0"/>
        <w:jc w:val="both"/>
      </w:pPr>
      <w:r>
        <w:t xml:space="preserve">(в ред. Федерального </w:t>
      </w:r>
      <w:hyperlink r:id="rId230"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B93D62" w:rsidRDefault="00D92C88">
      <w:pPr>
        <w:pStyle w:val="ConsPlusNormal0"/>
        <w:spacing w:before="240"/>
        <w:ind w:firstLine="540"/>
        <w:jc w:val="both"/>
      </w:pPr>
      <w:r>
        <w:t xml:space="preserve">16.1) утверждение </w:t>
      </w:r>
      <w:hyperlink r:id="rId231"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color w:val="0000FF"/>
          </w:rPr>
          <w:t>общих требований</w:t>
        </w:r>
      </w:hyperlink>
      <w:r>
        <w:t xml:space="preserve"> к организации и осуществлению регионального государственного жилищного надзо</w:t>
      </w:r>
      <w:r>
        <w:t>ра;</w:t>
      </w:r>
    </w:p>
    <w:p w:rsidR="00B93D62" w:rsidRDefault="00D92C88">
      <w:pPr>
        <w:pStyle w:val="ConsPlusNormal0"/>
        <w:jc w:val="both"/>
      </w:pPr>
      <w:r>
        <w:t xml:space="preserve">(п. 16.1 в ред. Федерального </w:t>
      </w:r>
      <w:hyperlink r:id="rId2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93D62" w:rsidRDefault="00D92C88">
      <w:pPr>
        <w:pStyle w:val="ConsPlusNormal0"/>
        <w:spacing w:before="240"/>
        <w:ind w:firstLine="540"/>
        <w:jc w:val="both"/>
      </w:pPr>
      <w:r>
        <w:t>16.2) осуществление координации деятельности исполнительн</w:t>
      </w:r>
      <w:r>
        <w:t>ых органов субъектов Российской Федерации, осуществляющих региональный государственный жилищный надзор;</w:t>
      </w:r>
    </w:p>
    <w:p w:rsidR="00B93D62" w:rsidRDefault="00D92C88">
      <w:pPr>
        <w:pStyle w:val="ConsPlusNormal0"/>
        <w:jc w:val="both"/>
      </w:pPr>
      <w:r>
        <w:t xml:space="preserve">(п. 16.2 введен Федеральным </w:t>
      </w:r>
      <w:hyperlink r:id="rId2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w:t>
      </w:r>
      <w:r>
        <w:t xml:space="preserve">онов от 18.07.2011 </w:t>
      </w:r>
      <w:hyperlink r:id="rId23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t xml:space="preserve">, от 25.06.2012 </w:t>
      </w:r>
      <w:hyperlink r:id="rId235"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08.08.2024 </w:t>
      </w:r>
      <w:hyperlink r:id="rId2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93D62" w:rsidRDefault="00D92C88">
      <w:pPr>
        <w:pStyle w:val="ConsPlusNormal0"/>
        <w:spacing w:before="240"/>
        <w:ind w:firstLine="540"/>
        <w:jc w:val="both"/>
      </w:pPr>
      <w:r>
        <w:t xml:space="preserve">16.3) утверждение положения о лицензировании предпринимательской деятельности </w:t>
      </w:r>
      <w:r>
        <w:t>по управлению многоквартирными домами (далее также - деятельность по управлению многоквартирными домами);</w:t>
      </w:r>
    </w:p>
    <w:p w:rsidR="00B93D62" w:rsidRDefault="00D92C88">
      <w:pPr>
        <w:pStyle w:val="ConsPlusNormal0"/>
        <w:jc w:val="both"/>
      </w:pPr>
      <w:r>
        <w:t xml:space="preserve">(в ред. Федеральных законов от 21.07.2014 </w:t>
      </w:r>
      <w:hyperlink r:id="rId23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11.06.2021 </w:t>
      </w:r>
      <w:hyperlink r:id="rId2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B93D62" w:rsidRDefault="00D92C88">
      <w:pPr>
        <w:pStyle w:val="ConsPlusNormal0"/>
        <w:spacing w:before="240"/>
        <w:ind w:firstLine="540"/>
        <w:jc w:val="both"/>
      </w:pPr>
      <w:r>
        <w:t>16.4) осуществление мониторинга использования жилищного фонда и обеспечения его сохранности;</w:t>
      </w:r>
    </w:p>
    <w:p w:rsidR="00B93D62" w:rsidRDefault="00D92C88">
      <w:pPr>
        <w:pStyle w:val="ConsPlusNormal0"/>
        <w:jc w:val="both"/>
      </w:pPr>
      <w:r>
        <w:t>(п. 16.4 введен Феде</w:t>
      </w:r>
      <w:r>
        <w:t xml:space="preserve">ральным </w:t>
      </w:r>
      <w:hyperlink r:id="rId23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B93D62" w:rsidRDefault="00D92C88">
      <w:pPr>
        <w:pStyle w:val="ConsPlusNormal0"/>
        <w:spacing w:before="240"/>
        <w:ind w:firstLine="540"/>
        <w:jc w:val="both"/>
      </w:pPr>
      <w:r>
        <w:t>16.5) методическое обеспечение деятельности специализированных некоммерческих орга</w:t>
      </w:r>
      <w:r>
        <w:t xml:space="preserve">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240"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
        <w:r>
          <w:rPr>
            <w:color w:val="0000FF"/>
          </w:rPr>
          <w:t>рекомендаций</w:t>
        </w:r>
      </w:hyperlink>
      <w:r>
        <w:t xml:space="preserve"> по созданию региональных операторов и обеспечению их деятельности, рекомендуемых форм отчетности и порядка ее представления;</w:t>
      </w:r>
    </w:p>
    <w:p w:rsidR="00B93D62" w:rsidRDefault="00D92C88">
      <w:pPr>
        <w:pStyle w:val="ConsPlusNormal0"/>
        <w:jc w:val="both"/>
      </w:pPr>
      <w:r>
        <w:t>(п. 16.5 в ред. Федерально</w:t>
      </w:r>
      <w:r>
        <w:t xml:space="preserve">го </w:t>
      </w:r>
      <w:hyperlink r:id="rId24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355-ФЗ)</w:t>
      </w:r>
    </w:p>
    <w:p w:rsidR="00B93D62" w:rsidRDefault="00D92C88">
      <w:pPr>
        <w:pStyle w:val="ConsPlusNormal0"/>
        <w:spacing w:before="240"/>
        <w:ind w:firstLine="540"/>
        <w:jc w:val="both"/>
      </w:pPr>
      <w:r>
        <w:t xml:space="preserve">16.6) осуществление мониторинга выбора и реализации собственниками помещений в многоквартирном доме </w:t>
      </w:r>
      <w:hyperlink w:anchor="P3096" w:tooltip="Статья 170. Фонд капитального ремонта и способы формирования данного фонда">
        <w:r>
          <w:rPr>
            <w:color w:val="0000FF"/>
          </w:rPr>
          <w:t>способа</w:t>
        </w:r>
      </w:hyperlink>
      <w:r>
        <w:t xml:space="preserve"> формирования фонда капитального ремонта;</w:t>
      </w:r>
    </w:p>
    <w:p w:rsidR="00B93D62" w:rsidRDefault="00D92C88">
      <w:pPr>
        <w:pStyle w:val="ConsPlusNormal0"/>
        <w:jc w:val="both"/>
      </w:pPr>
      <w:r>
        <w:t xml:space="preserve">(п. 16.6 введен Федеральным </w:t>
      </w:r>
      <w:hyperlink r:id="rId24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B93D62" w:rsidRDefault="00D92C88">
      <w:pPr>
        <w:pStyle w:val="ConsPlusNormal0"/>
        <w:spacing w:before="240"/>
        <w:ind w:firstLine="540"/>
        <w:jc w:val="both"/>
      </w:pPr>
      <w:r>
        <w:t>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w:t>
      </w:r>
      <w:r>
        <w:t xml:space="preserve">вление данной деятельности, предоставленных исполнительными органами субъектов Российской Федерации, осуществляющими региональный государственный жилищный надзор, а также иных предусмотренных </w:t>
      </w:r>
      <w:hyperlink w:anchor="P3617"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частью 1 статьи 195</w:t>
        </w:r>
      </w:hyperlink>
      <w:r>
        <w:t xml:space="preserve"> настоящего Кодекса реестров;</w:t>
      </w:r>
    </w:p>
    <w:p w:rsidR="00B93D62" w:rsidRDefault="00D92C88">
      <w:pPr>
        <w:pStyle w:val="ConsPlusNormal0"/>
        <w:jc w:val="both"/>
      </w:pPr>
      <w:r>
        <w:t xml:space="preserve">(п. 16.7 введен Федеральным </w:t>
      </w:r>
      <w:hyperlink r:id="rId24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Федеральных законов от 27.12.2019 </w:t>
      </w:r>
      <w:hyperlink r:id="rId24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08.08.2024 </w:t>
      </w:r>
      <w:hyperlink r:id="rId2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93D62" w:rsidRDefault="00D92C88">
      <w:pPr>
        <w:pStyle w:val="ConsPlusNormal0"/>
        <w:spacing w:before="240"/>
        <w:ind w:firstLine="540"/>
        <w:jc w:val="both"/>
      </w:pPr>
      <w:r>
        <w:t xml:space="preserve">16.8) установление </w:t>
      </w:r>
      <w:hyperlink r:id="rId246"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порядка</w:t>
        </w:r>
      </w:hyperlink>
      <w:r>
        <w:t xml:space="preserve"> осуществления контроля за соблюдением исполнительными органами субъектов Российской Федерации</w:t>
      </w:r>
      <w:r>
        <w:t xml:space="preserve">, осуществляющими региональный государственный жилищный надзор, требований настоящего Кодекса и Федерального </w:t>
      </w:r>
      <w:hyperlink r:id="rId247"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w:t>
      </w:r>
      <w:r>
        <w:lastRenderedPageBreak/>
        <w:t>99-ФЗ "О лицензировании отдельных видов деятельности" к лицензированию деятельности по управлению многоквартирными домами;</w:t>
      </w:r>
    </w:p>
    <w:p w:rsidR="00B93D62" w:rsidRDefault="00D92C88">
      <w:pPr>
        <w:pStyle w:val="ConsPlusNormal0"/>
        <w:jc w:val="both"/>
      </w:pPr>
      <w:r>
        <w:t xml:space="preserve">(п. 16.8 введен </w:t>
      </w:r>
      <w:r>
        <w:t xml:space="preserve">Федеральным </w:t>
      </w:r>
      <w:hyperlink r:id="rId24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2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D92C88">
      <w:pPr>
        <w:pStyle w:val="ConsPlusNormal0"/>
        <w:spacing w:before="240"/>
        <w:ind w:firstLine="540"/>
        <w:jc w:val="both"/>
      </w:pPr>
      <w:r>
        <w:t>17) осуществление контроля за использованием и сохранностью жилищного фонда Российской Федерации, соответствием жилых помещений данного фонда устано</w:t>
      </w:r>
      <w:r>
        <w:t xml:space="preserve">вленным </w:t>
      </w:r>
      <w:hyperlink r:id="rId250"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санитарным</w:t>
        </w:r>
      </w:hyperlink>
      <w:r>
        <w:t xml:space="preserve"> и техническим правилам и нормам, иным требованиям законодательства;</w:t>
      </w:r>
    </w:p>
    <w:p w:rsidR="00B93D62" w:rsidRDefault="00D92C88">
      <w:pPr>
        <w:pStyle w:val="ConsPlusNormal0"/>
        <w:spacing w:before="240"/>
        <w:ind w:firstLine="540"/>
        <w:jc w:val="both"/>
      </w:pPr>
      <w:r>
        <w:t xml:space="preserve">17.1) установление </w:t>
      </w:r>
      <w:hyperlink r:id="rId251"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color w:val="0000FF"/>
          </w:rPr>
          <w:t>порядка</w:t>
        </w:r>
      </w:hyperlink>
      <w:r>
        <w:t xml:space="preserve"> осуществления общественного жилищного контроля;</w:t>
      </w:r>
    </w:p>
    <w:p w:rsidR="00B93D62" w:rsidRDefault="00D92C88">
      <w:pPr>
        <w:pStyle w:val="ConsPlusNormal0"/>
        <w:jc w:val="both"/>
      </w:pPr>
      <w:r>
        <w:t xml:space="preserve">(п. 17.1 введен Федеральным </w:t>
      </w:r>
      <w:hyperlink r:id="rId252"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w:t>
      </w:r>
      <w:r>
        <w:t>З)</w:t>
      </w:r>
    </w:p>
    <w:p w:rsidR="00B93D62" w:rsidRDefault="00D92C88">
      <w:pPr>
        <w:pStyle w:val="ConsPlusNormal0"/>
        <w:spacing w:before="240"/>
        <w:ind w:firstLine="540"/>
        <w:jc w:val="both"/>
      </w:pPr>
      <w:r>
        <w:t xml:space="preserve">17.2) установление </w:t>
      </w:r>
      <w:hyperlink r:id="rId253"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порядка</w:t>
        </w:r>
      </w:hyperlink>
      <w:r>
        <w:t xml:space="preserve"> согласования назначения на должность и освобождения от должности руководителя исполнительног</w:t>
      </w:r>
      <w:r>
        <w:t>о органа субъекта Российской Федерации, осуществляющего региональный государственный жилищный надзор;</w:t>
      </w:r>
    </w:p>
    <w:p w:rsidR="00B93D62" w:rsidRDefault="00D92C88">
      <w:pPr>
        <w:pStyle w:val="ConsPlusNormal0"/>
        <w:jc w:val="both"/>
      </w:pPr>
      <w:r>
        <w:t xml:space="preserve">(п. 17.2 введен Федеральным </w:t>
      </w:r>
      <w:hyperlink r:id="rId254"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2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D92C88">
      <w:pPr>
        <w:pStyle w:val="ConsPlusNormal0"/>
        <w:spacing w:before="240"/>
        <w:ind w:firstLine="540"/>
        <w:jc w:val="both"/>
      </w:pPr>
      <w:r>
        <w:t xml:space="preserve">17.3) установление </w:t>
      </w:r>
      <w:hyperlink r:id="rId256"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порядка</w:t>
        </w:r>
      </w:hyperlink>
      <w:r>
        <w:t xml:space="preserve"> назначения на должность и освобождения от должности главного государственного жилищного инспектора Российской Федерации;</w:t>
      </w:r>
    </w:p>
    <w:p w:rsidR="00B93D62" w:rsidRDefault="00D92C88">
      <w:pPr>
        <w:pStyle w:val="ConsPlusNormal0"/>
        <w:jc w:val="both"/>
      </w:pPr>
      <w:r>
        <w:t xml:space="preserve">(п. </w:t>
      </w:r>
      <w:r>
        <w:t xml:space="preserve">17.3 введен Федеральным </w:t>
      </w:r>
      <w:hyperlink r:id="rId25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D92C88">
      <w:pPr>
        <w:pStyle w:val="ConsPlusNormal0"/>
        <w:spacing w:before="240"/>
        <w:ind w:firstLine="540"/>
        <w:jc w:val="both"/>
      </w:pPr>
      <w:r>
        <w:t>18) иные вопросы, отнесенные к полномочиям органов государственной</w:t>
      </w:r>
      <w:r>
        <w:t xml:space="preserve"> власти Российской Федерации в области жилищных отношений </w:t>
      </w:r>
      <w:hyperlink r:id="rId2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w:t>
      </w:r>
    </w:p>
    <w:p w:rsidR="00B93D62" w:rsidRDefault="00D92C88">
      <w:pPr>
        <w:pStyle w:val="ConsPlusNormal0"/>
        <w:jc w:val="both"/>
      </w:pPr>
      <w:r>
        <w:t xml:space="preserve">(в ред. Федерального </w:t>
      </w:r>
      <w:hyperlink r:id="rId25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B93D62" w:rsidRDefault="00B93D62">
      <w:pPr>
        <w:pStyle w:val="ConsPlusNormal0"/>
        <w:ind w:firstLine="540"/>
        <w:jc w:val="both"/>
      </w:pPr>
    </w:p>
    <w:p w:rsidR="00B93D62" w:rsidRDefault="00D92C88">
      <w:pPr>
        <w:pStyle w:val="ConsPlusTitle0"/>
        <w:ind w:firstLine="540"/>
        <w:jc w:val="both"/>
        <w:outlineLvl w:val="2"/>
      </w:pPr>
      <w:r>
        <w:t>Статья 13. Полномочия органов государственной власти субъекта Российской Федерации в области жилищных отношений</w:t>
      </w:r>
    </w:p>
    <w:p w:rsidR="00B93D62" w:rsidRDefault="00D92C88">
      <w:pPr>
        <w:pStyle w:val="ConsPlusNormal0"/>
        <w:jc w:val="both"/>
      </w:pPr>
      <w:r>
        <w:t xml:space="preserve">(в ред. Федерального </w:t>
      </w:r>
      <w:hyperlink r:id="rId260"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B93D62" w:rsidRDefault="00B93D62">
      <w:pPr>
        <w:pStyle w:val="ConsPlusNormal0"/>
        <w:ind w:firstLine="540"/>
        <w:jc w:val="both"/>
      </w:pPr>
    </w:p>
    <w:p w:rsidR="00B93D62" w:rsidRDefault="00D92C88">
      <w:pPr>
        <w:pStyle w:val="ConsPlusNormal0"/>
        <w:ind w:firstLine="540"/>
        <w:jc w:val="both"/>
      </w:pPr>
      <w:r>
        <w:t>К полномочиям органов государственной власти субъекта Российской Федерации в области жилищных отношений относятся:</w:t>
      </w:r>
    </w:p>
    <w:p w:rsidR="00B93D62" w:rsidRDefault="00D92C88">
      <w:pPr>
        <w:pStyle w:val="ConsPlusNormal0"/>
        <w:jc w:val="both"/>
      </w:pPr>
      <w:r>
        <w:t xml:space="preserve">(в ред. Федерального </w:t>
      </w:r>
      <w:hyperlink r:id="rId26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B93D62" w:rsidRDefault="00D92C88">
      <w:pPr>
        <w:pStyle w:val="ConsPlusNormal0"/>
        <w:spacing w:before="240"/>
        <w:ind w:firstLine="540"/>
        <w:jc w:val="both"/>
      </w:pPr>
      <w:r>
        <w:t>1) государственный учет жилищного фонда субъекта Российской Федерации;</w:t>
      </w:r>
    </w:p>
    <w:p w:rsidR="00B93D62" w:rsidRDefault="00D92C88">
      <w:pPr>
        <w:pStyle w:val="ConsPlusNormal0"/>
        <w:spacing w:before="240"/>
        <w:ind w:firstLine="540"/>
        <w:jc w:val="both"/>
      </w:pPr>
      <w:r>
        <w:t>1.1) установление порядка проведения технического учета жилищного фонда, в том числе его технической инвентаризации и технической паспортизации, о</w:t>
      </w:r>
      <w:r>
        <w:t>рганизации и ведения архива технической документации на объекты государственного учета жилищного фонда, а также организация и ведение такого архива;</w:t>
      </w:r>
    </w:p>
    <w:p w:rsidR="00B93D62" w:rsidRDefault="00D92C88">
      <w:pPr>
        <w:pStyle w:val="ConsPlusNormal0"/>
        <w:jc w:val="both"/>
      </w:pPr>
      <w:r>
        <w:t xml:space="preserve">(п. 1.1 введен Федеральным </w:t>
      </w:r>
      <w:hyperlink r:id="rId262"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законом</w:t>
        </w:r>
      </w:hyperlink>
      <w:r>
        <w:t xml:space="preserve"> от 24.06.2025 N 180-ФЗ)</w:t>
      </w:r>
    </w:p>
    <w:p w:rsidR="00B93D62" w:rsidRDefault="00D92C88">
      <w:pPr>
        <w:pStyle w:val="ConsPlusNormal0"/>
        <w:spacing w:before="240"/>
        <w:ind w:firstLine="540"/>
        <w:jc w:val="both"/>
      </w:pPr>
      <w:r>
        <w:t>2) определение порядка предоставления жилых помещений специализированного жилищного фонда субъекта Российской Федерации;</w:t>
      </w:r>
    </w:p>
    <w:p w:rsidR="00B93D62" w:rsidRDefault="00D92C88">
      <w:pPr>
        <w:pStyle w:val="ConsPlusNormal0"/>
        <w:spacing w:before="240"/>
        <w:ind w:firstLine="540"/>
        <w:jc w:val="both"/>
      </w:pPr>
      <w:r>
        <w:t xml:space="preserve">3) установление </w:t>
      </w:r>
      <w:hyperlink r:id="rId263"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
        <w:r>
          <w:rPr>
            <w:color w:val="0000FF"/>
          </w:rPr>
          <w:t>порядка</w:t>
        </w:r>
      </w:hyperlink>
      <w: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w:t>
      </w:r>
      <w:r>
        <w:t>оциального найма жилых помещений муниципального жилищного фонда;</w:t>
      </w:r>
    </w:p>
    <w:p w:rsidR="00B93D62" w:rsidRDefault="00D92C88">
      <w:pPr>
        <w:pStyle w:val="ConsPlusNormal0"/>
        <w:spacing w:before="240"/>
        <w:ind w:firstLine="540"/>
        <w:jc w:val="both"/>
      </w:pPr>
      <w:r>
        <w:lastRenderedPageBreak/>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w:t>
      </w:r>
      <w:r>
        <w:t>ждающимися в предоставлении жилых помещений по договорам найма жилых помещений жилищного фонда социального использования;</w:t>
      </w:r>
    </w:p>
    <w:p w:rsidR="00B93D62" w:rsidRDefault="00D92C88">
      <w:pPr>
        <w:pStyle w:val="ConsPlusNormal0"/>
        <w:jc w:val="both"/>
      </w:pPr>
      <w:r>
        <w:t xml:space="preserve">(п. 3.1 введен Федеральным </w:t>
      </w:r>
      <w:hyperlink r:id="rId26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D92C88">
      <w:pPr>
        <w:pStyle w:val="ConsPlusNormal0"/>
        <w:spacing w:before="240"/>
        <w:ind w:firstLine="540"/>
        <w:jc w:val="both"/>
      </w:pPr>
      <w: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w:t>
      </w:r>
      <w:r>
        <w:t>нания граждан нуждающимися в предоставлении жилых помещений по договорам найма жилых помещений жилищного фонда социального использования;</w:t>
      </w:r>
    </w:p>
    <w:p w:rsidR="00B93D62" w:rsidRDefault="00D92C88">
      <w:pPr>
        <w:pStyle w:val="ConsPlusNormal0"/>
        <w:jc w:val="both"/>
      </w:pPr>
      <w:r>
        <w:t xml:space="preserve">(п. 3.2 введен Федеральным </w:t>
      </w:r>
      <w:hyperlink r:id="rId26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D92C88">
      <w:pPr>
        <w:pStyle w:val="ConsPlusNormal0"/>
        <w:spacing w:before="240"/>
        <w:ind w:firstLine="540"/>
        <w:jc w:val="both"/>
      </w:pPr>
      <w:r>
        <w:t>4) определение иных категорий граждан в целях предоставления им жилых помещений жилищного фо</w:t>
      </w:r>
      <w:r>
        <w:t>нда субъекта Российской Федерации;</w:t>
      </w:r>
    </w:p>
    <w:p w:rsidR="00B93D62" w:rsidRDefault="00D92C88">
      <w:pPr>
        <w:pStyle w:val="ConsPlusNormal0"/>
        <w:spacing w:before="240"/>
        <w:ind w:firstLine="540"/>
        <w:jc w:val="both"/>
      </w:pPr>
      <w:r>
        <w:t xml:space="preserve">5) определение </w:t>
      </w:r>
      <w:hyperlink r:id="rId266"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порядка</w:t>
        </w:r>
      </w:hyperlink>
      <w:r>
        <w:t xml:space="preserve"> предоставления по договорам социального найма установленным соот</w:t>
      </w:r>
      <w:r>
        <w:t>ветствующим законом субъекта Российской Федерации категориям граждан жилых помещений жилищного фонда субъекта Российской Федерации;</w:t>
      </w:r>
    </w:p>
    <w:p w:rsidR="00B93D62" w:rsidRDefault="00D92C88">
      <w:pPr>
        <w:pStyle w:val="ConsPlusNormal0"/>
        <w:spacing w:before="240"/>
        <w:ind w:firstLine="540"/>
        <w:jc w:val="both"/>
      </w:pPr>
      <w:r>
        <w:t>6) признание в установленном порядке жилых помещений жилищного фонда субъекта Российской Федерации непригодными для проживан</w:t>
      </w:r>
      <w:r>
        <w:t>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B93D62" w:rsidRDefault="00D92C88">
      <w:pPr>
        <w:pStyle w:val="ConsPlusNormal0"/>
        <w:jc w:val="both"/>
      </w:pPr>
      <w:r>
        <w:t xml:space="preserve">(в ред. Федерального </w:t>
      </w:r>
      <w:hyperlink r:id="rId267"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 27.12.2019 N 473-ФЗ)</w:t>
      </w:r>
    </w:p>
    <w:p w:rsidR="00B93D62" w:rsidRDefault="00D92C88">
      <w:pPr>
        <w:pStyle w:val="ConsPlusNormal0"/>
        <w:spacing w:before="240"/>
        <w:ind w:firstLine="540"/>
        <w:jc w:val="both"/>
      </w:pPr>
      <w:r>
        <w:t xml:space="preserve">7) определение </w:t>
      </w:r>
      <w:hyperlink r:id="rId268"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порядка</w:t>
        </w:r>
      </w:hyperlink>
      <w:r>
        <w:t xml:space="preserve"> вед</w:t>
      </w:r>
      <w:r>
        <w:t>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B93D62" w:rsidRDefault="00D92C88">
      <w:pPr>
        <w:pStyle w:val="ConsPlusNormal0"/>
        <w:spacing w:before="240"/>
        <w:ind w:firstLine="540"/>
        <w:jc w:val="both"/>
      </w:pPr>
      <w:r>
        <w:t>8) осуществление контроля за использованием и сохранностью жилищного фонда субъекта Российской Федерации, соответ</w:t>
      </w:r>
      <w:r>
        <w:t xml:space="preserve">ствием жилых помещений данного фонда установленным </w:t>
      </w:r>
      <w:hyperlink r:id="rId269"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санитарным</w:t>
        </w:r>
      </w:hyperlink>
      <w:r>
        <w:t xml:space="preserve"> и техническим правилам и нормам, иным требованиям законодательства;</w:t>
      </w:r>
    </w:p>
    <w:p w:rsidR="00B93D62" w:rsidRDefault="00D92C88">
      <w:pPr>
        <w:pStyle w:val="ConsPlusNormal0"/>
        <w:spacing w:before="240"/>
        <w:ind w:firstLine="540"/>
        <w:jc w:val="both"/>
      </w:pPr>
      <w:r>
        <w:t>8.1) осуществление регионального государственного жилищного надзора;</w:t>
      </w:r>
    </w:p>
    <w:p w:rsidR="00B93D62" w:rsidRDefault="00D92C88">
      <w:pPr>
        <w:pStyle w:val="ConsPlusNormal0"/>
        <w:jc w:val="both"/>
      </w:pPr>
      <w:r>
        <w:t xml:space="preserve">(п. </w:t>
      </w:r>
      <w:r>
        <w:t xml:space="preserve">8.1 в ред. Федерального </w:t>
      </w:r>
      <w:hyperlink r:id="rId27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закона</w:t>
        </w:r>
      </w:hyperlink>
      <w:r>
        <w:t xml:space="preserve"> от 18.07.2011 N 242-ФЗ)</w:t>
      </w:r>
    </w:p>
    <w:p w:rsidR="00B93D62" w:rsidRDefault="00D92C88">
      <w:pPr>
        <w:pStyle w:val="ConsPlusNormal0"/>
        <w:spacing w:before="240"/>
        <w:ind w:firstLine="540"/>
        <w:jc w:val="both"/>
      </w:pPr>
      <w:r>
        <w:t>8.2) установление минимального размера взноса на капитальный ремонт;</w:t>
      </w:r>
    </w:p>
    <w:p w:rsidR="00B93D62" w:rsidRDefault="00D92C88">
      <w:pPr>
        <w:pStyle w:val="ConsPlusNormal0"/>
        <w:jc w:val="both"/>
      </w:pPr>
      <w:r>
        <w:t>(п. 8.2 введе</w:t>
      </w:r>
      <w:r>
        <w:t xml:space="preserve">н Федеральным </w:t>
      </w:r>
      <w:hyperlink r:id="rId27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B93D62" w:rsidRDefault="00D92C88">
      <w:pPr>
        <w:pStyle w:val="ConsPlusNormal0"/>
        <w:spacing w:before="240"/>
        <w:ind w:firstLine="540"/>
        <w:jc w:val="both"/>
      </w:pPr>
      <w:r>
        <w:t xml:space="preserve">8.3) определение порядка установления необходимости </w:t>
      </w:r>
      <w:hyperlink r:id="rId272" w:tooltip="Приказ Минстроя России от 04.08.2014 N 427/пр &quot;Об утверждении методических рекомендаций установления необходимости проведения капитального ремонта общего имущества в многоквартирном доме&quot; {КонсультантПлюс}">
        <w:r>
          <w:rPr>
            <w:color w:val="0000FF"/>
          </w:rPr>
          <w:t>проведения</w:t>
        </w:r>
      </w:hyperlink>
      <w:r>
        <w:t xml:space="preserve"> капитального ремонта общего имущества в многоквартирном доме;</w:t>
      </w:r>
    </w:p>
    <w:p w:rsidR="00B93D62" w:rsidRDefault="00D92C88">
      <w:pPr>
        <w:pStyle w:val="ConsPlusNormal0"/>
        <w:jc w:val="both"/>
      </w:pPr>
      <w:r>
        <w:t xml:space="preserve">(п. 8.3 введен Федеральным </w:t>
      </w:r>
      <w:hyperlink r:id="rId273"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w:t>
      </w:r>
      <w:r>
        <w:t>ФЗ)</w:t>
      </w:r>
    </w:p>
    <w:p w:rsidR="00B93D62" w:rsidRDefault="00D92C88">
      <w:pPr>
        <w:pStyle w:val="ConsPlusNormal0"/>
        <w:spacing w:before="240"/>
        <w:ind w:firstLine="540"/>
        <w:jc w:val="both"/>
      </w:pPr>
      <w:r>
        <w:t xml:space="preserve">8.4) осуществление </w:t>
      </w:r>
      <w:hyperlink r:id="rId274"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мониторинга</w:t>
        </w:r>
      </w:hyperlink>
      <w:r>
        <w:t xml:space="preserve"> применения предельных (максимальных) индексов изменения размера вносимой гражданами платы за коммунальные услу</w:t>
      </w:r>
      <w:r>
        <w:t>ги;</w:t>
      </w:r>
    </w:p>
    <w:p w:rsidR="00B93D62" w:rsidRDefault="00D92C88">
      <w:pPr>
        <w:pStyle w:val="ConsPlusNormal0"/>
        <w:jc w:val="both"/>
      </w:pPr>
      <w:r>
        <w:t xml:space="preserve">(п. 8.4 введен Федеральным </w:t>
      </w:r>
      <w:hyperlink r:id="rId27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B93D62" w:rsidRDefault="00D92C88">
      <w:pPr>
        <w:pStyle w:val="ConsPlusNormal0"/>
        <w:spacing w:before="240"/>
        <w:ind w:firstLine="540"/>
        <w:jc w:val="both"/>
      </w:pPr>
      <w:r>
        <w:t>8.5) осуществление лицензирования деятельности по управлению многоквартирными домами;</w:t>
      </w:r>
    </w:p>
    <w:p w:rsidR="00B93D62" w:rsidRDefault="00D92C88">
      <w:pPr>
        <w:pStyle w:val="ConsPlusNormal0"/>
        <w:jc w:val="both"/>
      </w:pPr>
      <w:r>
        <w:t xml:space="preserve">(п. 8.5 введен Федеральным </w:t>
      </w:r>
      <w:hyperlink r:id="rId27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D92C88">
      <w:pPr>
        <w:pStyle w:val="ConsPlusNormal0"/>
        <w:spacing w:before="240"/>
        <w:ind w:firstLine="540"/>
        <w:jc w:val="both"/>
      </w:pPr>
      <w:r>
        <w:t xml:space="preserve">8.6) определение порядка информирования органами местного самоуправления </w:t>
      </w:r>
      <w:r>
        <w:lastRenderedPageBreak/>
        <w:t>собственников помещений в</w:t>
      </w:r>
      <w:r>
        <w:t xml:space="preserve">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B93D62" w:rsidRDefault="00D92C88">
      <w:pPr>
        <w:pStyle w:val="ConsPlusNormal0"/>
        <w:jc w:val="both"/>
      </w:pPr>
      <w:r>
        <w:t xml:space="preserve">(п. 8.6 введен Федеральным </w:t>
      </w:r>
      <w:hyperlink r:id="rId27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B93D62" w:rsidRDefault="00D92C88">
      <w:pPr>
        <w:pStyle w:val="ConsPlusNormal0"/>
        <w:spacing w:before="240"/>
        <w:ind w:firstLine="540"/>
        <w:jc w:val="both"/>
      </w:pPr>
      <w: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w:t>
      </w:r>
      <w:r>
        <w:t>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B93D62" w:rsidRDefault="00D92C88">
      <w:pPr>
        <w:pStyle w:val="ConsPlusNormal0"/>
        <w:jc w:val="both"/>
      </w:pPr>
      <w:r>
        <w:t xml:space="preserve">(п. 8.7 введен Федеральным </w:t>
      </w:r>
      <w:hyperlink r:id="rId27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B93D62" w:rsidRDefault="00D92C88">
      <w:pPr>
        <w:pStyle w:val="ConsPlusNormal0"/>
        <w:spacing w:before="240"/>
        <w:ind w:firstLine="540"/>
        <w:jc w:val="both"/>
      </w:pPr>
      <w: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w:t>
      </w:r>
      <w:r>
        <w:t xml:space="preserve"> необходимости в проведении капитального ремонта общего имущества в многоквартирных домах;</w:t>
      </w:r>
    </w:p>
    <w:p w:rsidR="00B93D62" w:rsidRDefault="00D92C88">
      <w:pPr>
        <w:pStyle w:val="ConsPlusNormal0"/>
        <w:jc w:val="both"/>
      </w:pPr>
      <w:r>
        <w:t xml:space="preserve">(п. 8.8 введен Федеральным </w:t>
      </w:r>
      <w:hyperlink r:id="rId27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B93D62" w:rsidRDefault="00D92C88">
      <w:pPr>
        <w:pStyle w:val="ConsPlusNormal0"/>
        <w:spacing w:before="240"/>
        <w:ind w:firstLine="540"/>
        <w:jc w:val="both"/>
      </w:pPr>
      <w:r>
        <w:t>9) иные вопросы</w:t>
      </w:r>
      <w:r>
        <w:t xml:space="preserve">, отнесенные к полномочиям органов государственной власти субъектов Российской Федерации в области жилищных отношений </w:t>
      </w:r>
      <w:hyperlink r:id="rId2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 и не отнесенные к полномочиям </w:t>
      </w:r>
      <w:r>
        <w:t>органов государственной власти Российской Федерации, полномочиям органов местного самоуправления.</w:t>
      </w:r>
    </w:p>
    <w:p w:rsidR="00B93D62" w:rsidRDefault="00D92C88">
      <w:pPr>
        <w:pStyle w:val="ConsPlusNormal0"/>
        <w:jc w:val="both"/>
      </w:pPr>
      <w:r>
        <w:t xml:space="preserve">(в ред. Федерального </w:t>
      </w:r>
      <w:hyperlink r:id="rId28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B93D62" w:rsidRDefault="00B93D62">
      <w:pPr>
        <w:pStyle w:val="ConsPlusNormal0"/>
        <w:ind w:firstLine="540"/>
        <w:jc w:val="both"/>
      </w:pPr>
    </w:p>
    <w:p w:rsidR="00B93D62" w:rsidRDefault="00D92C88">
      <w:pPr>
        <w:pStyle w:val="ConsPlusTitle0"/>
        <w:ind w:firstLine="540"/>
        <w:jc w:val="both"/>
        <w:outlineLvl w:val="2"/>
      </w:pPr>
      <w:r>
        <w:t>Статья 14. Полномочия органов местного самоуправления в области жилищных отношений</w:t>
      </w:r>
    </w:p>
    <w:p w:rsidR="00B93D62" w:rsidRDefault="00D92C88">
      <w:pPr>
        <w:pStyle w:val="ConsPlusNormal0"/>
        <w:jc w:val="both"/>
      </w:pPr>
      <w:r>
        <w:t xml:space="preserve">(в ред. Федерального </w:t>
      </w:r>
      <w:hyperlink r:id="rId28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B93D62" w:rsidRDefault="00B93D62">
      <w:pPr>
        <w:pStyle w:val="ConsPlusNormal0"/>
        <w:ind w:firstLine="540"/>
        <w:jc w:val="both"/>
      </w:pPr>
    </w:p>
    <w:p w:rsidR="00B93D62" w:rsidRDefault="00D92C88">
      <w:pPr>
        <w:pStyle w:val="ConsPlusNormal0"/>
        <w:ind w:firstLine="540"/>
        <w:jc w:val="both"/>
      </w:pPr>
      <w:bookmarkStart w:id="2" w:name="P310"/>
      <w:bookmarkEnd w:id="2"/>
      <w:r>
        <w:t>1. К полномочиям органов местного с</w:t>
      </w:r>
      <w:r>
        <w:t>амоуправления в области жилищных отношений относятся:</w:t>
      </w:r>
    </w:p>
    <w:p w:rsidR="00B93D62" w:rsidRDefault="00D92C88">
      <w:pPr>
        <w:pStyle w:val="ConsPlusNormal0"/>
        <w:jc w:val="both"/>
      </w:pPr>
      <w:r>
        <w:t xml:space="preserve">(в ред. Федерального </w:t>
      </w:r>
      <w:hyperlink r:id="rId283"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B93D62" w:rsidRDefault="00D92C88">
      <w:pPr>
        <w:pStyle w:val="ConsPlusNormal0"/>
        <w:spacing w:before="240"/>
        <w:ind w:firstLine="540"/>
        <w:jc w:val="both"/>
      </w:pPr>
      <w:r>
        <w:t>1) учет муниципального жилищного фонда;</w:t>
      </w:r>
    </w:p>
    <w:p w:rsidR="00B93D62" w:rsidRDefault="00D92C88">
      <w:pPr>
        <w:pStyle w:val="ConsPlusNormal0"/>
        <w:spacing w:before="240"/>
        <w:ind w:firstLine="540"/>
        <w:jc w:val="both"/>
      </w:pPr>
      <w:r>
        <w:t xml:space="preserve">2) </w:t>
      </w:r>
      <w:hyperlink r:id="rId284" w:tooltip="Приказ Минрегиона РФ от 25.02.2005 N 17 &quot;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
        <w:r>
          <w:rPr>
            <w:color w:val="0000FF"/>
          </w:rPr>
          <w:t>установление</w:t>
        </w:r>
      </w:hyperlink>
      <w:r>
        <w:t xml:space="preserve"> размера дохода, приходящегося на каждого члена семьи, и стоимости имущества, находящегося в собственности членов семьи и подлежащего</w:t>
      </w:r>
      <w:r>
        <w:t xml:space="preserve">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B93D62" w:rsidRDefault="00D92C88">
      <w:pPr>
        <w:pStyle w:val="ConsPlusNormal0"/>
        <w:spacing w:before="240"/>
        <w:ind w:firstLine="540"/>
        <w:jc w:val="both"/>
      </w:pPr>
      <w:r>
        <w:t xml:space="preserve">2.1) определение дохода граждан и постоянно проживающих совместно с ними членов их семей и стоимости </w:t>
      </w:r>
      <w:r>
        <w:t>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93D62" w:rsidRDefault="00D92C88">
      <w:pPr>
        <w:pStyle w:val="ConsPlusNormal0"/>
        <w:jc w:val="both"/>
      </w:pPr>
      <w:r>
        <w:t xml:space="preserve">(п. 2.1 введен Федеральным </w:t>
      </w:r>
      <w:hyperlink r:id="rId28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D92C88">
      <w:pPr>
        <w:pStyle w:val="ConsPlusNormal0"/>
        <w:spacing w:before="240"/>
        <w:ind w:firstLine="540"/>
        <w:jc w:val="both"/>
      </w:pPr>
      <w:r>
        <w:t>2.2) установление максимального размера дохода граждан и постоянно проживающих совместно с н</w:t>
      </w:r>
      <w:r>
        <w:t>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93D62" w:rsidRDefault="00D92C88">
      <w:pPr>
        <w:pStyle w:val="ConsPlusNormal0"/>
        <w:jc w:val="both"/>
      </w:pPr>
      <w:r>
        <w:t xml:space="preserve">(п. 2.2 введен Федеральным </w:t>
      </w:r>
      <w:hyperlink r:id="rId2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D92C88">
      <w:pPr>
        <w:pStyle w:val="ConsPlusNormal0"/>
        <w:spacing w:before="240"/>
        <w:ind w:firstLine="540"/>
        <w:jc w:val="both"/>
      </w:pPr>
      <w:r>
        <w:lastRenderedPageBreak/>
        <w:t xml:space="preserve">3) ведение в установленном </w:t>
      </w:r>
      <w:hyperlink r:id="rId287"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порядке</w:t>
        </w:r>
      </w:hyperlink>
      <w:r>
        <w:t xml:space="preserve"> учета граждан в качестве нуждающихся в жилых помещениях, предоставляемых по договорам социального найма;</w:t>
      </w:r>
    </w:p>
    <w:p w:rsidR="00B93D62" w:rsidRDefault="00D92C88">
      <w:pPr>
        <w:pStyle w:val="ConsPlusNormal0"/>
        <w:spacing w:before="240"/>
        <w:ind w:firstLine="540"/>
        <w:jc w:val="both"/>
      </w:pPr>
      <w:r>
        <w:t>3.1) ведение учета граждан, нуждающихся в предоставлении жилых помещений по до</w:t>
      </w:r>
      <w:r>
        <w:t>говорам найма жилых помещений жилищного фонда социального использования;</w:t>
      </w:r>
    </w:p>
    <w:p w:rsidR="00B93D62" w:rsidRDefault="00D92C88">
      <w:pPr>
        <w:pStyle w:val="ConsPlusNormal0"/>
        <w:jc w:val="both"/>
      </w:pPr>
      <w:r>
        <w:t xml:space="preserve">(п. 3.1 введен Федеральным </w:t>
      </w:r>
      <w:hyperlink r:id="rId2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w:t>
      </w:r>
      <w:r>
        <w:t>N 217-ФЗ)</w:t>
      </w:r>
    </w:p>
    <w:p w:rsidR="00B93D62" w:rsidRDefault="00D92C88">
      <w:pPr>
        <w:pStyle w:val="ConsPlusNormal0"/>
        <w:spacing w:before="240"/>
        <w:ind w:firstLine="540"/>
        <w:jc w:val="both"/>
      </w:pPr>
      <w:r>
        <w:t>4) определение порядка предоставления жилых помещений муниципального специализированного жилищного фонда;</w:t>
      </w:r>
    </w:p>
    <w:p w:rsidR="00B93D62" w:rsidRDefault="00D92C88">
      <w:pPr>
        <w:pStyle w:val="ConsPlusNormal0"/>
        <w:spacing w:before="240"/>
        <w:ind w:firstLine="540"/>
        <w:jc w:val="both"/>
      </w:pPr>
      <w:r>
        <w:t xml:space="preserve">5) предоставление в установленном </w:t>
      </w:r>
      <w:hyperlink r:id="rId289"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порядке</w:t>
        </w:r>
      </w:hyperlink>
      <w:r>
        <w:t xml:space="preserve"> малоимущим гражданам по договорам социального найма жилых помещений муниципального жилищного фонда;</w:t>
      </w:r>
    </w:p>
    <w:p w:rsidR="00B93D62" w:rsidRDefault="00D92C88">
      <w:pPr>
        <w:pStyle w:val="ConsPlusNormal0"/>
        <w:spacing w:before="240"/>
        <w:ind w:firstLine="540"/>
        <w:jc w:val="both"/>
      </w:pPr>
      <w:r>
        <w:t>6) принятие в установленном порядке решений о переводе жилых помещений в нежилые помещения и нежилых помещений в жилые п</w:t>
      </w:r>
      <w:r>
        <w:t>омещения;</w:t>
      </w:r>
    </w:p>
    <w:p w:rsidR="00B93D62" w:rsidRDefault="00D92C88">
      <w:pPr>
        <w:pStyle w:val="ConsPlusNormal0"/>
        <w:spacing w:before="240"/>
        <w:ind w:firstLine="540"/>
        <w:jc w:val="both"/>
      </w:pPr>
      <w:r>
        <w:t>7) согласование переустройства и перепланировки помещений в многоквартирном доме;</w:t>
      </w:r>
    </w:p>
    <w:p w:rsidR="00B93D62" w:rsidRDefault="00D92C88">
      <w:pPr>
        <w:pStyle w:val="ConsPlusNormal0"/>
        <w:jc w:val="both"/>
      </w:pPr>
      <w:r>
        <w:t xml:space="preserve">(в ред. Федерального </w:t>
      </w:r>
      <w:hyperlink r:id="rId29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8) при</w:t>
      </w:r>
      <w:r>
        <w:t xml:space="preserve">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w:t>
      </w:r>
      <w:r>
        <w:t>или субъекта Российской Федерации, аварийными и подлежащими сносу или реконструкции;</w:t>
      </w:r>
    </w:p>
    <w:p w:rsidR="00B93D62" w:rsidRDefault="00D92C88">
      <w:pPr>
        <w:pStyle w:val="ConsPlusNormal0"/>
        <w:jc w:val="both"/>
      </w:pPr>
      <w:r>
        <w:t xml:space="preserve">(п. 8 в ред. Федерального </w:t>
      </w:r>
      <w:hyperlink r:id="rId291"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закона</w:t>
        </w:r>
      </w:hyperlink>
      <w:r>
        <w:t xml:space="preserve"> от</w:t>
      </w:r>
      <w:r>
        <w:t xml:space="preserve"> 27.12.2019 N 473-ФЗ)</w:t>
      </w:r>
    </w:p>
    <w:p w:rsidR="00B93D62" w:rsidRDefault="00D92C88">
      <w:pPr>
        <w:pStyle w:val="ConsPlusNormal0"/>
        <w:spacing w:before="240"/>
        <w:ind w:firstLine="540"/>
        <w:jc w:val="both"/>
      </w:pPr>
      <w:r>
        <w:t xml:space="preserve">9) осуществление муниципального жилищного </w:t>
      </w:r>
      <w:hyperlink w:anchor="P437" w:tooltip="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
        <w:r>
          <w:rPr>
            <w:color w:val="0000FF"/>
          </w:rPr>
          <w:t>контроля</w:t>
        </w:r>
      </w:hyperlink>
      <w:r>
        <w:t>;</w:t>
      </w:r>
    </w:p>
    <w:p w:rsidR="00B93D62" w:rsidRDefault="00D92C88">
      <w:pPr>
        <w:pStyle w:val="ConsPlusNormal0"/>
        <w:jc w:val="both"/>
      </w:pPr>
      <w:r>
        <w:t xml:space="preserve">(п. 9 в ред. Федерального </w:t>
      </w:r>
      <w:hyperlink r:id="rId29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w:t>
      </w:r>
      <w:r>
        <w:t>2 N 93-ФЗ)</w:t>
      </w:r>
    </w:p>
    <w:p w:rsidR="00B93D62" w:rsidRDefault="00D92C88">
      <w:pPr>
        <w:pStyle w:val="ConsPlusNormal0"/>
        <w:spacing w:before="240"/>
        <w:ind w:firstLine="540"/>
        <w:jc w:val="both"/>
      </w:pPr>
      <w: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w:t>
      </w:r>
      <w:r>
        <w:t>а и перепланировки помещений в многоквартирном доме;</w:t>
      </w:r>
    </w:p>
    <w:p w:rsidR="00B93D62" w:rsidRDefault="00D92C88">
      <w:pPr>
        <w:pStyle w:val="ConsPlusNormal0"/>
        <w:jc w:val="both"/>
      </w:pPr>
      <w:r>
        <w:t xml:space="preserve">(п. 9.1 введен Федеральным </w:t>
      </w:r>
      <w:hyperlink r:id="rId293"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законом</w:t>
        </w:r>
      </w:hyperlink>
      <w:r>
        <w:t xml:space="preserve"> от 31.12.2005 N 199-ФЗ; в ред. Федерального </w:t>
      </w:r>
      <w:hyperlink r:id="rId29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B93D62" w:rsidRDefault="00D92C88">
      <w:pPr>
        <w:pStyle w:val="ConsPlusNormal0"/>
        <w:jc w:val="both"/>
      </w:pPr>
      <w:r>
        <w:t xml:space="preserve">(п. 9.2 введен Федеральным </w:t>
      </w:r>
      <w:hyperlink r:id="rId29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B93D62" w:rsidRDefault="00D92C88">
      <w:pPr>
        <w:pStyle w:val="ConsPlusNormal0"/>
        <w:spacing w:before="240"/>
        <w:ind w:firstLine="540"/>
        <w:jc w:val="both"/>
      </w:pPr>
      <w: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w:t>
      </w:r>
      <w:r>
        <w:t>ирных домах;</w:t>
      </w:r>
    </w:p>
    <w:p w:rsidR="00B93D62" w:rsidRDefault="00D92C88">
      <w:pPr>
        <w:pStyle w:val="ConsPlusNormal0"/>
        <w:jc w:val="both"/>
      </w:pPr>
      <w:r>
        <w:t xml:space="preserve">(п. 9.3 введен Федеральным </w:t>
      </w:r>
      <w:hyperlink r:id="rId296"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B93D62" w:rsidRDefault="00D92C88">
      <w:pPr>
        <w:pStyle w:val="ConsPlusNormal0"/>
        <w:spacing w:before="240"/>
        <w:ind w:firstLine="540"/>
        <w:jc w:val="both"/>
      </w:pPr>
      <w:r>
        <w:t>10) иные вопросы, отнесенные к полномочиям органов местного самоуправления в области жилищных</w:t>
      </w:r>
      <w:r>
        <w:t xml:space="preserve"> отношений </w:t>
      </w:r>
      <w:hyperlink r:id="rId2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B93D62" w:rsidRDefault="00D92C88">
      <w:pPr>
        <w:pStyle w:val="ConsPlusNormal0"/>
        <w:jc w:val="both"/>
      </w:pPr>
      <w:r>
        <w:lastRenderedPageBreak/>
        <w:t xml:space="preserve">(в ред. Федерального </w:t>
      </w:r>
      <w:hyperlink r:id="rId29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18.10.2007 N 230-ФЗ)</w:t>
      </w:r>
    </w:p>
    <w:p w:rsidR="00B93D62" w:rsidRDefault="00D92C88">
      <w:pPr>
        <w:pStyle w:val="ConsPlusNormal0"/>
        <w:spacing w:before="240"/>
        <w:ind w:firstLine="540"/>
        <w:jc w:val="both"/>
      </w:pPr>
      <w:r>
        <w:t xml:space="preserve">2. В субъектах Российской Федерации - городах федерального значения Москве, Санкт-Петербурге и Севастополе указанные в </w:t>
      </w:r>
      <w:hyperlink w:anchor="P310" w:tooltip="1. К полномочиям органов местного самоуправления в области жилищных отношений относятся:">
        <w:r>
          <w:rPr>
            <w:color w:val="0000FF"/>
          </w:rPr>
          <w:t>части 1</w:t>
        </w:r>
      </w:hyperlink>
      <w: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w:t>
      </w:r>
      <w:r>
        <w:t xml:space="preserve"> Москвы, Санкт-Петербурга и Севастополя, если иное не предусмотрено законами данных субъектов Российской Федерации.</w:t>
      </w:r>
    </w:p>
    <w:p w:rsidR="00B93D62" w:rsidRDefault="00D92C88">
      <w:pPr>
        <w:pStyle w:val="ConsPlusNormal0"/>
        <w:jc w:val="both"/>
      </w:pPr>
      <w:r>
        <w:t xml:space="preserve">(в ред. Федеральных законов от 18.10.2007 </w:t>
      </w:r>
      <w:hyperlink r:id="rId299"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230-ФЗ</w:t>
        </w:r>
      </w:hyperlink>
      <w:r>
        <w:t xml:space="preserve">, от </w:t>
      </w:r>
      <w:r>
        <w:t xml:space="preserve">21.07.2014 </w:t>
      </w:r>
      <w:hyperlink r:id="rId3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w:t>
      </w:r>
    </w:p>
    <w:p w:rsidR="00B93D62" w:rsidRDefault="00D92C88">
      <w:pPr>
        <w:pStyle w:val="ConsPlusNormal0"/>
        <w:spacing w:before="240"/>
        <w:ind w:firstLine="540"/>
        <w:jc w:val="both"/>
      </w:pPr>
      <w:r>
        <w:t>3. Полномочия органов местного самоуправления и органов государственной власти субъекта Российской Фе</w:t>
      </w:r>
      <w:r>
        <w:t xml:space="preserve">дерации в области жилищных отношений, установленные настоящим Кодексом, могут быть перераспределены между ними в порядке, предусмотренном </w:t>
      </w:r>
      <w:hyperlink r:id="rId30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частью 1.2 статьи 17</w:t>
        </w:r>
      </w:hyperlink>
      <w:r>
        <w:t xml:space="preserve"> Федерального закона от 6 октября 2003 года N 131-ФЗ "Об общих прин</w:t>
      </w:r>
      <w:r>
        <w:t>ципах организации местного самоуправления в Российской Федерации".</w:t>
      </w:r>
    </w:p>
    <w:p w:rsidR="00B93D62" w:rsidRDefault="00D92C88">
      <w:pPr>
        <w:pStyle w:val="ConsPlusNormal0"/>
        <w:jc w:val="both"/>
      </w:pPr>
      <w:r>
        <w:t xml:space="preserve">(часть 3 введена Федеральным </w:t>
      </w:r>
      <w:hyperlink r:id="rId302"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
        <w:r>
          <w:rPr>
            <w:color w:val="0000FF"/>
          </w:rPr>
          <w:t>законом</w:t>
        </w:r>
      </w:hyperlink>
      <w:r>
        <w:t xml:space="preserve"> от 29.12.2014 N 48</w:t>
      </w:r>
      <w:r>
        <w:t>5-ФЗ)</w:t>
      </w:r>
    </w:p>
    <w:p w:rsidR="00B93D62" w:rsidRDefault="00B93D62">
      <w:pPr>
        <w:pStyle w:val="ConsPlusNormal0"/>
        <w:jc w:val="both"/>
      </w:pPr>
    </w:p>
    <w:p w:rsidR="00B93D62" w:rsidRDefault="00D92C88">
      <w:pPr>
        <w:pStyle w:val="ConsPlusTitle0"/>
        <w:jc w:val="center"/>
        <w:outlineLvl w:val="1"/>
      </w:pPr>
      <w:r>
        <w:t>Глава 2. ОБЪЕКТЫ ЖИЛИЩНЫХ ПРАВ. ЖИЛИЩНЫЙ ФОНД.</w:t>
      </w:r>
    </w:p>
    <w:p w:rsidR="00B93D62" w:rsidRDefault="00D92C88">
      <w:pPr>
        <w:pStyle w:val="ConsPlusTitle0"/>
        <w:jc w:val="center"/>
      </w:pPr>
      <w:r>
        <w:t>МНОГОКВАРТИРНЫЙ ДОМ</w:t>
      </w:r>
    </w:p>
    <w:p w:rsidR="00B93D62" w:rsidRDefault="00D92C88">
      <w:pPr>
        <w:pStyle w:val="ConsPlusNormal0"/>
        <w:jc w:val="center"/>
      </w:pPr>
      <w:r>
        <w:t xml:space="preserve">(в ред. Федерального </w:t>
      </w:r>
      <w:hyperlink r:id="rId303"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B93D62" w:rsidRDefault="00B93D62">
      <w:pPr>
        <w:pStyle w:val="ConsPlusNormal0"/>
        <w:ind w:firstLine="540"/>
        <w:jc w:val="both"/>
      </w:pPr>
    </w:p>
    <w:p w:rsidR="00B93D62" w:rsidRDefault="00D92C88">
      <w:pPr>
        <w:pStyle w:val="ConsPlusTitle0"/>
        <w:ind w:firstLine="540"/>
        <w:jc w:val="both"/>
        <w:outlineLvl w:val="2"/>
      </w:pPr>
      <w:r>
        <w:t>Статья 15. Объекты жилищных прав. Многоквартирный дом</w:t>
      </w:r>
    </w:p>
    <w:p w:rsidR="00B93D62" w:rsidRDefault="00D92C88">
      <w:pPr>
        <w:pStyle w:val="ConsPlusNormal0"/>
        <w:jc w:val="both"/>
      </w:pPr>
      <w:r>
        <w:t xml:space="preserve">(в ред. Федерального </w:t>
      </w:r>
      <w:hyperlink r:id="rId304"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B93D62" w:rsidRDefault="00B93D62">
      <w:pPr>
        <w:pStyle w:val="ConsPlusNormal0"/>
        <w:ind w:firstLine="540"/>
        <w:jc w:val="both"/>
      </w:pPr>
    </w:p>
    <w:p w:rsidR="00B93D62" w:rsidRDefault="00D92C88">
      <w:pPr>
        <w:pStyle w:val="ConsPlusNormal0"/>
        <w:ind w:firstLine="540"/>
        <w:jc w:val="both"/>
      </w:pPr>
      <w:r>
        <w:t>1. Объектами жилищных прав являются жилые помещения.</w:t>
      </w:r>
    </w:p>
    <w:p w:rsidR="00B93D62" w:rsidRDefault="00D92C88">
      <w:pPr>
        <w:pStyle w:val="ConsPlusNormal0"/>
        <w:spacing w:before="240"/>
        <w:ind w:firstLine="540"/>
        <w:jc w:val="both"/>
      </w:pPr>
      <w:r>
        <w:t>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w:t>
      </w:r>
      <w:r>
        <w:t xml:space="preserve">м </w:t>
      </w:r>
      <w:hyperlink r:id="rId305"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санитарным</w:t>
        </w:r>
      </w:hyperlink>
      <w:r>
        <w:t xml:space="preserve"> и техническим правилам и нормам, иным требованиям законодательства (далее - требования)).</w:t>
      </w:r>
    </w:p>
    <w:p w:rsidR="00B93D62" w:rsidRDefault="00D92C88">
      <w:pPr>
        <w:pStyle w:val="ConsPlusNormal0"/>
        <w:spacing w:before="240"/>
        <w:ind w:firstLine="540"/>
        <w:jc w:val="both"/>
      </w:pPr>
      <w:bookmarkStart w:id="3" w:name="P352"/>
      <w:bookmarkEnd w:id="3"/>
      <w:r>
        <w:t xml:space="preserve">3. </w:t>
      </w:r>
      <w:hyperlink r:id="rId30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Порядок</w:t>
        </w:r>
      </w:hyperlink>
      <w:r>
        <w:t xml:space="preserve"> признания помещения жилым помещением и </w:t>
      </w:r>
      <w:hyperlink r:id="rId30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w:t>
        </w:r>
      </w:hyperlink>
      <w:r>
        <w:t>, которым должно отвечать жилое помещение, в том числе по его приспособлению и приспособлению общего имущества в м</w:t>
      </w:r>
      <w:r>
        <w:t xml:space="preserve">ногоквартирном доме с учетом </w:t>
      </w:r>
      <w:hyperlink r:id="rId308" w:tooltip="Постановление Правительства РФ от 09.07.2016 N 649 (ред. от 10.02.2020) &quot;О мерах по приспособлению жилых помещений и общего имущества в многоквартирном доме с учетом потребностей инвалидов&quot; (вместе с &quot;Правилами обеспечения условий доступности для инвалидов жил">
        <w:r>
          <w:rPr>
            <w:color w:val="0000FF"/>
          </w:rPr>
          <w:t>потребностей инвалидов</w:t>
        </w:r>
      </w:hyperlink>
      <w:r>
        <w:t xml:space="preserve">, устанавливаются Правительством Российской Федерации в соответствии </w:t>
      </w:r>
      <w:r>
        <w:t>с настоящим Кодексом, другими федеральными законами.</w:t>
      </w:r>
    </w:p>
    <w:p w:rsidR="00B93D62" w:rsidRDefault="00D92C88">
      <w:pPr>
        <w:pStyle w:val="ConsPlusNormal0"/>
        <w:jc w:val="both"/>
      </w:pPr>
      <w:r>
        <w:t xml:space="preserve">(в ред. Федеральных законов от 23.07.2008 </w:t>
      </w:r>
      <w:hyperlink r:id="rId30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25.06.2012 </w:t>
      </w:r>
      <w:hyperlink r:id="rId310"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01.12.2014 </w:t>
      </w:r>
      <w:hyperlink r:id="rId31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t>, от 29.12.2017</w:t>
      </w:r>
      <w:r>
        <w:t xml:space="preserve"> </w:t>
      </w:r>
      <w:hyperlink r:id="rId312"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t>)</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выявлении конституционно-правового смысла ч. 4 ст. 15 см. </w:t>
            </w:r>
            <w:hyperlink r:id="rId313" w:tooltip="Постановление Конституционного Суда РФ от 15.12.2022 N 55-П &quot;По делу о проверке конституционности части 4 статьи 15 Жилищного кодекса Российской Федерации и пунктов 7, 42, 47, 51 и 52 Положения о признании помещения жилым помещением, жилого помещения непригодн">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4. Жилое помещение</w:t>
      </w:r>
      <w:r>
        <w:t xml:space="preserve"> может быть признано непригодным для проживания, многоквартирный дом может быть признан аварийным и подлежащим сносу или реконструкции по </w:t>
      </w:r>
      <w:hyperlink r:id="rId314"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основаниям</w:t>
        </w:r>
      </w:hyperlink>
      <w:r>
        <w:t xml:space="preserve"> и в </w:t>
      </w:r>
      <w:hyperlink r:id="rId31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которые установлены Правительством Российской Федерации. В многоквартирном доме, п</w:t>
      </w:r>
      <w:r>
        <w:t>ризнанном аварийным и подлежащим сносу или реконструкции, все жилые помещения являются непригодными для проживания.</w:t>
      </w:r>
    </w:p>
    <w:p w:rsidR="00B93D62" w:rsidRDefault="00D92C88">
      <w:pPr>
        <w:pStyle w:val="ConsPlusNormal0"/>
        <w:jc w:val="both"/>
      </w:pPr>
      <w:r>
        <w:t xml:space="preserve">(в ред. Федеральных законов от 23.07.2008 </w:t>
      </w:r>
      <w:hyperlink r:id="rId3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25.06.2012 </w:t>
      </w:r>
      <w:hyperlink r:id="rId31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27.12.2019 </w:t>
      </w:r>
      <w:hyperlink r:id="rId318"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w:t>
      </w:r>
    </w:p>
    <w:p w:rsidR="00B93D62" w:rsidRDefault="00D92C88">
      <w:pPr>
        <w:pStyle w:val="ConsPlusNormal0"/>
        <w:spacing w:before="240"/>
        <w:ind w:firstLine="540"/>
        <w:jc w:val="both"/>
      </w:pPr>
      <w: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w:t>
      </w:r>
      <w:r>
        <w:t>ии, за исключением балконов, лоджий, веранд и террас.</w:t>
      </w:r>
    </w:p>
    <w:p w:rsidR="00B93D62" w:rsidRDefault="00D92C88">
      <w:pPr>
        <w:pStyle w:val="ConsPlusNormal0"/>
        <w:spacing w:before="240"/>
        <w:ind w:firstLine="540"/>
        <w:jc w:val="both"/>
      </w:pPr>
      <w:bookmarkStart w:id="4" w:name="P359"/>
      <w:bookmarkEnd w:id="4"/>
      <w:r>
        <w:t xml:space="preserve">6. Многоквартирным домом признается здание, состоящее из двух и более квартир, включающее в себя имущество, указанное в </w:t>
      </w:r>
      <w:hyperlink w:anchor="P767"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770"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 Информация</w:t>
      </w:r>
      <w:r>
        <w:t xml:space="preserve"> о многоквартирном доме, входящих в его состав жилых помещениях, принадлежащих отдельным собственникам, нежилых помещениях и (или) машино-местах, являющихся неотъемлемой конструктивной частью многоквартирного дома, а также об имуществе, указанном в </w:t>
      </w:r>
      <w:hyperlink w:anchor="P767"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770"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характеризующая и индивидуализирующая такие помещения, машино-места и имущество, включается в электронный паспорт многоквартирного дома. Форма электронного паспорта многоквартирного</w:t>
      </w:r>
      <w:r>
        <w:t xml:space="preserve"> дома, порядок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w:t>
      </w:r>
      <w:r>
        <w:t>коммунального хозяйства.</w:t>
      </w:r>
    </w:p>
    <w:p w:rsidR="00B93D62" w:rsidRDefault="00D92C88">
      <w:pPr>
        <w:pStyle w:val="ConsPlusNormal0"/>
        <w:jc w:val="both"/>
      </w:pPr>
      <w:r>
        <w:t xml:space="preserve">(часть 6 введена Федеральным </w:t>
      </w:r>
      <w:hyperlink r:id="rId319"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законом</w:t>
        </w:r>
      </w:hyperlink>
      <w:r>
        <w:t xml:space="preserve"> от 30.12.2021 N 476-ФЗ; в ред. Федерального </w:t>
      </w:r>
      <w:hyperlink r:id="rId320"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закона</w:t>
        </w:r>
      </w:hyperlink>
      <w:r>
        <w:t xml:space="preserve"> от 24.06.2025 N 180-ФЗ)</w:t>
      </w:r>
    </w:p>
    <w:p w:rsidR="00B93D62" w:rsidRDefault="00B93D62">
      <w:pPr>
        <w:pStyle w:val="ConsPlusNormal0"/>
        <w:ind w:firstLine="540"/>
        <w:jc w:val="both"/>
      </w:pPr>
    </w:p>
    <w:p w:rsidR="00B93D62" w:rsidRDefault="00D92C88">
      <w:pPr>
        <w:pStyle w:val="ConsPlusTitle0"/>
        <w:ind w:firstLine="540"/>
        <w:jc w:val="both"/>
        <w:outlineLvl w:val="2"/>
      </w:pPr>
      <w:r>
        <w:t>Статья 16. Виды жилых помещений</w:t>
      </w:r>
    </w:p>
    <w:p w:rsidR="00B93D62" w:rsidRDefault="00B93D62">
      <w:pPr>
        <w:pStyle w:val="ConsPlusNormal0"/>
        <w:ind w:firstLine="540"/>
        <w:jc w:val="both"/>
      </w:pPr>
    </w:p>
    <w:p w:rsidR="00B93D62" w:rsidRDefault="00D92C88">
      <w:pPr>
        <w:pStyle w:val="ConsPlusNormal0"/>
        <w:ind w:firstLine="540"/>
        <w:jc w:val="both"/>
      </w:pPr>
      <w:r>
        <w:t>1. К жилым помещениям относятся:</w:t>
      </w:r>
    </w:p>
    <w:p w:rsidR="00B93D62" w:rsidRDefault="00D92C88">
      <w:pPr>
        <w:pStyle w:val="ConsPlusNormal0"/>
        <w:spacing w:before="240"/>
        <w:ind w:firstLine="540"/>
        <w:jc w:val="both"/>
      </w:pPr>
      <w:r>
        <w:t>1) жилой дом, часть жилого дома;</w:t>
      </w:r>
    </w:p>
    <w:p w:rsidR="00B93D62" w:rsidRDefault="00D92C88">
      <w:pPr>
        <w:pStyle w:val="ConsPlusNormal0"/>
        <w:spacing w:before="240"/>
        <w:ind w:firstLine="540"/>
        <w:jc w:val="both"/>
      </w:pPr>
      <w:r>
        <w:t>2) квартира, часть квартиры;</w:t>
      </w:r>
    </w:p>
    <w:p w:rsidR="00B93D62" w:rsidRDefault="00D92C88">
      <w:pPr>
        <w:pStyle w:val="ConsPlusNormal0"/>
        <w:spacing w:before="240"/>
        <w:ind w:firstLine="540"/>
        <w:jc w:val="both"/>
      </w:pPr>
      <w:r>
        <w:t>3) комната.</w:t>
      </w:r>
    </w:p>
    <w:p w:rsidR="00B93D62" w:rsidRDefault="00D92C88">
      <w:pPr>
        <w:pStyle w:val="ConsPlusNormal0"/>
        <w:spacing w:before="240"/>
        <w:ind w:firstLine="540"/>
        <w:jc w:val="both"/>
      </w:pPr>
      <w:r>
        <w:t>2. Жилым домом признается индивидуально-определенное здание, которо</w:t>
      </w:r>
      <w:r>
        <w:t>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Информация о жилом доме, характеризующая и индивидуализирующая его, включае</w:t>
      </w:r>
      <w:r>
        <w:t>тся в электронный паспорт жилого дома. Форма электронного паспорта жилого дома, порядок его формирования и состав включаемой в него информации устанавливаются федеральным органом исполнительной власти, осуществляющим функции по выработке и реализации госуд</w:t>
      </w:r>
      <w:r>
        <w:t>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(в ред. Федерального </w:t>
      </w:r>
      <w:hyperlink r:id="rId321"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з</w:t>
        </w:r>
        <w:r>
          <w:rPr>
            <w:color w:val="0000FF"/>
          </w:rPr>
          <w:t>акона</w:t>
        </w:r>
      </w:hyperlink>
      <w:r>
        <w:t xml:space="preserve"> от 24.06.2025 N 180-ФЗ)</w:t>
      </w:r>
    </w:p>
    <w:p w:rsidR="00B93D62" w:rsidRDefault="00D92C88">
      <w:pPr>
        <w:pStyle w:val="ConsPlusNormal0"/>
        <w:spacing w:before="240"/>
        <w:ind w:firstLine="540"/>
        <w:jc w:val="both"/>
      </w:pPr>
      <w: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w:t>
      </w:r>
      <w:r>
        <w:t>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B93D62" w:rsidRDefault="00D92C88">
      <w:pPr>
        <w:pStyle w:val="ConsPlusNormal0"/>
        <w:spacing w:before="240"/>
        <w:ind w:firstLine="540"/>
        <w:jc w:val="both"/>
      </w:pPr>
      <w:r>
        <w:t>4. Комнатой признается часть жилого дома или квартиры, предназначенная для использования в к</w:t>
      </w:r>
      <w:r>
        <w:t>ачестве места непосредственного проживания граждан в жилом доме или квартире.</w:t>
      </w:r>
    </w:p>
    <w:p w:rsidR="00B93D62" w:rsidRDefault="00B93D62">
      <w:pPr>
        <w:pStyle w:val="ConsPlusNormal0"/>
        <w:ind w:firstLine="540"/>
        <w:jc w:val="both"/>
      </w:pPr>
    </w:p>
    <w:p w:rsidR="00B93D62" w:rsidRDefault="00D92C88">
      <w:pPr>
        <w:pStyle w:val="ConsPlusTitle0"/>
        <w:ind w:firstLine="540"/>
        <w:jc w:val="both"/>
        <w:outlineLvl w:val="2"/>
      </w:pPr>
      <w:bookmarkStart w:id="5" w:name="P373"/>
      <w:bookmarkEnd w:id="5"/>
      <w:r>
        <w:t>Статья 17. Назначение жилого помещения и пределы его использования. Пользование жилым помещением</w:t>
      </w:r>
    </w:p>
    <w:p w:rsidR="00B93D62" w:rsidRDefault="00B93D62">
      <w:pPr>
        <w:pStyle w:val="ConsPlusNormal0"/>
        <w:ind w:firstLine="540"/>
        <w:jc w:val="both"/>
      </w:pPr>
    </w:p>
    <w:p w:rsidR="00B93D62" w:rsidRDefault="00D92C88">
      <w:pPr>
        <w:pStyle w:val="ConsPlusNormal0"/>
        <w:ind w:firstLine="540"/>
        <w:jc w:val="both"/>
      </w:pPr>
      <w:r>
        <w:t xml:space="preserve">1. Жилое помещение </w:t>
      </w:r>
      <w:hyperlink r:id="rId32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п</w:t>
        </w:r>
        <w:r>
          <w:rPr>
            <w:color w:val="0000FF"/>
          </w:rPr>
          <w:t>редназначено</w:t>
        </w:r>
      </w:hyperlink>
      <w:r>
        <w:t xml:space="preserve"> для проживания граждан.</w:t>
      </w:r>
    </w:p>
    <w:p w:rsidR="00B93D62" w:rsidRDefault="00D92C88">
      <w:pPr>
        <w:pStyle w:val="ConsPlusNormal0"/>
        <w:spacing w:before="240"/>
        <w:ind w:firstLine="540"/>
        <w:jc w:val="both"/>
      </w:pPr>
      <w:r>
        <w:t>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w:t>
      </w:r>
      <w:r>
        <w:t xml:space="preserve">т права и законные интересы других граждан, а также </w:t>
      </w:r>
      <w:hyperlink r:id="rId32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w:t>
        </w:r>
      </w:hyperlink>
      <w:r>
        <w:t>, которым должно отвечать жилое помещение.</w:t>
      </w:r>
    </w:p>
    <w:p w:rsidR="00B93D62" w:rsidRDefault="00D92C88">
      <w:pPr>
        <w:pStyle w:val="ConsPlusNormal0"/>
        <w:spacing w:before="240"/>
        <w:ind w:firstLine="540"/>
        <w:jc w:val="both"/>
      </w:pPr>
      <w:r>
        <w:t>3. Не допускается</w:t>
      </w:r>
      <w:r>
        <w:t xml:space="preserve"> размещение в жилых помещениях промышленных производств, </w:t>
      </w:r>
      <w:hyperlink r:id="rId324" w:tooltip="&lt;Информация&gt; Роспотребнадзора &quot;Об осуществлении контроля за размещением хостелов в жилых многоквартирных домах&quot; {КонсультантПлюс}">
        <w:r>
          <w:rPr>
            <w:color w:val="0000FF"/>
          </w:rPr>
          <w:t>гостиниц</w:t>
        </w:r>
      </w:hyperlink>
      <w:r>
        <w:t xml:space="preserve">, а также осуществление в жилых помещениях миссионерской деятельности, за исключением случаев, предусмотренных </w:t>
      </w:r>
      <w:hyperlink r:id="rId325" w:tooltip="Федеральный закон от 26.09.1997 N 125-ФЗ (ред. от 31.07.2025) &quot;О свободе совести и о религиозных объединениях&quot; {КонсультантПлюс}">
        <w:r>
          <w:rPr>
            <w:color w:val="0000FF"/>
          </w:rPr>
          <w:t>статьей 16</w:t>
        </w:r>
      </w:hyperlink>
      <w:r>
        <w:t xml:space="preserve"> Федерального закона от 26 сентября 1997 года N 125-ФЗ "О свобо</w:t>
      </w:r>
      <w:r>
        <w:t xml:space="preserve">де совести и о религиозных объединениях". Жилое помещение в многоквартирном доме не может использоваться для предоставления гостиничных </w:t>
      </w:r>
      <w:hyperlink r:id="rId326"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color w:val="0000FF"/>
          </w:rPr>
          <w:t>услуг</w:t>
        </w:r>
      </w:hyperlink>
      <w:r>
        <w:t>.</w:t>
      </w:r>
    </w:p>
    <w:p w:rsidR="00B93D62" w:rsidRDefault="00D92C88">
      <w:pPr>
        <w:pStyle w:val="ConsPlusNormal0"/>
        <w:jc w:val="both"/>
      </w:pPr>
      <w:r>
        <w:t xml:space="preserve">(в ред. Федеральных законов от 06.07.2016 </w:t>
      </w:r>
      <w:hyperlink r:id="rId327"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N 374-ФЗ</w:t>
        </w:r>
      </w:hyperlink>
      <w:r>
        <w:t xml:space="preserve">, от 15.04.2019 </w:t>
      </w:r>
      <w:hyperlink r:id="rId328" w:tooltip="Федеральный закон от 15.04.2019 N 59-ФЗ &quot;О внесении изменений в статью 17 Жилищного кодекса Российской Федерации&quot; {КонсультантПлюс}">
        <w:r>
          <w:rPr>
            <w:color w:val="0000FF"/>
          </w:rPr>
          <w:t>N 59-ФЗ</w:t>
        </w:r>
      </w:hyperlink>
      <w:r>
        <w:t>)</w:t>
      </w:r>
    </w:p>
    <w:p w:rsidR="00B93D62" w:rsidRDefault="00D92C88">
      <w:pPr>
        <w:pStyle w:val="ConsPlusNormal0"/>
        <w:spacing w:before="240"/>
        <w:ind w:firstLine="540"/>
        <w:jc w:val="both"/>
      </w:pPr>
      <w:r>
        <w:t xml:space="preserve">4. Пользование жилым помещением осуществляется с </w:t>
      </w:r>
      <w:hyperlink r:id="rId32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учетом</w:t>
        </w:r>
      </w:hyperlink>
      <w: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330"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правилами</w:t>
        </w:r>
      </w:hyperlink>
      <w: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B93D62" w:rsidRDefault="00D92C88">
      <w:pPr>
        <w:pStyle w:val="ConsPlusNormal0"/>
        <w:jc w:val="both"/>
      </w:pPr>
      <w:r>
        <w:t xml:space="preserve">(в ред. Федерального </w:t>
      </w:r>
      <w:hyperlink r:id="rId33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B93D62" w:rsidRDefault="00B93D62">
      <w:pPr>
        <w:pStyle w:val="ConsPlusNormal0"/>
        <w:ind w:firstLine="540"/>
        <w:jc w:val="both"/>
      </w:pPr>
    </w:p>
    <w:p w:rsidR="00B93D62" w:rsidRDefault="00D92C88">
      <w:pPr>
        <w:pStyle w:val="ConsPlusTitle0"/>
        <w:ind w:firstLine="540"/>
        <w:jc w:val="both"/>
        <w:outlineLvl w:val="2"/>
      </w:pPr>
      <w:r>
        <w:t>Статья 18. Государственная регистрация прав на жилые помещения</w:t>
      </w:r>
    </w:p>
    <w:p w:rsidR="00B93D62" w:rsidRDefault="00B93D62">
      <w:pPr>
        <w:pStyle w:val="ConsPlusNormal0"/>
        <w:ind w:firstLine="540"/>
        <w:jc w:val="both"/>
      </w:pPr>
    </w:p>
    <w:p w:rsidR="00B93D62" w:rsidRDefault="00D92C88">
      <w:pPr>
        <w:pStyle w:val="ConsPlusNormal0"/>
        <w:ind w:firstLine="540"/>
        <w:jc w:val="both"/>
      </w:pPr>
      <w: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332"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настоящим Кодексом и другими федеральными законами.</w:t>
      </w:r>
    </w:p>
    <w:p w:rsidR="00B93D62" w:rsidRDefault="00D92C88">
      <w:pPr>
        <w:pStyle w:val="ConsPlusNormal0"/>
        <w:jc w:val="both"/>
      </w:pPr>
      <w:r>
        <w:t>(в</w:t>
      </w:r>
      <w:r>
        <w:t xml:space="preserve"> ред. Федерального </w:t>
      </w:r>
      <w:hyperlink r:id="rId33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B93D62" w:rsidRDefault="00B93D62">
      <w:pPr>
        <w:pStyle w:val="ConsPlusNormal0"/>
        <w:ind w:firstLine="540"/>
        <w:jc w:val="both"/>
      </w:pPr>
    </w:p>
    <w:p w:rsidR="00B93D62" w:rsidRDefault="00D92C88">
      <w:pPr>
        <w:pStyle w:val="ConsPlusTitle0"/>
        <w:ind w:firstLine="540"/>
        <w:jc w:val="both"/>
        <w:outlineLvl w:val="2"/>
      </w:pPr>
      <w:r>
        <w:t>Статья 19. Жилищный фонд</w:t>
      </w:r>
    </w:p>
    <w:p w:rsidR="00B93D62" w:rsidRDefault="00B93D62">
      <w:pPr>
        <w:pStyle w:val="ConsPlusNormal0"/>
        <w:ind w:firstLine="540"/>
        <w:jc w:val="both"/>
      </w:pPr>
    </w:p>
    <w:p w:rsidR="00B93D62" w:rsidRDefault="00D92C88">
      <w:pPr>
        <w:pStyle w:val="ConsPlusNormal0"/>
        <w:ind w:firstLine="540"/>
        <w:jc w:val="both"/>
      </w:pPr>
      <w:r>
        <w:t>1. Жилищный фонд - совокупность всех жилых п</w:t>
      </w:r>
      <w:r>
        <w:t>омещений, находящихся на территории Российской Федерации.</w:t>
      </w:r>
    </w:p>
    <w:p w:rsidR="00B93D62" w:rsidRDefault="00D92C88">
      <w:pPr>
        <w:pStyle w:val="ConsPlusNormal0"/>
        <w:spacing w:before="240"/>
        <w:ind w:firstLine="540"/>
        <w:jc w:val="both"/>
      </w:pPr>
      <w:r>
        <w:t>2. В зависимости от формы собственности жилищный фонд подразделяется на:</w:t>
      </w:r>
    </w:p>
    <w:p w:rsidR="00B93D62" w:rsidRDefault="00D92C88">
      <w:pPr>
        <w:pStyle w:val="ConsPlusNormal0"/>
        <w:spacing w:before="240"/>
        <w:ind w:firstLine="540"/>
        <w:jc w:val="both"/>
      </w:pPr>
      <w:r>
        <w:t>1) частный жилищный фонд - совокупность жилых помещений, находящихся в собственности граждан и в собственности юридических ли</w:t>
      </w:r>
      <w:r>
        <w:t>ц;</w:t>
      </w:r>
    </w:p>
    <w:p w:rsidR="00B93D62" w:rsidRDefault="00D92C88">
      <w:pPr>
        <w:pStyle w:val="ConsPlusNormal0"/>
        <w:spacing w:before="240"/>
        <w:ind w:firstLine="540"/>
        <w:jc w:val="both"/>
      </w:pPr>
      <w: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w:t>
      </w:r>
      <w:r>
        <w:t>щный фонд субъектов Российской Федерации);</w:t>
      </w:r>
    </w:p>
    <w:p w:rsidR="00B93D62" w:rsidRDefault="00D92C88">
      <w:pPr>
        <w:pStyle w:val="ConsPlusNormal0"/>
        <w:spacing w:before="240"/>
        <w:ind w:firstLine="540"/>
        <w:jc w:val="both"/>
      </w:pPr>
      <w:r>
        <w:t>3) муниципальный жилищный фонд - совокупность жилых помещений, принадлежащих на праве собственности муниципальным образованиям.</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выявлении конституционно-правового смысла ч. 3 ст. </w:t>
            </w:r>
            <w:r>
              <w:rPr>
                <w:color w:val="392C69"/>
              </w:rPr>
              <w:t xml:space="preserve">19 во взаимосвязи с другими нормами см. </w:t>
            </w:r>
            <w:hyperlink r:id="rId334"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3. В зависимости от целей использования жилищный фонд подразделяется на:</w:t>
      </w:r>
    </w:p>
    <w:p w:rsidR="00B93D62" w:rsidRDefault="00D92C88">
      <w:pPr>
        <w:pStyle w:val="ConsPlusNormal0"/>
        <w:spacing w:before="240"/>
        <w:ind w:firstLine="540"/>
        <w:jc w:val="both"/>
      </w:pPr>
      <w:bookmarkStart w:id="6" w:name="P397"/>
      <w:bookmarkEnd w:id="6"/>
      <w: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w:t>
      </w:r>
      <w:r>
        <w:t xml:space="preserve">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B93D62" w:rsidRDefault="00D92C88">
      <w:pPr>
        <w:pStyle w:val="ConsPlusNormal0"/>
        <w:jc w:val="both"/>
      </w:pPr>
      <w:r>
        <w:t xml:space="preserve">(в ред. Федерального </w:t>
      </w:r>
      <w:hyperlink r:id="rId33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B93D62" w:rsidRDefault="00D92C88">
      <w:pPr>
        <w:pStyle w:val="ConsPlusNormal0"/>
        <w:spacing w:before="240"/>
        <w:ind w:firstLine="540"/>
        <w:jc w:val="both"/>
      </w:pPr>
      <w:bookmarkStart w:id="7" w:name="P399"/>
      <w:bookmarkEnd w:id="7"/>
      <w: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1656" w:tooltip="Раздел IV. СПЕЦИАЛИЗИРОВАННЫЙ ЖИЛИЩНЫЙ ФОНД">
        <w:r>
          <w:rPr>
            <w:color w:val="0000FF"/>
          </w:rPr>
          <w:t>раздела IV</w:t>
        </w:r>
      </w:hyperlink>
      <w:r>
        <w:t xml:space="preserve"> настоящего Кодекса жилых помещений государственного и муниципального жилищных фондов;</w:t>
      </w:r>
    </w:p>
    <w:p w:rsidR="00B93D62" w:rsidRDefault="00D92C88">
      <w:pPr>
        <w:pStyle w:val="ConsPlusNormal0"/>
        <w:spacing w:before="240"/>
        <w:ind w:firstLine="540"/>
        <w:jc w:val="both"/>
      </w:pPr>
      <w:r>
        <w:t xml:space="preserve">3) индивидуальный жилищный фонд - совокупность жилых помещений частного жилищного фонда, которые </w:t>
      </w:r>
      <w:r>
        <w:t>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w:t>
      </w:r>
      <w:r>
        <w:t>я граждан на указанных условиях пользования;</w:t>
      </w:r>
    </w:p>
    <w:p w:rsidR="00B93D62" w:rsidRDefault="00D92C88">
      <w:pPr>
        <w:pStyle w:val="ConsPlusNormal0"/>
        <w:spacing w:before="240"/>
        <w:ind w:firstLine="540"/>
        <w:jc w:val="both"/>
      </w:pPr>
      <w:r>
        <w:t>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w:t>
      </w:r>
      <w:r>
        <w:t xml:space="preserve">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397" w:tooltip="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
        <w:r>
          <w:rPr>
            <w:color w:val="0000FF"/>
          </w:rPr>
          <w:t>пунктах 1</w:t>
        </w:r>
      </w:hyperlink>
      <w:r>
        <w:t xml:space="preserve"> и </w:t>
      </w:r>
      <w:hyperlink w:anchor="P399" w:tooltip="2) специализированный жилищный фонд - совокупность предназначенных для проживания отдельных категорий граждан и предоставляемых по правилам раздела IV настоящего Кодекса жилых помещений государственного и муниципального жилищных фондов;">
        <w:r>
          <w:rPr>
            <w:color w:val="0000FF"/>
          </w:rPr>
          <w:t>2</w:t>
        </w:r>
      </w:hyperlink>
      <w:r>
        <w:t xml:space="preserve"> настоящей части.</w:t>
      </w:r>
    </w:p>
    <w:p w:rsidR="00B93D62" w:rsidRDefault="00D92C88">
      <w:pPr>
        <w:pStyle w:val="ConsPlusNormal0"/>
        <w:jc w:val="both"/>
      </w:pPr>
      <w:r>
        <w:t xml:space="preserve">(в ред. Федерального </w:t>
      </w:r>
      <w:hyperlink r:id="rId33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B93D62" w:rsidRDefault="00D92C88">
      <w:pPr>
        <w:pStyle w:val="ConsPlusNormal0"/>
        <w:spacing w:before="240"/>
        <w:ind w:firstLine="540"/>
        <w:jc w:val="both"/>
      </w:pPr>
      <w:r>
        <w:t>4. Жилищный фонд подлежит государственному учету, который осуществляется в отношении жилых дом</w:t>
      </w:r>
      <w:r>
        <w:t>ов и жилых помещений в многоквартирных домах (далее - объекты государственного учета жилищного фонда).</w:t>
      </w:r>
    </w:p>
    <w:p w:rsidR="00B93D62" w:rsidRDefault="00D92C88">
      <w:pPr>
        <w:pStyle w:val="ConsPlusNormal0"/>
        <w:jc w:val="both"/>
      </w:pPr>
      <w:r>
        <w:t xml:space="preserve">(часть 4 в ред. Федерального </w:t>
      </w:r>
      <w:hyperlink r:id="rId337"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закона</w:t>
        </w:r>
      </w:hyperlink>
      <w:r>
        <w:t xml:space="preserve"> от 24.06.2025 N 180-ФЗ)</w:t>
      </w:r>
    </w:p>
    <w:p w:rsidR="00B93D62" w:rsidRDefault="00D92C88">
      <w:pPr>
        <w:pStyle w:val="ConsPlusNormal0"/>
        <w:spacing w:before="240"/>
        <w:ind w:firstLine="540"/>
        <w:jc w:val="both"/>
      </w:pPr>
      <w:r>
        <w:t>5. Государственный учет жилищного фонда - деятельность по обработке, хранению и предоставле</w:t>
      </w:r>
      <w:r>
        <w:t>нию информации об объектах государственного учета жилищного фонда на основе программных, технических средств и информационных технологий, предусмотренных системой, позволяющей индивидуализировать объекты государственного учета жилищного фонда, осуществлять</w:t>
      </w:r>
      <w:r>
        <w:t xml:space="preserve"> мониторинг их состояния, использования и сохранности, а также в случае и порядке, которые установлены законодательством субъектов Российской Федерации, на основе проведения технического учета жилищного фонда, в том числе его технической инвентаризации и т</w:t>
      </w:r>
      <w:r>
        <w:t xml:space="preserve">ехнической </w:t>
      </w:r>
      <w:hyperlink r:id="rId338"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паспортизации</w:t>
        </w:r>
      </w:hyperlink>
      <w:r>
        <w:t>.</w:t>
      </w:r>
    </w:p>
    <w:p w:rsidR="00B93D62" w:rsidRDefault="00D92C88">
      <w:pPr>
        <w:pStyle w:val="ConsPlusNormal0"/>
        <w:jc w:val="both"/>
      </w:pPr>
      <w:r>
        <w:t xml:space="preserve">(часть 5 в ред. Федерального </w:t>
      </w:r>
      <w:hyperlink r:id="rId339"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закона</w:t>
        </w:r>
      </w:hyperlink>
      <w:r>
        <w:t xml:space="preserve"> от 24.06.2025 N 180-ФЗ)</w:t>
      </w:r>
    </w:p>
    <w:p w:rsidR="00B93D62" w:rsidRDefault="00D92C88">
      <w:pPr>
        <w:pStyle w:val="ConsPlusNormal0"/>
        <w:spacing w:before="240"/>
        <w:ind w:firstLine="540"/>
        <w:jc w:val="both"/>
      </w:pPr>
      <w:r>
        <w:t>5.1. Государственный учет жилищного фонда обеспечивается в системе в порядке и сроки, котор</w:t>
      </w:r>
      <w:r>
        <w:t>ые установлены законодательством о государственной информационной системе жилищно-коммунального хозяйства. Информация об объектах государственного учета жилищного фонда, размещаемая в системе, содержится в том числе в электронном паспорте жилого дома и эле</w:t>
      </w:r>
      <w:r>
        <w:t>ктронном паспорте многоквартирного дома, формируемых в системе. Размещение информации об объектах государственного учета жилищного фонда в системе или региональной информационной системе при условии обеспечения размещения в системе в автоматизированном реж</w:t>
      </w:r>
      <w:r>
        <w:t>име такой информации обеспечивают субъекты, размещающие информацию в системе в соответствии с законодательством о государственной информационной системе жилищно-коммунального хозяйства.</w:t>
      </w:r>
    </w:p>
    <w:p w:rsidR="00B93D62" w:rsidRDefault="00D92C88">
      <w:pPr>
        <w:pStyle w:val="ConsPlusNormal0"/>
        <w:jc w:val="both"/>
      </w:pPr>
      <w:r>
        <w:t xml:space="preserve">(часть 5.1 введена Федеральным </w:t>
      </w:r>
      <w:hyperlink r:id="rId340"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законом</w:t>
        </w:r>
      </w:hyperlink>
      <w:r>
        <w:t xml:space="preserve"> от 24.06.2025 N 180-ФЗ)</w:t>
      </w:r>
    </w:p>
    <w:p w:rsidR="00B93D62" w:rsidRDefault="00D92C88">
      <w:pPr>
        <w:pStyle w:val="ConsPlusNormal0"/>
        <w:spacing w:before="240"/>
        <w:ind w:firstLine="540"/>
        <w:jc w:val="both"/>
      </w:pPr>
      <w:r>
        <w:t>6. Мониторинг использования жилищного фонда и обеспечения его сохранности осуществляется уполномоченным Правительством Российск</w:t>
      </w:r>
      <w:r>
        <w:t xml:space="preserve">ой Федерации федеральным органом исполнительной власти в </w:t>
      </w:r>
      <w:hyperlink r:id="rId341" w:tooltip="Постановление Правительства РФ от 29.10.2014 N 1115 (ред. от 06.09.2017) &quot;Об осуществлении мониторинга использования жилищного фонда и обеспечения его сохранности&quot; (вместе с &quot;Положением об осуществлении мониторинга использования жилищного фонда и обеспечения е">
        <w:r>
          <w:rPr>
            <w:color w:val="0000FF"/>
          </w:rPr>
          <w:t>порядке</w:t>
        </w:r>
      </w:hyperlink>
      <w:r>
        <w:t>, установленном Правительством Российской Федерации.</w:t>
      </w:r>
    </w:p>
    <w:p w:rsidR="00B93D62" w:rsidRDefault="00D92C88">
      <w:pPr>
        <w:pStyle w:val="ConsPlusNormal0"/>
        <w:jc w:val="both"/>
      </w:pPr>
      <w:r>
        <w:t>(ча</w:t>
      </w:r>
      <w:r>
        <w:t xml:space="preserve">сть 6 введена Федеральным </w:t>
      </w:r>
      <w:hyperlink r:id="rId34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B93D62" w:rsidRDefault="00B93D62">
      <w:pPr>
        <w:pStyle w:val="ConsPlusNormal0"/>
        <w:ind w:firstLine="540"/>
        <w:jc w:val="both"/>
      </w:pPr>
    </w:p>
    <w:p w:rsidR="00B93D62" w:rsidRDefault="00D92C88">
      <w:pPr>
        <w:pStyle w:val="ConsPlusTitle0"/>
        <w:ind w:firstLine="540"/>
        <w:jc w:val="both"/>
        <w:outlineLvl w:val="2"/>
      </w:pPr>
      <w:bookmarkStart w:id="8" w:name="P412"/>
      <w:bookmarkEnd w:id="8"/>
      <w:r>
        <w:t>Статья 20. Государственный жилищный надзор, муниципальный жилищ</w:t>
      </w:r>
      <w:r>
        <w:t>ный контроль и общественный жилищный контроль</w:t>
      </w:r>
    </w:p>
    <w:p w:rsidR="00B93D62" w:rsidRDefault="00B93D62">
      <w:pPr>
        <w:pStyle w:val="ConsPlusNormal0"/>
        <w:ind w:firstLine="540"/>
        <w:jc w:val="both"/>
      </w:pPr>
    </w:p>
    <w:p w:rsidR="00B93D62" w:rsidRDefault="00D92C88">
      <w:pPr>
        <w:pStyle w:val="ConsPlusNormal0"/>
        <w:ind w:firstLine="540"/>
        <w:jc w:val="both"/>
      </w:pPr>
      <w:r>
        <w:t xml:space="preserve">(в ред. Федерального </w:t>
      </w:r>
      <w:hyperlink r:id="rId3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93D62" w:rsidRDefault="00B93D62">
      <w:pPr>
        <w:pStyle w:val="ConsPlusNormal0"/>
        <w:ind w:firstLine="540"/>
        <w:jc w:val="both"/>
      </w:pPr>
    </w:p>
    <w:p w:rsidR="00B93D62" w:rsidRDefault="00D92C88">
      <w:pPr>
        <w:pStyle w:val="ConsPlusNormal0"/>
        <w:ind w:firstLine="540"/>
        <w:jc w:val="both"/>
      </w:pPr>
      <w:bookmarkStart w:id="9" w:name="P416"/>
      <w:bookmarkEnd w:id="9"/>
      <w:r>
        <w:t>1. Предметом государс</w:t>
      </w:r>
      <w:r>
        <w:t xml:space="preserve">твенного жилищного </w:t>
      </w:r>
      <w:hyperlink r:id="rId344" w:tooltip="&quot;Методические рекомендации о порядке проведения надзорных мероприятий в сфере жилищно-коммунального хозяйства&quot; {КонсультантПлюс}">
        <w:r>
          <w:rPr>
            <w:color w:val="0000FF"/>
          </w:rPr>
          <w:t>надзора</w:t>
        </w:r>
      </w:hyperlink>
      <w:r>
        <w:t xml:space="preserve">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w:t>
      </w:r>
      <w:hyperlink r:id="rId345" w:tooltip="Федеральный закон от 31.03.1999 N 69-ФЗ (ред. от 28.12.2024) &quot;О газоснабжении в Российской Федерации&quot; {КонсультантПлюс}">
        <w:r>
          <w:rPr>
            <w:color w:val="0000FF"/>
          </w:rPr>
          <w:t>законодательством</w:t>
        </w:r>
      </w:hyperlink>
      <w:r>
        <w:t xml:space="preserve"> о г</w:t>
      </w:r>
      <w:r>
        <w:t>азоснабжении в Российской Федерации в отношении жилищного фонда, за исключением муниципального жилищного фонда:</w:t>
      </w:r>
    </w:p>
    <w:p w:rsidR="00B93D62" w:rsidRDefault="00D92C88">
      <w:pPr>
        <w:pStyle w:val="ConsPlusNormal0"/>
        <w:jc w:val="both"/>
      </w:pPr>
      <w:r>
        <w:t xml:space="preserve">(в ред. Федерального </w:t>
      </w:r>
      <w:hyperlink r:id="rId34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B93D62" w:rsidRDefault="00D92C88">
      <w:pPr>
        <w:pStyle w:val="ConsPlusNormal0"/>
        <w:spacing w:before="240"/>
        <w:ind w:firstLine="540"/>
        <w:jc w:val="both"/>
      </w:pPr>
      <w:bookmarkStart w:id="10" w:name="P418"/>
      <w:bookmarkEnd w:id="10"/>
      <w:r>
        <w:t>1) требований к испол</w:t>
      </w:r>
      <w:r>
        <w:t xml:space="preserve">ьзованию и сохранности жилищного фонда, в том числе </w:t>
      </w:r>
      <w:hyperlink r:id="rId347"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требований</w:t>
        </w:r>
      </w:hyperlink>
      <w:r>
        <w:t xml:space="preserve"> к жилым помещениям, их использованию и содержанию, использо</w:t>
      </w:r>
      <w:r>
        <w:t>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w:t>
      </w:r>
      <w:r>
        <w:t>стройства помещений в многоквартирном доме;</w:t>
      </w:r>
    </w:p>
    <w:p w:rsidR="00B93D62" w:rsidRDefault="00D92C88">
      <w:pPr>
        <w:pStyle w:val="ConsPlusNormal0"/>
        <w:spacing w:before="240"/>
        <w:ind w:firstLine="540"/>
        <w:jc w:val="both"/>
      </w:pPr>
      <w:r>
        <w:t xml:space="preserve">2) требований к </w:t>
      </w:r>
      <w:hyperlink w:anchor="P3096" w:tooltip="Статья 170. Фонд капитального ремонта и способы формирования данного фонда">
        <w:r>
          <w:rPr>
            <w:color w:val="0000FF"/>
          </w:rPr>
          <w:t>формированию</w:t>
        </w:r>
      </w:hyperlink>
      <w:r>
        <w:t xml:space="preserve"> фондов капитального ремонта;</w:t>
      </w:r>
    </w:p>
    <w:p w:rsidR="00B93D62" w:rsidRDefault="00D92C88">
      <w:pPr>
        <w:pStyle w:val="ConsPlusNormal0"/>
        <w:spacing w:before="240"/>
        <w:ind w:firstLine="540"/>
        <w:jc w:val="both"/>
      </w:pPr>
      <w:r>
        <w:t>3) требований к созданию и деятельности юридич</w:t>
      </w:r>
      <w:r>
        <w:t>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93D62" w:rsidRDefault="00D92C88">
      <w:pPr>
        <w:pStyle w:val="ConsPlusNormal0"/>
        <w:spacing w:before="240"/>
        <w:ind w:firstLine="540"/>
        <w:jc w:val="both"/>
      </w:pPr>
      <w:r>
        <w:t>4) требований к предоставлению коммунальных услуг</w:t>
      </w:r>
      <w:r>
        <w:t xml:space="preserve"> собственникам и пользователям помещений в многоквартирных домах и жилых домов;</w:t>
      </w:r>
    </w:p>
    <w:p w:rsidR="00B93D62" w:rsidRDefault="00D92C88">
      <w:pPr>
        <w:pStyle w:val="ConsPlusNormal0"/>
        <w:spacing w:before="24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w:t>
      </w:r>
      <w:r>
        <w:t>ом доме ненадлежащего качества и (или) с перерывами, превышающими установленную продолжительность;</w:t>
      </w:r>
    </w:p>
    <w:p w:rsidR="00B93D62" w:rsidRDefault="00D92C88">
      <w:pPr>
        <w:pStyle w:val="ConsPlusNormal0"/>
        <w:spacing w:before="24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rsidR="00B93D62" w:rsidRDefault="00D92C88">
      <w:pPr>
        <w:pStyle w:val="ConsPlusNormal0"/>
        <w:spacing w:before="240"/>
        <w:ind w:firstLine="540"/>
        <w:jc w:val="both"/>
      </w:pPr>
      <w:r>
        <w:t>7) правил предоставления, приос</w:t>
      </w:r>
      <w:r>
        <w:t>тановки и ограничения предоставления коммунальных услуг собственникам и пользователям помещений в многоквартирных домах и жилых домов;</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До 31.12.2026 включительно п. 8 ч. 1 ст. 20 не применяется на территориях ДНР, ЛНР, Запорожской и Херсонской областей (</w:t>
            </w:r>
            <w:hyperlink r:id="rId348"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w:t>
              </w:r>
              <w:r>
                <w:rPr>
                  <w:color w:val="0000FF"/>
                </w:rPr>
                <w:t>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93D62" w:rsidRDefault="00D92C88">
      <w:pPr>
        <w:pStyle w:val="ConsPlusNormal0"/>
        <w:spacing w:before="240"/>
        <w:ind w:firstLine="540"/>
        <w:jc w:val="both"/>
      </w:pPr>
      <w:r>
        <w:t xml:space="preserve">9) требований к порядку размещения информации </w:t>
      </w:r>
      <w:r>
        <w:t>в системе ресурсоснабжающими организациями, лицами, осуществляющими деятельность по управлению многоквартирными домами, региональными операторами, застройщиками, лицами, с которыми собственниками помещений в многоквартирном доме, осуществляющими непосредст</w:t>
      </w:r>
      <w:r>
        <w:t>венное управление многоквартирным домом, заключены договоры оказания услуг по содержанию и (или) выполнению работ по ремонту общего имущества в многоквартирном доме, лицами, наделенными такими собственниками помещений в многоквартирном доме правом размещен</w:t>
      </w:r>
      <w:r>
        <w:t>ия информации в системе;</w:t>
      </w:r>
    </w:p>
    <w:p w:rsidR="00B93D62" w:rsidRDefault="00D92C88">
      <w:pPr>
        <w:pStyle w:val="ConsPlusNormal0"/>
        <w:jc w:val="both"/>
      </w:pPr>
      <w:r>
        <w:t xml:space="preserve">(п. 9 в ред. Федерального </w:t>
      </w:r>
      <w:hyperlink r:id="rId349"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закона</w:t>
        </w:r>
      </w:hyperlink>
      <w:r>
        <w:t xml:space="preserve"> от 24.06.2025 N 180-ФЗ)</w:t>
      </w:r>
    </w:p>
    <w:p w:rsidR="00B93D62" w:rsidRDefault="00D92C88">
      <w:pPr>
        <w:pStyle w:val="ConsPlusNormal0"/>
        <w:spacing w:before="240"/>
        <w:ind w:firstLine="540"/>
        <w:jc w:val="both"/>
      </w:pPr>
      <w:r>
        <w:t>10) требований к обеспечению доступнос</w:t>
      </w:r>
      <w:r>
        <w:t>ти для инвалидов помещений в многоквартирных домах;</w:t>
      </w:r>
    </w:p>
    <w:p w:rsidR="00B93D62" w:rsidRDefault="00D92C88">
      <w:pPr>
        <w:pStyle w:val="ConsPlusNormal0"/>
        <w:spacing w:before="240"/>
        <w:ind w:firstLine="540"/>
        <w:jc w:val="both"/>
      </w:pPr>
      <w:r>
        <w:t>11) требований к предоставлению жилых помещений в наемных домах социального использования;</w:t>
      </w:r>
    </w:p>
    <w:p w:rsidR="00B93D62" w:rsidRDefault="00D92C88">
      <w:pPr>
        <w:pStyle w:val="ConsPlusNormal0"/>
        <w:spacing w:before="240"/>
        <w:ind w:firstLine="540"/>
        <w:jc w:val="both"/>
      </w:pPr>
      <w:bookmarkStart w:id="11" w:name="P432"/>
      <w:bookmarkEnd w:id="11"/>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B93D62" w:rsidRDefault="00D92C88">
      <w:pPr>
        <w:pStyle w:val="ConsPlusNormal0"/>
        <w:jc w:val="both"/>
      </w:pPr>
      <w:r>
        <w:t>(п.</w:t>
      </w:r>
      <w:r>
        <w:t xml:space="preserve"> 12 введен Федеральным </w:t>
      </w:r>
      <w:hyperlink r:id="rId35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B93D62" w:rsidRDefault="00D92C88">
      <w:pPr>
        <w:pStyle w:val="ConsPlusNormal0"/>
        <w:spacing w:before="240"/>
        <w:ind w:firstLine="540"/>
        <w:jc w:val="both"/>
      </w:pPr>
      <w:r>
        <w:t>2. Предметом государственного жилищного надзора не является соблюдение юридическими лицами независимо от организационно-правовой ф</w:t>
      </w:r>
      <w:r>
        <w:t>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B93D62" w:rsidRDefault="00D92C88">
      <w:pPr>
        <w:pStyle w:val="ConsPlusNormal0"/>
        <w:spacing w:before="240"/>
        <w:ind w:firstLine="540"/>
        <w:jc w:val="both"/>
      </w:pPr>
      <w:bookmarkStart w:id="12" w:name="P435"/>
      <w:bookmarkEnd w:id="12"/>
      <w:r>
        <w:t>3. Государственный жилищный надзор осуществ</w:t>
      </w:r>
      <w:r>
        <w:t xml:space="preserve">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w:t>
      </w:r>
      <w:hyperlink r:id="rId351" w:tooltip="Постановление Правительства РФ от 30.09.2021 N 1670 (ред. от 29.05.2023) &quot;Об утверждении общих требований к организации и осуществлению регионального государственного жилищного контроля (надзора)&quot; {КонсультантПлюс}">
        <w:r>
          <w:rPr>
            <w:color w:val="0000FF"/>
          </w:rPr>
          <w:t>общими требованиями</w:t>
        </w:r>
      </w:hyperlink>
      <w:r>
        <w:t xml:space="preserve"> к организации и осуществлению государственного жилищного надзора, установленными Правительством Российской Федерации.</w:t>
      </w:r>
    </w:p>
    <w:p w:rsidR="00B93D62" w:rsidRDefault="00D92C88">
      <w:pPr>
        <w:pStyle w:val="ConsPlusNormal0"/>
        <w:jc w:val="both"/>
      </w:pPr>
      <w:r>
        <w:t xml:space="preserve">(в ред. Федерального </w:t>
      </w:r>
      <w:hyperlink r:id="rId3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D92C88">
      <w:pPr>
        <w:pStyle w:val="ConsPlusNormal0"/>
        <w:spacing w:before="240"/>
        <w:ind w:firstLine="540"/>
        <w:jc w:val="both"/>
      </w:pPr>
      <w:bookmarkStart w:id="13" w:name="P437"/>
      <w:bookmarkEnd w:id="13"/>
      <w:r>
        <w:t>4. Предметом муниципального жилищного контроля является соблюдение юридическими лицами, индивидуальными предпринимател</w:t>
      </w:r>
      <w:r>
        <w:t xml:space="preserve">ями и гражданами обязательных требований, указанных в </w:t>
      </w:r>
      <w:hyperlink w:anchor="P418" w:tooltip="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
        <w:r>
          <w:rPr>
            <w:color w:val="0000FF"/>
          </w:rPr>
          <w:t>пунктах 1</w:t>
        </w:r>
      </w:hyperlink>
      <w:r>
        <w:t xml:space="preserve"> - </w:t>
      </w:r>
      <w:hyperlink w:anchor="P432" w:tooltip="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
        <w:r>
          <w:rPr>
            <w:color w:val="0000FF"/>
          </w:rPr>
          <w:t>12 части 1</w:t>
        </w:r>
      </w:hyperlink>
      <w:r>
        <w:t xml:space="preserve"> настоящей статьи, в отношении муниципального жилищного фонда.</w:t>
      </w:r>
    </w:p>
    <w:p w:rsidR="00B93D62" w:rsidRDefault="00D92C88">
      <w:pPr>
        <w:pStyle w:val="ConsPlusNormal0"/>
        <w:jc w:val="both"/>
      </w:pPr>
      <w:r>
        <w:t xml:space="preserve">(в ред. Федерального </w:t>
      </w:r>
      <w:hyperlink r:id="rId35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B93D62" w:rsidRDefault="00D92C88">
      <w:pPr>
        <w:pStyle w:val="ConsPlusNormal0"/>
        <w:spacing w:before="240"/>
        <w:ind w:firstLine="540"/>
        <w:jc w:val="both"/>
      </w:pPr>
      <w: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w:t>
      </w:r>
      <w:r>
        <w:t>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w:t>
      </w:r>
      <w:r>
        <w:t>й Федерации).</w:t>
      </w:r>
    </w:p>
    <w:p w:rsidR="00B93D62" w:rsidRDefault="00D92C88">
      <w:pPr>
        <w:pStyle w:val="ConsPlusNormal0"/>
        <w:jc w:val="both"/>
      </w:pPr>
      <w:r>
        <w:t xml:space="preserve">(в ред. Федерального </w:t>
      </w:r>
      <w:hyperlink r:id="rId3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D92C88">
      <w:pPr>
        <w:pStyle w:val="ConsPlusNormal0"/>
        <w:spacing w:before="240"/>
        <w:ind w:firstLine="540"/>
        <w:jc w:val="both"/>
      </w:pPr>
      <w:r>
        <w:t>6. Организация и осуществление государственного жилищно</w:t>
      </w:r>
      <w:r>
        <w:t xml:space="preserve">го надзора, муниципального жилищного контроля регулируются Федеральным </w:t>
      </w:r>
      <w:hyperlink r:id="rId35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B93D62" w:rsidRDefault="00D92C88">
      <w:pPr>
        <w:pStyle w:val="ConsPlusNormal0"/>
        <w:spacing w:before="240"/>
        <w:ind w:firstLine="540"/>
        <w:jc w:val="both"/>
      </w:pPr>
      <w:r>
        <w:t>7. При осуществлении государственного ж</w:t>
      </w:r>
      <w:r>
        <w:t>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B93D62" w:rsidRDefault="00D92C88">
      <w:pPr>
        <w:pStyle w:val="ConsPlusNormal0"/>
        <w:spacing w:before="240"/>
        <w:ind w:firstLine="540"/>
        <w:jc w:val="both"/>
      </w:pPr>
      <w:r>
        <w:t>8. При осуществлении государственного жилищного надзора, муниципального жилищного контроля</w:t>
      </w:r>
      <w:r>
        <w:t xml:space="preserve">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B93D62" w:rsidRDefault="00D92C88">
      <w:pPr>
        <w:pStyle w:val="ConsPlusNormal0"/>
        <w:spacing w:before="240"/>
        <w:ind w:firstLine="540"/>
        <w:jc w:val="both"/>
      </w:pPr>
      <w:r>
        <w:t xml:space="preserve">9. Согласование назначения на должность и освобождения от </w:t>
      </w:r>
      <w:r>
        <w:t>должности руководителя органа государственного жилищного 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w:t>
      </w:r>
      <w:r>
        <w:t>становленном Правительством Российской Федерации.</w:t>
      </w:r>
    </w:p>
    <w:p w:rsidR="00B93D62" w:rsidRDefault="00D92C88">
      <w:pPr>
        <w:pStyle w:val="ConsPlusNormal0"/>
        <w:jc w:val="both"/>
      </w:pPr>
      <w:r>
        <w:t xml:space="preserve">(в ред. Федерального </w:t>
      </w:r>
      <w:hyperlink r:id="rId3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D92C88">
      <w:pPr>
        <w:pStyle w:val="ConsPlusNormal0"/>
        <w:spacing w:before="240"/>
        <w:ind w:firstLine="540"/>
        <w:jc w:val="both"/>
      </w:pPr>
      <w:r>
        <w:t>10. Главный государственный жилищный инспектор Российской Федерации осуществляет координацию</w:t>
      </w:r>
      <w:r>
        <w:t xml:space="preserve">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w:t>
      </w:r>
      <w:r>
        <w:t>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w:t>
      </w:r>
      <w:r>
        <w:t xml:space="preserve"> иные </w:t>
      </w:r>
      <w:hyperlink r:id="rId357"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полномочия</w:t>
        </w:r>
      </w:hyperlink>
      <w:r>
        <w:t>, установленные Правительством Российской Федерации. Назначение на должность и освобождение от должности г</w:t>
      </w:r>
      <w:r>
        <w:t xml:space="preserve">лавного государственного жилищного инспектора Российской Федерации </w:t>
      </w:r>
      <w:hyperlink r:id="rId358" w:tooltip="Постановление Правительства РФ от 12.09.2014 N 927 (ред. от 05.12.2024) &quot;О главном государственном жилищном инспекторе Российской Федерации и порядке согласования назначения на должность и освобождения от должности руководителя исполнительного органа субъекта ">
        <w:r>
          <w:rPr>
            <w:color w:val="0000FF"/>
          </w:rPr>
          <w:t>осуществляются</w:t>
        </w:r>
      </w:hyperlink>
      <w:r>
        <w:t xml:space="preserve"> Правительством Российской Федерации по п</w:t>
      </w:r>
      <w:r>
        <w:t>редложению федерального органа исполнительной власти, уполномоченного Правительством Российской Федерации.</w:t>
      </w:r>
    </w:p>
    <w:p w:rsidR="00B93D62" w:rsidRDefault="00D92C88">
      <w:pPr>
        <w:pStyle w:val="ConsPlusNormal0"/>
        <w:jc w:val="both"/>
      </w:pPr>
      <w:r>
        <w:t xml:space="preserve">(в ред. Федерального </w:t>
      </w:r>
      <w:hyperlink r:id="rId3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D92C88">
      <w:pPr>
        <w:pStyle w:val="ConsPlusNormal0"/>
        <w:spacing w:before="240"/>
        <w:ind w:firstLine="540"/>
        <w:jc w:val="both"/>
      </w:pPr>
      <w: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w:t>
      </w:r>
      <w:r>
        <w:t>ещенную в системе информацию.</w:t>
      </w:r>
    </w:p>
    <w:p w:rsidR="00B93D62" w:rsidRDefault="00D92C88">
      <w:pPr>
        <w:pStyle w:val="ConsPlusNormal0"/>
        <w:spacing w:before="240"/>
        <w:ind w:firstLine="540"/>
        <w:jc w:val="both"/>
      </w:pPr>
      <w:r>
        <w:t>12. Орган государственного жилищного надзора, орган муниципального жилищного контроля вправе обратиться в суд с заявлениями:</w:t>
      </w:r>
    </w:p>
    <w:p w:rsidR="00B93D62" w:rsidRDefault="00D92C88">
      <w:pPr>
        <w:pStyle w:val="ConsPlusNormal0"/>
        <w:spacing w:before="240"/>
        <w:ind w:firstLine="540"/>
        <w:jc w:val="both"/>
      </w:pPr>
      <w:r>
        <w:t>1) о признании недействительным решения, принятого общим собранием собственников помещений в многоква</w:t>
      </w:r>
      <w:r>
        <w:t>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B93D62" w:rsidRDefault="00D92C88">
      <w:pPr>
        <w:pStyle w:val="ConsPlusNormal0"/>
        <w:spacing w:before="240"/>
        <w:ind w:firstLine="540"/>
        <w:jc w:val="both"/>
      </w:pPr>
      <w:r>
        <w:t>2) о ликвидации товарищества собственников жи</w:t>
      </w:r>
      <w:r>
        <w:t>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w:t>
      </w:r>
      <w:r>
        <w:t xml:space="preserve">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B93D62" w:rsidRDefault="00D92C88">
      <w:pPr>
        <w:pStyle w:val="ConsPlusNormal0"/>
        <w:spacing w:before="240"/>
        <w:ind w:firstLine="540"/>
        <w:jc w:val="both"/>
      </w:pPr>
      <w:r>
        <w:t xml:space="preserve">3) о признании договора управления </w:t>
      </w:r>
      <w:r>
        <w:t>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w:t>
      </w:r>
      <w:r>
        <w:t>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w:t>
      </w:r>
      <w:r>
        <w:t>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w:t>
      </w:r>
      <w:r>
        <w:t>й указанных договоров;</w:t>
      </w:r>
    </w:p>
    <w:p w:rsidR="00B93D62" w:rsidRDefault="00D92C88">
      <w:pPr>
        <w:pStyle w:val="ConsPlusNormal0"/>
        <w:spacing w:before="240"/>
        <w:ind w:firstLine="540"/>
        <w:jc w:val="both"/>
      </w:pPr>
      <w: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w:t>
      </w:r>
      <w:r>
        <w:t>е выявления нарушения обязательных требований;</w:t>
      </w:r>
    </w:p>
    <w:p w:rsidR="00B93D62" w:rsidRDefault="00D92C88">
      <w:pPr>
        <w:pStyle w:val="ConsPlusNormal0"/>
        <w:spacing w:before="240"/>
        <w:ind w:firstLine="540"/>
        <w:jc w:val="both"/>
      </w:pPr>
      <w: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w:t>
      </w:r>
      <w:r>
        <w:t>язательным требованиям, установленным настоящим Кодексом;</w:t>
      </w:r>
    </w:p>
    <w:p w:rsidR="00B93D62" w:rsidRDefault="00D92C88">
      <w:pPr>
        <w:pStyle w:val="ConsPlusNormal0"/>
        <w:spacing w:before="240"/>
        <w:ind w:firstLine="540"/>
        <w:jc w:val="both"/>
      </w:pPr>
      <w:r>
        <w:t>6) о понуждении к исполнению предписания.</w:t>
      </w:r>
    </w:p>
    <w:p w:rsidR="00B93D62" w:rsidRDefault="00D92C88">
      <w:pPr>
        <w:pStyle w:val="ConsPlusNormal0"/>
        <w:spacing w:before="240"/>
        <w:ind w:firstLine="540"/>
        <w:jc w:val="both"/>
      </w:pPr>
      <w:r>
        <w:t>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w:t>
      </w:r>
      <w:r>
        <w:t xml:space="preserve">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416" w:tooltip="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
        <w:r>
          <w:rPr>
            <w:color w:val="0000FF"/>
          </w:rPr>
          <w:t>части 1</w:t>
        </w:r>
      </w:hyperlink>
      <w: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360" w:tooltip="Приказ Минстроя России от 20.05.2025 N 301/пр &quot;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quot; (Зарегистрировано в Минюсте России">
        <w:r>
          <w:rPr>
            <w:color w:val="0000FF"/>
          </w:rPr>
          <w:t>индикаторы</w:t>
        </w:r>
      </w:hyperlink>
      <w: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w:t>
      </w:r>
      <w:r>
        <w:t>рмативно-правовому регулированию в сфере жилищно-коммунального хозяйства.</w:t>
      </w:r>
    </w:p>
    <w:p w:rsidR="00B93D62" w:rsidRDefault="00D92C88">
      <w:pPr>
        <w:pStyle w:val="ConsPlusNormal0"/>
        <w:spacing w:before="240"/>
        <w:ind w:firstLine="540"/>
        <w:jc w:val="both"/>
      </w:pPr>
      <w: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w:t>
      </w:r>
      <w:r>
        <w:t>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w:t>
      </w:r>
      <w:r>
        <w:t>униципального жилищного контроля, если поручением не установлено иное.</w:t>
      </w:r>
    </w:p>
    <w:p w:rsidR="00B93D62" w:rsidRDefault="00D92C88">
      <w:pPr>
        <w:pStyle w:val="ConsPlusNormal0"/>
        <w:spacing w:before="240"/>
        <w:ind w:firstLine="540"/>
        <w:jc w:val="both"/>
      </w:pPr>
      <w:r>
        <w:t>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w:t>
      </w:r>
      <w:r>
        <w:t xml:space="preserve">онда независимо от его формы собственности осуществляется органами государственного жилищного надзора в </w:t>
      </w:r>
      <w:hyperlink r:id="rId361"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
        <w:r>
          <w:rPr>
            <w:color w:val="0000FF"/>
          </w:rPr>
          <w:t>порядке</w:t>
        </w:r>
      </w:hyperlink>
      <w:r>
        <w:t>, установле</w:t>
      </w:r>
      <w:r>
        <w:t>нном Правительством Российской Федерации.</w:t>
      </w:r>
    </w:p>
    <w:p w:rsidR="00B93D62" w:rsidRDefault="00D92C88">
      <w:pPr>
        <w:pStyle w:val="ConsPlusNormal0"/>
        <w:spacing w:before="240"/>
        <w:ind w:firstLine="540"/>
        <w:jc w:val="both"/>
      </w:pPr>
      <w:bookmarkStart w:id="14" w:name="P459"/>
      <w:bookmarkEnd w:id="14"/>
      <w:r>
        <w:t>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w:t>
      </w:r>
      <w:r>
        <w:t xml:space="preserve">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362"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36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 прин</w:t>
      </w:r>
      <w:r>
        <w:t>ципах организации местного самоуправления в Российской Федерации".</w:t>
      </w:r>
    </w:p>
    <w:p w:rsidR="00B93D62" w:rsidRDefault="00D92C88">
      <w:pPr>
        <w:pStyle w:val="ConsPlusNormal0"/>
        <w:jc w:val="both"/>
      </w:pPr>
      <w:r>
        <w:t xml:space="preserve">(в ред. Федеральных законов от 28.04.2023 </w:t>
      </w:r>
      <w:hyperlink r:id="rId364"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t xml:space="preserve">, от 08.08.2024 </w:t>
      </w:r>
      <w:hyperlink r:id="rId3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93D62" w:rsidRDefault="00D92C88">
      <w:pPr>
        <w:pStyle w:val="ConsPlusNormal0"/>
        <w:spacing w:before="240"/>
        <w:ind w:firstLine="540"/>
        <w:jc w:val="both"/>
      </w:pPr>
      <w:r>
        <w:t xml:space="preserve">17. Предметом государственного контроля (надзора), указанного в </w:t>
      </w:r>
      <w:hyperlink w:anchor="P459" w:tooltip="16. 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
        <w:r>
          <w:rPr>
            <w:color w:val="0000FF"/>
          </w:rPr>
          <w:t>части 16</w:t>
        </w:r>
      </w:hyperlink>
      <w:r>
        <w:t xml:space="preserve"> настоящей статьи, является соблюдение исполнительными органами субъектов Российской Федерации, органами местного с</w:t>
      </w:r>
      <w:r>
        <w:t>амоуправления в том числе требований:</w:t>
      </w:r>
    </w:p>
    <w:p w:rsidR="00B93D62" w:rsidRDefault="00D92C88">
      <w:pPr>
        <w:pStyle w:val="ConsPlusNormal0"/>
        <w:jc w:val="both"/>
      </w:pPr>
      <w:r>
        <w:t xml:space="preserve">(в ред. Федерального </w:t>
      </w:r>
      <w:hyperlink r:id="rId3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D92C88">
      <w:pPr>
        <w:pStyle w:val="ConsPlusNormal0"/>
        <w:spacing w:before="240"/>
        <w:ind w:firstLine="540"/>
        <w:jc w:val="both"/>
      </w:pPr>
      <w:r>
        <w:t>1) к содержанию общего имущества в многоквартирном доме;</w:t>
      </w:r>
    </w:p>
    <w:p w:rsidR="00B93D62" w:rsidRDefault="00D92C88">
      <w:pPr>
        <w:pStyle w:val="ConsPlusNormal0"/>
        <w:spacing w:before="240"/>
        <w:ind w:firstLine="540"/>
        <w:jc w:val="both"/>
      </w:pPr>
      <w:r>
        <w:t xml:space="preserve">2) к ограничению изменения размера </w:t>
      </w:r>
      <w:r>
        <w:t>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w:t>
      </w:r>
      <w:r>
        <w:t>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w:t>
      </w:r>
      <w:r>
        <w:t>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B93D62" w:rsidRDefault="00D92C88">
      <w:pPr>
        <w:pStyle w:val="ConsPlusNormal0"/>
        <w:spacing w:before="240"/>
        <w:ind w:firstLine="540"/>
        <w:jc w:val="both"/>
      </w:pPr>
      <w:r>
        <w:t>3) к предоставлению жилых помещений в наемных домах социального использования;</w:t>
      </w:r>
    </w:p>
    <w:p w:rsidR="00B93D62" w:rsidRDefault="00D92C88">
      <w:pPr>
        <w:pStyle w:val="ConsPlusNormal0"/>
        <w:spacing w:before="240"/>
        <w:ind w:firstLine="540"/>
        <w:jc w:val="both"/>
      </w:pPr>
      <w:r>
        <w:t>4) к порядку размещения инфор</w:t>
      </w:r>
      <w:r>
        <w:t>мации в системе.</w:t>
      </w:r>
    </w:p>
    <w:p w:rsidR="00B93D62" w:rsidRDefault="00D92C88">
      <w:pPr>
        <w:pStyle w:val="ConsPlusNormal0"/>
        <w:spacing w:before="240"/>
        <w:ind w:firstLine="540"/>
        <w:jc w:val="both"/>
      </w:pPr>
      <w: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B93D62" w:rsidRDefault="00D92C88">
      <w:pPr>
        <w:pStyle w:val="ConsPlusNormal0"/>
        <w:spacing w:before="240"/>
        <w:ind w:firstLine="540"/>
        <w:jc w:val="both"/>
      </w:pPr>
      <w:r>
        <w:t>1) постановки на учет в муниципальном реестре наемных домов социального использования первого н</w:t>
      </w:r>
      <w:r>
        <w:t>аемного дома социального использования, наймодателем жилых помещений в котором является лицо, деятельность которого подлежит проверке;</w:t>
      </w:r>
    </w:p>
    <w:p w:rsidR="00B93D62" w:rsidRDefault="00D92C88">
      <w:pPr>
        <w:pStyle w:val="ConsPlusNormal0"/>
        <w:spacing w:before="240"/>
        <w:ind w:firstLine="540"/>
        <w:jc w:val="both"/>
      </w:pPr>
      <w:r>
        <w:t>2) установления или изменения нормативов потребления коммунальных ресурсов (коммунальных услуг).</w:t>
      </w:r>
    </w:p>
    <w:p w:rsidR="00B93D62" w:rsidRDefault="00D92C88">
      <w:pPr>
        <w:pStyle w:val="ConsPlusNormal0"/>
        <w:spacing w:before="240"/>
        <w:ind w:firstLine="540"/>
        <w:jc w:val="both"/>
      </w:pPr>
      <w:bookmarkStart w:id="15" w:name="P470"/>
      <w:bookmarkEnd w:id="15"/>
      <w:r>
        <w:t xml:space="preserve">19. В целях обеспечения </w:t>
      </w:r>
      <w:r>
        <w:t>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w:t>
      </w:r>
      <w:r>
        <w:t xml:space="preserve"> </w:t>
      </w:r>
      <w:hyperlink r:id="rId367" w:tooltip="Постановление Правительства РФ от 26.12.2016 N 1491 &quot;О порядке осуществления общественного жилищного контроля&quot; (вместе с &quot;Правилами осуществления общественного жилищного контроля&quot;) {КонсультантПлюс}">
        <w:r>
          <w:rPr>
            <w:color w:val="0000FF"/>
          </w:rPr>
          <w:t>законодательством</w:t>
        </w:r>
      </w:hyperlink>
      <w:r>
        <w:t xml:space="preserve"> Российской Федерации.</w:t>
      </w:r>
    </w:p>
    <w:p w:rsidR="00B93D62" w:rsidRDefault="00B93D62">
      <w:pPr>
        <w:pStyle w:val="ConsPlusNormal0"/>
        <w:ind w:firstLine="540"/>
        <w:jc w:val="both"/>
      </w:pPr>
    </w:p>
    <w:p w:rsidR="00B93D62" w:rsidRDefault="00D92C88">
      <w:pPr>
        <w:pStyle w:val="ConsPlusTitle0"/>
        <w:ind w:firstLine="540"/>
        <w:jc w:val="both"/>
        <w:outlineLvl w:val="2"/>
      </w:pPr>
      <w:r>
        <w:t>Статья 21. Страхование жилых помещений</w:t>
      </w:r>
    </w:p>
    <w:p w:rsidR="00B93D62" w:rsidRDefault="00B93D62">
      <w:pPr>
        <w:pStyle w:val="ConsPlusNormal0"/>
        <w:ind w:firstLine="540"/>
        <w:jc w:val="both"/>
      </w:pPr>
    </w:p>
    <w:p w:rsidR="00B93D62" w:rsidRDefault="00D92C88">
      <w:pPr>
        <w:pStyle w:val="ConsPlusNormal0"/>
        <w:ind w:firstLine="540"/>
        <w:jc w:val="both"/>
      </w:pPr>
      <w:r>
        <w:t>В целях гарантирования возмещения убытков, связанных с утратой (разрушением) или повреждением жилых</w:t>
      </w:r>
      <w:r>
        <w:t xml:space="preserve"> помещений, может осуществляться страхование жилых помещений в соответствии с законодательством.</w:t>
      </w:r>
    </w:p>
    <w:p w:rsidR="00B93D62" w:rsidRDefault="00B93D62">
      <w:pPr>
        <w:pStyle w:val="ConsPlusNormal0"/>
        <w:ind w:firstLine="540"/>
        <w:jc w:val="both"/>
      </w:pPr>
    </w:p>
    <w:p w:rsidR="00B93D62" w:rsidRDefault="00D92C88">
      <w:pPr>
        <w:pStyle w:val="ConsPlusTitle0"/>
        <w:jc w:val="center"/>
        <w:outlineLvl w:val="1"/>
      </w:pPr>
      <w:r>
        <w:t>Глава 3. ПЕРЕВОД ЖИЛОГО ПОМЕЩЕНИЯ В НЕЖИЛОЕ ПОМЕЩЕНИЕ</w:t>
      </w:r>
    </w:p>
    <w:p w:rsidR="00B93D62" w:rsidRDefault="00D92C88">
      <w:pPr>
        <w:pStyle w:val="ConsPlusTitle0"/>
        <w:jc w:val="center"/>
      </w:pPr>
      <w:r>
        <w:t>И НЕЖИЛОГО ПОМЕЩЕНИЯ В ЖИЛОЕ ПОМЕЩЕНИЕ</w:t>
      </w:r>
    </w:p>
    <w:p w:rsidR="00B93D62" w:rsidRDefault="00B93D62">
      <w:pPr>
        <w:pStyle w:val="ConsPlusNormal0"/>
        <w:ind w:firstLine="540"/>
        <w:jc w:val="both"/>
      </w:pPr>
    </w:p>
    <w:p w:rsidR="00B93D62" w:rsidRDefault="00D92C88">
      <w:pPr>
        <w:pStyle w:val="ConsPlusTitle0"/>
        <w:ind w:firstLine="540"/>
        <w:jc w:val="both"/>
        <w:outlineLvl w:val="2"/>
      </w:pPr>
      <w:bookmarkStart w:id="16" w:name="P479"/>
      <w:bookmarkEnd w:id="16"/>
      <w:r>
        <w:t>Статья 22. Условия перевода жилого помещения в нежилое помещение</w:t>
      </w:r>
      <w:r>
        <w:t xml:space="preserve"> и нежилого помещения в жилое помещение</w:t>
      </w:r>
    </w:p>
    <w:p w:rsidR="00B93D62" w:rsidRDefault="00B93D62">
      <w:pPr>
        <w:pStyle w:val="ConsPlusNormal0"/>
        <w:ind w:firstLine="540"/>
        <w:jc w:val="both"/>
      </w:pPr>
    </w:p>
    <w:p w:rsidR="00B93D62" w:rsidRDefault="00D92C88">
      <w:pPr>
        <w:pStyle w:val="ConsPlusNormal0"/>
        <w:ind w:firstLine="540"/>
        <w:jc w:val="both"/>
      </w:pPr>
      <w:r>
        <w:t xml:space="preserve">1. Перевод жилого помещения в нежилое помещение и нежилого помещения в жилое помещение допускается с учетом соблюдения требований настоящего Кодекса и </w:t>
      </w:r>
      <w:hyperlink r:id="rId368" w:tooltip="&quot;Градостроительный кодекс Российской Федерации&quot; от 29.12.2004 N 190-ФЗ (ред. от 31.07.2025) {КонсультантПлюс}">
        <w:r>
          <w:rPr>
            <w:color w:val="0000FF"/>
          </w:rPr>
          <w:t>законодательства</w:t>
        </w:r>
      </w:hyperlink>
      <w:r>
        <w:t xml:space="preserve"> о градостроительной деятельности.</w:t>
      </w:r>
    </w:p>
    <w:p w:rsidR="00B93D62" w:rsidRDefault="00D92C88">
      <w:pPr>
        <w:pStyle w:val="ConsPlusNormal0"/>
        <w:spacing w:before="240"/>
        <w:ind w:firstLine="540"/>
        <w:jc w:val="both"/>
      </w:pPr>
      <w: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w:t>
      </w:r>
      <w:r>
        <w:t>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w:t>
      </w:r>
      <w:r>
        <w:t>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B93D62" w:rsidRDefault="00D92C88">
      <w:pPr>
        <w:pStyle w:val="ConsPlusNormal0"/>
        <w:jc w:val="both"/>
      </w:pPr>
      <w:r>
        <w:t xml:space="preserve">(в ред. Федерального </w:t>
      </w:r>
      <w:hyperlink r:id="rId369" w:tooltip="Федеральный закон от 29.05.2019 N 116-ФЗ &quot;О внесении изменений в Жилищный кодекс Российской Федерации&quot; {КонсультантПлюс}">
        <w:r>
          <w:rPr>
            <w:color w:val="0000FF"/>
          </w:rPr>
          <w:t>закона</w:t>
        </w:r>
      </w:hyperlink>
      <w:r>
        <w:t xml:space="preserve"> от 29.05.2019 N 116-ФЗ)</w:t>
      </w:r>
    </w:p>
    <w:p w:rsidR="00B93D62" w:rsidRDefault="00D92C88">
      <w:pPr>
        <w:pStyle w:val="ConsPlusNormal0"/>
        <w:spacing w:before="240"/>
        <w:ind w:firstLine="540"/>
        <w:jc w:val="both"/>
      </w:pPr>
      <w:r>
        <w:t>3. П</w:t>
      </w:r>
      <w:r>
        <w:t>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w:t>
      </w:r>
      <w:r>
        <w:t>е помещение, не являются жилыми.</w:t>
      </w:r>
    </w:p>
    <w:p w:rsidR="00B93D62" w:rsidRDefault="00D92C88">
      <w:pPr>
        <w:pStyle w:val="ConsPlusNormal0"/>
        <w:spacing w:before="240"/>
        <w:ind w:firstLine="540"/>
        <w:jc w:val="both"/>
      </w:pPr>
      <w:r>
        <w:t>3.1. Перевод жилого помещения в наемном доме социального использования в нежилое помещение не допускается.</w:t>
      </w:r>
    </w:p>
    <w:p w:rsidR="00B93D62" w:rsidRDefault="00D92C88">
      <w:pPr>
        <w:pStyle w:val="ConsPlusNormal0"/>
        <w:jc w:val="both"/>
      </w:pPr>
      <w:r>
        <w:t xml:space="preserve">(часть 3.1 введена Федеральным </w:t>
      </w:r>
      <w:hyperlink r:id="rId37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D92C88">
      <w:pPr>
        <w:pStyle w:val="ConsPlusNormal0"/>
        <w:spacing w:before="240"/>
        <w:ind w:firstLine="540"/>
        <w:jc w:val="both"/>
      </w:pPr>
      <w:r>
        <w:t>3.2. Перевод жилого помещения в нежилое помещение в целях осуществления религиозной деятельности не допускается.</w:t>
      </w:r>
    </w:p>
    <w:p w:rsidR="00B93D62" w:rsidRDefault="00D92C88">
      <w:pPr>
        <w:pStyle w:val="ConsPlusNormal0"/>
        <w:jc w:val="both"/>
      </w:pPr>
      <w:r>
        <w:t xml:space="preserve">(часть 3.2 введена Федеральным </w:t>
      </w:r>
      <w:hyperlink r:id="rId371"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
        <w:r>
          <w:rPr>
            <w:color w:val="0000FF"/>
          </w:rPr>
          <w:t>законом</w:t>
        </w:r>
      </w:hyperlink>
      <w:r>
        <w:t xml:space="preserve"> от 06.07.2016 N 374-ФЗ)</w:t>
      </w:r>
    </w:p>
    <w:p w:rsidR="00B93D62" w:rsidRDefault="00D92C88">
      <w:pPr>
        <w:pStyle w:val="ConsPlusNormal0"/>
        <w:spacing w:before="240"/>
        <w:ind w:firstLine="540"/>
        <w:jc w:val="both"/>
      </w:pPr>
      <w:r>
        <w:t xml:space="preserve">4. Перевод нежилого помещения в жилое помещение не допускается, если такое помещение не отвечает установленным </w:t>
      </w:r>
      <w:hyperlink r:id="rId37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требованиям</w:t>
        </w:r>
      </w:hyperlink>
      <w:r>
        <w:t xml:space="preserve"> или отсутствует возможность обеспечить соответствие такого помещения установленным требованиям либо если право собстве</w:t>
      </w:r>
      <w:r>
        <w:t>нности на такое помещение обременено правами каких-либо лиц.</w:t>
      </w:r>
    </w:p>
    <w:p w:rsidR="00B93D62" w:rsidRDefault="00B93D62">
      <w:pPr>
        <w:pStyle w:val="ConsPlusNormal0"/>
        <w:ind w:firstLine="540"/>
        <w:jc w:val="both"/>
      </w:pPr>
    </w:p>
    <w:p w:rsidR="00B93D62" w:rsidRDefault="00D92C88">
      <w:pPr>
        <w:pStyle w:val="ConsPlusTitle0"/>
        <w:ind w:firstLine="540"/>
        <w:jc w:val="both"/>
        <w:outlineLvl w:val="2"/>
      </w:pPr>
      <w:r>
        <w:t>Статья 23. Порядок перевода жилого помещения в нежилое помещение и нежилого помещения в жилое помещение</w:t>
      </w:r>
    </w:p>
    <w:p w:rsidR="00B93D62" w:rsidRDefault="00B93D62">
      <w:pPr>
        <w:pStyle w:val="ConsPlusNormal0"/>
        <w:ind w:firstLine="540"/>
        <w:jc w:val="both"/>
      </w:pPr>
    </w:p>
    <w:p w:rsidR="00B93D62" w:rsidRDefault="00D92C88">
      <w:pPr>
        <w:pStyle w:val="ConsPlusNormal0"/>
        <w:ind w:firstLine="540"/>
        <w:jc w:val="both"/>
      </w:pPr>
      <w:r>
        <w:t>1. Перевод жилого помещения в нежилое помещение и нежилого помещения в жилое помещение ос</w:t>
      </w:r>
      <w:r>
        <w:t>уществляется органом местного самоуправления (далее - орган, осуществляющий перевод помещений).</w:t>
      </w:r>
    </w:p>
    <w:p w:rsidR="00B93D62" w:rsidRDefault="00D92C88">
      <w:pPr>
        <w:pStyle w:val="ConsPlusNormal0"/>
        <w:spacing w:before="240"/>
        <w:ind w:firstLine="540"/>
        <w:jc w:val="both"/>
      </w:pPr>
      <w:bookmarkStart w:id="17" w:name="P494"/>
      <w:bookmarkEnd w:id="17"/>
      <w: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w:t>
      </w:r>
      <w:r>
        <w:t>(далее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w:t>
      </w:r>
      <w:r>
        <w:t xml:space="preserve">ый центр) в соответствии с заключенным ими в установленном Правительством Российской Федерации </w:t>
      </w:r>
      <w:hyperlink r:id="rId373"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w:t>
      </w:r>
      <w:r>
        <w:t>одействии представляет:</w:t>
      </w:r>
    </w:p>
    <w:p w:rsidR="00B93D62" w:rsidRDefault="00D92C88">
      <w:pPr>
        <w:pStyle w:val="ConsPlusNormal0"/>
        <w:jc w:val="both"/>
      </w:pPr>
      <w:r>
        <w:t xml:space="preserve">(в ред. Федерального </w:t>
      </w:r>
      <w:hyperlink r:id="rId37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B93D62" w:rsidRDefault="00D92C88">
      <w:pPr>
        <w:pStyle w:val="ConsPlusNormal0"/>
        <w:spacing w:before="240"/>
        <w:ind w:firstLine="540"/>
        <w:jc w:val="both"/>
      </w:pPr>
      <w:r>
        <w:t>1) заявление о переводе помещения;</w:t>
      </w:r>
    </w:p>
    <w:p w:rsidR="00B93D62" w:rsidRDefault="00D92C88">
      <w:pPr>
        <w:pStyle w:val="ConsPlusNormal0"/>
        <w:spacing w:before="240"/>
        <w:ind w:firstLine="540"/>
        <w:jc w:val="both"/>
      </w:pPr>
      <w:bookmarkStart w:id="18" w:name="P497"/>
      <w:bookmarkEnd w:id="18"/>
      <w:r>
        <w:t>2) правоустанавливающие документы на переводимое помещен</w:t>
      </w:r>
      <w:r>
        <w:t>ие (подлинники или засвидетельствованные в нотариальном порядке копии);</w:t>
      </w:r>
    </w:p>
    <w:p w:rsidR="00B93D62" w:rsidRDefault="00D92C88">
      <w:pPr>
        <w:pStyle w:val="ConsPlusNormal0"/>
        <w:spacing w:before="240"/>
        <w:ind w:firstLine="540"/>
        <w:jc w:val="both"/>
      </w:pPr>
      <w:bookmarkStart w:id="19" w:name="P498"/>
      <w:bookmarkEnd w:id="19"/>
      <w:r>
        <w:t xml:space="preserve">3) план переводимого помещения с его техническим описанием (в случае, если переводимое помещение является жилым, технический </w:t>
      </w:r>
      <w:hyperlink r:id="rId375"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такого помещения);</w:t>
      </w:r>
    </w:p>
    <w:p w:rsidR="00B93D62" w:rsidRDefault="00D92C88">
      <w:pPr>
        <w:pStyle w:val="ConsPlusNormal0"/>
        <w:spacing w:before="240"/>
        <w:ind w:firstLine="540"/>
        <w:jc w:val="both"/>
      </w:pPr>
      <w:bookmarkStart w:id="20" w:name="P499"/>
      <w:bookmarkEnd w:id="20"/>
      <w:r>
        <w:t>4) поэтажный план дома, в котором находится переводимое помещение;</w:t>
      </w:r>
    </w:p>
    <w:p w:rsidR="00B93D62" w:rsidRDefault="00D92C88">
      <w:pPr>
        <w:pStyle w:val="ConsPlusNormal0"/>
        <w:spacing w:before="240"/>
        <w:ind w:firstLine="540"/>
        <w:jc w:val="both"/>
      </w:pPr>
      <w:bookmarkStart w:id="21" w:name="P500"/>
      <w:bookmarkEnd w:id="21"/>
      <w:r>
        <w:t>5) подготовленный и оформленный в установленном порядке проект переустройства и (или) перепланировки переводимого помещения (в случае</w:t>
      </w:r>
      <w:r>
        <w:t>,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93D62" w:rsidRDefault="00D92C88">
      <w:pPr>
        <w:pStyle w:val="ConsPlusNormal0"/>
        <w:spacing w:before="240"/>
        <w:ind w:firstLine="540"/>
        <w:jc w:val="both"/>
      </w:pPr>
      <w:r>
        <w:t>6) протокол общего собрания собственников помещений в многоквартирном доме, содержащий решение об их согласии н</w:t>
      </w:r>
      <w:r>
        <w:t>а перевод жилого помещения в нежилое помещение;</w:t>
      </w:r>
    </w:p>
    <w:p w:rsidR="00B93D62" w:rsidRDefault="00D92C88">
      <w:pPr>
        <w:pStyle w:val="ConsPlusNormal0"/>
        <w:jc w:val="both"/>
      </w:pPr>
      <w:r>
        <w:t xml:space="preserve">(п. 6 введен Федеральным </w:t>
      </w:r>
      <w:hyperlink r:id="rId376"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B93D62" w:rsidRDefault="00D92C88">
      <w:pPr>
        <w:pStyle w:val="ConsPlusNormal0"/>
        <w:spacing w:before="240"/>
        <w:ind w:firstLine="540"/>
        <w:jc w:val="both"/>
      </w:pPr>
      <w:r>
        <w:t>7) согласие каждого собственника всех помещений, примыкающих к переводимому помещению, на перевод жилого помещения в нежилое помещение.</w:t>
      </w:r>
    </w:p>
    <w:p w:rsidR="00B93D62" w:rsidRDefault="00D92C88">
      <w:pPr>
        <w:pStyle w:val="ConsPlusNormal0"/>
        <w:jc w:val="both"/>
      </w:pPr>
      <w:r>
        <w:t>(п. 7 введен Федерал</w:t>
      </w:r>
      <w:r>
        <w:t xml:space="preserve">ьным </w:t>
      </w:r>
      <w:hyperlink r:id="rId377"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B93D62" w:rsidRDefault="00D92C88">
      <w:pPr>
        <w:pStyle w:val="ConsPlusNormal0"/>
        <w:spacing w:before="240"/>
        <w:ind w:firstLine="540"/>
        <w:jc w:val="both"/>
      </w:pPr>
      <w:bookmarkStart w:id="22" w:name="P505"/>
      <w:bookmarkEnd w:id="22"/>
      <w:r>
        <w:t xml:space="preserve">2.1. Заявитель вправе не представлять документы, предусмотренные </w:t>
      </w:r>
      <w:hyperlink w:anchor="P498" w:tooltip="3) план переводимого помещения с его техническим описанием (в случае, если переводимое помещение является жилым, технический паспорт такого помещения);">
        <w:r>
          <w:rPr>
            <w:color w:val="0000FF"/>
          </w:rPr>
          <w:t>пунктами 3</w:t>
        </w:r>
      </w:hyperlink>
      <w:r>
        <w:t xml:space="preserve"> и </w:t>
      </w:r>
      <w:hyperlink w:anchor="P499" w:tooltip="4) поэтажный план дома, в котором находится переводимое помещение;">
        <w:r>
          <w:rPr>
            <w:color w:val="0000FF"/>
          </w:rPr>
          <w:t>4 части 2</w:t>
        </w:r>
      </w:hyperlink>
      <w:r>
        <w:t xml:space="preserve"> настоящей статьи, а также в случае, если право на переводимое помещение зарегистрировано в Едином государстве</w:t>
      </w:r>
      <w:r>
        <w:t xml:space="preserve">нном реестре недвижимости, документы, предусмотренные </w:t>
      </w:r>
      <w:hyperlink w:anchor="P497" w:tooltip="2) правоустанавливающие документы на переводимое помещение (подлинники или засвидетельствованные в нотариальном порядке копии);">
        <w:r>
          <w:rPr>
            <w:color w:val="0000FF"/>
          </w:rPr>
          <w:t>пунктом 2 части 2</w:t>
        </w:r>
      </w:hyperlink>
      <w:r>
        <w:t xml:space="preserve"> настоящей статьи. Для ра</w:t>
      </w:r>
      <w:r>
        <w:t>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B93D62" w:rsidRDefault="00D92C88">
      <w:pPr>
        <w:pStyle w:val="ConsPlusNormal0"/>
        <w:jc w:val="both"/>
      </w:pPr>
      <w:r>
        <w:t xml:space="preserve">(в ред. Федерального </w:t>
      </w:r>
      <w:hyperlink r:id="rId378"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B93D62" w:rsidRDefault="00D92C88">
      <w:pPr>
        <w:pStyle w:val="ConsPlusNormal0"/>
        <w:spacing w:before="240"/>
        <w:ind w:firstLine="540"/>
        <w:jc w:val="both"/>
      </w:pPr>
      <w: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B93D62" w:rsidRDefault="00D92C88">
      <w:pPr>
        <w:pStyle w:val="ConsPlusNormal0"/>
        <w:jc w:val="both"/>
      </w:pPr>
      <w:r>
        <w:t xml:space="preserve">(в ред. Федерального </w:t>
      </w:r>
      <w:hyperlink r:id="rId37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B93D62" w:rsidRDefault="00D92C88">
      <w:pPr>
        <w:pStyle w:val="ConsPlusNormal0"/>
        <w:spacing w:before="240"/>
        <w:ind w:firstLine="540"/>
        <w:jc w:val="both"/>
      </w:pPr>
      <w: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93D62" w:rsidRDefault="00D92C88">
      <w:pPr>
        <w:pStyle w:val="ConsPlusNormal0"/>
        <w:spacing w:before="240"/>
        <w:ind w:firstLine="540"/>
        <w:jc w:val="both"/>
      </w:pPr>
      <w:r>
        <w:t>3) поэтажный план дома, в кото</w:t>
      </w:r>
      <w:r>
        <w:t>ром находится переводимое помещение.</w:t>
      </w:r>
    </w:p>
    <w:p w:rsidR="00B93D62" w:rsidRDefault="00D92C88">
      <w:pPr>
        <w:pStyle w:val="ConsPlusNormal0"/>
        <w:jc w:val="both"/>
      </w:pPr>
      <w:r>
        <w:t xml:space="preserve">(часть 2.1 введена Федеральным </w:t>
      </w:r>
      <w:hyperlink r:id="rId380"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B93D62" w:rsidRDefault="00D92C88">
      <w:pPr>
        <w:pStyle w:val="ConsPlusNormal0"/>
        <w:spacing w:before="240"/>
        <w:ind w:firstLine="540"/>
        <w:jc w:val="both"/>
      </w:pPr>
      <w:r>
        <w:t>2.2. Примыкающими к переводимому помещению признаются помещения, имеющие общую с переводимым помещением стену или расположенн</w:t>
      </w:r>
      <w:r>
        <w:t>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w:t>
      </w:r>
      <w:r>
        <w:t>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w:t>
      </w:r>
      <w:r>
        <w:t>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w:t>
      </w:r>
      <w:r>
        <w:t>во собственности на указанное помещение.</w:t>
      </w:r>
    </w:p>
    <w:p w:rsidR="00B93D62" w:rsidRDefault="00D92C88">
      <w:pPr>
        <w:pStyle w:val="ConsPlusNormal0"/>
        <w:jc w:val="both"/>
      </w:pPr>
      <w:r>
        <w:t xml:space="preserve">(часть 2.2 введена Федеральным </w:t>
      </w:r>
      <w:hyperlink r:id="rId381"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B93D62" w:rsidRDefault="00D92C88">
      <w:pPr>
        <w:pStyle w:val="ConsPlusNormal0"/>
        <w:spacing w:before="240"/>
        <w:ind w:firstLine="540"/>
        <w:jc w:val="both"/>
      </w:pPr>
      <w:r>
        <w:t>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w:t>
      </w:r>
      <w:r>
        <w:t xml:space="preserve">ля допускается в соответствии с </w:t>
      </w:r>
      <w:hyperlink w:anchor="P494"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w:t>
      </w:r>
      <w:r>
        <w:t>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w:t>
      </w:r>
      <w:r>
        <w:t xml:space="preserve"> государственным органам или органам местного самоуправления организации, в распоряжении которых находятся документы, указанные в </w:t>
      </w:r>
      <w:hyperlink w:anchor="P505"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части 2.1</w:t>
        </w:r>
      </w:hyperlink>
      <w:r>
        <w:t xml:space="preserve"> настоящей статьи, обязаны направить в порядке межведомственного информационного</w:t>
      </w:r>
      <w:r>
        <w:t xml:space="preserve">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w:t>
      </w:r>
      <w:r>
        <w:t>прошенных документов, в том числе в форме электронного документа.</w:t>
      </w:r>
    </w:p>
    <w:p w:rsidR="00B93D62" w:rsidRDefault="00D92C88">
      <w:pPr>
        <w:pStyle w:val="ConsPlusNormal0"/>
        <w:jc w:val="both"/>
      </w:pPr>
      <w:r>
        <w:t xml:space="preserve">(часть 3 в ред. Федерального </w:t>
      </w:r>
      <w:hyperlink r:id="rId38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B93D62" w:rsidRDefault="00D92C88">
      <w:pPr>
        <w:pStyle w:val="ConsPlusNormal0"/>
        <w:spacing w:before="240"/>
        <w:ind w:firstLine="540"/>
        <w:jc w:val="both"/>
      </w:pPr>
      <w:bookmarkStart w:id="23" w:name="P516"/>
      <w:bookmarkEnd w:id="23"/>
      <w:r>
        <w:t>4. Решение о переводе или об отказе в переводе помещения должно быть принято по р</w:t>
      </w:r>
      <w:r>
        <w:t xml:space="preserve">езультатам рассмотрения соответствующего заявления и иных представленных в соответствии с </w:t>
      </w:r>
      <w:hyperlink w:anchor="P494"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частями 2</w:t>
        </w:r>
      </w:hyperlink>
      <w:r>
        <w:t xml:space="preserve"> и </w:t>
      </w:r>
      <w:hyperlink w:anchor="P505" w:tooltip="2.1. Заявитель вправе не представлять документы, предусмотренные пунктами 3 и 4 части 2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пунктом 2">
        <w:r>
          <w:rPr>
            <w:color w:val="0000FF"/>
          </w:rPr>
          <w:t>2.1</w:t>
        </w:r>
      </w:hyperlink>
      <w:r>
        <w:t xml:space="preserve"> настоящей статьи документов органом, осуществляющим перевод помещений, не по</w:t>
      </w:r>
      <w:r>
        <w:t xml:space="preserve">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494"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части 2</w:t>
        </w:r>
      </w:hyperlink>
      <w: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B93D62" w:rsidRDefault="00D92C88">
      <w:pPr>
        <w:pStyle w:val="ConsPlusNormal0"/>
        <w:jc w:val="both"/>
      </w:pPr>
      <w:r>
        <w:t xml:space="preserve">(часть 4 в ред. Федерального </w:t>
      </w:r>
      <w:hyperlink r:id="rId38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B93D62" w:rsidRDefault="00D92C88">
      <w:pPr>
        <w:pStyle w:val="ConsPlusNormal0"/>
        <w:spacing w:before="240"/>
        <w:ind w:firstLine="540"/>
        <w:jc w:val="both"/>
      </w:pPr>
      <w:bookmarkStart w:id="24" w:name="P518"/>
      <w:bookmarkEnd w:id="24"/>
      <w:r>
        <w:t xml:space="preserve">5. Орган, осуществляющий перевод помещений, не позднее чем через три рабочих дня со дня принятия одного из указанных в </w:t>
      </w:r>
      <w:hyperlink w:anchor="P516" w:tooltip="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частями 2 и 2.1 настоящей статьи документов органом, осуществляющим перевод помещений, не">
        <w:r>
          <w:rPr>
            <w:color w:val="0000FF"/>
          </w:rPr>
          <w:t>части 4</w:t>
        </w:r>
      </w:hyperlink>
      <w: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w:t>
      </w:r>
      <w:r>
        <w:t xml:space="preserve">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384" w:tooltip="Постановление Правительства РФ от 10.08.2005 N 502 &quot;Об утверждении формы уведомления о переводе (отказе в переводе) жилого (нежилого) помещения в нежилое (жилое) помещение&quot; {КонсультантПлюс}">
        <w:r>
          <w:rPr>
            <w:color w:val="0000FF"/>
          </w:rPr>
          <w:t>Форма</w:t>
        </w:r>
      </w:hyperlink>
      <w:r>
        <w:t xml:space="preserve"> и содерж</w:t>
      </w:r>
      <w:r>
        <w:t xml:space="preserve">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w:t>
      </w:r>
      <w:r>
        <w:t>принятии указанного решения собственников помещений, примыкающих к помещению, в отношении которого принято указанное решение.</w:t>
      </w:r>
    </w:p>
    <w:p w:rsidR="00B93D62" w:rsidRDefault="00D92C88">
      <w:pPr>
        <w:pStyle w:val="ConsPlusNormal0"/>
        <w:jc w:val="both"/>
      </w:pPr>
      <w:r>
        <w:t xml:space="preserve">(в ред. Федеральных законов от 23.07.2008 </w:t>
      </w:r>
      <w:hyperlink r:id="rId38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28.07.2012 </w:t>
      </w:r>
      <w:hyperlink r:id="rId38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w:t>
      </w:r>
    </w:p>
    <w:p w:rsidR="00B93D62" w:rsidRDefault="00D92C88">
      <w:pPr>
        <w:pStyle w:val="ConsPlusNormal0"/>
        <w:spacing w:before="240"/>
        <w:ind w:firstLine="540"/>
        <w:jc w:val="both"/>
      </w:pPr>
      <w:r>
        <w:t>6. В случае необходимости проведения переустройства, и</w:t>
      </w:r>
      <w:r>
        <w:t xml:space="preserve">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518"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документ должен содержать тре</w:t>
      </w:r>
      <w:r>
        <w:t>бование об их проведении, перечень иных работ, если их проведение необходимо.</w:t>
      </w:r>
    </w:p>
    <w:p w:rsidR="00B93D62" w:rsidRDefault="00D92C88">
      <w:pPr>
        <w:pStyle w:val="ConsPlusNormal0"/>
        <w:spacing w:before="240"/>
        <w:ind w:firstLine="540"/>
        <w:jc w:val="both"/>
      </w:pPr>
      <w:r>
        <w:t>7. 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w:t>
      </w:r>
      <w:r>
        <w:t xml:space="preserve">х работ, документ, предусмотренный </w:t>
      </w:r>
      <w:hyperlink w:anchor="P518"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частью 5</w:t>
        </w:r>
      </w:hyperlink>
      <w:r>
        <w:t xml:space="preserve"> настоящей статьи,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w:t>
      </w:r>
      <w:r>
        <w:t>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rsidR="00B93D62" w:rsidRDefault="00D92C88">
      <w:pPr>
        <w:pStyle w:val="ConsPlusNormal0"/>
        <w:jc w:val="both"/>
      </w:pPr>
      <w:r>
        <w:t xml:space="preserve">(часть </w:t>
      </w:r>
      <w:r>
        <w:t xml:space="preserve">7 в ред. Федерального </w:t>
      </w:r>
      <w:hyperlink r:id="rId387"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B93D62" w:rsidRDefault="00D92C88">
      <w:pPr>
        <w:pStyle w:val="ConsPlusNormal0"/>
        <w:spacing w:before="240"/>
        <w:ind w:firstLine="540"/>
        <w:jc w:val="both"/>
      </w:pPr>
      <w:bookmarkStart w:id="25" w:name="P523"/>
      <w:bookmarkEnd w:id="25"/>
      <w:r>
        <w:t>8. Если для использования помещения в качестве жилого или нежилого помещения требуется проведение его переустройства, и (или) перепланировки, и</w:t>
      </w:r>
      <w:r>
        <w:t xml:space="preserve"> (или) иных работ, документ, указанный в </w:t>
      </w:r>
      <w:hyperlink w:anchor="P518"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части 5</w:t>
        </w:r>
      </w:hyperlink>
      <w: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w:t>
      </w:r>
      <w:r>
        <w:t xml:space="preserve">вшегося заявителем в соответствии с </w:t>
      </w:r>
      <w:hyperlink w:anchor="P500" w:tooltip="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
        <w:r>
          <w:rPr>
            <w:color w:val="0000FF"/>
          </w:rPr>
          <w:t>пунктом 5 части 2</w:t>
        </w:r>
      </w:hyperlink>
      <w:r>
        <w:t xml:space="preserve"> настоящей статьи, и (или) иных работ с учетом перечня таких работ, указанных в предусмотренном </w:t>
      </w:r>
      <w:hyperlink w:anchor="P518" w:tooltip="5. Орган, осуществляющий перевод помещений, не позднее чем через три рабочих дня со дня принятия одного из указанных в части 4 настоящей статьи решений выдает или направляет по адресу, указанному в заявлении, либо через многофункциональный центр заявителю доку">
        <w:r>
          <w:rPr>
            <w:color w:val="0000FF"/>
          </w:rPr>
          <w:t>частью 5</w:t>
        </w:r>
      </w:hyperlink>
      <w:r>
        <w:t xml:space="preserve"> настоящей статьи документе.</w:t>
      </w:r>
    </w:p>
    <w:p w:rsidR="00B93D62" w:rsidRDefault="00D92C88">
      <w:pPr>
        <w:pStyle w:val="ConsPlusNormal0"/>
        <w:spacing w:before="240"/>
        <w:ind w:firstLine="540"/>
        <w:jc w:val="both"/>
      </w:pPr>
      <w:bookmarkStart w:id="26" w:name="P524"/>
      <w:bookmarkEnd w:id="26"/>
      <w:r>
        <w:t xml:space="preserve">9. По окончании указанных в </w:t>
      </w:r>
      <w:hyperlink w:anchor="P523"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w:t>
      </w:r>
      <w:r>
        <w:t>ревод помещений,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В случае перепланиро</w:t>
      </w:r>
      <w:r>
        <w:t xml:space="preserve">вки помещения к такому уведомлению прилагается технический план помещения, в отношении которого осуществлена перепланировка, подготовленный в соответствии с Федеральным </w:t>
      </w:r>
      <w:hyperlink r:id="rId388" w:tooltip="Федеральный закон от 13.07.2015 N 218-ФЗ (ред. от 31.07.2025) &quot;О государственной регистрации недвижимости&quot; (с изм. и доп., вступ. в силу с 01.09.2025) {КонсультантПлюс}">
        <w:r>
          <w:rPr>
            <w:color w:val="0000FF"/>
          </w:rPr>
          <w:t>законом</w:t>
        </w:r>
      </w:hyperlink>
      <w:r>
        <w:t xml:space="preserve"> от 13 июля 2015 года N 218-ФЗ "О государственной регистра</w:t>
      </w:r>
      <w:r>
        <w:t xml:space="preserve">ции недвижимости", а также в таком уведомлении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 Завершение указанных в </w:t>
      </w:r>
      <w:hyperlink w:anchor="P523" w:tooltip="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части 5 настоящей статьи, является основанием проведения соответствующих пер">
        <w:r>
          <w:rPr>
            <w:color w:val="0000FF"/>
          </w:rPr>
          <w:t>части 8</w:t>
        </w:r>
      </w:hyperlink>
      <w: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Ут</w:t>
      </w:r>
      <w:r>
        <w:t>верждение акта приемочной комиссии осуществляется в срок, не превышающий тридцати дней со дня получения органом, осуществляющим перевод помещений, указанного в настоящей части уведомления. Перевод жилого помещения в нежилое помещение или нежилого помещения</w:t>
      </w:r>
      <w:r>
        <w:t xml:space="preserve">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w:t>
      </w:r>
      <w:r>
        <w:t>ударственного реестра недвижимости о назначении помещения. 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w:t>
      </w:r>
      <w:r>
        <w:t>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w:t>
      </w:r>
      <w:r>
        <w:t>азованных помещений и государственной регистрации права на образованные помещения.</w:t>
      </w:r>
    </w:p>
    <w:p w:rsidR="00B93D62" w:rsidRDefault="00D92C88">
      <w:pPr>
        <w:pStyle w:val="ConsPlusNormal0"/>
        <w:jc w:val="both"/>
      </w:pPr>
      <w:r>
        <w:t xml:space="preserve">(в ред. Федеральных законов от 19.12.2023 </w:t>
      </w:r>
      <w:hyperlink r:id="rId389"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N 608-ФЗ</w:t>
        </w:r>
      </w:hyperlink>
      <w:r>
        <w:t xml:space="preserve">, от 07.06.2025 </w:t>
      </w:r>
      <w:hyperlink r:id="rId39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B93D62" w:rsidRDefault="00D92C88">
      <w:pPr>
        <w:pStyle w:val="ConsPlusNormal0"/>
        <w:spacing w:before="240"/>
        <w:ind w:firstLine="540"/>
        <w:jc w:val="both"/>
      </w:pPr>
      <w: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w:t>
      </w:r>
      <w:r>
        <w:t>ьством требования, в том числе требования к использованию нежилых помещений в многоквартирных домах.</w:t>
      </w:r>
    </w:p>
    <w:p w:rsidR="00B93D62" w:rsidRDefault="00B93D62">
      <w:pPr>
        <w:pStyle w:val="ConsPlusNormal0"/>
        <w:ind w:firstLine="540"/>
        <w:jc w:val="both"/>
      </w:pPr>
    </w:p>
    <w:p w:rsidR="00B93D62" w:rsidRDefault="00D92C88">
      <w:pPr>
        <w:pStyle w:val="ConsPlusTitle0"/>
        <w:ind w:firstLine="540"/>
        <w:jc w:val="both"/>
        <w:outlineLvl w:val="2"/>
      </w:pPr>
      <w:r>
        <w:t>Статья 24. Отказ в переводе жилого помещения в нежилое помещение или нежилого помещения в жилое помещение</w:t>
      </w:r>
    </w:p>
    <w:p w:rsidR="00B93D62" w:rsidRDefault="00B93D62">
      <w:pPr>
        <w:pStyle w:val="ConsPlusNormal0"/>
        <w:ind w:firstLine="540"/>
        <w:jc w:val="both"/>
      </w:pPr>
    </w:p>
    <w:p w:rsidR="00B93D62" w:rsidRDefault="00D92C88">
      <w:pPr>
        <w:pStyle w:val="ConsPlusNormal0"/>
        <w:ind w:firstLine="540"/>
        <w:jc w:val="both"/>
      </w:pPr>
      <w:bookmarkStart w:id="27" w:name="P530"/>
      <w:bookmarkEnd w:id="27"/>
      <w:r>
        <w:t xml:space="preserve">1. Отказ в переводе жилого помещения в нежилое </w:t>
      </w:r>
      <w:r>
        <w:t>помещение или нежилого помещения в жилое помещение допускается в случае:</w:t>
      </w:r>
    </w:p>
    <w:p w:rsidR="00B93D62" w:rsidRDefault="00D92C88">
      <w:pPr>
        <w:pStyle w:val="ConsPlusNormal0"/>
        <w:spacing w:before="240"/>
        <w:ind w:firstLine="540"/>
        <w:jc w:val="both"/>
      </w:pPr>
      <w:r>
        <w:t xml:space="preserve">1) непредставления определенных </w:t>
      </w:r>
      <w:hyperlink w:anchor="P494"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документов, обязанность по представлению которых возложена на заявителя;</w:t>
      </w:r>
    </w:p>
    <w:p w:rsidR="00B93D62" w:rsidRDefault="00D92C88">
      <w:pPr>
        <w:pStyle w:val="ConsPlusNormal0"/>
        <w:jc w:val="both"/>
      </w:pPr>
      <w:r>
        <w:t xml:space="preserve">(в ред. Федерального </w:t>
      </w:r>
      <w:hyperlink r:id="rId391"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B93D62" w:rsidRDefault="00D92C88">
      <w:pPr>
        <w:pStyle w:val="ConsPlusNormal0"/>
        <w:spacing w:before="240"/>
        <w:ind w:firstLine="540"/>
        <w:jc w:val="both"/>
      </w:pPr>
      <w:r>
        <w:t>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w:t>
      </w:r>
      <w:r>
        <w:t xml:space="preserve">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w:t>
      </w:r>
      <w:r>
        <w:t xml:space="preserve">етствии с </w:t>
      </w:r>
      <w:hyperlink w:anchor="P494"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w:t>
      </w:r>
      <w:r>
        <w:t>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w:t>
      </w:r>
      <w:r>
        <w:t xml:space="preserve">я в жилое помещение в соответствии с </w:t>
      </w:r>
      <w:hyperlink w:anchor="P494" w:tooltip="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w:r>
          <w:rPr>
            <w:color w:val="0000FF"/>
          </w:rPr>
          <w:t>частью 2 статьи 23</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B93D62" w:rsidRDefault="00D92C88">
      <w:pPr>
        <w:pStyle w:val="ConsPlusNormal0"/>
        <w:jc w:val="both"/>
      </w:pPr>
      <w:r>
        <w:t>(п. 1.1 введен Фе</w:t>
      </w:r>
      <w:r>
        <w:t xml:space="preserve">деральным </w:t>
      </w:r>
      <w:hyperlink r:id="rId39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B93D62" w:rsidRDefault="00D92C88">
      <w:pPr>
        <w:pStyle w:val="ConsPlusNormal0"/>
        <w:spacing w:before="240"/>
        <w:ind w:firstLine="540"/>
        <w:jc w:val="both"/>
      </w:pPr>
      <w:r>
        <w:t>2) представления документов в ненадлежащий орган;</w:t>
      </w:r>
    </w:p>
    <w:p w:rsidR="00B93D62" w:rsidRDefault="00D92C88">
      <w:pPr>
        <w:pStyle w:val="ConsPlusNormal0"/>
        <w:spacing w:before="240"/>
        <w:ind w:firstLine="540"/>
        <w:jc w:val="both"/>
      </w:pPr>
      <w:r>
        <w:t xml:space="preserve">3) несоблюдения предусмотренных </w:t>
      </w:r>
      <w:hyperlink w:anchor="P479" w:tooltip="Статья 22. Условия перевода жилого помещения в нежилое помещение и нежилого помещения в жилое помещение">
        <w:r>
          <w:rPr>
            <w:color w:val="0000FF"/>
          </w:rPr>
          <w:t>статьей 22</w:t>
        </w:r>
      </w:hyperlink>
      <w:r>
        <w:t xml:space="preserve"> настоящего Кодекса условий перевода помещения;</w:t>
      </w:r>
    </w:p>
    <w:p w:rsidR="00B93D62" w:rsidRDefault="00D92C88">
      <w:pPr>
        <w:pStyle w:val="ConsPlusNormal0"/>
        <w:spacing w:before="240"/>
        <w:ind w:firstLine="540"/>
        <w:jc w:val="both"/>
      </w:pPr>
      <w:r>
        <w:t>4) несоответствия проекта переустройства и (или) перепланировки помещения в многоквартирном доме требованиям законодательства.</w:t>
      </w:r>
    </w:p>
    <w:p w:rsidR="00B93D62" w:rsidRDefault="00D92C88">
      <w:pPr>
        <w:pStyle w:val="ConsPlusNormal0"/>
        <w:jc w:val="both"/>
      </w:pPr>
      <w:r>
        <w:t xml:space="preserve">(в ред. Федерального </w:t>
      </w:r>
      <w:hyperlink r:id="rId39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530" w:tooltip="1. Отказ в переводе жилого помещения в нежилое помещение или нежилого помещения в жилое помещение допускается в случае:">
        <w:r>
          <w:rPr>
            <w:color w:val="0000FF"/>
          </w:rPr>
          <w:t>частью 1</w:t>
        </w:r>
      </w:hyperlink>
      <w:r>
        <w:t xml:space="preserve"> настоящей статьи.</w:t>
      </w:r>
    </w:p>
    <w:p w:rsidR="00B93D62" w:rsidRDefault="00D92C88">
      <w:pPr>
        <w:pStyle w:val="ConsPlusNormal0"/>
        <w:spacing w:before="240"/>
        <w:ind w:firstLine="540"/>
        <w:jc w:val="both"/>
      </w:pPr>
      <w: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93D62" w:rsidRDefault="00B93D62">
      <w:pPr>
        <w:pStyle w:val="ConsPlusNormal0"/>
        <w:ind w:firstLine="540"/>
        <w:jc w:val="both"/>
      </w:pPr>
    </w:p>
    <w:p w:rsidR="00B93D62" w:rsidRDefault="00D92C88">
      <w:pPr>
        <w:pStyle w:val="ConsPlusTitle0"/>
        <w:jc w:val="center"/>
        <w:outlineLvl w:val="1"/>
      </w:pPr>
      <w:bookmarkStart w:id="28" w:name="P542"/>
      <w:bookmarkEnd w:id="28"/>
      <w:r>
        <w:t>Гл</w:t>
      </w:r>
      <w:r>
        <w:t>ава 4. ПЕРЕУСТРОЙСТВО И ПЕРЕПЛАНИРОВКА ПОМЕЩЕНИЯ</w:t>
      </w:r>
    </w:p>
    <w:p w:rsidR="00B93D62" w:rsidRDefault="00D92C88">
      <w:pPr>
        <w:pStyle w:val="ConsPlusTitle0"/>
        <w:jc w:val="center"/>
      </w:pPr>
      <w:r>
        <w:t>В МНОГОКВАРТИРНОМ ДОМЕ</w:t>
      </w:r>
    </w:p>
    <w:p w:rsidR="00B93D62" w:rsidRDefault="00D92C88">
      <w:pPr>
        <w:pStyle w:val="ConsPlusNormal0"/>
        <w:jc w:val="center"/>
      </w:pPr>
      <w:r>
        <w:t xml:space="preserve">(в ред. Федерального </w:t>
      </w:r>
      <w:hyperlink r:id="rId39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B93D62">
      <w:pPr>
        <w:pStyle w:val="ConsPlusNormal0"/>
        <w:ind w:firstLine="540"/>
        <w:jc w:val="both"/>
      </w:pPr>
    </w:p>
    <w:p w:rsidR="00B93D62" w:rsidRDefault="00D92C88">
      <w:pPr>
        <w:pStyle w:val="ConsPlusTitle0"/>
        <w:ind w:firstLine="540"/>
        <w:jc w:val="both"/>
        <w:outlineLvl w:val="2"/>
      </w:pPr>
      <w:r>
        <w:t>Статья 25. Виды переустро</w:t>
      </w:r>
      <w:r>
        <w:t>йства и перепланировки помещения в многоквартирном доме</w:t>
      </w:r>
    </w:p>
    <w:p w:rsidR="00B93D62" w:rsidRDefault="00D92C88">
      <w:pPr>
        <w:pStyle w:val="ConsPlusNormal0"/>
        <w:jc w:val="both"/>
      </w:pPr>
      <w:r>
        <w:t xml:space="preserve">(в ред. Федерального </w:t>
      </w:r>
      <w:hyperlink r:id="rId39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B93D62">
      <w:pPr>
        <w:pStyle w:val="ConsPlusNormal0"/>
        <w:ind w:firstLine="540"/>
        <w:jc w:val="both"/>
      </w:pPr>
    </w:p>
    <w:p w:rsidR="00B93D62" w:rsidRDefault="00D92C88">
      <w:pPr>
        <w:pStyle w:val="ConsPlusNormal0"/>
        <w:ind w:firstLine="540"/>
        <w:jc w:val="both"/>
      </w:pPr>
      <w:r>
        <w:t>1. Переустройство помещения в многокварти</w:t>
      </w:r>
      <w:r>
        <w:t xml:space="preserve">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96"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помещения в многоквартирном доме.</w:t>
      </w:r>
    </w:p>
    <w:p w:rsidR="00B93D62" w:rsidRDefault="00D92C88">
      <w:pPr>
        <w:pStyle w:val="ConsPlusNormal0"/>
        <w:jc w:val="both"/>
      </w:pPr>
      <w:r>
        <w:t xml:space="preserve">(в ред. Федерального </w:t>
      </w:r>
      <w:hyperlink r:id="rId39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2. Перепланировка помещения в многоквар</w:t>
      </w:r>
      <w:r>
        <w:t xml:space="preserve">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w:anchor="P826" w:tooltip="Статья 40. Изменение границ помещений в многоквартирном доме">
        <w:r>
          <w:rPr>
            <w:color w:val="0000FF"/>
          </w:rPr>
          <w:t>стать</w:t>
        </w:r>
        <w:r>
          <w:rPr>
            <w:color w:val="0000FF"/>
          </w:rPr>
          <w:t>ей 40</w:t>
        </w:r>
      </w:hyperlink>
      <w:r>
        <w:t xml:space="preserve">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w:t>
      </w:r>
      <w:r>
        <w:t>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w:t>
      </w:r>
      <w:r>
        <w:t>ции права на образованные помещения.</w:t>
      </w:r>
    </w:p>
    <w:p w:rsidR="00B93D62" w:rsidRDefault="00D92C88">
      <w:pPr>
        <w:pStyle w:val="ConsPlusNormal0"/>
        <w:jc w:val="both"/>
      </w:pPr>
      <w:r>
        <w:t xml:space="preserve">(часть 2 в ред. Федерального </w:t>
      </w:r>
      <w:hyperlink r:id="rId398"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B93D62" w:rsidRDefault="00B93D62">
      <w:pPr>
        <w:pStyle w:val="ConsPlusNormal0"/>
        <w:ind w:firstLine="540"/>
        <w:jc w:val="both"/>
      </w:pPr>
    </w:p>
    <w:p w:rsidR="00B93D62" w:rsidRDefault="00D92C88">
      <w:pPr>
        <w:pStyle w:val="ConsPlusTitle0"/>
        <w:ind w:firstLine="540"/>
        <w:jc w:val="both"/>
        <w:outlineLvl w:val="2"/>
      </w:pPr>
      <w:r>
        <w:t xml:space="preserve">Статья 26. Основание проведения переустройства и (или) перепланировки помещения в многоквартирном </w:t>
      </w:r>
      <w:r>
        <w:t>доме</w:t>
      </w:r>
    </w:p>
    <w:p w:rsidR="00B93D62" w:rsidRDefault="00D92C88">
      <w:pPr>
        <w:pStyle w:val="ConsPlusNormal0"/>
        <w:jc w:val="both"/>
      </w:pPr>
      <w:r>
        <w:t xml:space="preserve">(в ред. Федерального </w:t>
      </w:r>
      <w:hyperlink r:id="rId39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B93D62">
      <w:pPr>
        <w:pStyle w:val="ConsPlusNormal0"/>
        <w:ind w:firstLine="540"/>
        <w:jc w:val="both"/>
      </w:pPr>
    </w:p>
    <w:p w:rsidR="00B93D62" w:rsidRDefault="00D92C88">
      <w:pPr>
        <w:pStyle w:val="ConsPlusNormal0"/>
        <w:ind w:firstLine="540"/>
        <w:jc w:val="both"/>
      </w:pPr>
      <w:r>
        <w:t>1. Переустройство и (или) перепланировка помещения в многоквартирном доме проводятся с соблюдением требований законодате</w:t>
      </w:r>
      <w:r>
        <w:t xml:space="preserve">льства по </w:t>
      </w:r>
      <w:hyperlink r:id="rId40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согласованию</w:t>
        </w:r>
      </w:hyperlink>
      <w:r>
        <w:t xml:space="preserve"> с органом местного самоуправления (далее - орган, осуществляющий согласование) на основании принятого им решения.</w:t>
      </w:r>
    </w:p>
    <w:p w:rsidR="00B93D62" w:rsidRDefault="00D92C88">
      <w:pPr>
        <w:pStyle w:val="ConsPlusNormal0"/>
        <w:jc w:val="both"/>
      </w:pPr>
      <w:r>
        <w:t xml:space="preserve">(в ред. Федерального </w:t>
      </w:r>
      <w:hyperlink r:id="rId40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bookmarkStart w:id="29" w:name="P559"/>
      <w:bookmarkEnd w:id="29"/>
      <w:r>
        <w:t>2. Для проведения переустройства и (или) перепланировки помещения в многоквартирном доме собственник данного помещения или уполномоченное им лиц</w:t>
      </w:r>
      <w:r>
        <w:t xml:space="preserve">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w:t>
      </w:r>
      <w:r>
        <w:t xml:space="preserve">ими в установленном Правительством Российской Федерации </w:t>
      </w:r>
      <w:hyperlink r:id="rId402"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представляет:</w:t>
      </w:r>
    </w:p>
    <w:p w:rsidR="00B93D62" w:rsidRDefault="00D92C88">
      <w:pPr>
        <w:pStyle w:val="ConsPlusNormal0"/>
        <w:jc w:val="both"/>
      </w:pPr>
      <w:r>
        <w:t>(в ред. Федерал</w:t>
      </w:r>
      <w:r>
        <w:t xml:space="preserve">ьных законов от 28.07.2012 </w:t>
      </w:r>
      <w:hyperlink r:id="rId40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 xml:space="preserve">, от 27.12.2018 </w:t>
      </w:r>
      <w:hyperlink r:id="rId40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B93D62" w:rsidRDefault="00D92C88">
      <w:pPr>
        <w:pStyle w:val="ConsPlusNormal0"/>
        <w:spacing w:before="240"/>
        <w:ind w:firstLine="540"/>
        <w:jc w:val="both"/>
      </w:pPr>
      <w:r>
        <w:t xml:space="preserve">1) заявление о переустройстве и (или) перепланировке по </w:t>
      </w:r>
      <w:hyperlink r:id="rId405"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форме</w:t>
        </w:r>
      </w:hyperlink>
      <w:r>
        <w:t>, утвержденной уполномоченным Правительством Российской Федерации федеральным органом исполнительной власти;</w:t>
      </w:r>
    </w:p>
    <w:p w:rsidR="00B93D62" w:rsidRDefault="00D92C88">
      <w:pPr>
        <w:pStyle w:val="ConsPlusNormal0"/>
        <w:jc w:val="both"/>
      </w:pPr>
      <w:r>
        <w:t xml:space="preserve">(в ред. Федерального </w:t>
      </w:r>
      <w:hyperlink r:id="rId40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B93D62" w:rsidRDefault="00D92C88">
      <w:pPr>
        <w:pStyle w:val="ConsPlusNormal0"/>
        <w:spacing w:before="240"/>
        <w:ind w:firstLine="540"/>
        <w:jc w:val="both"/>
      </w:pPr>
      <w:bookmarkStart w:id="30" w:name="P563"/>
      <w:bookmarkEnd w:id="30"/>
      <w: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r>
        <w:t>;</w:t>
      </w:r>
    </w:p>
    <w:p w:rsidR="00B93D62" w:rsidRDefault="00D92C88">
      <w:pPr>
        <w:pStyle w:val="ConsPlusNormal0"/>
        <w:jc w:val="both"/>
      </w:pPr>
      <w:r>
        <w:t xml:space="preserve">(в ред. Федерального </w:t>
      </w:r>
      <w:hyperlink r:id="rId40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bookmarkStart w:id="31" w:name="P565"/>
      <w:bookmarkEnd w:id="31"/>
      <w:r>
        <w:t>3) подготовленный и оформленный в установленном порядке проект переустройства и (или) перепланир</w:t>
      </w:r>
      <w:r>
        <w:t xml:space="preserve">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w:t>
      </w:r>
      <w:r>
        <w:t xml:space="preserve">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829" w:tooltip="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
        <w:r>
          <w:rPr>
            <w:color w:val="0000FF"/>
          </w:rPr>
          <w:t>частью 2 статьи 40</w:t>
        </w:r>
      </w:hyperlink>
      <w:r>
        <w:t xml:space="preserve"> настоящего Кодекса;</w:t>
      </w:r>
    </w:p>
    <w:p w:rsidR="00B93D62" w:rsidRDefault="00D92C88">
      <w:pPr>
        <w:pStyle w:val="ConsPlusNormal0"/>
        <w:jc w:val="both"/>
      </w:pPr>
      <w:r>
        <w:t xml:space="preserve">(в ред. Федерального </w:t>
      </w:r>
      <w:hyperlink r:id="rId40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bookmarkStart w:id="32" w:name="P567"/>
      <w:bookmarkEnd w:id="32"/>
      <w:r>
        <w:t xml:space="preserve">4) технический </w:t>
      </w:r>
      <w:hyperlink r:id="rId409"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переустраиваемого и (или) перепланируемого помещения в многоквартирном доме;</w:t>
      </w:r>
    </w:p>
    <w:p w:rsidR="00B93D62" w:rsidRDefault="00D92C88">
      <w:pPr>
        <w:pStyle w:val="ConsPlusNormal0"/>
        <w:jc w:val="both"/>
      </w:pPr>
      <w:r>
        <w:t xml:space="preserve">(в ред. Федерального </w:t>
      </w:r>
      <w:hyperlink r:id="rId41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w:t>
      </w:r>
      <w:r>
        <w:t>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B93D62" w:rsidRDefault="00D92C88">
      <w:pPr>
        <w:pStyle w:val="ConsPlusNormal0"/>
        <w:spacing w:before="240"/>
        <w:ind w:firstLine="540"/>
        <w:jc w:val="both"/>
      </w:pPr>
      <w:bookmarkStart w:id="33" w:name="P570"/>
      <w:bookmarkEnd w:id="33"/>
      <w:r>
        <w:t xml:space="preserve">6) </w:t>
      </w:r>
      <w: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w:t>
      </w:r>
      <w:r>
        <w:t xml:space="preserve"> истории или культуры.</w:t>
      </w:r>
    </w:p>
    <w:p w:rsidR="00B93D62" w:rsidRDefault="00D92C88">
      <w:pPr>
        <w:pStyle w:val="ConsPlusNormal0"/>
        <w:jc w:val="both"/>
      </w:pPr>
      <w:r>
        <w:t xml:space="preserve">(в ред. Федерального </w:t>
      </w:r>
      <w:hyperlink r:id="rId41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bookmarkStart w:id="34" w:name="P572"/>
      <w:bookmarkEnd w:id="34"/>
      <w:r>
        <w:t xml:space="preserve">2.1. Заявитель вправе не представлять документы, предусмотренные </w:t>
      </w:r>
      <w:hyperlink w:anchor="P567" w:tooltip="4) технический паспорт переустраиваемого и (или) перепланируемого помещения в многоквартирном доме;">
        <w:r>
          <w:rPr>
            <w:color w:val="0000FF"/>
          </w:rPr>
          <w:t>пунктами 4</w:t>
        </w:r>
      </w:hyperlink>
      <w:r>
        <w:t xml:space="preserve"> и </w:t>
      </w:r>
      <w:hyperlink w:anchor="P57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r>
          <w:rPr>
            <w:color w:val="0000FF"/>
          </w:rPr>
          <w:t>6 части 2</w:t>
        </w:r>
      </w:hyperlink>
      <w:r>
        <w:t xml:space="preserve"> настоящей статьи, а также в случае, если право на переустраиваемое и (или)</w:t>
      </w:r>
      <w:r>
        <w:t xml:space="preserve">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563"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r>
          <w:rPr>
            <w:color w:val="0000FF"/>
          </w:rPr>
          <w:t>пунктом 2 части 2</w:t>
        </w:r>
      </w:hyperlink>
      <w:r>
        <w:t xml:space="preserve"> настоящей статьи. Для рассмотрения </w:t>
      </w:r>
      <w:hyperlink r:id="rId412"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заявления</w:t>
        </w:r>
      </w:hyperlink>
      <w: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w:t>
      </w:r>
      <w:r>
        <w:t>ледующие документы (их копии или содержащиеся в них сведения), если они не были представлены заявителем по собственной инициативе:</w:t>
      </w:r>
    </w:p>
    <w:p w:rsidR="00B93D62" w:rsidRDefault="00D92C88">
      <w:pPr>
        <w:pStyle w:val="ConsPlusNormal0"/>
        <w:jc w:val="both"/>
      </w:pPr>
      <w:r>
        <w:t xml:space="preserve">(в ред. Федеральных законов от 02.06.2016 </w:t>
      </w:r>
      <w:hyperlink r:id="rId413"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N 175-ФЗ</w:t>
        </w:r>
      </w:hyperlink>
      <w:r>
        <w:t xml:space="preserve">, от 03.07.2016 </w:t>
      </w:r>
      <w:hyperlink r:id="rId414"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о</w:t>
      </w:r>
      <w:r>
        <w:t xml:space="preserve">т 27.12.2018 </w:t>
      </w:r>
      <w:hyperlink r:id="rId41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B93D62" w:rsidRDefault="00D92C88">
      <w:pPr>
        <w:pStyle w:val="ConsPlusNormal0"/>
        <w:spacing w:before="240"/>
        <w:ind w:firstLine="540"/>
        <w:jc w:val="both"/>
      </w:pPr>
      <w:r>
        <w:t>1) правоустанавливающие документы на переустраиваемое и (или) перепланируемое помещение в многоквартирном доме, если право на н</w:t>
      </w:r>
      <w:r>
        <w:t>его зарегистрировано в Едином государственном реестре недвижимости;</w:t>
      </w:r>
    </w:p>
    <w:p w:rsidR="00B93D62" w:rsidRDefault="00D92C88">
      <w:pPr>
        <w:pStyle w:val="ConsPlusNormal0"/>
        <w:jc w:val="both"/>
      </w:pPr>
      <w:r>
        <w:t xml:space="preserve">(в ред. Федеральных законов от 03.07.2016 </w:t>
      </w:r>
      <w:hyperlink r:id="rId41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 о</w:t>
      </w:r>
      <w:r>
        <w:t xml:space="preserve">т 27.12.2018 </w:t>
      </w:r>
      <w:hyperlink r:id="rId41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B93D62" w:rsidRDefault="00D92C88">
      <w:pPr>
        <w:pStyle w:val="ConsPlusNormal0"/>
        <w:spacing w:before="240"/>
        <w:ind w:firstLine="540"/>
        <w:jc w:val="both"/>
      </w:pPr>
      <w:r>
        <w:t xml:space="preserve">2) технический </w:t>
      </w:r>
      <w:hyperlink r:id="rId418" w:tooltip="Приказ Минземстроя РФ от 04.08.1998 N 37 (ред. от 04.09.2000) &quot;Об утверждении Инструкции о проведении учета жилищного фонда в Российской Федерации&quot; (с изм. и доп., вступающими в силу с 19.05.2008) {КонсультантПлюс}">
        <w:r>
          <w:rPr>
            <w:color w:val="0000FF"/>
          </w:rPr>
          <w:t>паспорт</w:t>
        </w:r>
      </w:hyperlink>
      <w:r>
        <w:t xml:space="preserve"> переустраиваемог</w:t>
      </w:r>
      <w:r>
        <w:t>о и (или) перепланируемого помещения в многоквартирном доме;</w:t>
      </w:r>
    </w:p>
    <w:p w:rsidR="00B93D62" w:rsidRDefault="00D92C88">
      <w:pPr>
        <w:pStyle w:val="ConsPlusNormal0"/>
        <w:jc w:val="both"/>
      </w:pPr>
      <w:r>
        <w:t xml:space="preserve">(в ред. Федерального </w:t>
      </w:r>
      <w:hyperlink r:id="rId41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3) заключение органа по охране памятн</w:t>
      </w:r>
      <w:r>
        <w:t>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B93D62" w:rsidRDefault="00D92C88">
      <w:pPr>
        <w:pStyle w:val="ConsPlusNormal0"/>
        <w:jc w:val="both"/>
      </w:pPr>
      <w:r>
        <w:t>(в ред. Фед</w:t>
      </w:r>
      <w:r>
        <w:t xml:space="preserve">ерального </w:t>
      </w:r>
      <w:hyperlink r:id="rId42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jc w:val="both"/>
      </w:pPr>
      <w:r>
        <w:t xml:space="preserve">(часть 2.1 введена Федеральным </w:t>
      </w:r>
      <w:hyperlink r:id="rId421"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B93D62" w:rsidRDefault="00D92C88">
      <w:pPr>
        <w:pStyle w:val="ConsPlusNormal0"/>
        <w:spacing w:before="240"/>
        <w:ind w:firstLine="540"/>
        <w:jc w:val="both"/>
      </w:pPr>
      <w: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559"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572"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w:t>
      </w:r>
      <w:r>
        <w:t>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w:t>
      </w:r>
      <w:r>
        <w:t xml:space="preserve">ого самоуправления организации, в распоряжении которых находятся документы, указанные в </w:t>
      </w:r>
      <w:hyperlink w:anchor="P572"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w:t>
        </w:r>
      </w:hyperlink>
      <w:r>
        <w:t xml:space="preserve"> настоящей статьи, обязаны направить в орган, осуществляющий согласование, запрошенные таким органом документы (их копии и</w:t>
      </w:r>
      <w:r>
        <w:t>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w:t>
      </w:r>
      <w:r>
        <w:t>е в форме электронного документа.</w:t>
      </w:r>
    </w:p>
    <w:p w:rsidR="00B93D62" w:rsidRDefault="00D92C88">
      <w:pPr>
        <w:pStyle w:val="ConsPlusNormal0"/>
        <w:jc w:val="both"/>
      </w:pPr>
      <w:r>
        <w:t xml:space="preserve">(часть 3 в ред. Федерального </w:t>
      </w:r>
      <w:hyperlink r:id="rId422"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B93D62" w:rsidRDefault="00D92C88">
      <w:pPr>
        <w:pStyle w:val="ConsPlusNormal0"/>
        <w:spacing w:before="240"/>
        <w:ind w:firstLine="540"/>
        <w:jc w:val="both"/>
      </w:pPr>
      <w:r>
        <w:t>4. Решение о согласовании или об отказе в согласовании должно быть принято по результатам рассмотрения соответств</w:t>
      </w:r>
      <w:r>
        <w:t xml:space="preserve">ующего заявления и иных представленных в соответствии с </w:t>
      </w:r>
      <w:hyperlink w:anchor="P559"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частями 2</w:t>
        </w:r>
      </w:hyperlink>
      <w:r>
        <w:t xml:space="preserve"> и </w:t>
      </w:r>
      <w:hyperlink w:anchor="P572"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2.1</w:t>
        </w:r>
      </w:hyperlink>
      <w: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w:t>
      </w:r>
      <w:r>
        <w:t xml:space="preserve"> представления заявителем документов, указанных в </w:t>
      </w:r>
      <w:hyperlink w:anchor="P559"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части 2</w:t>
        </w:r>
      </w:hyperlink>
      <w: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w:t>
      </w:r>
      <w:r>
        <w:t>ым центром таких документов в орган, осуществляющий согласование.</w:t>
      </w:r>
    </w:p>
    <w:p w:rsidR="00B93D62" w:rsidRDefault="00D92C88">
      <w:pPr>
        <w:pStyle w:val="ConsPlusNormal0"/>
        <w:jc w:val="both"/>
      </w:pPr>
      <w:r>
        <w:t xml:space="preserve">(часть 4 в ред. Федерального </w:t>
      </w:r>
      <w:hyperlink r:id="rId423"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B93D62" w:rsidRDefault="00D92C88">
      <w:pPr>
        <w:pStyle w:val="ConsPlusNormal0"/>
        <w:spacing w:before="240"/>
        <w:ind w:firstLine="540"/>
        <w:jc w:val="both"/>
      </w:pPr>
      <w:bookmarkStart w:id="35" w:name="P585"/>
      <w:bookmarkEnd w:id="35"/>
      <w:r>
        <w:t>5. Орган, осуществляющий согласование, не позднее чем через три рабочих дня со дн</w:t>
      </w:r>
      <w:r>
        <w:t xml:space="preserve">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424" w:tooltip="Приказ Минстроя России от 04.04.2024 N 240/пр &quot;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
        <w:r>
          <w:rPr>
            <w:color w:val="0000FF"/>
          </w:rPr>
          <w:t>Форма</w:t>
        </w:r>
      </w:hyperlink>
      <w: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w:t>
      </w:r>
      <w:r>
        <w:t>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B93D62" w:rsidRDefault="00D92C88">
      <w:pPr>
        <w:pStyle w:val="ConsPlusNormal0"/>
        <w:jc w:val="both"/>
      </w:pPr>
      <w:r>
        <w:t xml:space="preserve">(в ред. Федеральных законов от 23.07.2008 </w:t>
      </w:r>
      <w:hyperlink r:id="rId42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28.07.2012 </w:t>
      </w:r>
      <w:hyperlink r:id="rId42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t>)</w:t>
      </w:r>
    </w:p>
    <w:p w:rsidR="00B93D62" w:rsidRDefault="00D92C88">
      <w:pPr>
        <w:pStyle w:val="ConsPlusNormal0"/>
        <w:spacing w:before="240"/>
        <w:ind w:firstLine="540"/>
        <w:jc w:val="both"/>
      </w:pPr>
      <w:bookmarkStart w:id="36" w:name="P587"/>
      <w:bookmarkEnd w:id="36"/>
      <w:r>
        <w:t xml:space="preserve">6. Предусмотренный </w:t>
      </w:r>
      <w:hyperlink w:anchor="P585" w:tooltip="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
        <w:r>
          <w:rPr>
            <w:color w:val="0000FF"/>
          </w:rPr>
          <w:t>частью 5</w:t>
        </w:r>
      </w:hyperlink>
      <w:r>
        <w:t xml:space="preserve"> настоящей статьи документ является основанием проведения переустройства и (или) перепланировки помещения в многоквартирном доме.</w:t>
      </w:r>
    </w:p>
    <w:p w:rsidR="00B93D62" w:rsidRDefault="00D92C88">
      <w:pPr>
        <w:pStyle w:val="ConsPlusNormal0"/>
        <w:jc w:val="both"/>
      </w:pPr>
      <w:r>
        <w:t xml:space="preserve">(в ред. Федерального </w:t>
      </w:r>
      <w:hyperlink r:id="rId42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B93D62">
      <w:pPr>
        <w:pStyle w:val="ConsPlusNormal0"/>
        <w:ind w:firstLine="540"/>
        <w:jc w:val="both"/>
      </w:pPr>
    </w:p>
    <w:p w:rsidR="00B93D62" w:rsidRDefault="00D92C88">
      <w:pPr>
        <w:pStyle w:val="ConsPlusTitle0"/>
        <w:ind w:firstLine="540"/>
        <w:jc w:val="both"/>
        <w:outlineLvl w:val="2"/>
      </w:pPr>
      <w:r>
        <w:t>Статья 27. Отказ в согласовании переустройства и (или) перепланировки помещения в многоквартирном доме</w:t>
      </w:r>
    </w:p>
    <w:p w:rsidR="00B93D62" w:rsidRDefault="00D92C88">
      <w:pPr>
        <w:pStyle w:val="ConsPlusNormal0"/>
        <w:jc w:val="both"/>
      </w:pPr>
      <w:r>
        <w:t xml:space="preserve">(в ред. Федерального </w:t>
      </w:r>
      <w:hyperlink r:id="rId428"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B93D62">
      <w:pPr>
        <w:pStyle w:val="ConsPlusNormal0"/>
        <w:ind w:firstLine="540"/>
        <w:jc w:val="both"/>
      </w:pPr>
    </w:p>
    <w:p w:rsidR="00B93D62" w:rsidRDefault="00D92C88">
      <w:pPr>
        <w:pStyle w:val="ConsPlusNormal0"/>
        <w:ind w:firstLine="540"/>
        <w:jc w:val="both"/>
      </w:pPr>
      <w:bookmarkStart w:id="37" w:name="P593"/>
      <w:bookmarkEnd w:id="37"/>
      <w:r>
        <w:t>1. Отказ в согласовании переустройства и (или) перепланировки помещения в многоквартирном доме допускается в случае:</w:t>
      </w:r>
    </w:p>
    <w:p w:rsidR="00B93D62" w:rsidRDefault="00D92C88">
      <w:pPr>
        <w:pStyle w:val="ConsPlusNormal0"/>
        <w:jc w:val="both"/>
      </w:pPr>
      <w:r>
        <w:t>(в ред. Федер</w:t>
      </w:r>
      <w:r>
        <w:t xml:space="preserve">ального </w:t>
      </w:r>
      <w:hyperlink r:id="rId42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 xml:space="preserve">1) непредставления определенных </w:t>
      </w:r>
      <w:hyperlink w:anchor="P559" w:tooltip="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
        <w:r>
          <w:rPr>
            <w:color w:val="0000FF"/>
          </w:rPr>
          <w:t>частью 2 статьи 26</w:t>
        </w:r>
      </w:hyperlink>
      <w:r>
        <w:t xml:space="preserve"> настоящего Кодекса доку</w:t>
      </w:r>
      <w:r>
        <w:t xml:space="preserve">ментов, обязанность по представлению которых с учетом </w:t>
      </w:r>
      <w:hyperlink w:anchor="P572"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части 2.1 статьи 26</w:t>
        </w:r>
      </w:hyperlink>
      <w:r>
        <w:t xml:space="preserve"> настоящего Кодекса возложена на заявителя;</w:t>
      </w:r>
    </w:p>
    <w:p w:rsidR="00B93D62" w:rsidRDefault="00D92C88">
      <w:pPr>
        <w:pStyle w:val="ConsPlusNormal0"/>
        <w:jc w:val="both"/>
      </w:pPr>
      <w:r>
        <w:t xml:space="preserve">(в ред. Федерального </w:t>
      </w:r>
      <w:hyperlink r:id="rId430"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B93D62" w:rsidRDefault="00D92C88">
      <w:pPr>
        <w:pStyle w:val="ConsPlusNormal0"/>
        <w:spacing w:before="240"/>
        <w:ind w:firstLine="540"/>
        <w:jc w:val="both"/>
      </w:pPr>
      <w:r>
        <w:t xml:space="preserve">1.1) поступления в </w:t>
      </w:r>
      <w:r>
        <w:t>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w:t>
      </w:r>
      <w:r>
        <w:t xml:space="preserve">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572"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частью 2.1 статьи 26</w:t>
        </w:r>
      </w:hyperlink>
      <w:r>
        <w:t xml:space="preserve"> настоящего Кодекса, если соответствующий док</w:t>
      </w:r>
      <w:r>
        <w:t>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w:t>
      </w:r>
      <w:r>
        <w:t xml:space="preserve">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572" w:tooltip="2.1. Заявитель вправе не представлять документы, предусмотренные пунктами 4 и 6 части 2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
        <w:r>
          <w:rPr>
            <w:color w:val="0000FF"/>
          </w:rPr>
          <w:t>частью 2.1 статьи 26</w:t>
        </w:r>
      </w:hyperlink>
      <w: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B93D62" w:rsidRDefault="00D92C88">
      <w:pPr>
        <w:pStyle w:val="ConsPlusNormal0"/>
        <w:jc w:val="both"/>
      </w:pPr>
      <w:r>
        <w:t xml:space="preserve">(п. 1.1 введен Федеральным </w:t>
      </w:r>
      <w:hyperlink r:id="rId431"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 в ред. Федерального</w:t>
      </w:r>
      <w:r>
        <w:t xml:space="preserve"> </w:t>
      </w:r>
      <w:hyperlink r:id="rId43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2) представления документов в ненадлежащий орган;</w:t>
      </w:r>
    </w:p>
    <w:p w:rsidR="00B93D62" w:rsidRDefault="00D92C88">
      <w:pPr>
        <w:pStyle w:val="ConsPlusNormal0"/>
        <w:spacing w:before="240"/>
        <w:ind w:firstLine="540"/>
        <w:jc w:val="both"/>
      </w:pPr>
      <w:r>
        <w:t>3) несоответствия проекта переустройства и (или) перепланировки поме</w:t>
      </w:r>
      <w:r>
        <w:t>щения в многоквартирном доме требованиям законодательства.</w:t>
      </w:r>
    </w:p>
    <w:p w:rsidR="00B93D62" w:rsidRDefault="00D92C88">
      <w:pPr>
        <w:pStyle w:val="ConsPlusNormal0"/>
        <w:jc w:val="both"/>
      </w:pPr>
      <w:r>
        <w:t xml:space="preserve">(в ред. Федерального </w:t>
      </w:r>
      <w:hyperlink r:id="rId43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2. Решение об отказе в согласовании пер</w:t>
      </w:r>
      <w:r>
        <w:t xml:space="preserve">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593" w:tooltip="1. Отказ в согласовании переустройства и (или) перепланировки помещения в многоквартирном доме допускается в случае:">
        <w:r>
          <w:rPr>
            <w:color w:val="0000FF"/>
          </w:rPr>
          <w:t>частью 1</w:t>
        </w:r>
      </w:hyperlink>
      <w:r>
        <w:t xml:space="preserve"> настоящей статьи.</w:t>
      </w:r>
    </w:p>
    <w:p w:rsidR="00B93D62" w:rsidRDefault="00D92C88">
      <w:pPr>
        <w:pStyle w:val="ConsPlusNormal0"/>
        <w:jc w:val="both"/>
      </w:pPr>
      <w:r>
        <w:t xml:space="preserve">(в ред. Федерального </w:t>
      </w:r>
      <w:hyperlink r:id="rId43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 xml:space="preserve">3. Решение об отказе в </w:t>
      </w:r>
      <w:r>
        <w:t>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93D62" w:rsidRDefault="00D92C88">
      <w:pPr>
        <w:pStyle w:val="ConsPlusNormal0"/>
        <w:jc w:val="both"/>
      </w:pPr>
      <w:r>
        <w:t>(в ред. Федер</w:t>
      </w:r>
      <w:r>
        <w:t xml:space="preserve">ального </w:t>
      </w:r>
      <w:hyperlink r:id="rId435"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B93D62">
      <w:pPr>
        <w:pStyle w:val="ConsPlusNormal0"/>
        <w:ind w:firstLine="540"/>
        <w:jc w:val="both"/>
      </w:pPr>
    </w:p>
    <w:p w:rsidR="00B93D62" w:rsidRDefault="00D92C88">
      <w:pPr>
        <w:pStyle w:val="ConsPlusTitle0"/>
        <w:ind w:firstLine="540"/>
        <w:jc w:val="both"/>
        <w:outlineLvl w:val="2"/>
      </w:pPr>
      <w:r>
        <w:t>Статья 28. Завершение переустройства и (или) перепланировки помещения в многоквартирном доме</w:t>
      </w:r>
    </w:p>
    <w:p w:rsidR="00B93D62" w:rsidRDefault="00B93D62">
      <w:pPr>
        <w:pStyle w:val="ConsPlusNormal0"/>
        <w:ind w:firstLine="540"/>
        <w:jc w:val="both"/>
      </w:pPr>
    </w:p>
    <w:p w:rsidR="00B93D62" w:rsidRDefault="00D92C88">
      <w:pPr>
        <w:pStyle w:val="ConsPlusNormal0"/>
        <w:ind w:firstLine="540"/>
        <w:jc w:val="both"/>
      </w:pPr>
      <w:r>
        <w:t xml:space="preserve">(в ред. Федерального </w:t>
      </w:r>
      <w:hyperlink r:id="rId436" w:tooltip="Федеральный закон от 19.12.2023 N 608-ФЗ &quot;О внесении изменений в Жилищный кодекс Российской Федерации и Федеральный закон &quot;О государственной регистрации недвижимости&quot; {КонсультантПлюс}">
        <w:r>
          <w:rPr>
            <w:color w:val="0000FF"/>
          </w:rPr>
          <w:t>закона</w:t>
        </w:r>
      </w:hyperlink>
      <w:r>
        <w:t xml:space="preserve"> от 19.12.2023 N 608-ФЗ)</w:t>
      </w:r>
    </w:p>
    <w:p w:rsidR="00B93D62" w:rsidRDefault="00B93D62">
      <w:pPr>
        <w:pStyle w:val="ConsPlusNormal0"/>
        <w:ind w:firstLine="540"/>
        <w:jc w:val="both"/>
      </w:pPr>
    </w:p>
    <w:p w:rsidR="00B93D62" w:rsidRDefault="00D92C88">
      <w:pPr>
        <w:pStyle w:val="ConsPlusNormal0"/>
        <w:ind w:firstLine="540"/>
        <w:jc w:val="both"/>
      </w:pPr>
      <w:bookmarkStart w:id="38" w:name="P611"/>
      <w:bookmarkEnd w:id="38"/>
      <w:r>
        <w:t>1. По завершении переустройства и (или) переплани</w:t>
      </w:r>
      <w:r>
        <w:t xml:space="preserve">ровки помещения в многоквартирном доме заявитель способом, предусмотренным </w:t>
      </w:r>
      <w:hyperlink w:anchor="P524" w:tooltip="9. По окончании указанных в части 8 настоящей статьи переустройства, и (или) перепланировки, и (или) иных работ заявитель направляет уведомление о завершении указанных переустройства, и (или) перепланировки, и (или) иных работ в орган, осуществляющий перевод п">
        <w:r>
          <w:rPr>
            <w:color w:val="0000FF"/>
          </w:rPr>
          <w:t>частью 9 статьи 23</w:t>
        </w:r>
      </w:hyperlink>
      <w:r>
        <w:t xml:space="preserve"> настоящего Кодекса, направляет в орган, осуществляющий согласование, уведомление о завершении указанных работ. В случае переп</w:t>
      </w:r>
      <w:r>
        <w:t xml:space="preserve">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r:id="rId437" w:tooltip="Федеральный закон от 13.07.2015 N 218-ФЗ (ред. от 31.07.2025) &quot;О государственной регистрации недвижимости&quot; (с изм. и доп., вступ. в силу с 01.09.2025) {КонсультантПлюс}">
        <w:r>
          <w:rPr>
            <w:color w:val="0000FF"/>
          </w:rPr>
          <w:t>законом</w:t>
        </w:r>
      </w:hyperlink>
      <w:r>
        <w:t xml:space="preserve"> от 13 июля 2015 года N 218-ФЗ "О государственной регистрации недвижимос</w:t>
      </w:r>
      <w:r>
        <w:t>ти". 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w:t>
      </w:r>
      <w:r>
        <w:t xml:space="preserve"> регистрации прав на недвижимое имущество.</w:t>
      </w:r>
    </w:p>
    <w:p w:rsidR="00B93D62" w:rsidRDefault="00D92C88">
      <w:pPr>
        <w:pStyle w:val="ConsPlusNormal0"/>
        <w:jc w:val="both"/>
      </w:pPr>
      <w:r>
        <w:t xml:space="preserve">(в ред. Федерального </w:t>
      </w:r>
      <w:hyperlink r:id="rId438"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B93D62" w:rsidRDefault="00D92C88">
      <w:pPr>
        <w:pStyle w:val="ConsPlusNormal0"/>
        <w:spacing w:before="240"/>
        <w:ind w:firstLine="540"/>
        <w:jc w:val="both"/>
      </w:pPr>
      <w:bookmarkStart w:id="39" w:name="P613"/>
      <w:bookmarkEnd w:id="39"/>
      <w:r>
        <w:t>2. Переустройство и (или) перепланировка помещения в многоквартирном доме подтвержда</w:t>
      </w:r>
      <w:r>
        <w:t xml:space="preserve">ются </w:t>
      </w:r>
      <w:hyperlink r:id="rId439"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актом</w:t>
        </w:r>
      </w:hyperlink>
      <w:r>
        <w:t xml:space="preserve">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преду</w:t>
      </w:r>
      <w:r>
        <w:t xml:space="preserve">смотренного </w:t>
      </w:r>
      <w:hyperlink w:anchor="P611" w:tooltip="1. По завершении переустройства и (или) перепланировки помещения в многоквартирном доме заявитель способом, предусмотренным частью 9 статьи 23 настоящего Кодекса, направляет в орган, осуществляющий согласование, уведомление о завершении указанных работ. В случ">
        <w:r>
          <w:rPr>
            <w:color w:val="0000FF"/>
          </w:rPr>
          <w:t>частью 1</w:t>
        </w:r>
      </w:hyperlink>
      <w:r>
        <w:t xml:space="preserve"> настоящей статьи.</w:t>
      </w:r>
    </w:p>
    <w:p w:rsidR="00B93D62" w:rsidRDefault="00D92C88">
      <w:pPr>
        <w:pStyle w:val="ConsPlusNormal0"/>
        <w:spacing w:before="240"/>
        <w:ind w:firstLine="540"/>
        <w:jc w:val="both"/>
      </w:pPr>
      <w:r>
        <w:t xml:space="preserve">3. Переустройство помещения в многоквартирном доме считается завершенным со дня утверждения акта, предусмотренного </w:t>
      </w:r>
      <w:hyperlink w:anchor="P613" w:tooltip="2. Переустройство и (или) перепланировка помещения в многоквартирном доме подтверждаются актом приемочной комиссии, утверждение которого осуществляется в срок, не превышающий тридцати дней со дня получения органом, осуществляющим перевод помещений, уведомления">
        <w:r>
          <w:rPr>
            <w:color w:val="0000FF"/>
          </w:rPr>
          <w:t>частью 2</w:t>
        </w:r>
      </w:hyperlink>
      <w:r>
        <w:t xml:space="preserve"> настоящей статьи.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w:t>
      </w:r>
      <w:r>
        <w:t xml:space="preserve"> учета образованных помещений и государственной регистрации права на образованные помещения.</w:t>
      </w:r>
    </w:p>
    <w:p w:rsidR="00B93D62" w:rsidRDefault="00B93D62">
      <w:pPr>
        <w:pStyle w:val="ConsPlusNormal0"/>
        <w:ind w:firstLine="540"/>
        <w:jc w:val="both"/>
      </w:pPr>
    </w:p>
    <w:p w:rsidR="00B93D62" w:rsidRDefault="00D92C88">
      <w:pPr>
        <w:pStyle w:val="ConsPlusTitle0"/>
        <w:ind w:firstLine="540"/>
        <w:jc w:val="both"/>
        <w:outlineLvl w:val="2"/>
      </w:pPr>
      <w:r>
        <w:t>Статья 29. Последствия самовольного переустройства и (или) самовольной перепланировки помещения в многоквартирном доме</w:t>
      </w:r>
    </w:p>
    <w:p w:rsidR="00B93D62" w:rsidRDefault="00D92C88">
      <w:pPr>
        <w:pStyle w:val="ConsPlusNormal0"/>
        <w:jc w:val="both"/>
      </w:pPr>
      <w:r>
        <w:t xml:space="preserve">(в ред. Федерального </w:t>
      </w:r>
      <w:hyperlink r:id="rId440"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B93D62">
      <w:pPr>
        <w:pStyle w:val="ConsPlusNormal0"/>
        <w:ind w:firstLine="540"/>
        <w:jc w:val="both"/>
      </w:pPr>
    </w:p>
    <w:p w:rsidR="00B93D62" w:rsidRDefault="00D92C88">
      <w:pPr>
        <w:pStyle w:val="ConsPlusNormal0"/>
        <w:ind w:firstLine="540"/>
        <w:jc w:val="both"/>
      </w:pPr>
      <w:r>
        <w:t>1. Самовольными являются переустройство и (или) перепланировка помещения в многоквартирном доме, проведенные при отсутствии основания, преду</w:t>
      </w:r>
      <w:r>
        <w:t xml:space="preserve">смотренного </w:t>
      </w:r>
      <w:hyperlink w:anchor="P587" w:tooltip="6. Предусмотренный частью 5 настоящей статьи документ является основанием проведения переустройства и (или) перепланировки помещения в многоквартирном доме.">
        <w:r>
          <w:rPr>
            <w:color w:val="0000FF"/>
          </w:rPr>
          <w:t>частью 6 статьи 26</w:t>
        </w:r>
      </w:hyperlink>
      <w:r>
        <w:t xml:space="preserve"> настоящего Кодекса, или с нарушением</w:t>
      </w:r>
      <w:r>
        <w:t xml:space="preserve"> проекта переустройства и (или) перепланировки, представлявшегося в соответствии с </w:t>
      </w:r>
      <w:hyperlink w:anchor="P565" w:tooltip="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
        <w:r>
          <w:rPr>
            <w:color w:val="0000FF"/>
          </w:rPr>
          <w:t>пунктом 3 части 2 статьи 26</w:t>
        </w:r>
      </w:hyperlink>
      <w:r>
        <w:t xml:space="preserve"> настоящего Кодекса.</w:t>
      </w:r>
    </w:p>
    <w:p w:rsidR="00B93D62" w:rsidRDefault="00D92C88">
      <w:pPr>
        <w:pStyle w:val="ConsPlusNormal0"/>
        <w:jc w:val="both"/>
      </w:pPr>
      <w:r>
        <w:t xml:space="preserve">(в ред. Федерального </w:t>
      </w:r>
      <w:hyperlink r:id="rId44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bookmarkStart w:id="40" w:name="P621"/>
      <w:bookmarkEnd w:id="40"/>
      <w: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B93D62" w:rsidRDefault="00D92C88">
      <w:pPr>
        <w:pStyle w:val="ConsPlusNormal0"/>
        <w:jc w:val="both"/>
      </w:pPr>
      <w:r>
        <w:t xml:space="preserve">(в ред. Федерального </w:t>
      </w:r>
      <w:hyperlink r:id="rId44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bookmarkStart w:id="41" w:name="P623"/>
      <w:bookmarkEnd w:id="41"/>
      <w:r>
        <w:t>3. Собственник помещения в многоквартирном доме, которое было самовольно переустроено и (или) перепланировано, или наниматель жилого п</w:t>
      </w:r>
      <w:r>
        <w:t xml:space="preserve">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w:t>
      </w:r>
      <w:hyperlink r:id="rId443"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обязан</w:t>
        </w:r>
      </w:hyperlink>
      <w:r>
        <w:t xml:space="preserve"> привести такое помещение в прежнее состояние в разумный срок и в порядке, которые установлены органом, осуществляющим согласование.</w:t>
      </w:r>
    </w:p>
    <w:p w:rsidR="00B93D62" w:rsidRDefault="00D92C88">
      <w:pPr>
        <w:pStyle w:val="ConsPlusNormal0"/>
        <w:jc w:val="both"/>
      </w:pPr>
      <w:r>
        <w:t xml:space="preserve">(в ред. Федерального </w:t>
      </w:r>
      <w:hyperlink r:id="rId44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bookmarkStart w:id="42" w:name="P625"/>
      <w:bookmarkEnd w:id="42"/>
      <w:r>
        <w:t xml:space="preserve">4. На основании решения суда помещение в многоквартирном доме может быть </w:t>
      </w:r>
      <w:hyperlink r:id="rId445"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сохранено</w:t>
        </w:r>
      </w:hyperlink>
      <w:r>
        <w:t xml:space="preserve"> в переустроенном и (или) перепланированном состоянии, если этим н</w:t>
      </w:r>
      <w:r>
        <w:t>е нарушаются права и законные интересы граждан либо это не создает угрозу их жизни или здоровью.</w:t>
      </w:r>
    </w:p>
    <w:p w:rsidR="00B93D62" w:rsidRDefault="00D92C88">
      <w:pPr>
        <w:pStyle w:val="ConsPlusNormal0"/>
        <w:jc w:val="both"/>
      </w:pPr>
      <w:r>
        <w:t xml:space="preserve">(в ред. Федерального </w:t>
      </w:r>
      <w:hyperlink r:id="rId446"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bookmarkStart w:id="43" w:name="P627"/>
      <w:bookmarkEnd w:id="43"/>
      <w:r>
        <w:t>5</w:t>
      </w:r>
      <w:r>
        <w:t xml:space="preserve">. Если соответствующее помещение в многоквартирном доме не будет приведено в прежнее состояние в указанный в </w:t>
      </w:r>
      <w:hyperlink w:anchor="P623"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части 3</w:t>
        </w:r>
      </w:hyperlink>
      <w:r>
        <w:t xml:space="preserve"> настоящей статьи срок в установленном органом, осуществляющим согласование, порядке, суд по иску этого</w:t>
      </w:r>
      <w:r>
        <w:t xml:space="preserve"> органа при условии непринятия решения, предусмотренного </w:t>
      </w:r>
      <w:hyperlink w:anchor="P625" w:tooltip="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
        <w:r>
          <w:rPr>
            <w:color w:val="0000FF"/>
          </w:rPr>
          <w:t>частью 4</w:t>
        </w:r>
      </w:hyperlink>
      <w:r>
        <w:t xml:space="preserve"> настоящей статьи, принимает решение:</w:t>
      </w:r>
    </w:p>
    <w:p w:rsidR="00B93D62" w:rsidRDefault="00D92C88">
      <w:pPr>
        <w:pStyle w:val="ConsPlusNormal0"/>
        <w:jc w:val="both"/>
      </w:pPr>
      <w:r>
        <w:t xml:space="preserve">(в ред. Федерального </w:t>
      </w:r>
      <w:hyperlink r:id="rId447"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w:t>
        </w:r>
        <w:r>
          <w:rPr>
            <w:color w:val="0000FF"/>
          </w:rPr>
          <w:t>а</w:t>
        </w:r>
      </w:hyperlink>
      <w:r>
        <w:t xml:space="preserve"> от 27.12.2018 N 558-ФЗ)</w:t>
      </w:r>
    </w:p>
    <w:p w:rsidR="00B93D62" w:rsidRDefault="00D92C88">
      <w:pPr>
        <w:pStyle w:val="ConsPlusNormal0"/>
        <w:spacing w:before="240"/>
        <w:ind w:firstLine="540"/>
        <w:jc w:val="both"/>
      </w:pPr>
      <w:r>
        <w:t xml:space="preserve">1) в отношении собственника о </w:t>
      </w:r>
      <w:hyperlink r:id="rId448"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продаже</w:t>
        </w:r>
      </w:hyperlink>
      <w:r>
        <w:t xml:space="preserve">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w:t>
      </w:r>
      <w:r>
        <w:t>ния в многоквартирном доме обязанности по приведению его в прежнее состояние;</w:t>
      </w:r>
    </w:p>
    <w:p w:rsidR="00B93D62" w:rsidRDefault="00D92C88">
      <w:pPr>
        <w:pStyle w:val="ConsPlusNormal0"/>
        <w:jc w:val="both"/>
      </w:pPr>
      <w:r>
        <w:t xml:space="preserve">(в ред. Федерального </w:t>
      </w:r>
      <w:hyperlink r:id="rId449"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 xml:space="preserve">2) в отношении нанимателя жилого помещения по договору социального найма, договору найма жилого помещения жилищного фонда социального использования о </w:t>
      </w:r>
      <w:hyperlink r:id="rId450"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расторжении</w:t>
        </w:r>
      </w:hyperlink>
      <w:r>
        <w:t xml:space="preserve"> данного договора с во</w:t>
      </w:r>
      <w:r>
        <w:t>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B93D62" w:rsidRDefault="00D92C88">
      <w:pPr>
        <w:pStyle w:val="ConsPlusNormal0"/>
        <w:jc w:val="both"/>
      </w:pPr>
      <w:r>
        <w:t xml:space="preserve">(в ред. Федерального </w:t>
      </w:r>
      <w:hyperlink r:id="rId451"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bookmarkStart w:id="44" w:name="P633"/>
      <w:bookmarkEnd w:id="44"/>
      <w: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623" w:tooltip="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
        <w:r>
          <w:rPr>
            <w:color w:val="0000FF"/>
          </w:rPr>
          <w:t>частью 3</w:t>
        </w:r>
      </w:hyperlink>
      <w:r>
        <w:t xml:space="preserve"> настоящей статьи порядке, или для собственника жилого помещения, являвшегося наймодателем по расторгнутому в установленном </w:t>
      </w:r>
      <w:hyperlink w:anchor="P627"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порядке договору, устанавливает новый срок для п</w:t>
      </w:r>
      <w:r>
        <w:t>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w:t>
      </w:r>
      <w:r>
        <w:t xml:space="preserve">ленном </w:t>
      </w:r>
      <w:hyperlink w:anchor="P627" w:tooltip="5. Если соответствующее помещение в многоквартирном доме не будет приведено в прежнее состояние в указанный в части 3 настоящей статьи срок в установленном органом, осуществляющим согласование, порядке, суд по иску этого органа при условии непринятия решения, ">
        <w:r>
          <w:rPr>
            <w:color w:val="0000FF"/>
          </w:rPr>
          <w:t>частью 5</w:t>
        </w:r>
      </w:hyperlink>
      <w:r>
        <w:t xml:space="preserve"> настоящей статьи порядке.</w:t>
      </w:r>
    </w:p>
    <w:p w:rsidR="00B93D62" w:rsidRDefault="00D92C88">
      <w:pPr>
        <w:pStyle w:val="ConsPlusNormal0"/>
        <w:jc w:val="both"/>
      </w:pPr>
      <w:r>
        <w:t xml:space="preserve">(в ред. Федерального </w:t>
      </w:r>
      <w:hyperlink r:id="rId452"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закона</w:t>
        </w:r>
      </w:hyperlink>
      <w:r>
        <w:t xml:space="preserve"> от 27.12.2018 N 558-ФЗ)</w:t>
      </w:r>
    </w:p>
    <w:p w:rsidR="00B93D62" w:rsidRDefault="00D92C88">
      <w:pPr>
        <w:pStyle w:val="ConsPlusNormal0"/>
        <w:spacing w:before="240"/>
        <w:ind w:firstLine="540"/>
        <w:jc w:val="both"/>
      </w:pPr>
      <w:r>
        <w:t xml:space="preserve">7. Положения </w:t>
      </w:r>
      <w:hyperlink w:anchor="P621" w:tooltip="2. Самовольно переустроившее и (или) перепланировавшее помещение в многоквартирном доме лицо несет предусмотренную законодательством ответственность.">
        <w:r>
          <w:rPr>
            <w:color w:val="0000FF"/>
          </w:rPr>
          <w:t>частей 2</w:t>
        </w:r>
      </w:hyperlink>
      <w:r>
        <w:t xml:space="preserve"> - </w:t>
      </w:r>
      <w:hyperlink w:anchor="P633" w:tooltip="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частью 3 настоящей статьи порядке, или для собственника жилого помещения, являвшегося наймодателем по">
        <w:r>
          <w:rPr>
            <w:color w:val="0000FF"/>
          </w:rPr>
          <w:t>6</w:t>
        </w:r>
      </w:hyperlink>
      <w:r>
        <w:t xml:space="preserve"> настоящей статьи не применяютс</w:t>
      </w:r>
      <w:r>
        <w:t>я в отношении помещений, расположенных в аварийном и подлежащем сносу или реконструкции многоквартирном доме.</w:t>
      </w:r>
    </w:p>
    <w:p w:rsidR="00B93D62" w:rsidRDefault="00D92C88">
      <w:pPr>
        <w:pStyle w:val="ConsPlusNormal0"/>
        <w:jc w:val="both"/>
      </w:pPr>
      <w:r>
        <w:t xml:space="preserve">(часть 7 введена Федеральным </w:t>
      </w:r>
      <w:hyperlink r:id="rId453"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B93D62" w:rsidRDefault="00B93D62">
      <w:pPr>
        <w:pStyle w:val="ConsPlusNormal0"/>
        <w:ind w:firstLine="540"/>
        <w:jc w:val="both"/>
      </w:pPr>
    </w:p>
    <w:p w:rsidR="00B93D62" w:rsidRDefault="00D92C88">
      <w:pPr>
        <w:pStyle w:val="ConsPlusTitle0"/>
        <w:jc w:val="center"/>
        <w:outlineLvl w:val="0"/>
      </w:pPr>
      <w:r>
        <w:t>Раздел II. ПРАВО СОБСТВЕННОСТИ И ДРУГИЕ</w:t>
      </w:r>
    </w:p>
    <w:p w:rsidR="00B93D62" w:rsidRDefault="00D92C88">
      <w:pPr>
        <w:pStyle w:val="ConsPlusTitle0"/>
        <w:jc w:val="center"/>
      </w:pPr>
      <w:r>
        <w:t>ВЕЩНЫЕ ПРАВА НА ЖИЛЫЕ ПОМЕЩЕНИЯ</w:t>
      </w:r>
    </w:p>
    <w:p w:rsidR="00B93D62" w:rsidRDefault="00B93D62">
      <w:pPr>
        <w:pStyle w:val="ConsPlusNormal0"/>
        <w:jc w:val="center"/>
      </w:pPr>
    </w:p>
    <w:p w:rsidR="00B93D62" w:rsidRDefault="00D92C88">
      <w:pPr>
        <w:pStyle w:val="ConsPlusTitle0"/>
        <w:jc w:val="center"/>
        <w:outlineLvl w:val="1"/>
      </w:pPr>
      <w:r>
        <w:t>Глава 5. ПРАВА И ОБЯЗАННОСТИ СОБСТВЕННИКА ЖИЛОГО ПОМЕЩЕНИЯ</w:t>
      </w:r>
    </w:p>
    <w:p w:rsidR="00B93D62" w:rsidRDefault="00D92C88">
      <w:pPr>
        <w:pStyle w:val="ConsPlusTitle0"/>
        <w:jc w:val="center"/>
      </w:pPr>
      <w:r>
        <w:t>И ИНЫХ ПРОЖИВАЮЩИХ В ПРИНАДЛЕЖАЩЕМ ЕМУ ПОМЕЩЕНИИ ГРАЖДАН</w:t>
      </w:r>
    </w:p>
    <w:p w:rsidR="00B93D62" w:rsidRDefault="00B93D62">
      <w:pPr>
        <w:pStyle w:val="ConsPlusNormal0"/>
        <w:ind w:firstLine="540"/>
        <w:jc w:val="both"/>
      </w:pPr>
    </w:p>
    <w:p w:rsidR="00B93D62" w:rsidRDefault="00D92C88">
      <w:pPr>
        <w:pStyle w:val="ConsPlusTitle0"/>
        <w:ind w:firstLine="540"/>
        <w:jc w:val="both"/>
        <w:outlineLvl w:val="2"/>
      </w:pPr>
      <w:r>
        <w:t>Статья 30. Пра</w:t>
      </w:r>
      <w:r>
        <w:t>ва и обязанности собственника жилого помещения</w:t>
      </w:r>
    </w:p>
    <w:p w:rsidR="00B93D62" w:rsidRDefault="00B93D62">
      <w:pPr>
        <w:pStyle w:val="ConsPlusNormal0"/>
        <w:ind w:firstLine="540"/>
        <w:jc w:val="both"/>
      </w:pPr>
    </w:p>
    <w:p w:rsidR="00B93D62" w:rsidRDefault="00D92C88">
      <w:pPr>
        <w:pStyle w:val="ConsPlusNormal0"/>
        <w:ind w:firstLine="540"/>
        <w:jc w:val="both"/>
      </w:pPr>
      <w:r>
        <w:t>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w:t>
      </w:r>
      <w:r>
        <w:t xml:space="preserve">, которые установлены настоящим </w:t>
      </w:r>
      <w:hyperlink w:anchor="P373" w:tooltip="Статья 17. Назначение жилого помещения и пределы его использования. Пользование жилым помещением">
        <w:r>
          <w:rPr>
            <w:color w:val="0000FF"/>
          </w:rPr>
          <w:t>Кодексом</w:t>
        </w:r>
      </w:hyperlink>
      <w:r>
        <w:t>.</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Ч. 1.1 ст. 30 (в ред. ФЗ от 14.07.2022 N 310-ФЗ) </w:t>
            </w:r>
            <w:hyperlink r:id="rId454"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применяется</w:t>
              </w:r>
            </w:hyperlink>
            <w:r>
              <w:rPr>
                <w:color w:val="392C69"/>
              </w:rPr>
              <w:t xml:space="preserve"> к отношениям, возникшим после 01.09.2022.</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w:t>
      </w:r>
      <w:r>
        <w:t>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w:t>
      </w:r>
      <w:r>
        <w:t>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w:t>
      </w:r>
      <w:r>
        <w:t>ие в силу закона, в том числе в результате наследования по любому из оснований, а также в случаях приватизации жилых помещений.</w:t>
      </w:r>
    </w:p>
    <w:p w:rsidR="00B93D62" w:rsidRDefault="00D92C88">
      <w:pPr>
        <w:pStyle w:val="ConsPlusNormal0"/>
        <w:jc w:val="both"/>
      </w:pPr>
      <w:r>
        <w:t xml:space="preserve">(часть 1.1 введена Федеральным </w:t>
      </w:r>
      <w:hyperlink r:id="rId455" w:tooltip="Федеральный закон от 14.07.2022 N 310-ФЗ &quot;О внесении изменений в Семей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14.07.2022 N 310-ФЗ)</w:t>
      </w:r>
    </w:p>
    <w:p w:rsidR="00B93D62" w:rsidRDefault="00D92C88">
      <w:pPr>
        <w:pStyle w:val="ConsPlusNormal0"/>
        <w:spacing w:before="240"/>
        <w:ind w:firstLine="540"/>
        <w:jc w:val="both"/>
      </w:pPr>
      <w:r>
        <w:t>2. Собственник ж</w:t>
      </w:r>
      <w:r>
        <w:t>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w:t>
      </w:r>
      <w:r>
        <w:t xml:space="preserve">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обеспечения соблюдения прав и законных интересов соседей, </w:t>
      </w:r>
      <w:r>
        <w:t>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w:t>
      </w:r>
      <w:r>
        <w:t>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В случае, если пре</w:t>
      </w:r>
      <w:r>
        <w:t>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
    <w:p w:rsidR="00B93D62" w:rsidRDefault="00D92C88">
      <w:pPr>
        <w:pStyle w:val="ConsPlusNormal0"/>
        <w:jc w:val="both"/>
      </w:pPr>
      <w:r>
        <w:t xml:space="preserve">(часть 2 в ред. Федерального </w:t>
      </w:r>
      <w:hyperlink r:id="rId456" w:tooltip="Федеральный закон от 23.03.2024 N 55-ФЗ &quot;О внесении изменения в статью 30 Жилищного кодекса Российской Федерации&quot; {КонсультантПлюс}">
        <w:r>
          <w:rPr>
            <w:color w:val="0000FF"/>
          </w:rPr>
          <w:t>закона</w:t>
        </w:r>
      </w:hyperlink>
      <w:r>
        <w:t xml:space="preserve"> </w:t>
      </w:r>
      <w:r>
        <w:t>от 23.03.2024 N 55-ФЗ)</w:t>
      </w:r>
    </w:p>
    <w:p w:rsidR="00B93D62" w:rsidRDefault="00D92C88">
      <w:pPr>
        <w:pStyle w:val="ConsPlusNormal0"/>
        <w:spacing w:before="240"/>
        <w:ind w:firstLine="540"/>
        <w:jc w:val="both"/>
      </w:pPr>
      <w:r>
        <w:t xml:space="preserve">3. Собственник жилого помещения несет </w:t>
      </w:r>
      <w:hyperlink r:id="rId457"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бремя</w:t>
        </w:r>
      </w:hyperlink>
      <w:r>
        <w:t xml:space="preserve"> содержания данного помещения и, если данное помещение является квартирой, общего имущества собственников помещений в с</w:t>
      </w:r>
      <w:r>
        <w:t>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B93D62" w:rsidRDefault="00D92C88">
      <w:pPr>
        <w:pStyle w:val="ConsPlusNormal0"/>
        <w:spacing w:before="240"/>
        <w:ind w:firstLine="540"/>
        <w:jc w:val="both"/>
      </w:pPr>
      <w:r>
        <w:t>4. Собственник жилого поме</w:t>
      </w:r>
      <w:r>
        <w:t xml:space="preserve">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458" w:tooltip="Приказ Минстроя России от 14.05.2021 N 292/пр &quot;Об утверждении правил пользования жилыми помещениями&quot; (Зарегистрировано в Минюсте России 08.09.2021 N 64942) {КонсультантПлюс}">
        <w:r>
          <w:rPr>
            <w:color w:val="0000FF"/>
          </w:rPr>
          <w:t>правила</w:t>
        </w:r>
      </w:hyperlink>
      <w:r>
        <w:t xml:space="preserve"> пользования жилыми помещениями, а также </w:t>
      </w:r>
      <w:hyperlink r:id="rId45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w:t>
        </w:r>
      </w:hyperlink>
      <w:r>
        <w:t xml:space="preserve"> содержания общего имущества собственников помещений в многоквартирном доме.</w:t>
      </w:r>
    </w:p>
    <w:p w:rsidR="00B93D62" w:rsidRDefault="00D92C88">
      <w:pPr>
        <w:pStyle w:val="ConsPlusNormal0"/>
        <w:spacing w:before="240"/>
        <w:ind w:firstLine="540"/>
        <w:jc w:val="both"/>
      </w:pPr>
      <w:r>
        <w:t>5. Собственник жилого дома или части жи</w:t>
      </w:r>
      <w:r>
        <w:t xml:space="preserve">лого дома обязан обеспечивать обращение с твердыми коммунальными отходами путем заключения </w:t>
      </w:r>
      <w:hyperlink r:id="rId460"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договора</w:t>
        </w:r>
      </w:hyperlink>
      <w:r>
        <w:t xml:space="preserve"> с региональным оператором по обращению с твердыми коммунальными отходами. Под обращением</w:t>
      </w:r>
      <w:r>
        <w:t xml:space="preserve">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B93D62" w:rsidRDefault="00D92C88">
      <w:pPr>
        <w:pStyle w:val="ConsPlusNormal0"/>
        <w:jc w:val="both"/>
      </w:pPr>
      <w:r>
        <w:t xml:space="preserve">(часть 5 введена Федеральным </w:t>
      </w:r>
      <w:hyperlink r:id="rId46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 в ред. Федерального </w:t>
      </w:r>
      <w:hyperlink r:id="rId46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w:t>
      </w:r>
      <w:r>
        <w:t>31.12.2017 N 503-ФЗ)</w:t>
      </w:r>
    </w:p>
    <w:p w:rsidR="00B93D62" w:rsidRDefault="00B93D62">
      <w:pPr>
        <w:pStyle w:val="ConsPlusNormal0"/>
        <w:ind w:firstLine="540"/>
        <w:jc w:val="both"/>
      </w:pPr>
    </w:p>
    <w:p w:rsidR="00B93D62" w:rsidRDefault="00D92C88">
      <w:pPr>
        <w:pStyle w:val="ConsPlusTitle0"/>
        <w:ind w:firstLine="540"/>
        <w:jc w:val="both"/>
        <w:outlineLvl w:val="2"/>
      </w:pPr>
      <w:r>
        <w:t>Статья 31. Права и обязанности граждан, проживающих совместно с собственником в принадлежащем ему жилом помещении</w:t>
      </w:r>
    </w:p>
    <w:p w:rsidR="00B93D62" w:rsidRDefault="00B93D62">
      <w:pPr>
        <w:pStyle w:val="ConsPlusNormal0"/>
        <w:ind w:firstLine="540"/>
        <w:jc w:val="both"/>
      </w:pPr>
    </w:p>
    <w:p w:rsidR="00B93D62" w:rsidRDefault="00D92C88">
      <w:pPr>
        <w:pStyle w:val="ConsPlusNormal0"/>
        <w:ind w:firstLine="540"/>
        <w:jc w:val="both"/>
      </w:pPr>
      <w:r>
        <w:t xml:space="preserve">1. К членам семьи собственника жилого помещения относятся проживающие совместно с данным собственником в принадлежащем </w:t>
      </w:r>
      <w:r>
        <w:t xml:space="preserve">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46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признаны</w:t>
        </w:r>
      </w:hyperlink>
      <w:r>
        <w:t xml:space="preserve"> членами се</w:t>
      </w:r>
      <w:r>
        <w:t>мьи собственника, если они вселены собственником в качестве членов своей семьи.</w:t>
      </w:r>
    </w:p>
    <w:p w:rsidR="00B93D62" w:rsidRDefault="00D92C88">
      <w:pPr>
        <w:pStyle w:val="ConsPlusNormal0"/>
        <w:spacing w:before="240"/>
        <w:ind w:firstLine="540"/>
        <w:jc w:val="both"/>
      </w:pPr>
      <w:bookmarkStart w:id="45" w:name="P661"/>
      <w:bookmarkEnd w:id="45"/>
      <w:r>
        <w:t xml:space="preserve">2. Члены семьи собственника жилого помещения имеют право пользования данным жилым помещением наравне с его собственником, если иное не установлено </w:t>
      </w:r>
      <w:hyperlink r:id="rId46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соглашением</w:t>
        </w:r>
      </w:hyperlink>
      <w:r>
        <w:t xml:space="preserve">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B93D62" w:rsidRDefault="00D92C88">
      <w:pPr>
        <w:pStyle w:val="ConsPlusNormal0"/>
        <w:spacing w:before="240"/>
        <w:ind w:firstLine="540"/>
        <w:jc w:val="both"/>
      </w:pPr>
      <w:r>
        <w:t>3. Дееспособные и ограниченные судом в дее</w:t>
      </w:r>
      <w:r>
        <w:t>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B93D62" w:rsidRDefault="00D92C88">
      <w:pPr>
        <w:pStyle w:val="ConsPlusNormal0"/>
        <w:jc w:val="both"/>
      </w:pPr>
      <w:r>
        <w:t>(в ре</w:t>
      </w:r>
      <w:r>
        <w:t xml:space="preserve">д. Федерального </w:t>
      </w:r>
      <w:hyperlink r:id="rId465"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действии положений ч. 4 ст. 31 см. </w:t>
            </w:r>
            <w:hyperlink r:id="rId466" w:tooltip="Федеральный закон от 29.12.2004 N 189-ФЗ (ред. от 23.07.2025) &quot;О введении в действие Жилищного кодекса Российской Федерации&quot; {КонсультантПлюс}">
              <w:r>
                <w:rPr>
                  <w:color w:val="0000FF"/>
                </w:rPr>
                <w:t>ст. 19</w:t>
              </w:r>
            </w:hyperlink>
            <w:r>
              <w:rPr>
                <w:color w:val="392C69"/>
              </w:rPr>
              <w:t xml:space="preserve"> ФЗ от 29.12.2004 N 189-ФЗ.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46" w:name="P666"/>
      <w:bookmarkEnd w:id="46"/>
      <w:r>
        <w:t>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w:t>
      </w:r>
      <w:r>
        <w:t>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w:t>
      </w:r>
      <w:r>
        <w:t xml:space="preserve">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46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сохра</w:t>
        </w:r>
        <w:r>
          <w:rPr>
            <w:color w:val="0000FF"/>
          </w:rPr>
          <w:t>нено</w:t>
        </w:r>
      </w:hyperlink>
      <w:r>
        <w:t xml:space="preserve"> за бывшим членом его семьи на определенный срок на основании решения суда. При этом суд </w:t>
      </w:r>
      <w:hyperlink r:id="rId46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вправе</w:t>
        </w:r>
      </w:hyperlink>
      <w:r>
        <w:t xml:space="preserve"> обязать собственника жилого помещения обеспечить иным жилым помещением бывшего супруга и других ч</w:t>
      </w:r>
      <w:r>
        <w:t xml:space="preserve">ленов его семьи, в пользу которых собственник исполняет алиментные </w:t>
      </w:r>
      <w:hyperlink r:id="rId46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обязательства</w:t>
        </w:r>
      </w:hyperlink>
      <w:r>
        <w:t>, по их требованию.</w:t>
      </w:r>
    </w:p>
    <w:p w:rsidR="00B93D62" w:rsidRDefault="00D92C88">
      <w:pPr>
        <w:pStyle w:val="ConsPlusNormal0"/>
        <w:spacing w:before="240"/>
        <w:ind w:firstLine="540"/>
        <w:jc w:val="both"/>
      </w:pPr>
      <w:r>
        <w:t>5. По истечении срока пользования жилым помещением, установленного решением суда, принятым с учет</w:t>
      </w:r>
      <w:r>
        <w:t xml:space="preserve">ом положений </w:t>
      </w:r>
      <w:hyperlink w:anchor="P666"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w:t>
      </w:r>
      <w:r>
        <w:t>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w:t>
      </w:r>
      <w:r>
        <w:t>е основанием для сохранения такого права, на основании решения суда.</w:t>
      </w:r>
    </w:p>
    <w:p w:rsidR="00B93D62" w:rsidRDefault="00D92C88">
      <w:pPr>
        <w:pStyle w:val="ConsPlusNormal0"/>
        <w:spacing w:before="240"/>
        <w:ind w:firstLine="540"/>
        <w:jc w:val="both"/>
      </w:pPr>
      <w:r>
        <w:t xml:space="preserve">6. Бывший член семьи собственника, пользующийся жилым помещением на основании решения суда, принятого с учетом положений </w:t>
      </w:r>
      <w:hyperlink w:anchor="P666"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w:t>
        </w:r>
      </w:hyperlink>
      <w:r>
        <w:t xml:space="preserve"> настоящей статьи, име</w:t>
      </w:r>
      <w:r>
        <w:t xml:space="preserve">ет права, несет обязанности и ответственность, предусмотренные </w:t>
      </w:r>
      <w:hyperlink w:anchor="P661"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 </w:t>
      </w:r>
      <w:hyperlink w:anchor="P666"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w:t>
        </w:r>
      </w:hyperlink>
      <w:r>
        <w:t xml:space="preserve"> настоящей статьи.</w:t>
      </w:r>
    </w:p>
    <w:p w:rsidR="00B93D62" w:rsidRDefault="00D92C88">
      <w:pPr>
        <w:pStyle w:val="ConsPlusNormal0"/>
        <w:spacing w:before="240"/>
        <w:ind w:firstLine="540"/>
        <w:jc w:val="both"/>
      </w:pPr>
      <w:r>
        <w:t>7. Гражданин, пользующийся жилым помещением на основании соглашения с собственником дан</w:t>
      </w:r>
      <w:r>
        <w:t>ного помещения, имеет права, несет обязанности и ответственность в соответствии с условиями такого соглашения.</w:t>
      </w:r>
    </w:p>
    <w:p w:rsidR="00B93D62" w:rsidRDefault="00B93D62">
      <w:pPr>
        <w:pStyle w:val="ConsPlusNormal0"/>
        <w:ind w:firstLine="540"/>
        <w:jc w:val="both"/>
      </w:pPr>
    </w:p>
    <w:p w:rsidR="00B93D62" w:rsidRDefault="00D92C88">
      <w:pPr>
        <w:pStyle w:val="ConsPlusTitle0"/>
        <w:ind w:firstLine="540"/>
        <w:jc w:val="both"/>
        <w:outlineLvl w:val="2"/>
      </w:pPr>
      <w:bookmarkStart w:id="47" w:name="P671"/>
      <w:bookmarkEnd w:id="47"/>
      <w: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B93D62" w:rsidRDefault="00B93D62">
      <w:pPr>
        <w:pStyle w:val="ConsPlusNormal0"/>
        <w:ind w:firstLine="540"/>
        <w:jc w:val="both"/>
      </w:pPr>
    </w:p>
    <w:p w:rsidR="00B93D62" w:rsidRDefault="00D92C88">
      <w:pPr>
        <w:pStyle w:val="ConsPlusNormal0"/>
        <w:ind w:firstLine="540"/>
        <w:jc w:val="both"/>
      </w:pPr>
      <w:bookmarkStart w:id="48" w:name="P673"/>
      <w:bookmarkEnd w:id="48"/>
      <w:r>
        <w:t>1.</w:t>
      </w:r>
      <w:r>
        <w:t xml:space="preserve">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470"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нужд</w:t>
        </w:r>
      </w:hyperlink>
      <w: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w:t>
      </w:r>
      <w:r>
        <w:t>ствляется на основании решения уполномоченного федерального органа исполнительной власти, исполнительного органа субъекта Российской Федерации или органа местного самоуправления.</w:t>
      </w:r>
    </w:p>
    <w:p w:rsidR="00B93D62" w:rsidRDefault="00D92C88">
      <w:pPr>
        <w:pStyle w:val="ConsPlusNormal0"/>
        <w:jc w:val="both"/>
      </w:pPr>
      <w:r>
        <w:t xml:space="preserve">(в ред. Федеральных законов от 31.12.2014 </w:t>
      </w:r>
      <w:hyperlink r:id="rId47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08.08.2024 </w:t>
      </w:r>
      <w:hyperlink r:id="rId4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93D62" w:rsidRDefault="00D92C88">
      <w:pPr>
        <w:pStyle w:val="ConsPlusNormal0"/>
        <w:spacing w:before="240"/>
        <w:ind w:firstLine="540"/>
        <w:jc w:val="both"/>
      </w:pPr>
      <w: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w:t>
      </w:r>
      <w:r>
        <w:t>ужд осуществляется в порядке, установленном для изъятия земельного участка для государственных или муниципальных нужд.</w:t>
      </w:r>
    </w:p>
    <w:p w:rsidR="00B93D62" w:rsidRDefault="00D92C88">
      <w:pPr>
        <w:pStyle w:val="ConsPlusNormal0"/>
        <w:jc w:val="both"/>
      </w:pPr>
      <w:r>
        <w:t xml:space="preserve">(часть 2 в ред. Федерального </w:t>
      </w:r>
      <w:hyperlink r:id="rId47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B93D62" w:rsidRDefault="00D92C88">
      <w:pPr>
        <w:pStyle w:val="ConsPlusNormal0"/>
        <w:spacing w:before="240"/>
        <w:ind w:firstLine="540"/>
        <w:jc w:val="both"/>
      </w:pPr>
      <w:bookmarkStart w:id="49" w:name="P677"/>
      <w:bookmarkEnd w:id="49"/>
      <w:r>
        <w:t>3. Утр</w:t>
      </w:r>
      <w:r>
        <w:t xml:space="preserve">атил силу с 1 апреля 2015 года. - Федеральный </w:t>
      </w:r>
      <w:hyperlink r:id="rId47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31.12.2014 N 499-ФЗ.</w:t>
      </w:r>
    </w:p>
    <w:p w:rsidR="00B93D62" w:rsidRDefault="00D92C88">
      <w:pPr>
        <w:pStyle w:val="ConsPlusNormal0"/>
        <w:spacing w:before="240"/>
        <w:ind w:firstLine="540"/>
        <w:jc w:val="both"/>
      </w:pPr>
      <w:r>
        <w:t xml:space="preserve">4. Собственнику жилого помещения, подлежащего изъятию, направляется </w:t>
      </w:r>
      <w:hyperlink r:id="rId47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уведомление</w:t>
        </w:r>
      </w:hyperlink>
      <w: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w:t>
      </w:r>
      <w:r>
        <w:t>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B93D62" w:rsidRDefault="00D92C88">
      <w:pPr>
        <w:pStyle w:val="ConsPlusNormal0"/>
        <w:jc w:val="both"/>
      </w:pPr>
      <w:r>
        <w:t xml:space="preserve">(часть 4 в ред. Федерального </w:t>
      </w:r>
      <w:hyperlink r:id="rId47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B93D62" w:rsidRDefault="00D92C88">
      <w:pPr>
        <w:pStyle w:val="ConsPlusNormal0"/>
        <w:spacing w:before="240"/>
        <w:ind w:firstLine="540"/>
        <w:jc w:val="both"/>
      </w:pPr>
      <w:bookmarkStart w:id="50" w:name="P680"/>
      <w:bookmarkEnd w:id="50"/>
      <w: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w:t>
      </w:r>
      <w:r>
        <w:t xml:space="preserve">ления в законную силу решения суда о принудительном изъятии такого земельного участка и (или) расположенных на нем объектов недвижимого имущества </w:t>
      </w:r>
      <w:hyperlink r:id="rId47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может</w:t>
        </w:r>
      </w:hyperlink>
      <w:r>
        <w:t xml:space="preserve"> владеть, пользоваться и распоряжаться им по с</w:t>
      </w:r>
      <w:r>
        <w:t>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w:t>
      </w:r>
      <w:r>
        <w:t xml:space="preserve"> произведенными в указанный период вложениями, значительно увеличивающими стоимость изымаемого жилого помещения.</w:t>
      </w:r>
    </w:p>
    <w:p w:rsidR="00B93D62" w:rsidRDefault="00D92C88">
      <w:pPr>
        <w:pStyle w:val="ConsPlusNormal0"/>
        <w:jc w:val="both"/>
      </w:pPr>
      <w:r>
        <w:t xml:space="preserve">(в ред. Федерального </w:t>
      </w:r>
      <w:hyperlink r:id="rId47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 xml:space="preserve">КонсультантПлюс: </w:t>
            </w:r>
            <w:r>
              <w:rPr>
                <w:color w:val="392C69"/>
              </w:rPr>
              <w:t>примечание.</w:t>
            </w:r>
          </w:p>
          <w:p w:rsidR="00B93D62" w:rsidRDefault="00D92C88">
            <w:pPr>
              <w:pStyle w:val="ConsPlusNormal0"/>
              <w:jc w:val="both"/>
            </w:pPr>
            <w:r>
              <w:rPr>
                <w:color w:val="392C69"/>
              </w:rPr>
              <w:t xml:space="preserve">О защите жилищных прав отказавшихся от участия в приватизации бывших членов семьи собственника, для которых изымаемое жилое помещение является единственным пригодным для проживания, см. ФЗ от 29.12.2004 </w:t>
            </w:r>
            <w:hyperlink r:id="rId479" w:tooltip="Федеральный закон от 29.12.2004 N 189-ФЗ (ред. от 23.07.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51" w:name="P684"/>
      <w:bookmarkEnd w:id="51"/>
      <w:r>
        <w:t xml:space="preserve">6. </w:t>
      </w:r>
      <w:r>
        <w:t>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w:t>
      </w:r>
      <w:r>
        <w:t>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w:t>
      </w:r>
      <w:r>
        <w:t>ия прежнему собственнику жилого помещения, если соглашением с прежним собственником жилого помещения не установлено иное.</w:t>
      </w:r>
    </w:p>
    <w:p w:rsidR="00B93D62" w:rsidRDefault="00D92C88">
      <w:pPr>
        <w:pStyle w:val="ConsPlusNormal0"/>
        <w:jc w:val="both"/>
      </w:pPr>
      <w:r>
        <w:t xml:space="preserve">(в ред. Федерального </w:t>
      </w:r>
      <w:hyperlink r:id="rId48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B93D62" w:rsidRDefault="00D92C88">
      <w:pPr>
        <w:pStyle w:val="ConsPlusNormal0"/>
        <w:spacing w:before="240"/>
        <w:ind w:firstLine="540"/>
        <w:jc w:val="both"/>
      </w:pPr>
      <w:bookmarkStart w:id="52" w:name="P686"/>
      <w:bookmarkEnd w:id="52"/>
      <w:r>
        <w:t>7. При опре</w:t>
      </w:r>
      <w:r>
        <w:t>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w:t>
      </w:r>
      <w:r>
        <w:t xml:space="preserve">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w:t>
      </w:r>
      <w:r>
        <w:t xml:space="preserve">м до приобретения в собственность другого жилого помещения (в случае, если указанным в </w:t>
      </w:r>
      <w:hyperlink w:anchor="P684"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части 6</w:t>
        </w:r>
      </w:hyperlink>
      <w:r>
        <w:t xml:space="preserve"> настоящей статьи соглашением не предусмотрено сохранение права пользования изымаемым жилым помещением до приобретения в собс</w:t>
      </w:r>
      <w:r>
        <w:t>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w:t>
      </w:r>
      <w:r>
        <w:t xml:space="preserve"> числе упущенную выгоду.</w:t>
      </w:r>
    </w:p>
    <w:p w:rsidR="00B93D62" w:rsidRDefault="00D92C88">
      <w:pPr>
        <w:pStyle w:val="ConsPlusNormal0"/>
        <w:jc w:val="both"/>
      </w:pPr>
      <w:r>
        <w:t xml:space="preserve">(в ред. Федеральных законов от 31.12.2014 </w:t>
      </w:r>
      <w:hyperlink r:id="rId4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N 499-ФЗ</w:t>
        </w:r>
      </w:hyperlink>
      <w:r>
        <w:t xml:space="preserve">, от 27.12.2019 </w:t>
      </w:r>
      <w:hyperlink r:id="rId482"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w:t>
      </w:r>
    </w:p>
    <w:p w:rsidR="00B93D62" w:rsidRDefault="00D92C88">
      <w:pPr>
        <w:pStyle w:val="ConsPlusNormal0"/>
        <w:spacing w:before="240"/>
        <w:ind w:firstLine="540"/>
        <w:jc w:val="both"/>
      </w:pPr>
      <w:bookmarkStart w:id="53" w:name="P688"/>
      <w:bookmarkEnd w:id="53"/>
      <w:r>
        <w:t xml:space="preserve">8. По соглашению с собственником жилого помещения ему может быть предоставлено взамен изымаемого жилого помещения </w:t>
      </w:r>
      <w:hyperlink r:id="rId48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другое</w:t>
        </w:r>
      </w:hyperlink>
      <w:r>
        <w:t xml:space="preserve"> жилое помещение с зачето</w:t>
      </w:r>
      <w:r>
        <w:t>м его стоимости при определении размера возмещения за изымаемое жилое помещение.</w:t>
      </w:r>
    </w:p>
    <w:p w:rsidR="00B93D62" w:rsidRDefault="00D92C88">
      <w:pPr>
        <w:pStyle w:val="ConsPlusNormal0"/>
        <w:jc w:val="both"/>
      </w:pPr>
      <w:r>
        <w:t xml:space="preserve">(в ред. Федерального </w:t>
      </w:r>
      <w:hyperlink r:id="rId48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B93D62" w:rsidRDefault="00D92C88">
      <w:pPr>
        <w:pStyle w:val="ConsPlusNormal0"/>
        <w:spacing w:before="240"/>
        <w:ind w:firstLine="540"/>
        <w:jc w:val="both"/>
      </w:pPr>
      <w:bookmarkStart w:id="54" w:name="P690"/>
      <w:bookmarkEnd w:id="54"/>
      <w:r>
        <w:t>8.1. Органы государственной власти субъекта Российск</w:t>
      </w:r>
      <w:r>
        <w:t>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w:t>
      </w:r>
      <w:r>
        <w:t>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w:t>
      </w:r>
      <w:r>
        <w:t>вору найма жилого помещения жилищного фонда социального использования.</w:t>
      </w:r>
    </w:p>
    <w:p w:rsidR="00B93D62" w:rsidRDefault="00D92C88">
      <w:pPr>
        <w:pStyle w:val="ConsPlusNormal0"/>
        <w:jc w:val="both"/>
      </w:pPr>
      <w:r>
        <w:t xml:space="preserve">(часть 8.1 введена Федеральным </w:t>
      </w:r>
      <w:hyperlink r:id="rId485"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w:t>
      </w:r>
      <w:r>
        <w:t>019 N 473-ФЗ)</w:t>
      </w:r>
    </w:p>
    <w:p w:rsidR="00B93D62" w:rsidRDefault="00D92C88">
      <w:pPr>
        <w:pStyle w:val="ConsPlusNormal0"/>
        <w:spacing w:before="240"/>
        <w:ind w:firstLine="540"/>
        <w:jc w:val="both"/>
      </w:pPr>
      <w:r>
        <w:t>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w:t>
      </w:r>
      <w:r>
        <w:t xml:space="preserve">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686"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частью 7</w:t>
        </w:r>
      </w:hyperlink>
      <w:r>
        <w:t xml:space="preserve"> настоящей статьи, размер которого не може</w:t>
      </w:r>
      <w:r>
        <w:t xml:space="preserve">т превышать стоимость приобретения ими такого жилого помещения, при этом положения </w:t>
      </w:r>
      <w:hyperlink w:anchor="P688" w:tooltip="8.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
        <w:r>
          <w:rPr>
            <w:color w:val="0000FF"/>
          </w:rPr>
          <w:t>частей 8</w:t>
        </w:r>
      </w:hyperlink>
      <w:r>
        <w:t xml:space="preserve"> и </w:t>
      </w:r>
      <w:hyperlink w:anchor="P690" w:tooltip="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
        <w:r>
          <w:rPr>
            <w:color w:val="0000FF"/>
          </w:rPr>
          <w:t>8.1</w:t>
        </w:r>
      </w:hyperlink>
      <w:r>
        <w:t xml:space="preserve"> настоящей статьи в отношении таких граждан не применяются.</w:t>
      </w:r>
    </w:p>
    <w:p w:rsidR="00B93D62" w:rsidRDefault="00D92C88">
      <w:pPr>
        <w:pStyle w:val="ConsPlusNormal0"/>
        <w:jc w:val="both"/>
      </w:pPr>
      <w:r>
        <w:t xml:space="preserve">(часть 8.2 введена Федеральным </w:t>
      </w:r>
      <w:hyperlink r:id="rId48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B93D62" w:rsidRDefault="00D92C88">
      <w:pPr>
        <w:pStyle w:val="ConsPlusNormal0"/>
        <w:spacing w:before="240"/>
        <w:ind w:firstLine="540"/>
        <w:jc w:val="both"/>
      </w:pPr>
      <w:bookmarkStart w:id="55" w:name="P694"/>
      <w:bookmarkEnd w:id="55"/>
      <w: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w:t>
      </w:r>
      <w:r>
        <w:t>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w:t>
      </w:r>
      <w:r>
        <w:t>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w:t>
      </w:r>
      <w:r>
        <w:t>ия об изъятии недвижимого имущества для государственных или муниципальных нужд.</w:t>
      </w:r>
    </w:p>
    <w:p w:rsidR="00B93D62" w:rsidRDefault="00D92C88">
      <w:pPr>
        <w:pStyle w:val="ConsPlusNormal0"/>
        <w:jc w:val="both"/>
      </w:pPr>
      <w:r>
        <w:t xml:space="preserve">(часть 9 в ред. Федерального </w:t>
      </w:r>
      <w:hyperlink r:id="rId48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31.12.2014 N 499-ФЗ)</w:t>
      </w:r>
    </w:p>
    <w:p w:rsidR="00B93D62" w:rsidRDefault="00D92C88">
      <w:pPr>
        <w:pStyle w:val="ConsPlusNormal0"/>
        <w:spacing w:before="240"/>
        <w:ind w:firstLine="540"/>
        <w:jc w:val="both"/>
      </w:pPr>
      <w:bookmarkStart w:id="56" w:name="P696"/>
      <w:bookmarkEnd w:id="56"/>
      <w:r>
        <w:t xml:space="preserve">10. Признание в установленном Правительством </w:t>
      </w:r>
      <w:r>
        <w:t xml:space="preserve">Российской Федерации </w:t>
      </w:r>
      <w:hyperlink r:id="rId48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многоквартирного дома аварийным и подлежащим сносу или реконструкции является основанием пред</w:t>
      </w:r>
      <w:r>
        <w:t>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w:t>
      </w:r>
      <w:r>
        <w:t xml:space="preserve">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w:t>
      </w:r>
      <w:r>
        <w:t xml:space="preserve">помещений, принадлежащих на праве собственности муниципальному образованию, в порядке, предусмотренном </w:t>
      </w:r>
      <w:hyperlink w:anchor="P673" w:tooltip="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
        <w:r>
          <w:rPr>
            <w:color w:val="0000FF"/>
          </w:rPr>
          <w:t>частями 1</w:t>
        </w:r>
      </w:hyperlink>
      <w:r>
        <w:t xml:space="preserve"> - </w:t>
      </w:r>
      <w:hyperlink w:anchor="P677" w:tooltip="3. Утратил силу с 1 апреля 2015 года. - Федеральный закон от 31.12.2014 N 499-ФЗ.">
        <w:r>
          <w:rPr>
            <w:color w:val="0000FF"/>
          </w:rPr>
          <w:t>3</w:t>
        </w:r>
      </w:hyperlink>
      <w:r>
        <w:t xml:space="preserve">, </w:t>
      </w:r>
      <w:hyperlink w:anchor="P680" w:tooltip="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
        <w:r>
          <w:rPr>
            <w:color w:val="0000FF"/>
          </w:rPr>
          <w:t>5</w:t>
        </w:r>
      </w:hyperlink>
      <w:r>
        <w:t xml:space="preserve"> - </w:t>
      </w:r>
      <w:hyperlink w:anchor="P694" w:tooltip="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w:r>
          <w:rPr>
            <w:color w:val="0000FF"/>
          </w:rPr>
          <w:t>9</w:t>
        </w:r>
      </w:hyperlink>
      <w:r>
        <w:t xml:space="preserve"> настоящей статьи.</w:t>
      </w:r>
    </w:p>
    <w:p w:rsidR="00B93D62" w:rsidRDefault="00D92C88">
      <w:pPr>
        <w:pStyle w:val="ConsPlusNormal0"/>
        <w:jc w:val="both"/>
      </w:pPr>
      <w:r>
        <w:t xml:space="preserve">(в ред. Федерального </w:t>
      </w:r>
      <w:hyperlink r:id="rId48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18.12.2006 N 232-ФЗ)</w:t>
      </w:r>
    </w:p>
    <w:p w:rsidR="00B93D62" w:rsidRDefault="00D92C88">
      <w:pPr>
        <w:pStyle w:val="ConsPlusNormal0"/>
        <w:spacing w:before="240"/>
        <w:ind w:firstLine="540"/>
        <w:jc w:val="both"/>
      </w:pPr>
      <w:r>
        <w:t>10.1. В случае</w:t>
      </w:r>
      <w:r>
        <w:t>,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w:t>
      </w:r>
      <w:r>
        <w:t xml:space="preserve">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w:t>
      </w:r>
      <w:r>
        <w:t>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w:t>
      </w:r>
      <w:r>
        <w:t xml:space="preserve">ом </w:t>
      </w:r>
      <w:hyperlink w:anchor="P696"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частью 10</w:t>
        </w:r>
      </w:hyperlink>
      <w:r>
        <w:t xml:space="preserve"> настоящей статьи.</w:t>
      </w:r>
    </w:p>
    <w:p w:rsidR="00B93D62" w:rsidRDefault="00D92C88">
      <w:pPr>
        <w:pStyle w:val="ConsPlusNormal0"/>
        <w:jc w:val="both"/>
      </w:pPr>
      <w:r>
        <w:t xml:space="preserve">(часть 10.1 введена Федеральным </w:t>
      </w:r>
      <w:hyperlink r:id="rId49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w:t>
      </w:r>
      <w:r>
        <w:t>9 N 473-ФЗ)</w:t>
      </w:r>
    </w:p>
    <w:p w:rsidR="00B93D62" w:rsidRDefault="00D92C88">
      <w:pPr>
        <w:pStyle w:val="ConsPlusNormal0"/>
        <w:spacing w:before="240"/>
        <w:ind w:firstLine="540"/>
        <w:jc w:val="both"/>
      </w:pPr>
      <w:bookmarkStart w:id="57" w:name="P700"/>
      <w:bookmarkEnd w:id="57"/>
      <w:r>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491" w:tooltip="&quot;Градостроительный кодекс Российской Федерации&quot; от 29.12.2004 N 190-ФЗ (ред. от 31.07.2025) {КонсультантПлюс}">
        <w:r>
          <w:rPr>
            <w:color w:val="0000FF"/>
          </w:rPr>
          <w:t>законодательством</w:t>
        </w:r>
      </w:hyperlink>
      <w:r>
        <w:t xml:space="preserve"> Российской Федер</w:t>
      </w:r>
      <w:r>
        <w:t>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w:t>
      </w:r>
      <w:r>
        <w:t xml:space="preserve">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492" w:tooltip="&quot;Градостроительный кодекс Российской Федерации&quot; от 29.12.2004 N 190-ФЗ (ред. от 31.07.2025) {КонсультантПлюс}">
        <w:r>
          <w:rPr>
            <w:color w:val="0000FF"/>
          </w:rPr>
          <w:t>законодательством</w:t>
        </w:r>
      </w:hyperlink>
      <w:r>
        <w:t xml:space="preserve"> Российской Федерации о градостроит</w:t>
      </w:r>
      <w:r>
        <w:t>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w:t>
      </w:r>
      <w:r>
        <w:t xml:space="preserve">ствии с </w:t>
      </w:r>
      <w:hyperlink w:anchor="P696"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частью 10</w:t>
        </w:r>
      </w:hyperlink>
      <w:r>
        <w:t xml:space="preserve"> настоящей статьи.</w:t>
      </w:r>
    </w:p>
    <w:p w:rsidR="00B93D62" w:rsidRDefault="00D92C88">
      <w:pPr>
        <w:pStyle w:val="ConsPlusNormal0"/>
        <w:jc w:val="both"/>
      </w:pPr>
      <w:r>
        <w:t xml:space="preserve">(часть одиннадцатая введена Федеральным </w:t>
      </w:r>
      <w:hyperlink r:id="rId49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 в ред. Федерального </w:t>
      </w:r>
      <w:hyperlink r:id="rId49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B93D62" w:rsidRDefault="00D92C88">
      <w:pPr>
        <w:pStyle w:val="ConsPlusNormal0"/>
        <w:spacing w:before="240"/>
        <w:ind w:firstLine="540"/>
        <w:jc w:val="both"/>
      </w:pPr>
      <w:r>
        <w:t>12. Изъятие земельного участка, на котором расположен многоквартирный дом, признанный аварийным и подлежащим сносу и</w:t>
      </w:r>
      <w:r>
        <w:t xml:space="preserve">ли реконструкции, и жилых помещений в таком доме до истечения срока, указанного в </w:t>
      </w:r>
      <w:hyperlink w:anchor="P700"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части 11</w:t>
        </w:r>
      </w:hyperlink>
      <w:r>
        <w:t xml:space="preserve"> настоящей статьи, допускается только с согласия собственника.</w:t>
      </w:r>
    </w:p>
    <w:p w:rsidR="00B93D62" w:rsidRDefault="00D92C88">
      <w:pPr>
        <w:pStyle w:val="ConsPlusNormal0"/>
        <w:jc w:val="both"/>
      </w:pPr>
      <w:r>
        <w:t xml:space="preserve">(часть двенадцатая введена Федеральным </w:t>
      </w:r>
      <w:hyperlink r:id="rId49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B93D62" w:rsidRDefault="00B93D62">
      <w:pPr>
        <w:pStyle w:val="ConsPlusNormal0"/>
        <w:ind w:firstLine="540"/>
        <w:jc w:val="both"/>
      </w:pPr>
    </w:p>
    <w:p w:rsidR="00B93D62" w:rsidRDefault="00D92C88">
      <w:pPr>
        <w:pStyle w:val="ConsPlusTitle0"/>
        <w:ind w:firstLine="540"/>
        <w:jc w:val="both"/>
        <w:outlineLvl w:val="2"/>
      </w:pPr>
      <w:bookmarkStart w:id="58" w:name="P705"/>
      <w:bookmarkEnd w:id="58"/>
      <w:r>
        <w:t>Статья 32.1. Обеспечение жилищных прав граждан при осуществлении комплексного развития территории жилой застройки</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4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B93D62" w:rsidRDefault="00B93D62">
      <w:pPr>
        <w:pStyle w:val="ConsPlusNormal0"/>
        <w:jc w:val="both"/>
      </w:pPr>
    </w:p>
    <w:p w:rsidR="00B93D62" w:rsidRDefault="00D92C88">
      <w:pPr>
        <w:pStyle w:val="ConsPlusNormal0"/>
        <w:ind w:firstLine="540"/>
        <w:jc w:val="both"/>
      </w:pPr>
      <w:bookmarkStart w:id="59" w:name="P709"/>
      <w:bookmarkEnd w:id="59"/>
      <w:r>
        <w:t>1. Положения настоящей статьи применяются к правоотношениям по обеспечению жилищных и иных имущественных прав собственников жилых помещений и наним</w:t>
      </w:r>
      <w:r>
        <w:t>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w:t>
      </w:r>
      <w:r>
        <w:t xml:space="preserve">бъектом Российской Федерации в соответствии с </w:t>
      </w:r>
      <w:hyperlink r:id="rId497" w:tooltip="&quot;Градостроительный кодекс Российской Федерации&quot; от 29.12.2004 N 190-ФЗ (ред. от 31.07.2025) {КонсультантПлюс}">
        <w:r>
          <w:rPr>
            <w:color w:val="0000FF"/>
          </w:rPr>
          <w:t>пунктом 2 части 2 статьи 65</w:t>
        </w:r>
      </w:hyperlink>
      <w: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B93D62" w:rsidRDefault="00D92C88">
      <w:pPr>
        <w:pStyle w:val="ConsPlusNormal0"/>
        <w:spacing w:before="240"/>
        <w:ind w:firstLine="540"/>
        <w:jc w:val="both"/>
      </w:pPr>
      <w:r>
        <w:t>2. В случае принятия решения о комплексном развитии территории жило</w:t>
      </w:r>
      <w:r>
        <w:t>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решением о комплексном развитии территории жилой застройки, в собственнос</w:t>
      </w:r>
      <w:r>
        <w:t xml:space="preserve">ть юридического лица, обеспечивающего в соответствии с Градостроительным </w:t>
      </w:r>
      <w:hyperlink r:id="rId498"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реализацию решения о комплексном развитии территории, либо, если это предусмотрено договором о комплексном развитии территории жилой застройки, в собственность лица, с которым заключен такой</w:t>
      </w:r>
      <w:r>
        <w:t xml:space="preserve"> договор, на условиях и в порядке, которые установлены настоящей статьей.</w:t>
      </w:r>
    </w:p>
    <w:p w:rsidR="00B93D62" w:rsidRDefault="00D92C88">
      <w:pPr>
        <w:pStyle w:val="ConsPlusNormal0"/>
        <w:jc w:val="both"/>
      </w:pPr>
      <w:r>
        <w:t xml:space="preserve">(в ред. Федерального </w:t>
      </w:r>
      <w:hyperlink r:id="rId49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B93D62" w:rsidRDefault="00D92C88">
      <w:pPr>
        <w:pStyle w:val="ConsPlusNormal0"/>
        <w:spacing w:before="240"/>
        <w:ind w:firstLine="540"/>
        <w:jc w:val="both"/>
      </w:pPr>
      <w:r>
        <w:t xml:space="preserve">3. Собственникам жилых помещений в многоквартирных домах, указанных в </w:t>
      </w:r>
      <w:hyperlink w:anchor="P709" w:tooltip="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
        <w:r>
          <w:rPr>
            <w:color w:val="0000FF"/>
          </w:rPr>
          <w:t>части 1</w:t>
        </w:r>
      </w:hyperlink>
      <w: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686" w:tooltip="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w:r>
          <w:rPr>
            <w:color w:val="0000FF"/>
          </w:rPr>
          <w:t>частью 7 статьи 32</w:t>
        </w:r>
      </w:hyperlink>
      <w: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B93D62" w:rsidRDefault="00D92C88">
      <w:pPr>
        <w:pStyle w:val="ConsPlusNormal0"/>
        <w:spacing w:before="240"/>
        <w:ind w:firstLine="540"/>
        <w:jc w:val="both"/>
      </w:pPr>
      <w:r>
        <w:t>4. По заявлению собственника жилого помещения ему предос</w:t>
      </w:r>
      <w:r>
        <w:t>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 Нормативным правовым актом субъекта Российской Федерации - города федерального значения Москвы,</w:t>
      </w:r>
      <w:r>
        <w:t xml:space="preserve"> Санкт-Петербурга или Севастополя могут быть предусмотрены требования к местоположению многоквартирного дома, в котором собственнику предоставляется жилое помещение в соответствии с настоящей частью.</w:t>
      </w:r>
    </w:p>
    <w:p w:rsidR="00B93D62" w:rsidRDefault="00D92C88">
      <w:pPr>
        <w:pStyle w:val="ConsPlusNormal0"/>
        <w:jc w:val="both"/>
      </w:pPr>
      <w:r>
        <w:t xml:space="preserve">(в ред. Федерального </w:t>
      </w:r>
      <w:hyperlink r:id="rId500" w:tooltip="Федеральный закон от 24.06.2025 N 181-ФЗ &quot;О внесении изменений в Градостроительный кодекс Российской Федерации и статью 32.1 Жилищного кодекса Российской Федерации&quot; {КонсультантПлюс}">
        <w:r>
          <w:rPr>
            <w:color w:val="0000FF"/>
          </w:rPr>
          <w:t>закона</w:t>
        </w:r>
      </w:hyperlink>
      <w:r>
        <w:t xml:space="preserve"> от 24.06.2025 N 181-ФЗ)</w:t>
      </w:r>
    </w:p>
    <w:p w:rsidR="00B93D62" w:rsidRDefault="00D92C88">
      <w:pPr>
        <w:pStyle w:val="ConsPlusNormal0"/>
        <w:spacing w:before="240"/>
        <w:ind w:firstLine="540"/>
        <w:jc w:val="both"/>
      </w:pPr>
      <w: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684" w:tooltip="6. Возмещение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w:r>
          <w:rPr>
            <w:color w:val="0000FF"/>
          </w:rPr>
          <w:t>частью 6 статьи</w:t>
        </w:r>
        <w:r>
          <w:rPr>
            <w:color w:val="0000FF"/>
          </w:rPr>
          <w:t xml:space="preserve"> 32</w:t>
        </w:r>
      </w:hyperlink>
      <w: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724" w:tooltip="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
        <w:r>
          <w:rPr>
            <w:color w:val="0000FF"/>
          </w:rPr>
          <w:t>частью 10</w:t>
        </w:r>
      </w:hyperlink>
      <w:r>
        <w:t xml:space="preserve"> настоящей статьи.</w:t>
      </w:r>
    </w:p>
    <w:p w:rsidR="00B93D62" w:rsidRDefault="00D92C88">
      <w:pPr>
        <w:pStyle w:val="ConsPlusNormal0"/>
        <w:spacing w:before="240"/>
        <w:ind w:firstLine="540"/>
        <w:jc w:val="both"/>
      </w:pPr>
      <w:r>
        <w:t xml:space="preserve">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w:t>
      </w:r>
      <w:r>
        <w:t>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w:t>
      </w:r>
      <w:r>
        <w:t>а передачи жилого помещения в собственность.</w:t>
      </w:r>
    </w:p>
    <w:p w:rsidR="00B93D62" w:rsidRDefault="00D92C88">
      <w:pPr>
        <w:pStyle w:val="ConsPlusNormal0"/>
        <w:spacing w:before="240"/>
        <w:ind w:firstLine="540"/>
        <w:jc w:val="both"/>
      </w:pPr>
      <w:bookmarkStart w:id="60" w:name="P717"/>
      <w:bookmarkEnd w:id="60"/>
      <w:r>
        <w:t xml:space="preserve">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w:t>
      </w:r>
      <w:r>
        <w:t>целей настоящей статьи понимается жилое помещение, одновременно соответствующее следующим требованиям:</w:t>
      </w:r>
    </w:p>
    <w:p w:rsidR="00B93D62" w:rsidRDefault="00D92C88">
      <w:pPr>
        <w:pStyle w:val="ConsPlusNormal0"/>
        <w:spacing w:before="24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w:t>
      </w:r>
      <w:r>
        <w:t xml:space="preserve"> в освобождаемом жилом помещении, а общая площадь такого жилого помещения превышает общую площадь освобождаемого жилого помещения;</w:t>
      </w:r>
    </w:p>
    <w:p w:rsidR="00B93D62" w:rsidRDefault="00D92C88">
      <w:pPr>
        <w:pStyle w:val="ConsPlusNormal0"/>
        <w:spacing w:before="24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B93D62" w:rsidRDefault="00D92C88">
      <w:pPr>
        <w:pStyle w:val="ConsPlusNormal0"/>
        <w:spacing w:before="24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w:t>
      </w:r>
      <w:r>
        <w:t>жен многоквартирный дом, включенный в границы территории жилой застройки, подлежащей комплексному развитию.</w:t>
      </w:r>
    </w:p>
    <w:p w:rsidR="00B93D62" w:rsidRDefault="00D92C88">
      <w:pPr>
        <w:pStyle w:val="ConsPlusNormal0"/>
        <w:spacing w:before="240"/>
        <w:ind w:firstLine="540"/>
        <w:jc w:val="both"/>
      </w:pPr>
      <w:r>
        <w:t xml:space="preserve">8. Нормативным правовым актом Российской Федерации, нормативным правовым актом субъекта Российской Федерации, муниципальными правовыми актами могут </w:t>
      </w:r>
      <w:r>
        <w:t>быть предусмотрены дополнительные меры поддержки по обеспечению жилыми помещениями собственников жилых помещений.</w:t>
      </w:r>
    </w:p>
    <w:p w:rsidR="00B93D62" w:rsidRDefault="00D92C88">
      <w:pPr>
        <w:pStyle w:val="ConsPlusNormal0"/>
        <w:spacing w:before="24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717" w:tooltip="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w:r>
          <w:rPr>
            <w:color w:val="0000FF"/>
          </w:rPr>
          <w:t>частью 7</w:t>
        </w:r>
      </w:hyperlink>
      <w:r>
        <w:t xml:space="preserve"> настоящей статьи осуществляются на основании договора, заключаемого между собственником жилого помещения и лицами, обеспечивающими реализацию решения о комплексном развитии территории жилой застройки, указанными в Градостроительном </w:t>
      </w:r>
      <w:hyperlink r:id="rId501" w:tooltip="&quot;Градостроительный кодекс Российской Федерации&quot; от 29.12.2004 N 190-ФЗ (ред. от 31.07.2025) {КонсультантПлюс}">
        <w:r>
          <w:rPr>
            <w:color w:val="0000FF"/>
          </w:rPr>
          <w:t>кодексе</w:t>
        </w:r>
      </w:hyperlink>
      <w:r>
        <w:t xml:space="preserve"> Российской Федерации, либ</w:t>
      </w:r>
      <w:r>
        <w:t>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B93D62" w:rsidRDefault="00D92C88">
      <w:pPr>
        <w:pStyle w:val="ConsPlusNormal0"/>
        <w:jc w:val="both"/>
      </w:pPr>
      <w:r>
        <w:t>(</w:t>
      </w:r>
      <w:r>
        <w:t xml:space="preserve">в ред. Федерального </w:t>
      </w:r>
      <w:hyperlink r:id="rId502"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B93D62" w:rsidRDefault="00D92C88">
      <w:pPr>
        <w:pStyle w:val="ConsPlusNormal0"/>
        <w:spacing w:before="240"/>
        <w:ind w:firstLine="540"/>
        <w:jc w:val="both"/>
      </w:pPr>
      <w:bookmarkStart w:id="61" w:name="P724"/>
      <w:bookmarkEnd w:id="61"/>
      <w:r>
        <w:t xml:space="preserve">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w:t>
      </w:r>
      <w:r>
        <w:t>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w:t>
      </w:r>
      <w:r>
        <w:t xml:space="preserve">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B93D62" w:rsidRDefault="00D92C88">
      <w:pPr>
        <w:pStyle w:val="ConsPlusNormal0"/>
        <w:spacing w:before="240"/>
        <w:ind w:firstLine="540"/>
        <w:jc w:val="both"/>
      </w:pPr>
      <w:r>
        <w:t>11. Договор, предусматривающий переход права собственности на жилое помещение, до</w:t>
      </w:r>
      <w:r>
        <w:t>лжен содержать:</w:t>
      </w:r>
    </w:p>
    <w:p w:rsidR="00B93D62" w:rsidRDefault="00D92C88">
      <w:pPr>
        <w:pStyle w:val="ConsPlusNormal0"/>
        <w:spacing w:before="240"/>
        <w:ind w:firstLine="540"/>
        <w:jc w:val="both"/>
      </w:pPr>
      <w:r>
        <w:t>1) сведения о сторонах договора;</w:t>
      </w:r>
    </w:p>
    <w:p w:rsidR="00B93D62" w:rsidRDefault="00D92C88">
      <w:pPr>
        <w:pStyle w:val="ConsPlusNormal0"/>
        <w:spacing w:before="24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w:t>
      </w:r>
      <w:r>
        <w:t>же о дополнительных мерах поддержки по обеспечению жилыми помещениями собственников жилых помещений (при наличии этих дополнительных мер);</w:t>
      </w:r>
    </w:p>
    <w:p w:rsidR="00B93D62" w:rsidRDefault="00D92C88">
      <w:pPr>
        <w:pStyle w:val="ConsPlusNormal0"/>
        <w:spacing w:before="240"/>
        <w:ind w:firstLine="540"/>
        <w:jc w:val="both"/>
      </w:pPr>
      <w:r>
        <w:t>3) реквизиты принятого решения о комплексном развитии территории жилой застройки;</w:t>
      </w:r>
    </w:p>
    <w:p w:rsidR="00B93D62" w:rsidRDefault="00D92C88">
      <w:pPr>
        <w:pStyle w:val="ConsPlusNormal0"/>
        <w:spacing w:before="240"/>
        <w:ind w:firstLine="540"/>
        <w:jc w:val="both"/>
      </w:pPr>
      <w:r>
        <w:t>4) перечень лиц, имеющих право поль</w:t>
      </w:r>
      <w:r>
        <w:t>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w:t>
      </w:r>
      <w:r>
        <w:t>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B93D62" w:rsidRDefault="00D92C88">
      <w:pPr>
        <w:pStyle w:val="ConsPlusNormal0"/>
        <w:spacing w:before="240"/>
        <w:ind w:firstLine="540"/>
        <w:jc w:val="both"/>
      </w:pPr>
      <w:r>
        <w:t xml:space="preserve">12. Собственники жилых </w:t>
      </w:r>
      <w:r>
        <w:t>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w:t>
      </w:r>
      <w:r>
        <w:t>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B93D62" w:rsidRDefault="00D92C88">
      <w:pPr>
        <w:pStyle w:val="ConsPlusNormal0"/>
        <w:spacing w:before="240"/>
        <w:ind w:firstLine="540"/>
        <w:jc w:val="both"/>
      </w:pPr>
      <w:r>
        <w:t>13. Гражданам, нуждающимся в жилых помещениях, предоставляемых по договорам со</w:t>
      </w:r>
      <w:r>
        <w:t xml:space="preserve">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w:t>
      </w:r>
      <w:r>
        <w:t>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w:t>
      </w:r>
      <w:r>
        <w:t>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B93D62" w:rsidRDefault="00D92C88">
      <w:pPr>
        <w:pStyle w:val="ConsPlusNormal0"/>
        <w:spacing w:before="240"/>
        <w:ind w:firstLine="540"/>
        <w:jc w:val="both"/>
      </w:pPr>
      <w:r>
        <w:t>14. В случае, если договор, предусматривающий переход права собственности на жилое помещение и подле</w:t>
      </w:r>
      <w:r>
        <w:t>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w:t>
      </w:r>
      <w:r>
        <w:t xml:space="preserve">зным письмом с уведомлением о вручении, лицо, обеспечивающее реализацию решения о комплексном развитии территории жилой застройки, указанное в Градостроительном </w:t>
      </w:r>
      <w:hyperlink r:id="rId503" w:tooltip="&quot;Градостроительный кодекс Российской Федерации&quot; от 29.12.2004 N 190-ФЗ (ред. от 31.07.2025) {КонсультантПлюс}">
        <w:r>
          <w:rPr>
            <w:color w:val="0000FF"/>
          </w:rPr>
          <w:t>кодексе</w:t>
        </w:r>
      </w:hyperlink>
      <w:r>
        <w:t xml:space="preserve"> Российской Федерации, лицо, с которым заключен договор о комплексном развитии территории жилой застройки,</w:t>
      </w:r>
      <w:r>
        <w:t xml:space="preserve">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w:t>
      </w:r>
      <w:r>
        <w:t>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w:t>
      </w:r>
      <w:r>
        <w:t>щения за освобождаемое жилое помещение, либо размер возмещения.</w:t>
      </w:r>
    </w:p>
    <w:p w:rsidR="00B93D62" w:rsidRDefault="00D92C88">
      <w:pPr>
        <w:pStyle w:val="ConsPlusNormal0"/>
        <w:jc w:val="both"/>
      </w:pPr>
      <w:r>
        <w:t xml:space="preserve">(в ред. Федерального </w:t>
      </w:r>
      <w:hyperlink r:id="rId504"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B93D62" w:rsidRDefault="00D92C88">
      <w:pPr>
        <w:pStyle w:val="ConsPlusNormal0"/>
        <w:spacing w:before="240"/>
        <w:ind w:firstLine="540"/>
        <w:jc w:val="both"/>
      </w:pPr>
      <w:bookmarkStart w:id="62" w:name="P734"/>
      <w:bookmarkEnd w:id="62"/>
      <w:r>
        <w:t xml:space="preserve">15. Наличие зарегистрированных в установленном порядке ограничений или обременений прав на жилое помещение не является препятствием для передачи </w:t>
      </w:r>
      <w:r>
        <w:t xml:space="preserve">жилого помещения в государственную или муниципальную собственность, в собственность юридическому лицу, обеспечивающему в соответствии с Градостроительным </w:t>
      </w:r>
      <w:hyperlink r:id="rId505"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реализацию решения о комплексном развитии территории жилой застройки, или в собственность лицу, с которым зак</w:t>
      </w:r>
      <w:r>
        <w:t>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w:t>
      </w:r>
      <w:r>
        <w:t xml:space="preserve">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юридического лица, обеспечивающего в соответствии с Градостроительным </w:t>
      </w:r>
      <w:hyperlink r:id="rId506"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реализацию</w:t>
      </w:r>
      <w:r>
        <w:t xml:space="preserve"> решения о комплексном развитии территории жилой застройки,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w:t>
      </w:r>
      <w:r>
        <w:t>еход права собственности на жилое помещение.</w:t>
      </w:r>
    </w:p>
    <w:p w:rsidR="00B93D62" w:rsidRDefault="00D92C88">
      <w:pPr>
        <w:pStyle w:val="ConsPlusNormal0"/>
        <w:jc w:val="both"/>
      </w:pPr>
      <w:r>
        <w:t xml:space="preserve">(в ред. Федерального </w:t>
      </w:r>
      <w:hyperlink r:id="rId50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25.12.2023 N 627-ФЗ)</w:t>
      </w:r>
    </w:p>
    <w:p w:rsidR="00B93D62" w:rsidRDefault="00D92C88">
      <w:pPr>
        <w:pStyle w:val="ConsPlusNormal0"/>
        <w:spacing w:before="240"/>
        <w:ind w:firstLine="540"/>
        <w:jc w:val="both"/>
      </w:pPr>
      <w:r>
        <w:t xml:space="preserve">16. Юридическое лицо, обеспечивающее в соответствии с Градостроительным </w:t>
      </w:r>
      <w:hyperlink r:id="rId508"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реализацию решения о комплексном раз</w:t>
      </w:r>
      <w:r>
        <w:t>витии территории жилой застройки, лицо, с которым заключен договор о комплексном развитии территории жилой застройки, несут перед лицом, в пользу которого были установлены ограничения или обременения прав на передаваемое ему в собственность жилое помещение</w:t>
      </w:r>
      <w:r>
        <w:t xml:space="preserve">, ответственность за убытки, причиненные неисполнением или несвоевременным исполнением указанной в </w:t>
      </w:r>
      <w:hyperlink w:anchor="P734" w:tooltip="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в собственность юридическому лицу, обеспечивающ">
        <w:r>
          <w:rPr>
            <w:color w:val="0000FF"/>
          </w:rPr>
          <w:t>части 15</w:t>
        </w:r>
      </w:hyperlink>
      <w:r>
        <w:t xml:space="preserve"> настоящей статьи обязанности.</w:t>
      </w:r>
    </w:p>
    <w:p w:rsidR="00B93D62" w:rsidRDefault="00D92C88">
      <w:pPr>
        <w:pStyle w:val="ConsPlusNormal0"/>
        <w:jc w:val="both"/>
      </w:pPr>
      <w:r>
        <w:t xml:space="preserve">(в ред. Федерального </w:t>
      </w:r>
      <w:hyperlink r:id="rId50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кона</w:t>
        </w:r>
      </w:hyperlink>
      <w:r>
        <w:t xml:space="preserve"> от 25.12.2023 N 627-ФЗ)</w:t>
      </w:r>
    </w:p>
    <w:p w:rsidR="00B93D62" w:rsidRDefault="00D92C88">
      <w:pPr>
        <w:pStyle w:val="ConsPlusNormal0"/>
        <w:spacing w:before="24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w:t>
      </w:r>
      <w:r>
        <w:t>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w:t>
      </w:r>
      <w:r>
        <w:t>оящей части ограничений или обременений прав на предоставляемое жилое помещение.</w:t>
      </w:r>
    </w:p>
    <w:p w:rsidR="00B93D62" w:rsidRDefault="00D92C88">
      <w:pPr>
        <w:pStyle w:val="ConsPlusNormal0"/>
        <w:spacing w:before="240"/>
        <w:ind w:firstLine="540"/>
        <w:jc w:val="both"/>
      </w:pPr>
      <w:r>
        <w:t>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w:t>
      </w:r>
      <w:r>
        <w:t xml:space="preserve">дников указанного лица доверительным управляющим наследственным имуществом, назначенным нотариусом либо иными лицами, указанными в </w:t>
      </w:r>
      <w:hyperlink r:id="rId510" w:tooltip="&quot;Гражданский кодекс Российской Федерации (часть вторая)&quot; от 26.01.1996 N 14-ФЗ (ред. от 24.06.2025) {КонсультантПлюс}">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w:t>
      </w:r>
      <w:r>
        <w:t>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w:t>
      </w:r>
      <w:r>
        <w:t>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w:t>
      </w:r>
      <w:r>
        <w:t>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w:t>
      </w:r>
      <w:r>
        <w:t>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w:t>
      </w:r>
      <w:r>
        <w:t>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B93D62" w:rsidRDefault="00D92C88">
      <w:pPr>
        <w:pStyle w:val="ConsPlusNormal0"/>
        <w:spacing w:before="240"/>
        <w:ind w:firstLine="540"/>
        <w:jc w:val="both"/>
      </w:pPr>
      <w:r>
        <w:t>19. Лица, им</w:t>
      </w:r>
      <w:r>
        <w:t>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w:t>
      </w:r>
      <w:r>
        <w:t>ии с указанным договором.</w:t>
      </w:r>
    </w:p>
    <w:p w:rsidR="00B93D62" w:rsidRDefault="00D92C88">
      <w:pPr>
        <w:pStyle w:val="ConsPlusNormal0"/>
        <w:spacing w:before="24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w:t>
      </w:r>
      <w:r>
        <w:t>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w:t>
      </w:r>
      <w:r>
        <w:t>ой собственности на предоставляемое жилое помещение (в случае, если такое жилое помещение находилось в общей совместной собственности).</w:t>
      </w:r>
    </w:p>
    <w:p w:rsidR="00B93D62" w:rsidRDefault="00D92C88">
      <w:pPr>
        <w:pStyle w:val="ConsPlusNormal0"/>
        <w:spacing w:before="240"/>
        <w:ind w:firstLine="540"/>
        <w:jc w:val="both"/>
      </w:pPr>
      <w:r>
        <w:t>21. В случае, если в передаваемом жилом помещении проживают несовершеннолетние, недееспособные или ограниченно дееспособ</w:t>
      </w:r>
      <w:r>
        <w:t>ные граждане, предоставление собственнику такого жилого помещения возмещения не допускается.</w:t>
      </w:r>
    </w:p>
    <w:p w:rsidR="00B93D62" w:rsidRDefault="00D92C88">
      <w:pPr>
        <w:pStyle w:val="ConsPlusNormal0"/>
        <w:spacing w:before="240"/>
        <w:ind w:firstLine="540"/>
        <w:jc w:val="both"/>
      </w:pPr>
      <w: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w:t>
      </w:r>
      <w:r>
        <w:t>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w:t>
      </w:r>
      <w:r>
        <w:t>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B93D62" w:rsidRDefault="00B93D62">
      <w:pPr>
        <w:pStyle w:val="ConsPlusNormal0"/>
        <w:ind w:firstLine="540"/>
        <w:jc w:val="both"/>
      </w:pPr>
    </w:p>
    <w:p w:rsidR="00B93D62" w:rsidRDefault="00D92C88">
      <w:pPr>
        <w:pStyle w:val="ConsPlusTitle0"/>
        <w:ind w:firstLine="540"/>
        <w:jc w:val="both"/>
        <w:outlineLvl w:val="2"/>
      </w:pPr>
      <w:bookmarkStart w:id="63" w:name="P745"/>
      <w:bookmarkEnd w:id="63"/>
      <w:r>
        <w:t>Статья 33. Пользование жилым помещением, предоставленным по завещательному отказу</w:t>
      </w:r>
    </w:p>
    <w:p w:rsidR="00B93D62" w:rsidRDefault="00B93D62">
      <w:pPr>
        <w:pStyle w:val="ConsPlusNormal0"/>
        <w:ind w:firstLine="540"/>
        <w:jc w:val="both"/>
      </w:pPr>
    </w:p>
    <w:p w:rsidR="00B93D62" w:rsidRDefault="00D92C88">
      <w:pPr>
        <w:pStyle w:val="ConsPlusNormal0"/>
        <w:ind w:firstLine="540"/>
        <w:jc w:val="both"/>
      </w:pPr>
      <w:r>
        <w:t xml:space="preserve">1. Гражданин, которому по завещательному </w:t>
      </w:r>
      <w:hyperlink r:id="rId511" w:tooltip="Постановление Пленума Верховного Суда РФ от 29.05.2012 N 9 (ред. от 24.12.2020) &quot;О судебной практике по делам о наследовании&quot; {КонсультантПлюс}">
        <w:r>
          <w:rPr>
            <w:color w:val="0000FF"/>
          </w:rPr>
          <w:t>отказу</w:t>
        </w:r>
      </w:hyperlink>
      <w:r>
        <w:t xml:space="preserve"> предоставлено право пользования жилым помещением на указанный в соответствующем завещании срок, пользуется </w:t>
      </w:r>
      <w:r>
        <w:t>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w:t>
      </w:r>
      <w:r>
        <w:t>во пользования данным жилым помещением у соответствующего гражданина возникло на ином законном основании.</w:t>
      </w:r>
    </w:p>
    <w:p w:rsidR="00B93D62" w:rsidRDefault="00D92C88">
      <w:pPr>
        <w:pStyle w:val="ConsPlusNormal0"/>
        <w:spacing w:before="240"/>
        <w:ind w:firstLine="540"/>
        <w:jc w:val="both"/>
      </w:pPr>
      <w:r>
        <w:t>2. Дееспособные и ограниченные судом в дееспособности граждане, проживающие в жилом помещении, предоставленном по завещательному отказу, несут солидар</w:t>
      </w:r>
      <w:r>
        <w:t>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B93D62" w:rsidRDefault="00D92C88">
      <w:pPr>
        <w:pStyle w:val="ConsPlusNormal0"/>
        <w:jc w:val="both"/>
      </w:pPr>
      <w:r>
        <w:t xml:space="preserve">(часть вторая в ред. Федерального </w:t>
      </w:r>
      <w:hyperlink r:id="rId51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B93D62" w:rsidRDefault="00D92C88">
      <w:pPr>
        <w:pStyle w:val="ConsPlusNormal0"/>
        <w:spacing w:before="240"/>
        <w:ind w:firstLine="540"/>
        <w:jc w:val="both"/>
      </w:pPr>
      <w: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w:t>
      </w:r>
      <w:r>
        <w:t>омещением, возникающего из завещательного отказа.</w:t>
      </w:r>
    </w:p>
    <w:p w:rsidR="00B93D62" w:rsidRDefault="00B93D62">
      <w:pPr>
        <w:pStyle w:val="ConsPlusNormal0"/>
        <w:ind w:firstLine="540"/>
        <w:jc w:val="both"/>
      </w:pPr>
    </w:p>
    <w:p w:rsidR="00B93D62" w:rsidRDefault="00D92C88">
      <w:pPr>
        <w:pStyle w:val="ConsPlusTitle0"/>
        <w:ind w:firstLine="540"/>
        <w:jc w:val="both"/>
        <w:outlineLvl w:val="2"/>
      </w:pPr>
      <w:r>
        <w:t>Статья 34. Пользование жилым помещением на основании договора пожизненного содержания с иждивением</w:t>
      </w:r>
    </w:p>
    <w:p w:rsidR="00B93D62" w:rsidRDefault="00B93D62">
      <w:pPr>
        <w:pStyle w:val="ConsPlusNormal0"/>
        <w:ind w:firstLine="540"/>
        <w:jc w:val="both"/>
      </w:pPr>
    </w:p>
    <w:p w:rsidR="00B93D62" w:rsidRDefault="00D92C88">
      <w:pPr>
        <w:pStyle w:val="ConsPlusNormal0"/>
        <w:ind w:firstLine="540"/>
        <w:jc w:val="both"/>
      </w:pPr>
      <w:r>
        <w:t xml:space="preserve">Гражданин, проживающий в жилом помещении на основании </w:t>
      </w:r>
      <w:hyperlink r:id="rId513" w:tooltip="&quot;Гражданский кодекс Российской Федерации (часть вторая)&quot; от 26.01.1996 N 14-ФЗ (ред. от 24.06.2025) {КонсультантПлюс}">
        <w:r>
          <w:rPr>
            <w:color w:val="0000FF"/>
          </w:rPr>
          <w:t>договора</w:t>
        </w:r>
      </w:hyperlink>
      <w:r>
        <w:t xml:space="preserve"> пожизненного содержания с иждивением, пользуется ж</w:t>
      </w:r>
      <w:r>
        <w:t xml:space="preserve">илым помещением на условиях, которые предусмотрены </w:t>
      </w:r>
      <w:hyperlink w:anchor="P745" w:tooltip="Статья 33. Пользование жилым помещением, предоставленным по завещательному отказу">
        <w:r>
          <w:rPr>
            <w:color w:val="0000FF"/>
          </w:rPr>
          <w:t>статьей 33</w:t>
        </w:r>
      </w:hyperlink>
      <w:r>
        <w:t xml:space="preserve"> настоящего Кодекса, если иное не установлено договором пожизненного содержания с</w:t>
      </w:r>
      <w:r>
        <w:t xml:space="preserve"> иждивением.</w:t>
      </w:r>
    </w:p>
    <w:p w:rsidR="00B93D62" w:rsidRDefault="00B93D62">
      <w:pPr>
        <w:pStyle w:val="ConsPlusNormal0"/>
        <w:ind w:firstLine="540"/>
        <w:jc w:val="both"/>
      </w:pPr>
    </w:p>
    <w:p w:rsidR="00B93D62" w:rsidRDefault="00D92C88">
      <w:pPr>
        <w:pStyle w:val="ConsPlusTitle0"/>
        <w:ind w:firstLine="540"/>
        <w:jc w:val="both"/>
        <w:outlineLvl w:val="2"/>
      </w:pPr>
      <w:bookmarkStart w:id="64" w:name="P756"/>
      <w:bookmarkEnd w:id="64"/>
      <w: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B93D62" w:rsidRDefault="00B93D62">
      <w:pPr>
        <w:pStyle w:val="ConsPlusNormal0"/>
        <w:ind w:firstLine="540"/>
        <w:jc w:val="both"/>
      </w:pPr>
    </w:p>
    <w:p w:rsidR="00B93D62" w:rsidRDefault="00D92C88">
      <w:pPr>
        <w:pStyle w:val="ConsPlusNormal0"/>
        <w:ind w:firstLine="540"/>
        <w:jc w:val="both"/>
      </w:pPr>
      <w:r>
        <w:t>1. В случае прекращения у гражданина права пользования жилым помещением по основаниям, предусмо</w:t>
      </w:r>
      <w:r>
        <w:t>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w:t>
      </w:r>
      <w:r>
        <w:t>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B93D62" w:rsidRDefault="00D92C88">
      <w:pPr>
        <w:pStyle w:val="ConsPlusNormal0"/>
        <w:spacing w:before="240"/>
        <w:ind w:firstLine="540"/>
        <w:jc w:val="both"/>
      </w:pPr>
      <w:r>
        <w:t>2. В случае, если гражданин, пользующийся жилым помещением на основании решения суда, принятого с учетом</w:t>
      </w:r>
      <w:r>
        <w:t xml:space="preserve"> положений </w:t>
      </w:r>
      <w:hyperlink w:anchor="P666"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части 4 статьи 31</w:t>
        </w:r>
      </w:hyperlink>
      <w: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w:t>
      </w:r>
      <w:r>
        <w:t>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w:t>
      </w:r>
      <w:r>
        <w:t xml:space="preserve">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w:t>
      </w:r>
      <w:r>
        <w:t>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B93D62" w:rsidRDefault="00B93D62">
      <w:pPr>
        <w:pStyle w:val="ConsPlusNormal0"/>
        <w:ind w:firstLine="540"/>
        <w:jc w:val="both"/>
      </w:pPr>
    </w:p>
    <w:p w:rsidR="00B93D62" w:rsidRDefault="00D92C88">
      <w:pPr>
        <w:pStyle w:val="ConsPlusTitle0"/>
        <w:jc w:val="center"/>
        <w:outlineLvl w:val="1"/>
      </w:pPr>
      <w:bookmarkStart w:id="65" w:name="P761"/>
      <w:bookmarkEnd w:id="65"/>
      <w:r>
        <w:t>Глава 6. ОБЩЕЕ ИМУЩЕСТВО СОБСТВЕННИКОВ ПОМЕЩЕНИЙ</w:t>
      </w:r>
    </w:p>
    <w:p w:rsidR="00B93D62" w:rsidRDefault="00D92C88">
      <w:pPr>
        <w:pStyle w:val="ConsPlusTitle0"/>
        <w:jc w:val="center"/>
      </w:pPr>
      <w:r>
        <w:t>В МНОГОКВАРТИ</w:t>
      </w:r>
      <w:r>
        <w:t>РНОМ ДОМЕ. ОБЩЕЕ СОБРАНИЕ ТАКИХ СОБСТВЕННИКОВ</w:t>
      </w:r>
    </w:p>
    <w:p w:rsidR="00B93D62" w:rsidRDefault="00B93D62">
      <w:pPr>
        <w:pStyle w:val="ConsPlusNormal0"/>
        <w:ind w:firstLine="540"/>
        <w:jc w:val="both"/>
      </w:pPr>
    </w:p>
    <w:p w:rsidR="00B93D62" w:rsidRDefault="00D92C88">
      <w:pPr>
        <w:pStyle w:val="ConsPlusTitle0"/>
        <w:ind w:firstLine="540"/>
        <w:jc w:val="both"/>
        <w:outlineLvl w:val="2"/>
      </w:pPr>
      <w:r>
        <w:t>Статья 36. Право собственности на общее имущество собственников помещений в многоквартирном доме</w:t>
      </w:r>
    </w:p>
    <w:p w:rsidR="00B93D62" w:rsidRDefault="00B93D62">
      <w:pPr>
        <w:pStyle w:val="ConsPlusNormal0"/>
        <w:ind w:firstLine="540"/>
        <w:jc w:val="both"/>
      </w:pPr>
    </w:p>
    <w:p w:rsidR="00B93D62" w:rsidRDefault="00D92C88">
      <w:pPr>
        <w:pStyle w:val="ConsPlusNormal0"/>
        <w:ind w:firstLine="540"/>
        <w:jc w:val="both"/>
      </w:pPr>
      <w:r>
        <w:t xml:space="preserve">1. Собственникам помещений в многоквартирном доме принадлежит на праве общей долевой собственности </w:t>
      </w:r>
      <w:hyperlink r:id="rId51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общее имущество</w:t>
        </w:r>
      </w:hyperlink>
      <w:r>
        <w:t xml:space="preserve"> в многоквартирном доме, а именно:</w:t>
      </w:r>
    </w:p>
    <w:p w:rsidR="00B93D62" w:rsidRDefault="00D92C88">
      <w:pPr>
        <w:pStyle w:val="ConsPlusNormal0"/>
        <w:spacing w:before="240"/>
        <w:ind w:firstLine="540"/>
        <w:jc w:val="both"/>
      </w:pPr>
      <w:bookmarkStart w:id="66" w:name="P767"/>
      <w:bookmarkEnd w:id="66"/>
      <w:r>
        <w:t>1) помещения в данном доме, не являющиеся частями квартир и предназначенные для обсл</w:t>
      </w:r>
      <w:r>
        <w:t xml:space="preserve">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w:t>
      </w:r>
      <w:hyperlink r:id="rId515" w:tooltip="&lt;Письмо&gt; Минстроя России от 07.06.2021 N 13759-ОГ/04 &lt;О праве собственников получить доступ к чердакам и подвалам в многоквартирном доме&gt; {КонсультантПлюс}">
        <w:r>
          <w:rPr>
            <w:color w:val="0000FF"/>
          </w:rPr>
          <w:t>подвалы</w:t>
        </w:r>
      </w:hyperlink>
      <w:r>
        <w:t>, в которых имеются инженерные коммуникации, иное</w:t>
      </w:r>
      <w:r>
        <w:t xml:space="preserve"> обслуживающее более одного помещения в данном доме оборудование (технические подвалы);</w:t>
      </w:r>
    </w:p>
    <w:p w:rsidR="00B93D62" w:rsidRDefault="00D92C88">
      <w:pPr>
        <w:pStyle w:val="ConsPlusNormal0"/>
        <w:spacing w:before="240"/>
        <w:ind w:firstLine="540"/>
        <w:jc w:val="both"/>
      </w:pPr>
      <w:r>
        <w:t xml:space="preserve">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w:t>
      </w:r>
      <w:r>
        <w:t>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B93D62" w:rsidRDefault="00D92C88">
      <w:pPr>
        <w:pStyle w:val="ConsPlusNormal0"/>
        <w:jc w:val="both"/>
      </w:pPr>
      <w:r>
        <w:t xml:space="preserve">(в ред. Федерального </w:t>
      </w:r>
      <w:hyperlink r:id="rId516" w:tooltip="Федеральный закон от 30.12.2021 N 476-ФЗ (ред. от 29.10.2024) &quot;О внесении изменений в отдельные законодательные акты Российской Федерации&quot; {КонсультантПлюс}">
        <w:r>
          <w:rPr>
            <w:color w:val="0000FF"/>
          </w:rPr>
          <w:t>закона</w:t>
        </w:r>
      </w:hyperlink>
      <w:r>
        <w:t xml:space="preserve"> от 30.12.2021 N 476-ФЗ)</w:t>
      </w:r>
    </w:p>
    <w:p w:rsidR="00B93D62" w:rsidRDefault="00D92C88">
      <w:pPr>
        <w:pStyle w:val="ConsPlusNormal0"/>
        <w:spacing w:before="240"/>
        <w:ind w:firstLine="540"/>
        <w:jc w:val="both"/>
      </w:pPr>
      <w:bookmarkStart w:id="67" w:name="P770"/>
      <w:bookmarkEnd w:id="67"/>
      <w:r>
        <w:t xml:space="preserve">3) крыши, ограждающие несущие и ненесущие конструкции данного дома, механическое, электрическое, санитарно-техническое и </w:t>
      </w:r>
      <w:hyperlink r:id="rId517" w:tooltip="&quot;Обзор судебной практики Верховного Суда Российской Федерации N 3 (2023)&quot; (утв. Президиумом Верховного Суда РФ 15.11.2023) {КонсультантПлюс}">
        <w:r>
          <w:rPr>
            <w:color w:val="0000FF"/>
          </w:rPr>
          <w:t>другое</w:t>
        </w:r>
      </w:hyperlink>
      <w:r>
        <w:t xml:space="preserve"> оборудование (в том числе конс</w:t>
      </w:r>
      <w:r>
        <w:t>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 (за исключением</w:t>
      </w:r>
      <w:r>
        <w:t xml:space="preserve">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B93D62" w:rsidRDefault="00D92C88">
      <w:pPr>
        <w:pStyle w:val="ConsPlusNormal0"/>
        <w:jc w:val="both"/>
      </w:pPr>
      <w:r>
        <w:t xml:space="preserve">(в ред. Федеральных законов от 29.12.2017 </w:t>
      </w:r>
      <w:hyperlink r:id="rId518"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N 462-ФЗ</w:t>
        </w:r>
      </w:hyperlink>
      <w:r>
        <w:t xml:space="preserve">, от 06.04.2024 </w:t>
      </w:r>
      <w:hyperlink r:id="rId51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t>)</w:t>
      </w:r>
    </w:p>
    <w:p w:rsidR="00B93D62" w:rsidRDefault="00D92C88">
      <w:pPr>
        <w:pStyle w:val="ConsPlusNormal0"/>
        <w:spacing w:before="240"/>
        <w:ind w:firstLine="540"/>
        <w:jc w:val="both"/>
      </w:pPr>
      <w:r>
        <w:t>4) земельный участок, на котором расположен данный дом, с эле</w:t>
      </w:r>
      <w:r>
        <w:t>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w:t>
      </w:r>
      <w:r>
        <w:t xml:space="preserve"> определяются в соответствии с требованиями земельного законодательства и законодательства о градостроительной деятельности.</w:t>
      </w:r>
    </w:p>
    <w:p w:rsidR="00B93D62" w:rsidRDefault="00D92C88">
      <w:pPr>
        <w:pStyle w:val="ConsPlusNormal0"/>
        <w:jc w:val="both"/>
      </w:pPr>
      <w:r>
        <w:t xml:space="preserve">(часть 1 в ред. Федерального </w:t>
      </w:r>
      <w:hyperlink r:id="rId5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r>
        <w:t>2</w:t>
      </w:r>
      <w:r>
        <w:t>.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B93D62" w:rsidRDefault="00D92C88">
      <w:pPr>
        <w:pStyle w:val="ConsPlusNormal0"/>
        <w:spacing w:before="240"/>
        <w:ind w:firstLine="540"/>
        <w:jc w:val="both"/>
      </w:pPr>
      <w:r>
        <w:t>3. Уменьшение размера общего имущества в многоквартирно</w:t>
      </w:r>
      <w:r>
        <w:t>м доме возможно только с согласия всех собственников помещений в данном доме путем его реконструкции.</w:t>
      </w:r>
    </w:p>
    <w:p w:rsidR="00B93D62" w:rsidRDefault="00D92C88">
      <w:pPr>
        <w:pStyle w:val="ConsPlusNormal0"/>
        <w:spacing w:before="240"/>
        <w:ind w:firstLine="540"/>
        <w:jc w:val="both"/>
      </w:pPr>
      <w:r>
        <w:t xml:space="preserve">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w:t>
      </w:r>
      <w:r>
        <w:t>доме могут быть переданы в пользование иным лицам в случае, если это не нарушает права и законные интересы граждан и юридических лиц.</w:t>
      </w:r>
    </w:p>
    <w:p w:rsidR="00B93D62" w:rsidRDefault="00D92C88">
      <w:pPr>
        <w:pStyle w:val="ConsPlusNormal0"/>
        <w:spacing w:before="240"/>
        <w:ind w:firstLine="540"/>
        <w:jc w:val="both"/>
      </w:pPr>
      <w:r>
        <w:t>4.1. Приспособление общего имущества в многоквартирном доме для обеспечения беспрепятственного доступа инвалидов к помещен</w:t>
      </w:r>
      <w:r>
        <w:t xml:space="preserve">иям в многоквартирном доме согласно требованиям, указанным в </w:t>
      </w:r>
      <w:hyperlink w:anchor="P352" w:tooltip="3. Порядок признания помещения жилым помещением и требования, которым должно отвечать жилое помещение, в том числе по его приспособлению и приспособлению общего имущества в многоквартирном доме с учетом потребностей инвалидов, устанавливаются Правительством Ро">
        <w:r>
          <w:rPr>
            <w:color w:val="0000FF"/>
          </w:rPr>
          <w:t>части 3 статьи 15</w:t>
        </w:r>
      </w:hyperlink>
      <w: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w:t>
      </w:r>
      <w:r>
        <w:t>особление осуществляется без привлечения денежных средств указанных собственников.</w:t>
      </w:r>
    </w:p>
    <w:p w:rsidR="00B93D62" w:rsidRDefault="00D92C88">
      <w:pPr>
        <w:pStyle w:val="ConsPlusNormal0"/>
        <w:jc w:val="both"/>
      </w:pPr>
      <w:r>
        <w:t xml:space="preserve">(часть 4.1 введена Федеральным </w:t>
      </w:r>
      <w:hyperlink r:id="rId521" w:tooltip="Федеральный закон от 29.12.2017 N 462-ФЗ &quot;О внесении изменений в статьи 15 и 36 Жилищного кодекса Российской Федерации по вопросу обеспечения инвалидам условий для беспрепятственного доступа к жилым помещениям в многоквартирных домах&quot; {КонсультантПлюс}">
        <w:r>
          <w:rPr>
            <w:color w:val="0000FF"/>
          </w:rPr>
          <w:t>законом</w:t>
        </w:r>
      </w:hyperlink>
      <w:r>
        <w:t xml:space="preserve"> от 29.1</w:t>
      </w:r>
      <w:r>
        <w:t>2.2017 N 462-ФЗ)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До 06.04.2025 сети связи, монтаж которых осуществлен до 06.04.2024, </w:t>
            </w:r>
            <w:hyperlink r:id="rId52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подлежат</w:t>
              </w:r>
            </w:hyperlink>
            <w:r>
              <w:rPr>
                <w:color w:val="392C69"/>
              </w:rPr>
              <w:t xml:space="preserve"> приведению операторами связи в соответствие с порядком монтажа сетей связи и требованиями к т</w:t>
            </w:r>
            <w:r>
              <w:rPr>
                <w:color w:val="392C69"/>
              </w:rPr>
              <w:t xml:space="preserve">акому монтажу, установленными правилами взаимодействия, утв. в соответствии с </w:t>
            </w:r>
            <w:hyperlink w:anchor="P209"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 2.1 ст. 12</w:t>
              </w:r>
            </w:hyperlink>
            <w:r>
              <w:rPr>
                <w:color w:val="392C69"/>
              </w:rPr>
              <w:t xml:space="preserve"> ЖК РФ.</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68" w:name="P781"/>
      <w:bookmarkEnd w:id="68"/>
      <w:r>
        <w:t xml:space="preserve">4.2. В целях, предусмотренных </w:t>
      </w:r>
      <w:hyperlink r:id="rId523" w:tooltip="Федеральный закон от 07.07.2003 N 126-ФЗ (ред. от 31.07.2025) &quot;О связи&quot; {КонсультантПлюс}">
        <w:r>
          <w:rPr>
            <w:color w:val="0000FF"/>
          </w:rPr>
          <w:t>пунктом 6 статьи 6</w:t>
        </w:r>
      </w:hyperlink>
      <w:r>
        <w:t xml:space="preserve"> Федерального закона от</w:t>
      </w:r>
      <w:r>
        <w:t xml:space="preserve"> 7 июля 2003 года N 126-ФЗ "О связи", </w:t>
      </w:r>
      <w:hyperlink r:id="rId524"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монтаж</w:t>
        </w:r>
      </w:hyperlink>
      <w:r>
        <w:t xml:space="preserve">, </w:t>
      </w:r>
      <w:hyperlink r:id="rId525"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эксплуатация</w:t>
        </w:r>
      </w:hyperlink>
      <w:r>
        <w:t xml:space="preserve"> и </w:t>
      </w:r>
      <w:hyperlink r:id="rId526"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демонтаж</w:t>
        </w:r>
      </w:hyperlink>
      <w:r>
        <w:t xml:space="preserve"> сетей связи на объектах общего имущества</w:t>
      </w:r>
      <w:r>
        <w:t xml:space="preserve"> в многоквартирном доме, необходимых для оказания услуг связи абоненту-гражданину, являющемуся собственником помещения в многоквартирном доме или нанимателем жилого помещения в многоквартирном доме по договору социального найма и заключившему договор об ок</w:t>
      </w:r>
      <w:r>
        <w:t xml:space="preserve">азании услуг связи, осуществляются без решения общего собрания собственников помещений в этом доме в соответствии с </w:t>
      </w:r>
      <w:hyperlink r:id="rId527" w:tooltip="Постановление Правительства РФ от 06.08.2024 N 1055 &quot;Об утверждении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w:r>
          <w:rPr>
            <w:color w:val="0000FF"/>
          </w:rPr>
          <w:t>правил</w:t>
        </w:r>
        <w:r>
          <w:rPr>
            <w:color w:val="0000FF"/>
          </w:rPr>
          <w:t>ами</w:t>
        </w:r>
      </w:hyperlink>
      <w:r>
        <w:t xml:space="preserve"> взаимодействия, утвержденными Правительством Российской Федерации в соответствии с </w:t>
      </w:r>
      <w:hyperlink w:anchor="P209" w:tooltip="2.1) установление правил взаимодействия оператора связи и лица, осуществляющего управление многоквартирным домом, при монтаже, эксплуатации и демонтаже сетей связи на объектах общего имущества в многоквартирном доме, в том числе типовых технических требований ">
        <w:r>
          <w:rPr>
            <w:color w:val="0000FF"/>
          </w:rPr>
          <w:t>пунктом 2.1 статьи 12</w:t>
        </w:r>
      </w:hyperlink>
      <w:r>
        <w:t xml:space="preserve"> настоящего Кодекса.</w:t>
      </w:r>
    </w:p>
    <w:p w:rsidR="00B93D62" w:rsidRDefault="00D92C88">
      <w:pPr>
        <w:pStyle w:val="ConsPlusNormal0"/>
        <w:jc w:val="both"/>
      </w:pPr>
      <w:r>
        <w:t xml:space="preserve">(часть 4.2 введена Федеральным </w:t>
      </w:r>
      <w:hyperlink r:id="rId528"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B93D62" w:rsidRDefault="00D92C88">
      <w:pPr>
        <w:pStyle w:val="ConsPlusNormal0"/>
        <w:spacing w:before="240"/>
        <w:ind w:firstLine="540"/>
        <w:jc w:val="both"/>
      </w:pPr>
      <w:r>
        <w:t>4.3. В случае, если монтаж, эксплуатация и демонтаж сетей связи на объектах общего имущества в многоквартирном доме повлекли нарушение требований пожарной безопасности, требований законодательства о градостроительной деятельности, с</w:t>
      </w:r>
      <w:r>
        <w:t xml:space="preserve">анитарных норм и правил, оператор связи несет ответственность, предусмотренную законодательством Российской Федерации. Вред, причиненный оператором связи общему имуществу в многоквартирном доме в результате монтажа, эксплуатации и демонтажа сетей связи на </w:t>
      </w:r>
      <w:r>
        <w:t>объектах общего имущества в многоквартирном доме, подлежит возмещению в полном объеме оператором связи, причинившим такой вред.</w:t>
      </w:r>
    </w:p>
    <w:p w:rsidR="00B93D62" w:rsidRDefault="00D92C88">
      <w:pPr>
        <w:pStyle w:val="ConsPlusNormal0"/>
        <w:jc w:val="both"/>
      </w:pPr>
      <w:r>
        <w:t xml:space="preserve">(часть 4.3 введена Федеральным </w:t>
      </w:r>
      <w:hyperlink r:id="rId52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B93D62" w:rsidRDefault="00D92C88">
      <w:pPr>
        <w:pStyle w:val="ConsPlusNormal0"/>
        <w:spacing w:before="240"/>
        <w:ind w:firstLine="540"/>
        <w:jc w:val="both"/>
      </w:pPr>
      <w:r>
        <w:t>5. Земельный участок, на кото</w:t>
      </w:r>
      <w:r>
        <w:t xml:space="preserve">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w:t>
      </w:r>
      <w:r>
        <w:t>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w:t>
      </w:r>
      <w:r>
        <w:t xml:space="preserve">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530" w:tooltip="&quot;Земельный кодекс Российской Федерации&quot; от 25.10.2001 N 136-ФЗ (ред. от 31.07.2025) (с изм. и доп., вступ. в силу с 01.09.2025) {КонсультантПлюс}">
        <w:r>
          <w:rPr>
            <w:color w:val="0000FF"/>
          </w:rPr>
          <w:t>законодательством</w:t>
        </w:r>
      </w:hyperlink>
      <w:r>
        <w:t>.</w:t>
      </w:r>
    </w:p>
    <w:p w:rsidR="00B93D62" w:rsidRDefault="00D92C88">
      <w:pPr>
        <w:pStyle w:val="ConsPlusNormal0"/>
        <w:jc w:val="both"/>
      </w:pPr>
      <w:r>
        <w:t xml:space="preserve">(в ред. Федерального </w:t>
      </w:r>
      <w:hyperlink r:id="rId53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B93D62" w:rsidRDefault="00D92C88">
      <w:pPr>
        <w:pStyle w:val="ConsPlusNormal0"/>
        <w:spacing w:before="240"/>
        <w:ind w:firstLine="540"/>
        <w:jc w:val="both"/>
      </w:pPr>
      <w:r>
        <w:t>6. В случае разрушения, в том числе случайной гибели, сноса многоквартирного</w:t>
      </w:r>
      <w:r>
        <w:t xml:space="preserve">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w:t>
      </w:r>
      <w:r>
        <w:t xml:space="preserve">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w:t>
      </w:r>
      <w:r>
        <w:t>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B93D62" w:rsidRDefault="00D92C88">
      <w:pPr>
        <w:pStyle w:val="ConsPlusNormal0"/>
        <w:jc w:val="both"/>
      </w:pPr>
      <w:r>
        <w:t xml:space="preserve">(часть шестая введена Федеральным </w:t>
      </w:r>
      <w:hyperlink r:id="rId53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18.12.2006 N 232-ФЗ)</w:t>
      </w:r>
    </w:p>
    <w:p w:rsidR="00B93D62" w:rsidRDefault="00B93D62">
      <w:pPr>
        <w:pStyle w:val="ConsPlusNormal0"/>
        <w:ind w:firstLine="540"/>
        <w:jc w:val="both"/>
      </w:pPr>
    </w:p>
    <w:p w:rsidR="00B93D62" w:rsidRDefault="00D92C88">
      <w:pPr>
        <w:pStyle w:val="ConsPlusTitle0"/>
        <w:ind w:firstLine="540"/>
        <w:jc w:val="both"/>
        <w:outlineLvl w:val="2"/>
      </w:pPr>
      <w:r>
        <w:t>Статья 36.1. Общие денежные средства, находящиеся на специальном счете</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53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B93D62" w:rsidRDefault="00B93D62">
      <w:pPr>
        <w:pStyle w:val="ConsPlusNormal0"/>
        <w:ind w:firstLine="540"/>
        <w:jc w:val="both"/>
      </w:pPr>
    </w:p>
    <w:p w:rsidR="00B93D62" w:rsidRDefault="00D92C88">
      <w:pPr>
        <w:pStyle w:val="ConsPlusNormal0"/>
        <w:ind w:firstLine="540"/>
        <w:jc w:val="both"/>
      </w:pPr>
      <w:r>
        <w:t>1. Собственникам помещений в многоквартирном доме принадлежат права на денежные средства, н</w:t>
      </w:r>
      <w:r>
        <w:t>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w:t>
      </w:r>
      <w:r>
        <w:t>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B93D62" w:rsidRDefault="00D92C88">
      <w:pPr>
        <w:pStyle w:val="ConsPlusNormal0"/>
        <w:jc w:val="both"/>
      </w:pPr>
      <w:r>
        <w:t xml:space="preserve">(в ред. Федерального </w:t>
      </w:r>
      <w:hyperlink r:id="rId53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w:t>
      </w:r>
      <w:r>
        <w:t xml:space="preserve"> уплаченных собственником такого помещения и предшествующим собственником такого помещения.</w:t>
      </w:r>
    </w:p>
    <w:p w:rsidR="00B93D62" w:rsidRDefault="00D92C88">
      <w:pPr>
        <w:pStyle w:val="ConsPlusNormal0"/>
        <w:spacing w:before="240"/>
        <w:ind w:firstLine="540"/>
        <w:jc w:val="both"/>
      </w:pPr>
      <w: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w:t>
      </w:r>
      <w:r>
        <w:t>ение.</w:t>
      </w:r>
    </w:p>
    <w:p w:rsidR="00B93D62" w:rsidRDefault="00D92C88">
      <w:pPr>
        <w:pStyle w:val="ConsPlusNormal0"/>
        <w:spacing w:before="240"/>
        <w:ind w:firstLine="540"/>
        <w:jc w:val="both"/>
      </w:pPr>
      <w: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w:t>
      </w:r>
      <w:r>
        <w:t>енника такого помещения.</w:t>
      </w:r>
    </w:p>
    <w:p w:rsidR="00B93D62" w:rsidRDefault="00D92C88">
      <w:pPr>
        <w:pStyle w:val="ConsPlusNormal0"/>
        <w:spacing w:before="240"/>
        <w:ind w:firstLine="540"/>
        <w:jc w:val="both"/>
      </w:pPr>
      <w: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B93D62" w:rsidRDefault="00D92C88">
      <w:pPr>
        <w:pStyle w:val="ConsPlusNormal0"/>
        <w:spacing w:before="240"/>
        <w:ind w:firstLine="540"/>
        <w:jc w:val="both"/>
      </w:pPr>
      <w:r>
        <w:t>6. При приобретении в собственность помещения в многоквартирном доме к приобретателю таког</w:t>
      </w:r>
      <w:r>
        <w:t>о помещения переходит доля в праве на денежные средства, находящиеся на специальном счете.</w:t>
      </w:r>
    </w:p>
    <w:p w:rsidR="00B93D62" w:rsidRDefault="00D92C88">
      <w:pPr>
        <w:pStyle w:val="ConsPlusNormal0"/>
        <w:spacing w:before="240"/>
        <w:ind w:firstLine="540"/>
        <w:jc w:val="both"/>
      </w:pPr>
      <w:r>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w:t>
      </w:r>
      <w:r>
        <w:t>редства, находящиеся на специальном счете, являются ничтожными.</w:t>
      </w:r>
    </w:p>
    <w:p w:rsidR="00B93D62" w:rsidRDefault="00B93D62">
      <w:pPr>
        <w:pStyle w:val="ConsPlusNormal0"/>
        <w:ind w:firstLine="540"/>
        <w:jc w:val="both"/>
      </w:pPr>
    </w:p>
    <w:p w:rsidR="00B93D62" w:rsidRDefault="00D92C88">
      <w:pPr>
        <w:pStyle w:val="ConsPlusTitle0"/>
        <w:ind w:firstLine="540"/>
        <w:jc w:val="both"/>
        <w:outlineLvl w:val="2"/>
      </w:pPr>
      <w:r>
        <w:t>Статья 37. Определение долей в праве общей собственности на общее имущество в многоквартирном доме</w:t>
      </w:r>
    </w:p>
    <w:p w:rsidR="00B93D62" w:rsidRDefault="00B93D62">
      <w:pPr>
        <w:pStyle w:val="ConsPlusNormal0"/>
        <w:ind w:firstLine="540"/>
        <w:jc w:val="both"/>
      </w:pPr>
    </w:p>
    <w:p w:rsidR="00B93D62" w:rsidRDefault="00D92C88">
      <w:pPr>
        <w:pStyle w:val="ConsPlusNormal0"/>
        <w:ind w:firstLine="540"/>
        <w:jc w:val="both"/>
      </w:pPr>
      <w:r>
        <w:t xml:space="preserve">1. Доля в праве общей собственности на общее имущество в многоквартирном доме собственника </w:t>
      </w:r>
      <w:r>
        <w:t>помещения в этом доме пропорциональна размеру общей площади указанного помещения.</w:t>
      </w:r>
    </w:p>
    <w:p w:rsidR="00B93D62" w:rsidRDefault="00D92C88">
      <w:pPr>
        <w:pStyle w:val="ConsPlusNormal0"/>
        <w:spacing w:before="240"/>
        <w:ind w:firstLine="540"/>
        <w:jc w:val="both"/>
      </w:pPr>
      <w: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B93D62" w:rsidRDefault="00D92C88">
      <w:pPr>
        <w:pStyle w:val="ConsPlusNormal0"/>
        <w:spacing w:before="240"/>
        <w:ind w:firstLine="540"/>
        <w:jc w:val="both"/>
      </w:pPr>
      <w:r>
        <w:t>3.</w:t>
      </w:r>
      <w:r>
        <w:t xml:space="preserve">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w:t>
      </w:r>
      <w:r>
        <w:t xml:space="preserve"> собственника такого помещения.</w:t>
      </w:r>
    </w:p>
    <w:p w:rsidR="00B93D62" w:rsidRDefault="00D92C88">
      <w:pPr>
        <w:pStyle w:val="ConsPlusNormal0"/>
        <w:spacing w:before="240"/>
        <w:ind w:firstLine="540"/>
        <w:jc w:val="both"/>
      </w:pPr>
      <w:r>
        <w:t>4. Собственник помещения в многоквартирном доме не вправе:</w:t>
      </w:r>
    </w:p>
    <w:p w:rsidR="00B93D62" w:rsidRDefault="00D92C88">
      <w:pPr>
        <w:pStyle w:val="ConsPlusNormal0"/>
        <w:spacing w:before="240"/>
        <w:ind w:firstLine="540"/>
        <w:jc w:val="both"/>
      </w:pPr>
      <w:r>
        <w:t>1) осуществлять выдел в натуре своей доли в праве общей собственности на общее имущество в многоквартирном доме;</w:t>
      </w:r>
    </w:p>
    <w:p w:rsidR="00B93D62" w:rsidRDefault="00D92C88">
      <w:pPr>
        <w:pStyle w:val="ConsPlusNormal0"/>
        <w:spacing w:before="240"/>
        <w:ind w:firstLine="540"/>
        <w:jc w:val="both"/>
      </w:pPr>
      <w:r>
        <w:t>2) отчуждать свою долю в праве общей собственности н</w:t>
      </w:r>
      <w:r>
        <w:t>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B93D62" w:rsidRDefault="00B93D62">
      <w:pPr>
        <w:pStyle w:val="ConsPlusNormal0"/>
        <w:ind w:firstLine="540"/>
        <w:jc w:val="both"/>
      </w:pPr>
    </w:p>
    <w:p w:rsidR="00B93D62" w:rsidRDefault="00D92C88">
      <w:pPr>
        <w:pStyle w:val="ConsPlusTitle0"/>
        <w:ind w:firstLine="540"/>
        <w:jc w:val="both"/>
        <w:outlineLvl w:val="2"/>
      </w:pPr>
      <w:r>
        <w:t>Статья 38. Приобретение доли в праве общей собственности на общее имущество в многоквар</w:t>
      </w:r>
      <w:r>
        <w:t>тирном доме при приобретении помещения в таком доме</w:t>
      </w:r>
    </w:p>
    <w:p w:rsidR="00B93D62" w:rsidRDefault="00B93D62">
      <w:pPr>
        <w:pStyle w:val="ConsPlusNormal0"/>
        <w:ind w:firstLine="540"/>
        <w:jc w:val="both"/>
      </w:pPr>
    </w:p>
    <w:p w:rsidR="00B93D62" w:rsidRDefault="00D92C88">
      <w:pPr>
        <w:pStyle w:val="ConsPlusNormal0"/>
        <w:ind w:firstLine="540"/>
        <w:jc w:val="both"/>
      </w:pPr>
      <w: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B93D62" w:rsidRDefault="00D92C88">
      <w:pPr>
        <w:pStyle w:val="ConsPlusNormal0"/>
        <w:spacing w:before="240"/>
        <w:ind w:firstLine="540"/>
        <w:jc w:val="both"/>
      </w:pPr>
      <w: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B93D62" w:rsidRDefault="00B93D62">
      <w:pPr>
        <w:pStyle w:val="ConsPlusNormal0"/>
        <w:ind w:firstLine="540"/>
        <w:jc w:val="both"/>
      </w:pPr>
    </w:p>
    <w:p w:rsidR="00B93D62" w:rsidRDefault="00D92C88">
      <w:pPr>
        <w:pStyle w:val="ConsPlusTitle0"/>
        <w:ind w:firstLine="540"/>
        <w:jc w:val="both"/>
        <w:outlineLvl w:val="2"/>
      </w:pPr>
      <w:r>
        <w:t>Статья 39. Содержание общего имущества в много</w:t>
      </w:r>
      <w:r>
        <w:t>квартирном доме</w:t>
      </w:r>
    </w:p>
    <w:p w:rsidR="00B93D62" w:rsidRDefault="00B93D62">
      <w:pPr>
        <w:pStyle w:val="ConsPlusNormal0"/>
        <w:ind w:firstLine="540"/>
        <w:jc w:val="both"/>
      </w:pPr>
    </w:p>
    <w:p w:rsidR="00B93D62" w:rsidRDefault="00D92C88">
      <w:pPr>
        <w:pStyle w:val="ConsPlusNormal0"/>
        <w:ind w:firstLine="540"/>
        <w:jc w:val="both"/>
      </w:pPr>
      <w:r>
        <w:t>1. Собственники помещений в многоквартирном доме несут бремя расходов на содержание общего имущества в многоквартирном доме.</w:t>
      </w:r>
    </w:p>
    <w:p w:rsidR="00B93D62" w:rsidRDefault="00D92C88">
      <w:pPr>
        <w:pStyle w:val="ConsPlusNormal0"/>
        <w:spacing w:before="240"/>
        <w:ind w:firstLine="540"/>
        <w:jc w:val="both"/>
      </w:pPr>
      <w:r>
        <w:t>2. Доля обязательных расходов на содержание общего имущества в многоквартирном доме, бремя которых несет собственн</w:t>
      </w:r>
      <w:r>
        <w:t>ик помещения в таком доме, определяется долей в праве общей собственности на общее имущество в таком доме указанного собственника.</w:t>
      </w:r>
    </w:p>
    <w:p w:rsidR="00B93D62" w:rsidRDefault="00D92C88">
      <w:pPr>
        <w:pStyle w:val="ConsPlusNormal0"/>
        <w:spacing w:before="240"/>
        <w:ind w:firstLine="540"/>
        <w:jc w:val="both"/>
      </w:pPr>
      <w:r>
        <w:t xml:space="preserve">3. </w:t>
      </w:r>
      <w:hyperlink r:id="rId535"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w:t>
        </w:r>
      </w:hyperlink>
      <w:r>
        <w:t xml:space="preserve"> содержания общего имущества в многоквартирном доме устанавливаются Правительством Российской Федерации.</w:t>
      </w:r>
    </w:p>
    <w:p w:rsidR="00B93D62" w:rsidRDefault="00D92C88">
      <w:pPr>
        <w:pStyle w:val="ConsPlusNormal0"/>
        <w:jc w:val="both"/>
      </w:pPr>
      <w:r>
        <w:t xml:space="preserve">(в ред. Федеральных законов от 23.07.2008 </w:t>
      </w:r>
      <w:hyperlink r:id="rId53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537"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w:t>
      </w:r>
    </w:p>
    <w:p w:rsidR="00B93D62" w:rsidRDefault="00D92C88">
      <w:pPr>
        <w:pStyle w:val="ConsPlusNormal0"/>
        <w:spacing w:before="240"/>
        <w:ind w:firstLine="540"/>
        <w:jc w:val="both"/>
      </w:pPr>
      <w:r>
        <w:t xml:space="preserve">4. В соответствии с </w:t>
      </w:r>
      <w:hyperlink r:id="rId538" w:tooltip="Постановление Правительства РФ от 23.08.2010 N 646 (ред. от 26.03.2014) &quot;О принципах формирования органами исполнительной власти субъектов Российской Федерации перечня мероприятий по энергосбережению и повышению энергетической эффективности в отношении общего ">
        <w:r>
          <w:rPr>
            <w:color w:val="0000FF"/>
          </w:rPr>
          <w:t>принципами</w:t>
        </w:r>
      </w:hyperlink>
      <w:r>
        <w:t>, установленными Правительством Российской Федерации, исполнительными органами суб</w:t>
      </w:r>
      <w:r>
        <w:t xml:space="preserve">ъектов Российской Федерации устанавливаются </w:t>
      </w:r>
      <w:hyperlink r:id="rId539" w:tooltip="Постановление Правительства РФ от 11.02.2021 N 161 (ред. от 18.04.2025) &quo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
        <w:r>
          <w:rPr>
            <w:color w:val="0000FF"/>
          </w:rPr>
          <w:t>перечни</w:t>
        </w:r>
      </w:hyperlink>
      <w:r>
        <w:t xml:space="preserve"> мероприятий по энергосбережению и повышению энергетической эффективнос</w:t>
      </w:r>
      <w:r>
        <w:t xml:space="preserve">ти в отношении общего имущества собственников помещений в многоквартирном доме, подлежащих проведению единовременно и (или) регулярно. Реализация указанных мероприятий осуществляется в соответствии с правилами, предусмотренными Федеральным </w:t>
      </w:r>
      <w:hyperlink r:id="rId54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B93D62" w:rsidRDefault="00D92C88">
      <w:pPr>
        <w:pStyle w:val="ConsPlusNormal0"/>
        <w:jc w:val="both"/>
      </w:pPr>
      <w:r>
        <w:t>(часть 4 введе</w:t>
      </w:r>
      <w:r>
        <w:t xml:space="preserve">на Федеральным </w:t>
      </w:r>
      <w:hyperlink r:id="rId541"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законом</w:t>
        </w:r>
      </w:hyperlink>
      <w:r>
        <w:t xml:space="preserve"> от 23.11.2009 N 261-ФЗ; в ред. Федеральных законов от 08.08.2024 </w:t>
      </w:r>
      <w:hyperlink r:id="rId5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23.07.2025 </w:t>
      </w:r>
      <w:hyperlink r:id="rId543" w:tooltip="Федеральный закон от 23.07.2025 N 232-ФЗ &quot;О внесении изменений в статью 39 Жилищного кодекса Российской Федерации и статью 27 Федерального закона &quot;Об энергосбережении и о повышении энергетической эффективности и о внесении изменений в отдельные законодательные">
        <w:r>
          <w:rPr>
            <w:color w:val="0000FF"/>
          </w:rPr>
          <w:t>N 232-ФЗ</w:t>
        </w:r>
      </w:hyperlink>
      <w:r>
        <w:t>)</w:t>
      </w:r>
    </w:p>
    <w:p w:rsidR="00B93D62" w:rsidRDefault="00B93D62">
      <w:pPr>
        <w:pStyle w:val="ConsPlusNormal0"/>
        <w:ind w:firstLine="540"/>
        <w:jc w:val="both"/>
      </w:pPr>
    </w:p>
    <w:p w:rsidR="00B93D62" w:rsidRDefault="00D92C88">
      <w:pPr>
        <w:pStyle w:val="ConsPlusTitle0"/>
        <w:ind w:firstLine="540"/>
        <w:jc w:val="both"/>
        <w:outlineLvl w:val="2"/>
      </w:pPr>
      <w:bookmarkStart w:id="69" w:name="P826"/>
      <w:bookmarkEnd w:id="69"/>
      <w:r>
        <w:t>Статья 40. Изменение гр</w:t>
      </w:r>
      <w:r>
        <w:t>аниц помещений в многоквартирном доме</w:t>
      </w:r>
    </w:p>
    <w:p w:rsidR="00B93D62" w:rsidRDefault="00B93D62">
      <w:pPr>
        <w:pStyle w:val="ConsPlusNormal0"/>
        <w:ind w:firstLine="540"/>
        <w:jc w:val="both"/>
      </w:pPr>
    </w:p>
    <w:p w:rsidR="00B93D62" w:rsidRDefault="00D92C88">
      <w:pPr>
        <w:pStyle w:val="ConsPlusNormal0"/>
        <w:ind w:firstLine="540"/>
        <w:jc w:val="both"/>
      </w:pPr>
      <w:r>
        <w:t>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объединить эти помещения в одно</w:t>
      </w:r>
      <w:r>
        <w:t xml:space="preserve"> помещение в порядке, установленном </w:t>
      </w:r>
      <w:hyperlink w:anchor="P542" w:tooltip="Глава 4. ПЕРЕУСТРОЙСТВО И ПЕРЕПЛАНИРОВКА ПОМЕЩЕНИЯ">
        <w:r>
          <w:rPr>
            <w:color w:val="0000FF"/>
          </w:rPr>
          <w:t>главой 4</w:t>
        </w:r>
      </w:hyperlink>
      <w:r>
        <w:t xml:space="preserve"> настоящего Кодекса. Границы между смежными помещениями могут быть изменены или эти помещения могут быть разделены на два и более</w:t>
      </w:r>
      <w:r>
        <w:t xml:space="preserve">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w:t>
      </w:r>
      <w:r>
        <w:t>ти на общее имущество в этом доме.</w:t>
      </w:r>
    </w:p>
    <w:p w:rsidR="00B93D62" w:rsidRDefault="00D92C88">
      <w:pPr>
        <w:pStyle w:val="ConsPlusNormal0"/>
        <w:spacing w:before="240"/>
        <w:ind w:firstLine="540"/>
        <w:jc w:val="both"/>
      </w:pPr>
      <w:bookmarkStart w:id="70" w:name="P829"/>
      <w:bookmarkEnd w:id="70"/>
      <w: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w:t>
      </w:r>
      <w:r>
        <w:t xml:space="preserve">ний должно быть получено </w:t>
      </w:r>
      <w:hyperlink r:id="rId544"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color w:val="0000FF"/>
          </w:rPr>
          <w:t>согласие</w:t>
        </w:r>
      </w:hyperlink>
      <w:r>
        <w:t xml:space="preserve"> всех собственников помещений в многоквартирном доме.</w:t>
      </w:r>
    </w:p>
    <w:p w:rsidR="00B93D62" w:rsidRDefault="00B93D62">
      <w:pPr>
        <w:pStyle w:val="ConsPlusNormal0"/>
        <w:ind w:firstLine="540"/>
        <w:jc w:val="both"/>
      </w:pPr>
    </w:p>
    <w:p w:rsidR="00B93D62" w:rsidRDefault="00D92C88">
      <w:pPr>
        <w:pStyle w:val="ConsPlusTitle0"/>
        <w:ind w:firstLine="540"/>
        <w:jc w:val="both"/>
        <w:outlineLvl w:val="2"/>
      </w:pPr>
      <w:r>
        <w:t>Статья 41. Право собственности на общее имущество собственников комнат в коммунальной квартире</w:t>
      </w:r>
    </w:p>
    <w:p w:rsidR="00B93D62" w:rsidRDefault="00B93D62">
      <w:pPr>
        <w:pStyle w:val="ConsPlusNormal0"/>
        <w:ind w:firstLine="540"/>
        <w:jc w:val="both"/>
      </w:pPr>
    </w:p>
    <w:p w:rsidR="00B93D62" w:rsidRDefault="00D92C88">
      <w:pPr>
        <w:pStyle w:val="ConsPlusNormal0"/>
        <w:ind w:firstLine="540"/>
        <w:jc w:val="both"/>
      </w:pPr>
      <w: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B93D62" w:rsidRDefault="00D92C88">
      <w:pPr>
        <w:pStyle w:val="ConsPlusNormal0"/>
        <w:spacing w:before="240"/>
        <w:ind w:firstLine="540"/>
        <w:jc w:val="both"/>
      </w:pPr>
      <w:r>
        <w:t xml:space="preserve">2. Изменение размера общего </w:t>
      </w:r>
      <w:r>
        <w:t xml:space="preserve">имущества в коммунальной квартире возможно только с согласия всех собственников комнат в данной квартире путем ее </w:t>
      </w:r>
      <w:hyperlink w:anchor="P542" w:tooltip="Глава 4. ПЕРЕУСТРОЙСТВО И ПЕРЕПЛАНИРОВКА ПОМЕЩЕНИЯ">
        <w:r>
          <w:rPr>
            <w:color w:val="0000FF"/>
          </w:rPr>
          <w:t>переустройства и (или) перепланировки</w:t>
        </w:r>
      </w:hyperlink>
      <w:r>
        <w:t>.</w:t>
      </w:r>
    </w:p>
    <w:p w:rsidR="00B93D62" w:rsidRDefault="00B93D62">
      <w:pPr>
        <w:pStyle w:val="ConsPlusNormal0"/>
        <w:ind w:firstLine="540"/>
        <w:jc w:val="both"/>
      </w:pPr>
    </w:p>
    <w:p w:rsidR="00B93D62" w:rsidRDefault="00D92C88">
      <w:pPr>
        <w:pStyle w:val="ConsPlusTitle0"/>
        <w:ind w:firstLine="540"/>
        <w:jc w:val="both"/>
        <w:outlineLvl w:val="2"/>
      </w:pPr>
      <w:r>
        <w:t>Статья 42. Определе</w:t>
      </w:r>
      <w:r>
        <w:t>ние долей в праве общей собственности на общее имущество в коммунальной квартире</w:t>
      </w:r>
    </w:p>
    <w:p w:rsidR="00B93D62" w:rsidRDefault="00B93D62">
      <w:pPr>
        <w:pStyle w:val="ConsPlusNormal0"/>
        <w:ind w:firstLine="540"/>
        <w:jc w:val="both"/>
      </w:pPr>
    </w:p>
    <w:p w:rsidR="00B93D62" w:rsidRDefault="00D92C88">
      <w:pPr>
        <w:pStyle w:val="ConsPlusNormal0"/>
        <w:ind w:firstLine="540"/>
        <w:jc w:val="both"/>
      </w:pPr>
      <w: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B93D62" w:rsidRDefault="00D92C88">
      <w:pPr>
        <w:pStyle w:val="ConsPlusNormal0"/>
        <w:spacing w:before="240"/>
        <w:ind w:firstLine="540"/>
        <w:jc w:val="both"/>
      </w:pPr>
      <w: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w:t>
      </w:r>
      <w:r>
        <w:t>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B93D62" w:rsidRDefault="00D92C88">
      <w:pPr>
        <w:pStyle w:val="ConsPlusNormal0"/>
        <w:spacing w:before="240"/>
        <w:ind w:firstLine="540"/>
        <w:jc w:val="both"/>
      </w:pPr>
      <w: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B93D62" w:rsidRDefault="00D92C88">
      <w:pPr>
        <w:pStyle w:val="ConsPlusNormal0"/>
        <w:spacing w:before="240"/>
        <w:ind w:firstLine="540"/>
        <w:jc w:val="both"/>
      </w:pPr>
      <w:r>
        <w:t>4. При переходе права собственности на комнату в коммунальной квартире доля в пра</w:t>
      </w:r>
      <w:r>
        <w:t>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B93D62" w:rsidRDefault="00D92C88">
      <w:pPr>
        <w:pStyle w:val="ConsPlusNormal0"/>
        <w:spacing w:before="240"/>
        <w:ind w:firstLine="540"/>
        <w:jc w:val="both"/>
      </w:pPr>
      <w:r>
        <w:t xml:space="preserve">5. Собственник комнаты в коммунальной квартире не </w:t>
      </w:r>
      <w:r>
        <w:t>вправе:</w:t>
      </w:r>
    </w:p>
    <w:p w:rsidR="00B93D62" w:rsidRDefault="00D92C88">
      <w:pPr>
        <w:pStyle w:val="ConsPlusNormal0"/>
        <w:spacing w:before="240"/>
        <w:ind w:firstLine="540"/>
        <w:jc w:val="both"/>
      </w:pPr>
      <w:r>
        <w:t>1) осуществлять выдел в натуре своей доли в праве общей собственности на общее имущество в данной квартире;</w:t>
      </w:r>
    </w:p>
    <w:p w:rsidR="00B93D62" w:rsidRDefault="00D92C88">
      <w:pPr>
        <w:pStyle w:val="ConsPlusNormal0"/>
        <w:spacing w:before="240"/>
        <w:ind w:firstLine="540"/>
        <w:jc w:val="both"/>
      </w:pPr>
      <w:r>
        <w:t xml:space="preserve">2) отчуждать свою долю в праве общей собственности на общее имущество в данной квартире, а также совершать иные действия, влекущие за собой </w:t>
      </w:r>
      <w:r>
        <w:t>передачу этой доли отдельно от права собственности на указанную комнату.</w:t>
      </w:r>
    </w:p>
    <w:p w:rsidR="00B93D62" w:rsidRDefault="00D92C88">
      <w:pPr>
        <w:pStyle w:val="ConsPlusNormal0"/>
        <w:spacing w:before="240"/>
        <w:ind w:firstLine="540"/>
        <w:jc w:val="both"/>
      </w:pPr>
      <w: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54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w:t>
      </w:r>
    </w:p>
    <w:p w:rsidR="00B93D62" w:rsidRDefault="00B93D62">
      <w:pPr>
        <w:pStyle w:val="ConsPlusNormal0"/>
        <w:ind w:firstLine="540"/>
        <w:jc w:val="both"/>
      </w:pPr>
    </w:p>
    <w:p w:rsidR="00B93D62" w:rsidRDefault="00D92C88">
      <w:pPr>
        <w:pStyle w:val="ConsPlusTitle0"/>
        <w:ind w:firstLine="540"/>
        <w:jc w:val="both"/>
        <w:outlineLvl w:val="2"/>
      </w:pPr>
      <w:r>
        <w:t>Статья 43. Содержание общего имущества в коммунальной квартире</w:t>
      </w:r>
    </w:p>
    <w:p w:rsidR="00B93D62" w:rsidRDefault="00B93D62">
      <w:pPr>
        <w:pStyle w:val="ConsPlusNormal0"/>
        <w:ind w:firstLine="540"/>
        <w:jc w:val="both"/>
      </w:pPr>
    </w:p>
    <w:p w:rsidR="00B93D62" w:rsidRDefault="00D92C88">
      <w:pPr>
        <w:pStyle w:val="ConsPlusNormal0"/>
        <w:ind w:firstLine="540"/>
        <w:jc w:val="both"/>
      </w:pPr>
      <w:r>
        <w:t xml:space="preserve">1. Собственники комнат в коммунальной квартире несут </w:t>
      </w:r>
      <w:hyperlink r:id="rId546"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бремя</w:t>
        </w:r>
      </w:hyperlink>
      <w:r>
        <w:t xml:space="preserve"> расходов на содержание общего имущества в данной квартире.</w:t>
      </w:r>
    </w:p>
    <w:p w:rsidR="00B93D62" w:rsidRDefault="00D92C88">
      <w:pPr>
        <w:pStyle w:val="ConsPlusNormal0"/>
        <w:spacing w:before="240"/>
        <w:ind w:firstLine="540"/>
        <w:jc w:val="both"/>
      </w:pPr>
      <w: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w:t>
      </w:r>
      <w:r>
        <w:t>й в праве общей собственности на общее имущество в данной квартире указанного собственника.</w:t>
      </w:r>
    </w:p>
    <w:p w:rsidR="00B93D62" w:rsidRDefault="00B93D62">
      <w:pPr>
        <w:pStyle w:val="ConsPlusNormal0"/>
        <w:ind w:firstLine="540"/>
        <w:jc w:val="both"/>
      </w:pPr>
    </w:p>
    <w:p w:rsidR="00B93D62" w:rsidRDefault="00D92C88">
      <w:pPr>
        <w:pStyle w:val="ConsPlusTitle0"/>
        <w:ind w:firstLine="540"/>
        <w:jc w:val="both"/>
        <w:outlineLvl w:val="2"/>
      </w:pPr>
      <w:r>
        <w:t>Статья 44. Общее собрание собственников помещений в многоквартирном доме</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1 ст. 44 признана частично не соответствующей Конституц</w:t>
            </w:r>
            <w:r>
              <w:rPr>
                <w:color w:val="392C69"/>
              </w:rPr>
              <w:t xml:space="preserve">ии РФ </w:t>
            </w:r>
            <w:hyperlink r:id="rId54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54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w:t>
      </w:r>
      <w:r>
        <w:t>повестки дня и принятия решений по вопросам, поставленным на голосование.</w:t>
      </w:r>
    </w:p>
    <w:p w:rsidR="00B93D62" w:rsidRDefault="00D92C88">
      <w:pPr>
        <w:pStyle w:val="ConsPlusNormal0"/>
        <w:jc w:val="both"/>
      </w:pPr>
      <w:r>
        <w:t xml:space="preserve">(в ред. Федерального </w:t>
      </w:r>
      <w:hyperlink r:id="rId54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1.1. Лица, принявшие от застройщика (лица, обеспечивающего с</w:t>
      </w:r>
      <w:r>
        <w:t xml:space="preserve">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w:t>
      </w:r>
      <w:r>
        <w:t xml:space="preserve">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955" w:tooltip="Статья 46. Решения общего собрания собственников помещений в многоквартирном доме">
        <w:r>
          <w:rPr>
            <w:color w:val="0000FF"/>
          </w:rPr>
          <w:t>порядке</w:t>
        </w:r>
      </w:hyperlink>
      <w:r>
        <w:t>, предусмотренном настоящим Кодексом, в течение года со дня выдачи разрешения на ввод многоквартирного дома в эксплуатацию.</w:t>
      </w:r>
    </w:p>
    <w:p w:rsidR="00B93D62" w:rsidRDefault="00D92C88">
      <w:pPr>
        <w:pStyle w:val="ConsPlusNormal0"/>
        <w:jc w:val="both"/>
      </w:pPr>
      <w:r>
        <w:t xml:space="preserve">(часть 1.1 введена Федеральным </w:t>
      </w:r>
      <w:hyperlink r:id="rId55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коном</w:t>
        </w:r>
      </w:hyperlink>
      <w:r>
        <w:t xml:space="preserve"> от 31.12.2017 N 485-ФЗ)</w:t>
      </w:r>
    </w:p>
    <w:p w:rsidR="00B93D62" w:rsidRDefault="00D92C88">
      <w:pPr>
        <w:pStyle w:val="ConsPlusNormal0"/>
        <w:spacing w:before="240"/>
        <w:ind w:firstLine="540"/>
        <w:jc w:val="both"/>
      </w:pPr>
      <w:r>
        <w:t>2. К компетенции общего собрания собственников помещений в многоквартирном доме относятся:</w:t>
      </w:r>
    </w:p>
    <w:p w:rsidR="00B93D62" w:rsidRDefault="00D92C88">
      <w:pPr>
        <w:pStyle w:val="ConsPlusNormal0"/>
        <w:spacing w:before="240"/>
        <w:ind w:firstLine="540"/>
        <w:jc w:val="both"/>
      </w:pPr>
      <w:bookmarkStart w:id="71" w:name="P861"/>
      <w:bookmarkEnd w:id="71"/>
      <w:r>
        <w:t xml:space="preserve">1) принятие решений о реконструкции многоквартирного дома (в том числе с его расширением или надстройкой), строительстве хозяйственных </w:t>
      </w:r>
      <w:r>
        <w:t>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w:t>
      </w:r>
      <w:r>
        <w:t>ом доме;</w:t>
      </w:r>
    </w:p>
    <w:p w:rsidR="00B93D62" w:rsidRDefault="00D92C88">
      <w:pPr>
        <w:pStyle w:val="ConsPlusNormal0"/>
        <w:jc w:val="both"/>
      </w:pPr>
      <w:r>
        <w:t xml:space="preserve">(в ред. Федеральных законов от 04.06.2011 </w:t>
      </w:r>
      <w:hyperlink r:id="rId55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55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27.12.2018 </w:t>
      </w:r>
      <w:hyperlink r:id="rId553"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B93D62" w:rsidRDefault="00D92C88">
      <w:pPr>
        <w:pStyle w:val="ConsPlusNormal0"/>
        <w:spacing w:before="240"/>
        <w:ind w:firstLine="540"/>
        <w:jc w:val="both"/>
      </w:pPr>
      <w:bookmarkStart w:id="72" w:name="P863"/>
      <w:bookmarkEnd w:id="72"/>
      <w:r>
        <w:t xml:space="preserve">1.1) принятие решений о выборе способа формирования фонда капитального ремонта, выборе лица, </w:t>
      </w:r>
      <w:r>
        <w:t>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B93D62" w:rsidRDefault="00D92C88">
      <w:pPr>
        <w:pStyle w:val="ConsPlusNormal0"/>
        <w:jc w:val="both"/>
      </w:pPr>
      <w:r>
        <w:t xml:space="preserve">(п. 1.1 в ред. Федерального </w:t>
      </w:r>
      <w:hyperlink r:id="rId554"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B93D62" w:rsidRDefault="00D92C88">
      <w:pPr>
        <w:pStyle w:val="ConsPlusNormal0"/>
        <w:spacing w:before="240"/>
        <w:ind w:firstLine="540"/>
        <w:jc w:val="both"/>
      </w:pPr>
      <w:bookmarkStart w:id="73" w:name="P865"/>
      <w:bookmarkEnd w:id="73"/>
      <w:r>
        <w:t>1.1-1) принятие решений о размере взноса</w:t>
      </w:r>
      <w:r>
        <w:t xml:space="preserve">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w:t>
      </w:r>
      <w:r>
        <w:t>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w:t>
      </w:r>
      <w:r>
        <w:t>йской кредитной организации;</w:t>
      </w:r>
    </w:p>
    <w:p w:rsidR="00B93D62" w:rsidRDefault="00D92C88">
      <w:pPr>
        <w:pStyle w:val="ConsPlusNormal0"/>
        <w:jc w:val="both"/>
      </w:pPr>
      <w:r>
        <w:t xml:space="preserve">(п. 1.1-1 в ред. Федерального </w:t>
      </w:r>
      <w:hyperlink r:id="rId555"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w:t>
      </w:r>
      <w:r>
        <w:t>от 29.07.2017 N 257-ФЗ)</w:t>
      </w:r>
    </w:p>
    <w:p w:rsidR="00B93D62" w:rsidRDefault="00D92C88">
      <w:pPr>
        <w:pStyle w:val="ConsPlusNormal0"/>
        <w:spacing w:before="240"/>
        <w:ind w:firstLine="540"/>
        <w:jc w:val="both"/>
      </w:pPr>
      <w:bookmarkStart w:id="74" w:name="P867"/>
      <w:bookmarkEnd w:id="74"/>
      <w: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w:t>
      </w:r>
      <w:r>
        <w:t>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w:t>
      </w:r>
      <w:r>
        <w:t>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w:t>
      </w:r>
      <w:r>
        <w:t>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w:t>
      </w:r>
      <w:r>
        <w:t>ства;</w:t>
      </w:r>
    </w:p>
    <w:p w:rsidR="00B93D62" w:rsidRDefault="00D92C88">
      <w:pPr>
        <w:pStyle w:val="ConsPlusNormal0"/>
        <w:jc w:val="both"/>
      </w:pPr>
      <w:r>
        <w:t xml:space="preserve">(п. 1.2 введен Федеральным </w:t>
      </w:r>
      <w:hyperlink r:id="rId55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B93D62" w:rsidRDefault="00D92C88">
      <w:pPr>
        <w:pStyle w:val="ConsPlusNormal0"/>
        <w:spacing w:before="240"/>
        <w:ind w:firstLine="540"/>
        <w:jc w:val="both"/>
      </w:pPr>
      <w:bookmarkStart w:id="75" w:name="P869"/>
      <w:bookmarkEnd w:id="75"/>
      <w:r>
        <w:t xml:space="preserve">1.3) принятие решения о проведении предусмотренного </w:t>
      </w:r>
      <w:hyperlink w:anchor="P3010" w:tooltip="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оценки соответствия технического состояния таких ">
        <w:r>
          <w:rPr>
            <w:color w:val="0000FF"/>
          </w:rPr>
          <w:t>частью 1 статьи 167</w:t>
        </w:r>
      </w:hyperlink>
      <w:r>
        <w:t xml:space="preserve">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собственников помещ</w:t>
      </w:r>
      <w:r>
        <w:t>ений в многоквартирном доме о результатах проведенного обследования технического состояния многоквартирного дома и о порядке направления результатов обследования технического состояния многоквартирного дома в ответственный за реализацию региональной програ</w:t>
      </w:r>
      <w:r>
        <w:t>ммы капитального ремонта и (или) краткосрочного плана ее реализации исполнительный орган субъекта Российской Федерации, на территории которого расположен этот многоквартирный дом;</w:t>
      </w:r>
    </w:p>
    <w:p w:rsidR="00B93D62" w:rsidRDefault="00D92C88">
      <w:pPr>
        <w:pStyle w:val="ConsPlusNormal0"/>
        <w:jc w:val="both"/>
      </w:pPr>
      <w:r>
        <w:t xml:space="preserve">(п. 1.3 введен Федеральным </w:t>
      </w:r>
      <w:hyperlink r:id="rId55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B93D62" w:rsidRDefault="00D92C88">
      <w:pPr>
        <w:pStyle w:val="ConsPlusNormal0"/>
        <w:spacing w:before="240"/>
        <w:ind w:firstLine="540"/>
        <w:jc w:val="both"/>
      </w:pPr>
      <w:bookmarkStart w:id="76" w:name="P871"/>
      <w:bookmarkEnd w:id="76"/>
      <w:r>
        <w:t>2</w:t>
      </w:r>
      <w:r>
        <w:t>)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w:t>
      </w:r>
      <w:r>
        <w:t>рвитута в отношении земельного участка, относящегося к общему имуществу в многоквартирном доме;</w:t>
      </w:r>
    </w:p>
    <w:p w:rsidR="00B93D62" w:rsidRDefault="00D92C88">
      <w:pPr>
        <w:pStyle w:val="ConsPlusNormal0"/>
        <w:jc w:val="both"/>
      </w:pPr>
      <w:r>
        <w:t xml:space="preserve">(в ред. Федерального </w:t>
      </w:r>
      <w:hyperlink r:id="rId558"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закона</w:t>
        </w:r>
      </w:hyperlink>
      <w:r>
        <w:t xml:space="preserve"> от 03.08.2018 N 341-ФЗ)</w:t>
      </w:r>
    </w:p>
    <w:p w:rsidR="00B93D62" w:rsidRDefault="00D92C88">
      <w:pPr>
        <w:pStyle w:val="ConsPlusNormal0"/>
        <w:spacing w:before="240"/>
        <w:ind w:firstLine="540"/>
        <w:jc w:val="both"/>
      </w:pPr>
      <w:r>
        <w:t>2.1) принят</w:t>
      </w:r>
      <w:r>
        <w:t xml:space="preserve">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w:t>
      </w:r>
      <w:r>
        <w:t>и благоустройства на указанном земельном участке;</w:t>
      </w:r>
    </w:p>
    <w:p w:rsidR="00B93D62" w:rsidRDefault="00D92C88">
      <w:pPr>
        <w:pStyle w:val="ConsPlusNormal0"/>
        <w:jc w:val="both"/>
      </w:pPr>
      <w:r>
        <w:t xml:space="preserve">(п. 2.1 введен Федеральным </w:t>
      </w:r>
      <w:hyperlink r:id="rId559" w:tooltip="Федеральный закон от 20.12.2017 N 416-ФЗ &quot;О внесении изменений в статьи 44 и 46 Жилищного кодекса Российской Федерации&quot; {КонсультантПлюс}">
        <w:r>
          <w:rPr>
            <w:color w:val="0000FF"/>
          </w:rPr>
          <w:t>законом</w:t>
        </w:r>
      </w:hyperlink>
      <w:r>
        <w:t xml:space="preserve"> от 20.12.2017 N 416-ФЗ)</w:t>
      </w:r>
    </w:p>
    <w:p w:rsidR="00B93D62" w:rsidRDefault="00D92C88">
      <w:pPr>
        <w:pStyle w:val="ConsPlusNormal0"/>
        <w:spacing w:before="240"/>
        <w:ind w:firstLine="540"/>
        <w:jc w:val="both"/>
      </w:pPr>
      <w:bookmarkStart w:id="77" w:name="P875"/>
      <w:bookmarkEnd w:id="77"/>
      <w:r>
        <w:t xml:space="preserve">3) принятие решений о пользовании общим имуществом собственников помещений в многоквартирном доме иными лицами, в том числе о </w:t>
      </w:r>
      <w:hyperlink r:id="rId560" w:tooltip="Федеральный закон от 13.03.2006 N 38-ФЗ (ред. от 31.07.2025) &quot;О рекламе&quot; (с изм. и доп., вступ. в силу с 01.09.2025) {КонсультантПлюс}">
        <w:r>
          <w:rPr>
            <w:color w:val="0000FF"/>
          </w:rPr>
          <w:t>заключении договоров</w:t>
        </w:r>
      </w:hyperlink>
      <w: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B93D62" w:rsidRDefault="00D92C88">
      <w:pPr>
        <w:pStyle w:val="ConsPlusNormal0"/>
        <w:jc w:val="both"/>
      </w:pPr>
      <w:r>
        <w:t xml:space="preserve">(п. 3 в ред. Федерального </w:t>
      </w:r>
      <w:hyperlink r:id="rId561"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закона</w:t>
        </w:r>
      </w:hyperlink>
      <w:r>
        <w:t xml:space="preserve"> от 27.09.2009 N 228-ФЗ)</w:t>
      </w:r>
    </w:p>
    <w:p w:rsidR="00B93D62" w:rsidRDefault="00D92C88">
      <w:pPr>
        <w:pStyle w:val="ConsPlusNormal0"/>
        <w:spacing w:before="240"/>
        <w:ind w:firstLine="540"/>
        <w:jc w:val="both"/>
      </w:pPr>
      <w:bookmarkStart w:id="78" w:name="P877"/>
      <w:bookmarkEnd w:id="78"/>
      <w: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w:t>
      </w:r>
      <w:r>
        <w:t>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w:t>
      </w:r>
      <w:r>
        <w:t>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w:t>
      </w:r>
      <w:r>
        <w:t xml:space="preserve"> также о порядке получения денежных средств, предусмотренных указанными соглашениями на условиях, определенных решением общего собрания;</w:t>
      </w:r>
    </w:p>
    <w:p w:rsidR="00B93D62" w:rsidRDefault="00D92C88">
      <w:pPr>
        <w:pStyle w:val="ConsPlusNormal0"/>
        <w:jc w:val="both"/>
      </w:pPr>
      <w:r>
        <w:t xml:space="preserve">(п. 3.1 введен Федеральным </w:t>
      </w:r>
      <w:hyperlink r:id="rId562"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законом</w:t>
        </w:r>
      </w:hyperlink>
      <w:r>
        <w:t xml:space="preserve"> от 27.09.2009 N 228-ФЗ; в ред. Федеральных зак</w:t>
      </w:r>
      <w:r>
        <w:t xml:space="preserve">онов от 03.08.2018 </w:t>
      </w:r>
      <w:hyperlink r:id="rId56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color w:val="0000FF"/>
          </w:rPr>
          <w:t>N 341-ФЗ</w:t>
        </w:r>
      </w:hyperlink>
      <w:r>
        <w:t xml:space="preserve">, от 27.12.2018 </w:t>
      </w:r>
      <w:hyperlink r:id="rId564" w:tooltip="Федеральный закон от 27.12.2018 N 558-ФЗ &quot;О внесении изменений в Жилищный кодекс Российской Федерации в части упорядочения норм, регулирующих переустройство и (или) перепланировку помещений в многоквартирном доме&quot; {КонсультантПлюс}">
        <w:r>
          <w:rPr>
            <w:color w:val="0000FF"/>
          </w:rPr>
          <w:t>N 558-ФЗ</w:t>
        </w:r>
      </w:hyperlink>
      <w:r>
        <w:t>)</w:t>
      </w:r>
    </w:p>
    <w:p w:rsidR="00B93D62" w:rsidRDefault="00D92C88">
      <w:pPr>
        <w:pStyle w:val="ConsPlusNormal0"/>
        <w:spacing w:before="240"/>
        <w:ind w:firstLine="540"/>
        <w:jc w:val="both"/>
      </w:pPr>
      <w:r>
        <w:t xml:space="preserve">3.2) утратил силу с 1 марта 2025 года. - Федеральный </w:t>
      </w:r>
      <w:hyperlink r:id="rId56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w:t>
        </w:r>
      </w:hyperlink>
      <w:r>
        <w:t xml:space="preserve"> от 13.12.2024 N 463-ФЗ;</w:t>
      </w:r>
    </w:p>
    <w:p w:rsidR="00B93D62" w:rsidRDefault="00D92C88">
      <w:pPr>
        <w:pStyle w:val="ConsPlusNormal0"/>
        <w:spacing w:before="240"/>
        <w:ind w:firstLine="540"/>
        <w:jc w:val="both"/>
      </w:pPr>
      <w:r>
        <w:t xml:space="preserve">3.3) принятие решений об определении </w:t>
      </w:r>
      <w:r>
        <w:t>лица из числа собственников помещений в многоквартирном доме или иных лиц, указанных в настоящем Кодексе, по инициативе которых созывается общее собрание собственников помещений в многоквартирном доме, которое от имени собственников помещений в данном мног</w:t>
      </w:r>
      <w:r>
        <w:t xml:space="preserve">оквартирном доме уполномочено на использование системы или созданной на основании решения высшего исполнительного органа субъекта Российской Федерации региональной информационной системы (далее - региональная информационная система), при проведении общего </w:t>
      </w:r>
      <w:r>
        <w:t>собрания собственников помещений в многоквартирном доме в форме заочного голосования (далее - администратор общего собрания);</w:t>
      </w:r>
    </w:p>
    <w:p w:rsidR="00B93D62" w:rsidRDefault="00D92C88">
      <w:pPr>
        <w:pStyle w:val="ConsPlusNormal0"/>
        <w:jc w:val="both"/>
      </w:pPr>
      <w:r>
        <w:t xml:space="preserve">(в ред. Федеральных законов от 04.08.2023 </w:t>
      </w:r>
      <w:hyperlink r:id="rId566"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 xml:space="preserve">, от 13.12.2024 </w:t>
      </w:r>
      <w:hyperlink r:id="rId56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 xml:space="preserve">, от 07.06.2025 </w:t>
      </w:r>
      <w:hyperlink r:id="rId568"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B93D62" w:rsidRDefault="00D92C88">
      <w:pPr>
        <w:pStyle w:val="ConsPlusNormal0"/>
        <w:spacing w:before="240"/>
        <w:ind w:firstLine="540"/>
        <w:jc w:val="both"/>
      </w:pPr>
      <w:r>
        <w:t>3.4) принят</w:t>
      </w:r>
      <w:r>
        <w:t>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w:t>
      </w:r>
      <w:r>
        <w:t>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B93D62" w:rsidRDefault="00D92C88">
      <w:pPr>
        <w:pStyle w:val="ConsPlusNormal0"/>
        <w:jc w:val="both"/>
      </w:pPr>
      <w:r>
        <w:t xml:space="preserve">(п. 3.4 введен Федеральным </w:t>
      </w:r>
      <w:hyperlink r:id="rId56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B93D62" w:rsidRDefault="00D92C88">
      <w:pPr>
        <w:pStyle w:val="ConsPlusNormal0"/>
        <w:spacing w:before="240"/>
        <w:ind w:firstLine="540"/>
        <w:jc w:val="both"/>
      </w:pPr>
      <w:r>
        <w:t>3.5) принятие решения о порядке финансирования расходов, связанных с созывом и организацией проведения управляющей организацией, правлением товарищ</w:t>
      </w:r>
      <w:r>
        <w:t xml:space="preserve">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950" w:tooltip="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ационной системы в управл">
        <w:r>
          <w:rPr>
            <w:color w:val="0000FF"/>
          </w:rPr>
          <w:t>частью 6 статьи 45</w:t>
        </w:r>
      </w:hyperlink>
      <w:r>
        <w:t xml:space="preserve"> настоящего Кодекса;</w:t>
      </w:r>
    </w:p>
    <w:p w:rsidR="00B93D62" w:rsidRDefault="00D92C88">
      <w:pPr>
        <w:pStyle w:val="ConsPlusNormal0"/>
        <w:jc w:val="both"/>
      </w:pPr>
      <w:r>
        <w:t>(п. 3.5 введен Ф</w:t>
      </w:r>
      <w:r>
        <w:t xml:space="preserve">едеральным </w:t>
      </w:r>
      <w:hyperlink r:id="rId5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3.6) принятие решений об определении лица, уполномоченного от имени собственников помещений в многоквартирном доме на подачу заявления о госуда</w:t>
      </w:r>
      <w:r>
        <w:t>рственном кадастровом учете и (или) государственной 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w:t>
      </w:r>
      <w:r>
        <w:t>ма в связи с изменением его характеристик в результате реконструкции или при перепланировке расположенных в нем помещений;</w:t>
      </w:r>
    </w:p>
    <w:p w:rsidR="00B93D62" w:rsidRDefault="00D92C88">
      <w:pPr>
        <w:pStyle w:val="ConsPlusNormal0"/>
        <w:jc w:val="both"/>
      </w:pPr>
      <w:r>
        <w:t xml:space="preserve">(п. 3.6 введен Федеральным </w:t>
      </w:r>
      <w:hyperlink r:id="rId571"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color w:val="0000FF"/>
          </w:rPr>
          <w:t>законом</w:t>
        </w:r>
      </w:hyperlink>
      <w:r>
        <w:t xml:space="preserve"> </w:t>
      </w:r>
      <w:r>
        <w:t>от 30.04.2021 N 120-ФЗ)</w:t>
      </w:r>
    </w:p>
    <w:p w:rsidR="00B93D62" w:rsidRDefault="00D92C88">
      <w:pPr>
        <w:pStyle w:val="ConsPlusNormal0"/>
        <w:spacing w:before="240"/>
        <w:ind w:firstLine="540"/>
        <w:jc w:val="both"/>
      </w:pPr>
      <w:r>
        <w:t>3.7) принятие решения о порядке приема оформленных в письменной форме решений собственников помещений в многоквартирном доме по вопросам, поставленным на голосование в случае проведения общего собрания собственников помещений в мног</w:t>
      </w:r>
      <w:r>
        <w:t>оквартирном доме в форме заочного голосования опросным путем;</w:t>
      </w:r>
    </w:p>
    <w:p w:rsidR="00B93D62" w:rsidRDefault="00D92C88">
      <w:pPr>
        <w:pStyle w:val="ConsPlusNormal0"/>
        <w:jc w:val="both"/>
      </w:pPr>
      <w:r>
        <w:t xml:space="preserve">(п. 3.7 введен Федеральным </w:t>
      </w:r>
      <w:hyperlink r:id="rId572" w:tooltip="Федеральный закон от 04.08.2023 N 441-ФЗ &quot;О внесении изменений в Жилищный кодекс Российской Федерации&quot; {КонсультантПлюс}">
        <w:r>
          <w:rPr>
            <w:color w:val="0000FF"/>
          </w:rPr>
          <w:t>законом</w:t>
        </w:r>
      </w:hyperlink>
      <w:r>
        <w:t xml:space="preserve"> от 04.08.2023 N 441-ФЗ)</w:t>
      </w:r>
    </w:p>
    <w:p w:rsidR="00B93D62" w:rsidRDefault="00D92C88">
      <w:pPr>
        <w:pStyle w:val="ConsPlusNormal0"/>
        <w:spacing w:before="240"/>
        <w:ind w:firstLine="540"/>
        <w:jc w:val="both"/>
      </w:pPr>
      <w:bookmarkStart w:id="79" w:name="P890"/>
      <w:bookmarkEnd w:id="79"/>
      <w:r>
        <w:t xml:space="preserve">3.8) принятие решений о демонтаже сетей связи, монтаж которых осуществлен в соответствии с </w:t>
      </w:r>
      <w:hyperlink w:anchor="P781" w:tooltip="4.2. В целях, предусмотренных пунктом 6 статьи 6 Федерального закона от 7 июля 2003 года N 126-ФЗ &quot;О связи&quot;, монтаж, эксплуатация и демонтаж сетей связи на объектах общего имущества в многоквартирном доме, необходимых для оказания услуг связи абоненту-граждани">
        <w:r>
          <w:rPr>
            <w:color w:val="0000FF"/>
          </w:rPr>
          <w:t>частью 4.2</w:t>
        </w:r>
        <w:r>
          <w:rPr>
            <w:color w:val="0000FF"/>
          </w:rPr>
          <w:t xml:space="preserve"> статьи 36</w:t>
        </w:r>
      </w:hyperlink>
      <w:r>
        <w:t xml:space="preserve"> настоящего Кодекса;</w:t>
      </w:r>
    </w:p>
    <w:p w:rsidR="00B93D62" w:rsidRDefault="00D92C88">
      <w:pPr>
        <w:pStyle w:val="ConsPlusNormal0"/>
        <w:jc w:val="both"/>
      </w:pPr>
      <w:r>
        <w:t xml:space="preserve">(п. 3.8 введен Федеральным </w:t>
      </w:r>
      <w:hyperlink r:id="rId573"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B93D62" w:rsidRDefault="00D92C88">
      <w:pPr>
        <w:pStyle w:val="ConsPlusNormal0"/>
        <w:spacing w:before="240"/>
        <w:ind w:firstLine="540"/>
        <w:jc w:val="both"/>
      </w:pPr>
      <w:bookmarkStart w:id="80" w:name="P892"/>
      <w:bookmarkEnd w:id="80"/>
      <w:r>
        <w:t>4) выбор способа управления многоквартирным домом;</w:t>
      </w:r>
    </w:p>
    <w:p w:rsidR="00B93D62" w:rsidRDefault="00D92C88">
      <w:pPr>
        <w:pStyle w:val="ConsPlusNormal0"/>
        <w:spacing w:before="240"/>
        <w:ind w:firstLine="540"/>
        <w:jc w:val="both"/>
      </w:pPr>
      <w:r>
        <w:t>4.1) принятие решений о текущем ремонте общего имущества в многоквартирном доме;</w:t>
      </w:r>
    </w:p>
    <w:p w:rsidR="00B93D62" w:rsidRDefault="00D92C88">
      <w:pPr>
        <w:pStyle w:val="ConsPlusNormal0"/>
        <w:jc w:val="both"/>
      </w:pPr>
      <w:r>
        <w:t xml:space="preserve">(п. 4.1 введен Федеральным </w:t>
      </w:r>
      <w:hyperlink r:id="rId57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D92C88">
      <w:pPr>
        <w:pStyle w:val="ConsPlusNormal0"/>
        <w:spacing w:before="240"/>
        <w:ind w:firstLine="540"/>
        <w:jc w:val="both"/>
      </w:pPr>
      <w:bookmarkStart w:id="81" w:name="P895"/>
      <w:bookmarkEnd w:id="81"/>
      <w:r>
        <w:t>4.2) принятие решения о наделении совета много</w:t>
      </w:r>
      <w:r>
        <w:t>квартирного дома полномочиями на принятие решений о текущем ремонте общего имущества в многоквартирном доме;</w:t>
      </w:r>
    </w:p>
    <w:p w:rsidR="00B93D62" w:rsidRDefault="00D92C88">
      <w:pPr>
        <w:pStyle w:val="ConsPlusNormal0"/>
        <w:jc w:val="both"/>
      </w:pPr>
      <w:r>
        <w:t xml:space="preserve">(п. 4.2 введен Федеральным </w:t>
      </w:r>
      <w:hyperlink r:id="rId5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bookmarkStart w:id="82" w:name="P897"/>
      <w:bookmarkEnd w:id="82"/>
      <w:r>
        <w:t>4.3) принятие реше</w:t>
      </w:r>
      <w:r>
        <w:t xml:space="preserve">ния о наделении председателя совета многоквартирного дома полномочиями на принятие решений по вопросам, не указанным в </w:t>
      </w:r>
      <w:hyperlink w:anchor="P2851" w:tooltip="5. Совет многоквартирного дома:">
        <w:r>
          <w:rPr>
            <w:color w:val="0000FF"/>
          </w:rPr>
          <w:t>части 5 статьи 161.1</w:t>
        </w:r>
      </w:hyperlink>
      <w:r>
        <w:t xml:space="preserve"> настоящего Кодекса, за исключением полномочий, отне</w:t>
      </w:r>
      <w:r>
        <w:t>сенных к компетенции общего собрания собственников помещений в многоквартирном доме;</w:t>
      </w:r>
    </w:p>
    <w:p w:rsidR="00B93D62" w:rsidRDefault="00D92C88">
      <w:pPr>
        <w:pStyle w:val="ConsPlusNormal0"/>
        <w:jc w:val="both"/>
      </w:pPr>
      <w:r>
        <w:t xml:space="preserve">(п. 4.3 введен Федеральным </w:t>
      </w:r>
      <w:hyperlink r:id="rId57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bookmarkStart w:id="83" w:name="P899"/>
      <w:bookmarkEnd w:id="83"/>
      <w: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w:t>
      </w:r>
      <w:r>
        <w:t>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w:t>
      </w:r>
      <w:r>
        <w:t>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w:t>
      </w:r>
      <w:r>
        <w:t>дами и об определении даты заключения соответствующих договоров;</w:t>
      </w:r>
    </w:p>
    <w:p w:rsidR="00B93D62" w:rsidRDefault="00D92C88">
      <w:pPr>
        <w:pStyle w:val="ConsPlusNormal0"/>
        <w:jc w:val="both"/>
      </w:pPr>
      <w:r>
        <w:t xml:space="preserve">(п. 4.4 введен Федеральным </w:t>
      </w:r>
      <w:hyperlink r:id="rId577"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 в ред. Федерального </w:t>
      </w:r>
      <w:hyperlink r:id="rId578"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закона</w:t>
        </w:r>
      </w:hyperlink>
      <w:r>
        <w:t xml:space="preserve"> от 12.12.2023 N 593-ФЗ)</w:t>
      </w:r>
    </w:p>
    <w:p w:rsidR="00B93D62" w:rsidRDefault="00D92C88">
      <w:pPr>
        <w:pStyle w:val="ConsPlusNormal0"/>
        <w:spacing w:before="240"/>
        <w:ind w:firstLine="540"/>
        <w:jc w:val="both"/>
      </w:pPr>
      <w:bookmarkStart w:id="84" w:name="P901"/>
      <w:bookmarkEnd w:id="84"/>
      <w:r>
        <w:t>4.5) принятие решения о согласии на перевод жилого помещения в нежилое помещение;</w:t>
      </w:r>
    </w:p>
    <w:p w:rsidR="00B93D62" w:rsidRDefault="00D92C88">
      <w:pPr>
        <w:pStyle w:val="ConsPlusNormal0"/>
        <w:jc w:val="both"/>
      </w:pPr>
      <w:r>
        <w:t xml:space="preserve">(п. 4.5 введен Федеральным </w:t>
      </w:r>
      <w:hyperlink r:id="rId579"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B93D62" w:rsidRDefault="00D92C88">
      <w:pPr>
        <w:pStyle w:val="ConsPlusNormal0"/>
        <w:spacing w:before="240"/>
        <w:ind w:firstLine="540"/>
        <w:jc w:val="both"/>
      </w:pPr>
      <w:bookmarkStart w:id="85" w:name="P903"/>
      <w:bookmarkEnd w:id="85"/>
      <w:r>
        <w:t>4.6) принятие решения о включении многоквартирного дома в границы территории жилой за</w:t>
      </w:r>
      <w:r>
        <w:t>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w:t>
      </w:r>
      <w:r>
        <w:t xml:space="preserve">ии жилой застройки или из решения о комплексном развитии территории жилой застройки, принятие решения по обеспечению жилищных прав граждан в соответствии со </w:t>
      </w:r>
      <w:hyperlink w:anchor="P705" w:tooltip="Статья 32.1. Обеспечение жилищных прав граждан при осуществлении комплексного развития территории жилой застройки">
        <w:r>
          <w:rPr>
            <w:color w:val="0000FF"/>
          </w:rPr>
          <w:t>статьей 32.1</w:t>
        </w:r>
      </w:hyperlink>
      <w:r>
        <w:t xml:space="preserve"> настоящего Кодекса, если необходимость принятия такого решения предусмотрена федеральным законом;</w:t>
      </w:r>
    </w:p>
    <w:p w:rsidR="00B93D62" w:rsidRDefault="00D92C88">
      <w:pPr>
        <w:pStyle w:val="ConsPlusNormal0"/>
        <w:jc w:val="both"/>
      </w:pPr>
      <w:r>
        <w:t xml:space="preserve">(п. 4.6 введен Федеральным </w:t>
      </w:r>
      <w:hyperlink r:id="rId58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Федерального </w:t>
      </w:r>
      <w:hyperlink r:id="rId581"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П. 4.7 ч. 2 ст. 44 при управлении многоквартирными домами, предоставлении коммунальных услуг не применяетс</w:t>
            </w:r>
            <w:r>
              <w:rPr>
                <w:color w:val="392C69"/>
              </w:rPr>
              <w:t>я до 01.01.2028 на территориях ДНР, ЛНР, Запорожской и Херсонской областей (</w:t>
            </w:r>
            <w:hyperlink r:id="rId58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w:t>
            </w:r>
            <w:r>
              <w:rPr>
                <w:color w:val="392C69"/>
              </w:rPr>
              <w:t xml:space="preserve">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86" w:name="P907"/>
      <w:bookmarkEnd w:id="86"/>
      <w:r>
        <w:t>4.7) принятие решения о выборе управляющей организации;</w:t>
      </w:r>
    </w:p>
    <w:p w:rsidR="00B93D62" w:rsidRDefault="00D92C88">
      <w:pPr>
        <w:pStyle w:val="ConsPlusNormal0"/>
        <w:jc w:val="both"/>
      </w:pPr>
      <w:r>
        <w:t xml:space="preserve">(п. 4.7 введен Федеральным </w:t>
      </w:r>
      <w:hyperlink r:id="rId583" w:tooltip="Федеральный закон от 11.06.2022 N 165-ФЗ &quot;О внесении изменений в Жилищный кодекс Российской Федерации&quot; {КонсультантПлюс}">
        <w:r>
          <w:rPr>
            <w:color w:val="0000FF"/>
          </w:rPr>
          <w:t>законом</w:t>
        </w:r>
      </w:hyperlink>
      <w:r>
        <w:t xml:space="preserve"> от 11.06.2022 N 165-ФЗ)</w:t>
      </w:r>
    </w:p>
    <w:p w:rsidR="00B93D62" w:rsidRDefault="00D92C88">
      <w:pPr>
        <w:pStyle w:val="ConsPlusNormal0"/>
        <w:spacing w:before="240"/>
        <w:ind w:firstLine="540"/>
        <w:jc w:val="both"/>
      </w:pPr>
      <w:r>
        <w:t>5) другие вопросы, отнесенные настоящим Кодексом к компетенции общего собрания собственников помещений в многоквартирном доме.</w:t>
      </w:r>
    </w:p>
    <w:p w:rsidR="00B93D62" w:rsidRDefault="00B93D62">
      <w:pPr>
        <w:pStyle w:val="ConsPlusNormal0"/>
        <w:ind w:firstLine="540"/>
        <w:jc w:val="both"/>
      </w:pPr>
    </w:p>
    <w:p w:rsidR="00B93D62" w:rsidRDefault="00D92C88">
      <w:pPr>
        <w:pStyle w:val="ConsPlusTitle0"/>
        <w:ind w:firstLine="540"/>
        <w:jc w:val="both"/>
        <w:outlineLvl w:val="2"/>
      </w:pPr>
      <w:r>
        <w:t>Статья 44.1. Формы проведения общего собрания собственников помещений в многоквартирном доме</w:t>
      </w:r>
    </w:p>
    <w:p w:rsidR="00B93D62" w:rsidRDefault="00B93D62">
      <w:pPr>
        <w:pStyle w:val="ConsPlusNormal0"/>
        <w:ind w:firstLine="540"/>
        <w:jc w:val="both"/>
      </w:pPr>
    </w:p>
    <w:p w:rsidR="00B93D62" w:rsidRDefault="00D92C88">
      <w:pPr>
        <w:pStyle w:val="ConsPlusNormal0"/>
        <w:ind w:firstLine="540"/>
        <w:jc w:val="both"/>
      </w:pPr>
      <w:r>
        <w:t xml:space="preserve">(введена </w:t>
      </w:r>
      <w:r>
        <w:t xml:space="preserve">Федеральным </w:t>
      </w:r>
      <w:hyperlink r:id="rId5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B93D62">
      <w:pPr>
        <w:pStyle w:val="ConsPlusNormal0"/>
        <w:jc w:val="both"/>
      </w:pPr>
    </w:p>
    <w:p w:rsidR="00B93D62" w:rsidRDefault="00D92C88">
      <w:pPr>
        <w:pStyle w:val="ConsPlusNormal0"/>
        <w:ind w:firstLine="540"/>
        <w:jc w:val="both"/>
      </w:pPr>
      <w:r>
        <w:t>Общее собрание собственников помещений в многоквартирном доме может проводиться посредством:</w:t>
      </w:r>
    </w:p>
    <w:p w:rsidR="00B93D62" w:rsidRDefault="00D92C88">
      <w:pPr>
        <w:pStyle w:val="ConsPlusNormal0"/>
        <w:spacing w:before="240"/>
        <w:ind w:firstLine="540"/>
        <w:jc w:val="both"/>
      </w:pPr>
      <w: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w:t>
      </w:r>
      <w:r>
        <w:t>ным на голосование);</w:t>
      </w:r>
    </w:p>
    <w:p w:rsidR="00B93D62" w:rsidRDefault="00D92C88">
      <w:pPr>
        <w:pStyle w:val="ConsPlusNormal0"/>
        <w:spacing w:before="240"/>
        <w:ind w:firstLine="540"/>
        <w:jc w:val="both"/>
      </w:pPr>
      <w:r>
        <w:t xml:space="preserve">2) заочного голосования (опросным путем или с использованием системы в соответствии со </w:t>
      </w:r>
      <w:hyperlink w:anchor="P992"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B93D62" w:rsidRDefault="00D92C88">
      <w:pPr>
        <w:pStyle w:val="ConsPlusNormal0"/>
        <w:spacing w:before="240"/>
        <w:ind w:firstLine="540"/>
        <w:jc w:val="both"/>
      </w:pPr>
      <w:r>
        <w:t>3) очно-заочного голосования.</w:t>
      </w:r>
    </w:p>
    <w:p w:rsidR="00B93D62" w:rsidRDefault="00B93D62">
      <w:pPr>
        <w:pStyle w:val="ConsPlusNormal0"/>
        <w:ind w:firstLine="540"/>
        <w:jc w:val="both"/>
      </w:pPr>
    </w:p>
    <w:p w:rsidR="00B93D62" w:rsidRDefault="00D92C88">
      <w:pPr>
        <w:pStyle w:val="ConsPlusTitle0"/>
        <w:ind w:firstLine="540"/>
        <w:jc w:val="both"/>
        <w:outlineLvl w:val="2"/>
      </w:pPr>
      <w:bookmarkStart w:id="87" w:name="P920"/>
      <w:bookmarkEnd w:id="87"/>
      <w:r>
        <w:t>Статья 45. Порядок проведения общего собрания собственников помещений в многоквартирном доме</w:t>
      </w:r>
    </w:p>
    <w:p w:rsidR="00B93D62" w:rsidRDefault="00B93D62">
      <w:pPr>
        <w:pStyle w:val="ConsPlusNormal0"/>
        <w:ind w:firstLine="540"/>
        <w:jc w:val="both"/>
      </w:pPr>
    </w:p>
    <w:p w:rsidR="00B93D62" w:rsidRDefault="00D92C88">
      <w:pPr>
        <w:pStyle w:val="ConsPlusNormal0"/>
        <w:ind w:firstLine="540"/>
        <w:jc w:val="both"/>
      </w:pPr>
      <w:bookmarkStart w:id="88" w:name="P922"/>
      <w:bookmarkEnd w:id="88"/>
      <w: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w:t>
      </w:r>
      <w:r>
        <w:t>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w:t>
      </w:r>
      <w:r>
        <w:t>тьей.</w:t>
      </w:r>
    </w:p>
    <w:p w:rsidR="00B93D62" w:rsidRDefault="00D92C88">
      <w:pPr>
        <w:pStyle w:val="ConsPlusNormal0"/>
        <w:jc w:val="both"/>
      </w:pPr>
      <w:r>
        <w:t xml:space="preserve">(в ред. Федерального </w:t>
      </w:r>
      <w:hyperlink r:id="rId58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2. Проводимые помимо годового общего собрания общие собрания собственников помещений в многоквартирном доме являются внеочередны</w:t>
      </w:r>
      <w:r>
        <w:t>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B93D62" w:rsidRDefault="00D92C88">
      <w:pPr>
        <w:pStyle w:val="ConsPlusNormal0"/>
        <w:spacing w:before="240"/>
        <w:ind w:firstLine="540"/>
        <w:jc w:val="both"/>
      </w:pPr>
      <w:r>
        <w:t xml:space="preserve">2.1. Внеочередное общее собрание собственников помещений в многоквартирном доме для принятия решения по вопросу </w:t>
      </w:r>
      <w:r>
        <w:t>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w:t>
      </w:r>
      <w:r>
        <w:t>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B93D62" w:rsidRDefault="00D92C88">
      <w:pPr>
        <w:pStyle w:val="ConsPlusNormal0"/>
        <w:jc w:val="both"/>
      </w:pPr>
      <w:r>
        <w:t>(часть 2.1 введена</w:t>
      </w:r>
      <w:r>
        <w:t xml:space="preserve"> Федеральным </w:t>
      </w:r>
      <w:hyperlink r:id="rId5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B93D62" w:rsidRDefault="00D92C88">
      <w:pPr>
        <w:pStyle w:val="ConsPlusNormal0"/>
        <w:spacing w:before="240"/>
        <w:ind w:firstLine="540"/>
        <w:jc w:val="both"/>
      </w:pPr>
      <w:r>
        <w:t>2.2. Внеочередное общее собрание собственников помещений в многоквартирном доме по вопросам, которые</w:t>
      </w:r>
      <w:r>
        <w:t xml:space="preserve">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957"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w:t>
      </w:r>
      <w:r>
        <w:t>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B93D62" w:rsidRDefault="00D92C88">
      <w:pPr>
        <w:pStyle w:val="ConsPlusNormal0"/>
        <w:jc w:val="both"/>
      </w:pPr>
      <w:r>
        <w:t xml:space="preserve">(часть 2.2 введена Федеральным </w:t>
      </w:r>
      <w:hyperlink r:id="rId587" w:tooltip="Федеральный закон от 28.06.2022 N 217-ФЗ &quot;О внесении изменений в Жилищный кодекс Российской Федерации&quot; {КонсультантПлюс}">
        <w:r>
          <w:rPr>
            <w:color w:val="0000FF"/>
          </w:rPr>
          <w:t>законом</w:t>
        </w:r>
      </w:hyperlink>
      <w:r>
        <w:t xml:space="preserve"> от 28.</w:t>
      </w:r>
      <w:r>
        <w:t>06.2022 N 217-ФЗ)</w:t>
      </w:r>
    </w:p>
    <w:p w:rsidR="00B93D62" w:rsidRDefault="00D92C88">
      <w:pPr>
        <w:pStyle w:val="ConsPlusNormal0"/>
        <w:spacing w:before="240"/>
        <w:ind w:firstLine="540"/>
        <w:jc w:val="both"/>
      </w:pPr>
      <w:bookmarkStart w:id="89" w:name="P929"/>
      <w:bookmarkEnd w:id="89"/>
      <w:r>
        <w:t>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w:t>
      </w:r>
      <w:r>
        <w:t xml:space="preserve">го числа голосов, за исключением общего собрания собственников помещений в многоквартирном доме, проводимого по вопросам, указанным в </w:t>
      </w:r>
      <w:hyperlink w:anchor="P901" w:tooltip="4.5) принятие решения о согласии на перевод жилого помещения в нежилое помещение;">
        <w:r>
          <w:rPr>
            <w:color w:val="0000FF"/>
          </w:rPr>
          <w:t xml:space="preserve">пунктах </w:t>
        </w:r>
        <w:r>
          <w:rPr>
            <w:color w:val="0000FF"/>
          </w:rPr>
          <w:t>4.5</w:t>
        </w:r>
      </w:hyperlink>
      <w:r>
        <w:t xml:space="preserve"> и </w:t>
      </w:r>
      <w:hyperlink w:anchor="P903"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4.6 части 2 статьи 44</w:t>
        </w:r>
      </w:hyperlink>
      <w: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w:t>
      </w:r>
      <w:r>
        <w:t xml:space="preserve">помещений в многоквартирном доме. Общее собрание собственников помещений в многоквартирном доме, проводимое по вопросу, указанному в </w:t>
      </w:r>
      <w:hyperlink w:anchor="P901" w:tooltip="4.5) принятие решения о согласии на перевод жилого помещения в нежилое помещение;">
        <w:r>
          <w:rPr>
            <w:color w:val="0000FF"/>
          </w:rPr>
          <w:t>пункте 4.</w:t>
        </w:r>
        <w:r>
          <w:rPr>
            <w:color w:val="0000FF"/>
          </w:rPr>
          <w:t>5 части 2 статьи 44</w:t>
        </w:r>
      </w:hyperlink>
      <w:r>
        <w:t xml:space="preserve"> настоящего Кодекса, правомочно (имеет кворум):</w:t>
      </w:r>
    </w:p>
    <w:p w:rsidR="00B93D62" w:rsidRDefault="00D92C88">
      <w:pPr>
        <w:pStyle w:val="ConsPlusNormal0"/>
        <w:jc w:val="both"/>
      </w:pPr>
      <w:r>
        <w:t xml:space="preserve">(в ред. Федерального </w:t>
      </w:r>
      <w:hyperlink r:id="rId58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закона</w:t>
        </w:r>
      </w:hyperlink>
      <w:r>
        <w:t xml:space="preserve"> от 30.12.2020 N 494-ФЗ)</w:t>
      </w:r>
    </w:p>
    <w:p w:rsidR="00B93D62" w:rsidRDefault="00D92C88">
      <w:pPr>
        <w:pStyle w:val="ConsPlusNormal0"/>
        <w:spacing w:before="240"/>
        <w:ind w:firstLine="540"/>
        <w:jc w:val="both"/>
      </w:pPr>
      <w:r>
        <w:t>1) при наличии в многоквар</w:t>
      </w:r>
      <w:r>
        <w:t>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w:t>
      </w:r>
      <w:r>
        <w:t xml:space="preserve">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w:t>
      </w:r>
      <w:r>
        <w:t>осов таких собственников;</w:t>
      </w:r>
    </w:p>
    <w:p w:rsidR="00B93D62" w:rsidRDefault="00D92C88">
      <w:pPr>
        <w:pStyle w:val="ConsPlusNormal0"/>
        <w:spacing w:before="240"/>
        <w:ind w:firstLine="540"/>
        <w:jc w:val="both"/>
      </w:pPr>
      <w: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w:t>
      </w:r>
      <w:r>
        <w:t>ющие более чем двумя третями голосов от общего числа голосов собственников помещений в данном многоквартирном доме.</w:t>
      </w:r>
    </w:p>
    <w:p w:rsidR="00B93D62" w:rsidRDefault="00D92C88">
      <w:pPr>
        <w:pStyle w:val="ConsPlusNormal0"/>
        <w:jc w:val="both"/>
      </w:pPr>
      <w:r>
        <w:t xml:space="preserve">(часть 3 в ред. Федерального </w:t>
      </w:r>
      <w:hyperlink r:id="rId589" w:tooltip="Федеральный закон от 29.05.2019 N 116-ФЗ &quot;О внесении изменений в Жилищный кодекс Российской Федерации&quot; {КонсультантПлюс}">
        <w:r>
          <w:rPr>
            <w:color w:val="0000FF"/>
          </w:rPr>
          <w:t>закона</w:t>
        </w:r>
      </w:hyperlink>
      <w:r>
        <w:t xml:space="preserve"> от 29.05.2019 N 116-ФЗ)</w:t>
      </w:r>
    </w:p>
    <w:p w:rsidR="00B93D62" w:rsidRDefault="00D92C88">
      <w:pPr>
        <w:pStyle w:val="ConsPlusNormal0"/>
        <w:spacing w:before="240"/>
        <w:ind w:firstLine="540"/>
        <w:jc w:val="both"/>
      </w:pPr>
      <w:r>
        <w:t>3.1. Управляющая организация, правление товарищества собственников жилья, жилищного и</w:t>
      </w:r>
      <w:r>
        <w:t>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w:t>
      </w:r>
      <w:r>
        <w:t>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w:t>
      </w:r>
      <w:r>
        <w:t>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w:t>
      </w:r>
      <w:r>
        <w:t>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w:t>
      </w:r>
      <w:r>
        <w:t>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w:t>
      </w:r>
      <w:r>
        <w:t>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w:t>
      </w:r>
      <w:r>
        <w:t>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B93D62" w:rsidRDefault="00D92C88">
      <w:pPr>
        <w:pStyle w:val="ConsPlusNormal0"/>
        <w:jc w:val="both"/>
      </w:pPr>
      <w:r>
        <w:t xml:space="preserve">(часть 3.1 введена Федеральным </w:t>
      </w:r>
      <w:hyperlink r:id="rId59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B93D62" w:rsidRDefault="00D92C88">
      <w:pPr>
        <w:pStyle w:val="ConsPlusNormal0"/>
        <w:spacing w:before="240"/>
        <w:ind w:firstLine="540"/>
        <w:jc w:val="both"/>
      </w:pPr>
      <w:r>
        <w:t xml:space="preserve">3.2. В рассмотрении вопроса, предусмотренного </w:t>
      </w:r>
      <w:hyperlink w:anchor="P903"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пунктом 4.6 части 2 статьи 44</w:t>
        </w:r>
      </w:hyperlink>
      <w:r>
        <w:t xml:space="preserve"> настоящего</w:t>
      </w:r>
      <w:r>
        <w:t xml:space="preserve">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w:t>
      </w:r>
      <w:r>
        <w:t>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w:t>
      </w:r>
      <w:r>
        <w:t>щного фонда социального использования, представителями собственников признаются наниматели таких жилых помещений.</w:t>
      </w:r>
    </w:p>
    <w:p w:rsidR="00B93D62" w:rsidRDefault="00D92C88">
      <w:pPr>
        <w:pStyle w:val="ConsPlusNormal0"/>
        <w:jc w:val="both"/>
      </w:pPr>
      <w:r>
        <w:t xml:space="preserve">(часть 3.2 введена Федеральным </w:t>
      </w:r>
      <w:hyperlink r:id="rId5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B93D62" w:rsidRDefault="00D92C88">
      <w:pPr>
        <w:pStyle w:val="ConsPlusNormal0"/>
        <w:spacing w:before="240"/>
        <w:ind w:firstLine="540"/>
        <w:jc w:val="both"/>
      </w:pPr>
      <w:bookmarkStart w:id="90" w:name="P938"/>
      <w:bookmarkEnd w:id="90"/>
      <w:r>
        <w:t xml:space="preserve">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w:t>
      </w:r>
      <w:r>
        <w:t xml:space="preserve">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w:t>
      </w:r>
      <w:r>
        <w:t>в автоматизированном режиме этого сообщения, а также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w:t>
      </w:r>
      <w:r>
        <w:t>ьменной форме, или вручено каждому собственнику помещения в данном доме под роспись, или размещено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w:t>
      </w:r>
      <w:r>
        <w:t>огоквартирный дом) либо размещено в помещении данного дома, определенном таким решением и доступном для всех собственников помещений в данном доме.</w:t>
      </w:r>
    </w:p>
    <w:p w:rsidR="00B93D62" w:rsidRDefault="00D92C88">
      <w:pPr>
        <w:pStyle w:val="ConsPlusNormal0"/>
        <w:jc w:val="both"/>
      </w:pPr>
      <w:r>
        <w:t xml:space="preserve">(в ред. Федеральных законов от 29.06.2015 </w:t>
      </w:r>
      <w:hyperlink r:id="rId5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593"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28.06.2022 </w:t>
      </w:r>
      <w:hyperlink r:id="rId594"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 xml:space="preserve">, от 13.12.2024 </w:t>
      </w:r>
      <w:hyperlink r:id="rId59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B93D62" w:rsidRDefault="00D92C88">
      <w:pPr>
        <w:pStyle w:val="ConsPlusNormal0"/>
        <w:spacing w:before="240"/>
        <w:ind w:firstLine="540"/>
        <w:jc w:val="both"/>
      </w:pPr>
      <w:r>
        <w:t>4.1. Информация о размещенном (сформированном) в системе сообщении о проведении общего собрания собственников помещений в многоквартирном доме направляется в автоматизированном режиме в федеральную государственную информационную систему</w:t>
      </w:r>
      <w:r>
        <w:t xml:space="preserve"> "Единый портал государственных и муниципальных услуг (функций)" (далее - единый портал государственных и муниципальных услуг) в соответствии с </w:t>
      </w:r>
      <w:hyperlink r:id="rId596" w:tooltip="Приказ Минстроя России от 28.04.2025 N 259/пр &quot;Об установлении порядка взаимодействия государственной информационной системы жилищно-коммунального хозяйства с инфраструктурой, обеспечивающей информационно-технологическое взаимодействие информационных систем, и">
        <w:r>
          <w:rPr>
            <w:color w:val="0000FF"/>
          </w:rPr>
          <w:t>порядком</w:t>
        </w:r>
      </w:hyperlink>
      <w:r>
        <w:t xml:space="preserve">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w:t>
      </w:r>
      <w:r>
        <w:t>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Уведомление о проведении общего собрания собственников по</w:t>
      </w:r>
      <w:r>
        <w:t xml:space="preserve">мещений в многоквартирном доме в форме заочного голосования с использованием системы осуществляется с учетом </w:t>
      </w:r>
      <w:hyperlink w:anchor="P1003"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частей 4</w:t>
        </w:r>
      </w:hyperlink>
      <w:r>
        <w:t xml:space="preserve"> и </w:t>
      </w:r>
      <w:hyperlink w:anchor="P1011" w:tooltip="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частью 2 настоящей статьи, в системе не позднее чем за десять дней до даты и времени начала провед">
        <w:r>
          <w:rPr>
            <w:color w:val="0000FF"/>
          </w:rPr>
          <w:t>5 статьи 47.1</w:t>
        </w:r>
      </w:hyperlink>
      <w:r>
        <w:t xml:space="preserve"> настоящего Кодекса.</w:t>
      </w:r>
    </w:p>
    <w:p w:rsidR="00B93D62" w:rsidRDefault="00D92C88">
      <w:pPr>
        <w:pStyle w:val="ConsPlusNormal0"/>
        <w:jc w:val="both"/>
      </w:pPr>
      <w:r>
        <w:t>(часть 4.1 введена Федерал</w:t>
      </w:r>
      <w:r>
        <w:t xml:space="preserve">ьным </w:t>
      </w:r>
      <w:hyperlink r:id="rId597"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13.12.2024 N 463-ФЗ)</w:t>
      </w:r>
    </w:p>
    <w:p w:rsidR="00B93D62" w:rsidRDefault="00D92C88">
      <w:pPr>
        <w:pStyle w:val="ConsPlusNormal0"/>
        <w:spacing w:before="240"/>
        <w:ind w:firstLine="540"/>
        <w:jc w:val="both"/>
      </w:pPr>
      <w:r>
        <w:t>5. В сообщении о проведении общего собрания собственников помещений в многоквартирн</w:t>
      </w:r>
      <w:r>
        <w:t>ом доме должны быть указаны:</w:t>
      </w:r>
    </w:p>
    <w:p w:rsidR="00B93D62" w:rsidRDefault="00D92C88">
      <w:pPr>
        <w:pStyle w:val="ConsPlusNormal0"/>
        <w:spacing w:before="240"/>
        <w:ind w:firstLine="540"/>
        <w:jc w:val="both"/>
      </w:pPr>
      <w:bookmarkStart w:id="91" w:name="P943"/>
      <w:bookmarkEnd w:id="91"/>
      <w:r>
        <w:t>1) сведения о лице, по инициативе которого созывается данное собрание;</w:t>
      </w:r>
    </w:p>
    <w:p w:rsidR="00B93D62" w:rsidRDefault="00D92C88">
      <w:pPr>
        <w:pStyle w:val="ConsPlusNormal0"/>
        <w:spacing w:before="240"/>
        <w:ind w:firstLine="540"/>
        <w:jc w:val="both"/>
      </w:pPr>
      <w:bookmarkStart w:id="92" w:name="P944"/>
      <w:bookmarkEnd w:id="92"/>
      <w:r>
        <w:t>2) форма проведения данного собрания (очное, заочное или очно-заочное голосование);</w:t>
      </w:r>
    </w:p>
    <w:p w:rsidR="00B93D62" w:rsidRDefault="00D92C88">
      <w:pPr>
        <w:pStyle w:val="ConsPlusNormal0"/>
        <w:jc w:val="both"/>
      </w:pPr>
      <w:r>
        <w:t xml:space="preserve">(п. 2 в ред. Федерального </w:t>
      </w:r>
      <w:hyperlink r:id="rId5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3) дата, место и время проведения данного собрания или в случае проведения данного собрания в форме заочного голосования опросным путем или очно-заочного голосования время начала и окончания голосовани</w:t>
      </w:r>
      <w:r>
        <w:t>я (продолжительность голосования);</w:t>
      </w:r>
    </w:p>
    <w:p w:rsidR="00B93D62" w:rsidRDefault="00D92C88">
      <w:pPr>
        <w:pStyle w:val="ConsPlusNormal0"/>
        <w:jc w:val="both"/>
      </w:pPr>
      <w:r>
        <w:t xml:space="preserve">(п. 3 в ред. Федерального </w:t>
      </w:r>
      <w:hyperlink r:id="rId599"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B93D62" w:rsidRDefault="00D92C88">
      <w:pPr>
        <w:pStyle w:val="ConsPlusNormal0"/>
        <w:spacing w:before="240"/>
        <w:ind w:firstLine="540"/>
        <w:jc w:val="both"/>
      </w:pPr>
      <w:bookmarkStart w:id="93" w:name="P948"/>
      <w:bookmarkEnd w:id="93"/>
      <w:r>
        <w:t>4) повестка дня данного собрания;</w:t>
      </w:r>
    </w:p>
    <w:p w:rsidR="00B93D62" w:rsidRDefault="00D92C88">
      <w:pPr>
        <w:pStyle w:val="ConsPlusNormal0"/>
        <w:spacing w:before="240"/>
        <w:ind w:firstLine="540"/>
        <w:jc w:val="both"/>
      </w:pPr>
      <w:bookmarkStart w:id="94" w:name="P949"/>
      <w:bookmarkEnd w:id="94"/>
      <w:r>
        <w:t>5) порядок ознакомления с информацией и (или) материалами, которые будут представлены на данном собрании, и место или адрес, где с ними</w:t>
      </w:r>
      <w:r>
        <w:t xml:space="preserve"> можно ознакомиться.</w:t>
      </w:r>
    </w:p>
    <w:p w:rsidR="00B93D62" w:rsidRDefault="00D92C88">
      <w:pPr>
        <w:pStyle w:val="ConsPlusNormal0"/>
        <w:spacing w:before="240"/>
        <w:ind w:firstLine="540"/>
        <w:jc w:val="both"/>
      </w:pPr>
      <w:bookmarkStart w:id="95" w:name="P950"/>
      <w:bookmarkEnd w:id="95"/>
      <w:r>
        <w:t>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либо с использованием системы или региональной информ</w:t>
      </w:r>
      <w:r>
        <w:t>ационной системы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w:t>
      </w:r>
      <w:r>
        <w:t>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w:t>
      </w:r>
      <w:r>
        <w:t>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w:t>
      </w:r>
      <w:r>
        <w:t>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w:t>
      </w:r>
      <w:r>
        <w:t xml:space="preserve">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970"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частью 3 статьи 46</w:t>
        </w:r>
      </w:hyperlink>
      <w:r>
        <w:t xml:space="preserve"> настоящего Ко</w:t>
      </w:r>
      <w:r>
        <w:t>декса.</w:t>
      </w:r>
    </w:p>
    <w:p w:rsidR="00B93D62" w:rsidRDefault="00D92C88">
      <w:pPr>
        <w:pStyle w:val="ConsPlusNormal0"/>
        <w:jc w:val="both"/>
      </w:pPr>
      <w:r>
        <w:t xml:space="preserve">(часть 6 введена Федеральным </w:t>
      </w:r>
      <w:hyperlink r:id="rId6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601"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B93D62" w:rsidRDefault="00D92C88">
      <w:pPr>
        <w:pStyle w:val="ConsPlusNormal0"/>
        <w:spacing w:before="240"/>
        <w:ind w:firstLine="540"/>
        <w:jc w:val="both"/>
      </w:pPr>
      <w: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w:t>
      </w:r>
      <w:r>
        <w:t>ючены вопросы, отнесенные настоящим Кодексом к компетенции общего собрания собственников помещений в многоквартирном доме.</w:t>
      </w:r>
    </w:p>
    <w:p w:rsidR="00B93D62" w:rsidRDefault="00D92C88">
      <w:pPr>
        <w:pStyle w:val="ConsPlusNormal0"/>
        <w:jc w:val="both"/>
      </w:pPr>
      <w:r>
        <w:t xml:space="preserve">(часть 7 введена Федеральным </w:t>
      </w:r>
      <w:hyperlink r:id="rId6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B93D62">
      <w:pPr>
        <w:pStyle w:val="ConsPlusNormal0"/>
        <w:ind w:firstLine="540"/>
        <w:jc w:val="both"/>
      </w:pPr>
    </w:p>
    <w:p w:rsidR="00B93D62" w:rsidRDefault="00D92C88">
      <w:pPr>
        <w:pStyle w:val="ConsPlusTitle0"/>
        <w:ind w:firstLine="540"/>
        <w:jc w:val="both"/>
        <w:outlineLvl w:val="2"/>
      </w:pPr>
      <w:bookmarkStart w:id="96" w:name="P955"/>
      <w:bookmarkEnd w:id="96"/>
      <w:r>
        <w:t>С</w:t>
      </w:r>
      <w:r>
        <w:t>татья 46. Решения общего собрания собственников помещений в многоквартирном доме</w:t>
      </w:r>
    </w:p>
    <w:p w:rsidR="00B93D62" w:rsidRDefault="00B93D62">
      <w:pPr>
        <w:pStyle w:val="ConsPlusNormal0"/>
        <w:ind w:firstLine="540"/>
        <w:jc w:val="both"/>
      </w:pPr>
    </w:p>
    <w:p w:rsidR="00B93D62" w:rsidRDefault="00D92C88">
      <w:pPr>
        <w:pStyle w:val="ConsPlusNormal0"/>
        <w:ind w:firstLine="540"/>
        <w:jc w:val="both"/>
      </w:pPr>
      <w:bookmarkStart w:id="97" w:name="P957"/>
      <w:bookmarkEnd w:id="97"/>
      <w: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603" w:tooltip="&lt;Письмо&gt; Минстроя России от 03.06.2024 N 31079-ДН/04 &lt;О решениях общего собрания собственников помещений в многоквартирном доме&gt; {КонсультантПлюс}">
        <w:r>
          <w:rPr>
            <w:color w:val="0000FF"/>
          </w:rPr>
          <w:t>голосов</w:t>
        </w:r>
      </w:hyperlink>
      <w:r>
        <w:t xml:space="preserve"> от общ</w:t>
      </w:r>
      <w:r>
        <w:t xml:space="preserve">его числа голосов принимающих участие в данном собрании собственников помещений в многоквартирном доме, за исключением предусмотренных </w:t>
      </w:r>
      <w:hyperlink w:anchor="P863"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пунктами 1.1</w:t>
        </w:r>
      </w:hyperlink>
      <w:r>
        <w:t xml:space="preserve">, </w:t>
      </w:r>
      <w:hyperlink w:anchor="P892" w:tooltip="4) выбор способа управления многоквартирным домом;">
        <w:r>
          <w:rPr>
            <w:color w:val="0000FF"/>
          </w:rPr>
          <w:t>4</w:t>
        </w:r>
      </w:hyperlink>
      <w:r>
        <w:t xml:space="preserve">, </w:t>
      </w:r>
      <w:hyperlink w:anchor="P895"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4.2</w:t>
        </w:r>
      </w:hyperlink>
      <w:r>
        <w:t xml:space="preserve"> и </w:t>
      </w:r>
      <w:hyperlink w:anchor="P907" w:tooltip="4.7) принятие решения о выборе управляющей организации;">
        <w:r>
          <w:rPr>
            <w:color w:val="0000FF"/>
          </w:rPr>
          <w:t>4.7 части 2 статьи 44</w:t>
        </w:r>
      </w:hyperlink>
      <w: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861" w:tooltip="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w:r>
          <w:rPr>
            <w:color w:val="0000FF"/>
          </w:rPr>
          <w:t>пунктами 1</w:t>
        </w:r>
      </w:hyperlink>
      <w:r>
        <w:t xml:space="preserve">, </w:t>
      </w:r>
      <w:hyperlink w:anchor="P865"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1.1-1</w:t>
        </w:r>
      </w:hyperlink>
      <w:r>
        <w:t xml:space="preserve">, </w:t>
      </w:r>
      <w:hyperlink w:anchor="P867"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w:t>
        </w:r>
      </w:hyperlink>
      <w:r>
        <w:t xml:space="preserve">, </w:t>
      </w:r>
      <w:hyperlink w:anchor="P869"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1.3</w:t>
        </w:r>
      </w:hyperlink>
      <w:r>
        <w:t xml:space="preserve">, </w:t>
      </w:r>
      <w:hyperlink w:anchor="P871" w:tooltip="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
        <w:r>
          <w:rPr>
            <w:color w:val="0000FF"/>
          </w:rPr>
          <w:t>2</w:t>
        </w:r>
      </w:hyperlink>
      <w:r>
        <w:t xml:space="preserve">, </w:t>
      </w:r>
      <w:hyperlink w:anchor="P875" w:tooltip="3) принятие решений о пользовании общим имуществом собственников помещений в многоквартирном доме иными лицами, в том числе о заключении договоров на установку и эксплуатацию рекламных конструкций, если для их установки и эксплуатации предполагается использова">
        <w:r>
          <w:rPr>
            <w:color w:val="0000FF"/>
          </w:rPr>
          <w:t>3</w:t>
        </w:r>
      </w:hyperlink>
      <w:r>
        <w:t xml:space="preserve">, </w:t>
      </w:r>
      <w:hyperlink w:anchor="P877" w:tooltip="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
        <w:r>
          <w:rPr>
            <w:color w:val="0000FF"/>
          </w:rPr>
          <w:t>3.1</w:t>
        </w:r>
      </w:hyperlink>
      <w:r>
        <w:t xml:space="preserve">, </w:t>
      </w:r>
      <w:hyperlink w:anchor="P890" w:tooltip="3.8) принятие решений о демонтаже сетей связи, монтаж которых осуществлен в соответствии с частью 4.2 статьи 36 настоящего Кодекса;">
        <w:r>
          <w:rPr>
            <w:color w:val="0000FF"/>
          </w:rPr>
          <w:t>3.8</w:t>
        </w:r>
      </w:hyperlink>
      <w:r>
        <w:t xml:space="preserve">, </w:t>
      </w:r>
      <w:hyperlink w:anchor="P897"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4.3 части 2 статьи 44</w:t>
        </w:r>
      </w:hyperlink>
      <w:r>
        <w:t xml:space="preserve"> наст</w:t>
      </w:r>
      <w:r>
        <w:t xml:space="preserve">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901"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Кодекса, которое принимается в соответствии с </w:t>
      </w:r>
      <w:hyperlink w:anchor="P961" w:tooltip="1.2. Решение общего собрания собственников помещений в многоквартирном доме, предусмотренное пунктом 4.5 части 2 статьи 44 настоящего Кодекса, принимается:">
        <w:r>
          <w:rPr>
            <w:color w:val="0000FF"/>
          </w:rPr>
          <w:t>частью 1.2</w:t>
        </w:r>
      </w:hyperlink>
      <w:r>
        <w:t xml:space="preserve"> настоящей статьи, а также решения, предусмотренного </w:t>
      </w:r>
      <w:hyperlink w:anchor="P903"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пунктом 4.6 части 2 статьи 44</w:t>
        </w:r>
      </w:hyperlink>
      <w:r>
        <w:t xml:space="preserve"> настоящего Кодекса, которое принимается в соответствии с </w:t>
      </w:r>
      <w:hyperlink w:anchor="P965" w:tooltip="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
        <w:r>
          <w:rPr>
            <w:color w:val="0000FF"/>
          </w:rPr>
          <w:t>час</w:t>
        </w:r>
        <w:r>
          <w:rPr>
            <w:color w:val="0000FF"/>
          </w:rPr>
          <w:t>тью 1.3</w:t>
        </w:r>
      </w:hyperlink>
      <w: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604"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требованиями</w:t>
        </w:r>
      </w:hyperlink>
      <w:r>
        <w:t>,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w:t>
      </w:r>
      <w:r>
        <w:t>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w:t>
      </w:r>
      <w:r>
        <w:t>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w:t>
      </w:r>
      <w:r>
        <w:t xml:space="preserve">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w:t>
      </w:r>
      <w:r>
        <w:t>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w:t>
      </w:r>
      <w:r>
        <w:t>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w:t>
      </w:r>
      <w:r>
        <w:t xml:space="preserve">гоквартирном доме. Копии решений и протокол общего собрания собственников помещений в многоквартирном доме по вопросу, указанному в </w:t>
      </w:r>
      <w:hyperlink w:anchor="P899"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пункте 4.4 части 2 статьи 44</w:t>
        </w:r>
      </w:hyperlink>
      <w:r>
        <w:t xml:space="preserve"> настоящего Кодекса, также подлежат направлению лицом, по и</w:t>
      </w:r>
      <w:r>
        <w:t>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w:t>
      </w:r>
      <w:r>
        <w:t>ующими от своего имени, будут в соответствии с принятым решением заключены договоры, содержащие положения о предоставлении коммунальных услуг. Информация о размещенных (сформированных) в системе решениях и протоколах общего собрания собственников помещений</w:t>
      </w:r>
      <w:r>
        <w:t xml:space="preserve">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системы с инфраструктурой, обеспечивающей информационно-технологическое взаимодействие информац</w:t>
      </w:r>
      <w:r>
        <w:t>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w:t>
      </w:r>
      <w:r>
        <w:t>му регулированию в сфере жилищно-коммунального хозяйства.</w:t>
      </w:r>
    </w:p>
    <w:p w:rsidR="00B93D62" w:rsidRDefault="00D92C88">
      <w:pPr>
        <w:pStyle w:val="ConsPlusNormal0"/>
        <w:jc w:val="both"/>
      </w:pPr>
      <w:r>
        <w:t xml:space="preserve">(в ред. Федеральных законов от 27.09.2009 </w:t>
      </w:r>
      <w:hyperlink r:id="rId605"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N 228-ФЗ</w:t>
        </w:r>
      </w:hyperlink>
      <w:r>
        <w:t xml:space="preserve">, от 29.06.2015 </w:t>
      </w:r>
      <w:hyperlink r:id="rId60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60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20.12.2017 </w:t>
      </w:r>
      <w:hyperlink r:id="rId608" w:tooltip="Федеральный закон от 20.12.2017 N 416-ФЗ &quot;О внесении изменений в статьи 44 и 46 Жилищного кодекса Российской Федерации&quot; {КонсультантПлюс}">
        <w:r>
          <w:rPr>
            <w:color w:val="0000FF"/>
          </w:rPr>
          <w:t>N 416-ФЗ</w:t>
        </w:r>
      </w:hyperlink>
      <w:r>
        <w:t xml:space="preserve">, от 31.12.2017 </w:t>
      </w:r>
      <w:hyperlink r:id="rId60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03.04.2018 </w:t>
      </w:r>
      <w:hyperlink r:id="rId610"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28.11.2018 </w:t>
      </w:r>
      <w:hyperlink r:id="rId611" w:tooltip="Федеральный закон от 28.11.2018 N 435-ФЗ &quot;О внесении изменений в статью 46 Жилищного кодекса Российской Федерации&quot; {КонсультантПлюс}">
        <w:r>
          <w:rPr>
            <w:color w:val="0000FF"/>
          </w:rPr>
          <w:t>N 435-ФЗ</w:t>
        </w:r>
      </w:hyperlink>
      <w:r>
        <w:t xml:space="preserve">, от 29.05.2019 </w:t>
      </w:r>
      <w:hyperlink r:id="rId612" w:tooltip="Федеральный закон от 29.05.2019 N 116-ФЗ &quot;О внесении изменений в Жилищный кодекс Российской Федерации&quot; {КонсультантПлюс}">
        <w:r>
          <w:rPr>
            <w:color w:val="0000FF"/>
          </w:rPr>
          <w:t>N 116-ФЗ</w:t>
        </w:r>
      </w:hyperlink>
      <w:r>
        <w:t xml:space="preserve">, от 30.12.2020 </w:t>
      </w:r>
      <w:hyperlink r:id="rId61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N 494-ФЗ</w:t>
        </w:r>
      </w:hyperlink>
      <w:r>
        <w:t xml:space="preserve">, от 11.06.2022 </w:t>
      </w:r>
      <w:hyperlink r:id="rId614" w:tooltip="Федеральный закон от 11.06.2022 N 165-ФЗ &quot;О внесении изменений в Жилищный кодекс Российской Федерации&quot; {КонсультантПлюс}">
        <w:r>
          <w:rPr>
            <w:color w:val="0000FF"/>
          </w:rPr>
          <w:t>N 165-ФЗ</w:t>
        </w:r>
      </w:hyperlink>
      <w:r>
        <w:t xml:space="preserve">, от 28.06.2022 </w:t>
      </w:r>
      <w:hyperlink r:id="rId615"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 xml:space="preserve">, от 27.11.2023 </w:t>
      </w:r>
      <w:hyperlink r:id="rId61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06.04.2024 </w:t>
      </w:r>
      <w:hyperlink r:id="rId617"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t xml:space="preserve">, от 13.12.2024 </w:t>
      </w:r>
      <w:hyperlink r:id="rId61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B93D62" w:rsidRDefault="00D92C88">
      <w:pPr>
        <w:pStyle w:val="ConsPlusNormal0"/>
        <w:spacing w:before="240"/>
        <w:ind w:firstLine="540"/>
        <w:jc w:val="both"/>
      </w:pPr>
      <w:bookmarkStart w:id="98" w:name="P959"/>
      <w:bookmarkEnd w:id="98"/>
      <w:r>
        <w:t>1.1. Управляющая организация, правление товарищества собст</w:t>
      </w:r>
      <w:r>
        <w:t xml:space="preserve">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957"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части 1</w:t>
        </w:r>
      </w:hyperlink>
      <w:r>
        <w:t xml:space="preserve"> настоящей статьи подлинников решений и протокола общего собрания собственников помещений обязаны в </w:t>
      </w:r>
      <w:hyperlink r:id="rId619"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w:t>
      </w:r>
      <w:r>
        <w:t>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w:t>
      </w:r>
      <w:r>
        <w:t xml:space="preserve">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w:t>
      </w:r>
      <w:r>
        <w:t>ции, проведении и оформлении результатов такого собрания.</w:t>
      </w:r>
    </w:p>
    <w:p w:rsidR="00B93D62" w:rsidRDefault="00D92C88">
      <w:pPr>
        <w:pStyle w:val="ConsPlusNormal0"/>
        <w:jc w:val="both"/>
      </w:pPr>
      <w:r>
        <w:t xml:space="preserve">(часть 1.1 введена Федеральным </w:t>
      </w:r>
      <w:hyperlink r:id="rId6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62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B93D62" w:rsidRDefault="00D92C88">
      <w:pPr>
        <w:pStyle w:val="ConsPlusNormal0"/>
        <w:spacing w:before="240"/>
        <w:ind w:firstLine="540"/>
        <w:jc w:val="both"/>
      </w:pPr>
      <w:bookmarkStart w:id="99" w:name="P961"/>
      <w:bookmarkEnd w:id="99"/>
      <w:r>
        <w:t xml:space="preserve">1.2. Решение общего собрания собственников помещений в многоквартирном доме, предусмотренное </w:t>
      </w:r>
      <w:hyperlink w:anchor="P901" w:tooltip="4.5) принятие решения о согласии на перевод жилого помещения в нежилое помещение;">
        <w:r>
          <w:rPr>
            <w:color w:val="0000FF"/>
          </w:rPr>
          <w:t>пунктом 4.5 части 2 статьи 44</w:t>
        </w:r>
      </w:hyperlink>
      <w:r>
        <w:t xml:space="preserve"> настоящего Кодекса, принимается:</w:t>
      </w:r>
    </w:p>
    <w:p w:rsidR="00B93D62" w:rsidRDefault="00D92C88">
      <w:pPr>
        <w:pStyle w:val="ConsPlusNormal0"/>
        <w:spacing w:before="240"/>
        <w:ind w:firstLine="540"/>
        <w:jc w:val="both"/>
      </w:pPr>
      <w: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w:t>
      </w:r>
      <w:r>
        <w:t>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w:t>
      </w:r>
      <w:r>
        <w:t xml:space="preserve"> этом собрании;</w:t>
      </w:r>
    </w:p>
    <w:p w:rsidR="00B93D62" w:rsidRDefault="00D92C88">
      <w:pPr>
        <w:pStyle w:val="ConsPlusNormal0"/>
        <w:spacing w:before="240"/>
        <w:ind w:firstLine="540"/>
        <w:jc w:val="both"/>
      </w:pPr>
      <w: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B93D62" w:rsidRDefault="00D92C88">
      <w:pPr>
        <w:pStyle w:val="ConsPlusNormal0"/>
        <w:jc w:val="both"/>
      </w:pPr>
      <w:r>
        <w:t xml:space="preserve">(часть 1.2 введена Федеральным </w:t>
      </w:r>
      <w:hyperlink r:id="rId622" w:tooltip="Федеральный закон от 29.05.2019 N 116-ФЗ &quot;О внесении изменений в Жилищный кодекс Российской Федерации&quot; {КонсультантПлюс}">
        <w:r>
          <w:rPr>
            <w:color w:val="0000FF"/>
          </w:rPr>
          <w:t>законом</w:t>
        </w:r>
      </w:hyperlink>
      <w:r>
        <w:t xml:space="preserve"> от 29.05.2019 N 116-ФЗ)</w:t>
      </w:r>
    </w:p>
    <w:p w:rsidR="00B93D62" w:rsidRDefault="00D92C88">
      <w:pPr>
        <w:pStyle w:val="ConsPlusNormal0"/>
        <w:spacing w:before="240"/>
        <w:ind w:firstLine="540"/>
        <w:jc w:val="both"/>
      </w:pPr>
      <w:bookmarkStart w:id="100" w:name="P965"/>
      <w:bookmarkEnd w:id="100"/>
      <w:r>
        <w:t xml:space="preserve">1.3. Решение общего собрания собственников помещений в многоквартирном доме по вопросам, указанным в </w:t>
      </w:r>
      <w:hyperlink w:anchor="P903" w:tooltip="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
        <w:r>
          <w:rPr>
            <w:color w:val="0000FF"/>
          </w:rPr>
          <w:t>пункте 4.6 части 2 статьи 44</w:t>
        </w:r>
      </w:hyperlink>
      <w:r>
        <w:t xml:space="preserve"> настоящего Кодекса, принимается</w:t>
      </w:r>
      <w:r>
        <w:t>:</w:t>
      </w:r>
    </w:p>
    <w:p w:rsidR="00B93D62" w:rsidRDefault="00D92C88">
      <w:pPr>
        <w:pStyle w:val="ConsPlusNormal0"/>
        <w:spacing w:before="240"/>
        <w:ind w:firstLine="540"/>
        <w:jc w:val="both"/>
      </w:pPr>
      <w: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w:t>
      </w:r>
      <w:r>
        <w:t>щений либо их представителей от общего числа голосов собственников таких жилых помещений в многоквартирном доме;</w:t>
      </w:r>
    </w:p>
    <w:p w:rsidR="00B93D62" w:rsidRDefault="00D92C88">
      <w:pPr>
        <w:pStyle w:val="ConsPlusNormal0"/>
        <w:spacing w:before="24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w:t>
      </w:r>
      <w:r>
        <w:t>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B93D62" w:rsidRDefault="00D92C88">
      <w:pPr>
        <w:pStyle w:val="ConsPlusNormal0"/>
        <w:jc w:val="both"/>
      </w:pPr>
      <w:r>
        <w:t xml:space="preserve">(часть 1.3 введена Федеральным </w:t>
      </w:r>
      <w:hyperlink r:id="rId6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w:t>
      </w:r>
    </w:p>
    <w:p w:rsidR="00B93D62" w:rsidRDefault="00D92C88">
      <w:pPr>
        <w:pStyle w:val="ConsPlusNormal0"/>
        <w:spacing w:before="240"/>
        <w:ind w:firstLine="540"/>
        <w:jc w:val="both"/>
      </w:pPr>
      <w:r>
        <w:t>2. Общее собрание собственников помещений в многоквартирном доме не вправе принимать решения по вопросам, не включенным в повестку дн</w:t>
      </w:r>
      <w:r>
        <w:t>я данного собрания, а также изменять повестку дня данного собрания.</w:t>
      </w:r>
    </w:p>
    <w:p w:rsidR="00B93D62" w:rsidRDefault="00D92C88">
      <w:pPr>
        <w:pStyle w:val="ConsPlusNormal0"/>
        <w:spacing w:before="240"/>
        <w:ind w:firstLine="540"/>
        <w:jc w:val="both"/>
      </w:pPr>
      <w:bookmarkStart w:id="101" w:name="P970"/>
      <w:bookmarkEnd w:id="101"/>
      <w:r>
        <w:t>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w:t>
      </w:r>
      <w:r>
        <w:t xml:space="preserve">азанным в </w:t>
      </w:r>
      <w:hyperlink w:anchor="P920" w:tooltip="Статья 45. Порядок проведения общего собрания собственников помещений в многоквартирном доме">
        <w:r>
          <w:rPr>
            <w:color w:val="0000FF"/>
          </w:rPr>
          <w:t>статье 45</w:t>
        </w:r>
      </w:hyperlink>
      <w:r>
        <w:t xml:space="preserve"> настоящего Кодекса иным лицом, по инициативе которых было созвано такое собрание, путем размещения соответствую</w:t>
      </w:r>
      <w:r>
        <w:t>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B93D62" w:rsidRDefault="00D92C88">
      <w:pPr>
        <w:pStyle w:val="ConsPlusNormal0"/>
        <w:jc w:val="both"/>
      </w:pPr>
      <w:r>
        <w:t xml:space="preserve">(в ред. </w:t>
      </w:r>
      <w:r>
        <w:t xml:space="preserve">Федерального </w:t>
      </w:r>
      <w:hyperlink r:id="rId6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bookmarkStart w:id="102" w:name="P972"/>
      <w:bookmarkEnd w:id="102"/>
      <w:r>
        <w:t>4. Копии протоколов общих собраний собственников помещений в многоквартирном доме и решений таких собственников по вопросам, поставленным на г</w:t>
      </w:r>
      <w:r>
        <w:t>олосование, хранятся в месте или по адресу, которые определены решением данного собрания.</w:t>
      </w:r>
    </w:p>
    <w:p w:rsidR="00B93D62" w:rsidRDefault="00D92C88">
      <w:pPr>
        <w:pStyle w:val="ConsPlusNormal0"/>
        <w:jc w:val="both"/>
      </w:pPr>
      <w:r>
        <w:t xml:space="preserve">(часть 4 в ред. Федерального </w:t>
      </w:r>
      <w:hyperlink r:id="rId62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5</w:t>
            </w:r>
            <w:r>
              <w:rPr>
                <w:color w:val="392C69"/>
              </w:rPr>
              <w:t xml:space="preserve"> ст. 46 признана частично не соответствующей Конституции РФ </w:t>
            </w:r>
            <w:hyperlink r:id="rId626"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62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w:t>
            </w:r>
            <w:r>
              <w:rPr>
                <w:color w:val="392C69"/>
              </w:rPr>
              <w:t>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w:t>
      </w:r>
      <w:r>
        <w:t>доме, в том числе для тех собственников, которые не участвовали в голосовании.</w:t>
      </w:r>
    </w:p>
    <w:p w:rsidR="00B93D62" w:rsidRDefault="00D92C88">
      <w:pPr>
        <w:pStyle w:val="ConsPlusNormal0"/>
        <w:spacing w:before="240"/>
        <w:ind w:firstLine="540"/>
        <w:jc w:val="both"/>
      </w:pPr>
      <w: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w:t>
      </w:r>
      <w:r>
        <w:t>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w:t>
      </w:r>
      <w:r>
        <w:t>,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w:t>
      </w:r>
      <w:r>
        <w:t>арушения не являются существенными и принятое решение не повлекло за собой причинение убытков указанному собственнику.</w:t>
      </w:r>
    </w:p>
    <w:p w:rsidR="00B93D62" w:rsidRDefault="00D92C88">
      <w:pPr>
        <w:pStyle w:val="ConsPlusNormal0"/>
        <w:spacing w:before="240"/>
        <w:ind w:firstLine="540"/>
        <w:jc w:val="both"/>
      </w:pPr>
      <w:bookmarkStart w:id="103" w:name="P978"/>
      <w:bookmarkEnd w:id="103"/>
      <w:r>
        <w:t>7. В многоквартирном доме, все помещения в котором принадлежат одному собственнику, решения по вопросам, относящимся к компетенции общего</w:t>
      </w:r>
      <w:r>
        <w:t xml:space="preserve">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w:t>
      </w:r>
      <w:r>
        <w:t>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B93D62" w:rsidRDefault="00B93D62">
      <w:pPr>
        <w:pStyle w:val="ConsPlusNormal0"/>
        <w:ind w:firstLine="540"/>
        <w:jc w:val="both"/>
      </w:pPr>
    </w:p>
    <w:p w:rsidR="00B93D62" w:rsidRDefault="00D92C88">
      <w:pPr>
        <w:pStyle w:val="ConsPlusTitle0"/>
        <w:ind w:firstLine="540"/>
        <w:jc w:val="both"/>
        <w:outlineLvl w:val="2"/>
      </w:pPr>
      <w:bookmarkStart w:id="104" w:name="P980"/>
      <w:bookmarkEnd w:id="104"/>
      <w:r>
        <w:t>Статья 47. Общее собрание собственников помещений в многоквартирном доме</w:t>
      </w:r>
      <w:r>
        <w:t xml:space="preserve"> в форме заочного голосования (опросным путем) и очно-заочного голосования</w:t>
      </w:r>
    </w:p>
    <w:p w:rsidR="00B93D62" w:rsidRDefault="00D92C88">
      <w:pPr>
        <w:pStyle w:val="ConsPlusNormal0"/>
        <w:jc w:val="both"/>
      </w:pPr>
      <w:r>
        <w:t xml:space="preserve">(в ред. Федерального </w:t>
      </w:r>
      <w:hyperlink r:id="rId6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B93D62">
      <w:pPr>
        <w:pStyle w:val="ConsPlusNormal0"/>
        <w:ind w:firstLine="540"/>
        <w:jc w:val="both"/>
      </w:pPr>
    </w:p>
    <w:p w:rsidR="00B93D62" w:rsidRDefault="00D92C88">
      <w:pPr>
        <w:pStyle w:val="ConsPlusNormal0"/>
        <w:ind w:firstLine="540"/>
        <w:jc w:val="both"/>
      </w:pPr>
      <w:r>
        <w:t>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w:t>
      </w:r>
      <w:r>
        <w:t xml:space="preserve">ание, такое общее собрание не имело указанного в </w:t>
      </w:r>
      <w:hyperlink w:anchor="P929" w:tooltip="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
        <w:r>
          <w:rPr>
            <w:color w:val="0000FF"/>
          </w:rPr>
          <w:t>части 3 статьи 45</w:t>
        </w:r>
      </w:hyperlink>
      <w: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w:t>
      </w:r>
      <w:r>
        <w:t>путем проведения заочного голосования (опросным путем) (передачи инициатору общего собрания собственников помещений в многоквартирном доме в порядке, установленном решением общего собрания собственников помещений в многоквартирном доме, оформленных в письм</w:t>
      </w:r>
      <w:r>
        <w:t>енной форме решений собственников по вопросам, поставленным на голосование).</w:t>
      </w:r>
    </w:p>
    <w:p w:rsidR="00B93D62" w:rsidRDefault="00D92C88">
      <w:pPr>
        <w:pStyle w:val="ConsPlusNormal0"/>
        <w:jc w:val="both"/>
      </w:pPr>
      <w:r>
        <w:t xml:space="preserve">(в ред. Федеральных законов от 04.06.2011 </w:t>
      </w:r>
      <w:hyperlink r:id="rId6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29.06.2015 </w:t>
      </w:r>
      <w:hyperlink r:id="rId63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631"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w:t>
      </w:r>
    </w:p>
    <w:p w:rsidR="00B93D62" w:rsidRDefault="00D92C88">
      <w:pPr>
        <w:pStyle w:val="ConsPlusNormal0"/>
        <w:spacing w:before="240"/>
        <w:ind w:firstLine="540"/>
        <w:jc w:val="both"/>
      </w:pPr>
      <w: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w:t>
      </w:r>
      <w:r>
        <w:t xml:space="preserve"> которых получены до даты окончания их приема.</w:t>
      </w:r>
    </w:p>
    <w:p w:rsidR="00B93D62" w:rsidRDefault="00D92C88">
      <w:pPr>
        <w:pStyle w:val="ConsPlusNormal0"/>
        <w:jc w:val="both"/>
      </w:pPr>
      <w:r>
        <w:t xml:space="preserve">(в ред. Федерального </w:t>
      </w:r>
      <w:hyperlink r:id="rId6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3. Общее собрание собственников помещений в многоквартирном доме может быть проведено п</w:t>
      </w:r>
      <w:r>
        <w:t>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инициатору общего собрания собственников помещений в мног</w:t>
      </w:r>
      <w:r>
        <w:t>оквартирном доме оформленных в письменной форме решений собственников с учетом продолжительности голосования, указанной в сообщении о проведении общего собрания собственников помещений в многоквартирном доме, и в порядке, установленном решением общего собр</w:t>
      </w:r>
      <w:r>
        <w:t>ания собственников помещений в многоквартирном доме.</w:t>
      </w:r>
    </w:p>
    <w:p w:rsidR="00B93D62" w:rsidRDefault="00D92C88">
      <w:pPr>
        <w:pStyle w:val="ConsPlusNormal0"/>
        <w:jc w:val="both"/>
      </w:pPr>
      <w:r>
        <w:t xml:space="preserve">(в ред. Федеральных законов от 29.06.2015 </w:t>
      </w:r>
      <w:hyperlink r:id="rId63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634"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Иная информационная система мо</w:t>
            </w:r>
            <w:r>
              <w:rPr>
                <w:color w:val="392C69"/>
              </w:rPr>
              <w:t xml:space="preserve">жет быть использована после 01.03.2025 для проведения общего собрания, если такое решение принято и сообщения о его проведении направлены собственникам до указанной даты (ФЗ от 13.12.2024 </w:t>
            </w:r>
            <w:hyperlink r:id="rId63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Title0"/>
        <w:spacing w:before="300"/>
        <w:ind w:firstLine="540"/>
        <w:jc w:val="both"/>
        <w:outlineLvl w:val="2"/>
      </w:pPr>
      <w:bookmarkStart w:id="105" w:name="P992"/>
      <w:bookmarkEnd w:id="105"/>
      <w:r>
        <w:t>Статья 47.1. Общее собрание собственников помещений в многоквартирном доме в форме заочного голосования с использованием системы</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63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B93D62" w:rsidRDefault="00B93D62">
      <w:pPr>
        <w:pStyle w:val="ConsPlusNormal0"/>
        <w:ind w:firstLine="540"/>
        <w:jc w:val="both"/>
      </w:pPr>
    </w:p>
    <w:p w:rsidR="00B93D62" w:rsidRDefault="00D92C88">
      <w:pPr>
        <w:pStyle w:val="ConsPlusNormal0"/>
        <w:ind w:firstLine="540"/>
        <w:jc w:val="both"/>
      </w:pPr>
      <w:r>
        <w:t>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w:t>
      </w:r>
      <w:r>
        <w:t>вартирном доме, итогов голосования, для хранения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w:t>
      </w:r>
      <w:r>
        <w:t>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B93D62" w:rsidRDefault="00D92C88">
      <w:pPr>
        <w:pStyle w:val="ConsPlusNormal0"/>
        <w:jc w:val="both"/>
      </w:pPr>
      <w:r>
        <w:t xml:space="preserve">(в ред. Федерального </w:t>
      </w:r>
      <w:hyperlink r:id="rId637"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25.05.2020 N 156-ФЗ)</w:t>
      </w:r>
    </w:p>
    <w:p w:rsidR="00B93D62" w:rsidRDefault="00D92C88">
      <w:pPr>
        <w:pStyle w:val="ConsPlusNormal0"/>
        <w:spacing w:before="240"/>
        <w:ind w:firstLine="540"/>
        <w:jc w:val="both"/>
      </w:pPr>
      <w:bookmarkStart w:id="106" w:name="P998"/>
      <w:bookmarkEnd w:id="106"/>
      <w:r>
        <w:t xml:space="preserve">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w:t>
      </w:r>
      <w:r>
        <w:t>по вопросам повестки дня общего собрания собственников помещений в многоквартирном доме, принятых на их общих собраниях, итогов голосований, протоколов общих собраний собственников помещений в многоквартирном доме, хранение таких решений и протоколов общих</w:t>
      </w:r>
      <w:r>
        <w:t xml:space="preserve"> собраний собственников помещений в многоквартирном доме осуществляются с учетом положений </w:t>
      </w:r>
      <w:hyperlink w:anchor="P970"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972"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rsidR="00B93D62" w:rsidRDefault="00D92C88">
      <w:pPr>
        <w:pStyle w:val="ConsPlusNormal0"/>
        <w:jc w:val="both"/>
      </w:pPr>
      <w:r>
        <w:t xml:space="preserve">(часть 2 в ред. Федерального </w:t>
      </w:r>
      <w:hyperlink r:id="rId638"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B93D62" w:rsidRDefault="00D92C88">
      <w:pPr>
        <w:pStyle w:val="ConsPlusNormal0"/>
        <w:spacing w:before="240"/>
        <w:ind w:firstLine="540"/>
        <w:jc w:val="both"/>
      </w:pPr>
      <w:bookmarkStart w:id="107" w:name="P1000"/>
      <w:bookmarkEnd w:id="107"/>
      <w: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998"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частями 2</w:t>
        </w:r>
      </w:hyperlink>
      <w:r>
        <w:t xml:space="preserve">, </w:t>
      </w:r>
      <w:hyperlink w:anchor="P1003"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4</w:t>
        </w:r>
      </w:hyperlink>
      <w:r>
        <w:t xml:space="preserve"> - </w:t>
      </w:r>
      <w:hyperlink w:anchor="P1023" w:tooltip="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
        <w:r>
          <w:rPr>
            <w:color w:val="0000FF"/>
          </w:rPr>
          <w:t>12</w:t>
        </w:r>
      </w:hyperlink>
      <w: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w:t>
      </w:r>
      <w:r>
        <w:t>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w:t>
      </w:r>
      <w:r>
        <w:t xml:space="preserve">ований </w:t>
      </w:r>
      <w:hyperlink w:anchor="P1015" w:tooltip="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w:r>
          <w:rPr>
            <w:color w:val="0000FF"/>
          </w:rPr>
          <w:t>частей 7</w:t>
        </w:r>
      </w:hyperlink>
      <w:r>
        <w:t xml:space="preserve"> и </w:t>
      </w:r>
      <w:hyperlink w:anchor="P1016" w:tooltip="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
        <w:r>
          <w:rPr>
            <w:color w:val="0000FF"/>
          </w:rPr>
          <w:t>8</w:t>
        </w:r>
      </w:hyperlink>
      <w: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w:t>
      </w:r>
      <w:r>
        <w:t>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w:t>
      </w:r>
      <w:r>
        <w:t>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Собственник п</w:t>
      </w:r>
      <w:r>
        <w:t>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w:t>
      </w:r>
      <w:r>
        <w:t>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w:t>
      </w:r>
      <w:r>
        <w:t xml:space="preserve">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w:t>
      </w:r>
      <w:r>
        <w:t>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w:t>
      </w:r>
      <w:r>
        <w:t xml:space="preserve">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w:t>
      </w:r>
      <w:r>
        <w:t>ников помещений в многоквартирном доме.</w:t>
      </w:r>
    </w:p>
    <w:p w:rsidR="00B93D62" w:rsidRDefault="00D92C88">
      <w:pPr>
        <w:pStyle w:val="ConsPlusNormal0"/>
        <w:jc w:val="both"/>
      </w:pPr>
      <w:r>
        <w:t xml:space="preserve">(часть 2.1 введена Федеральным </w:t>
      </w:r>
      <w:hyperlink r:id="rId63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25.05.2020 N 156-ФЗ; в ред. Федерального </w:t>
      </w:r>
      <w:hyperlink r:id="rId64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B93D62" w:rsidRDefault="00D92C88">
      <w:pPr>
        <w:pStyle w:val="ConsPlusNormal0"/>
        <w:spacing w:before="240"/>
        <w:ind w:firstLine="540"/>
        <w:jc w:val="both"/>
      </w:pPr>
      <w:r>
        <w:t>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w:t>
      </w:r>
      <w:r>
        <w:t xml:space="preserve">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1003" w:tooltip="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
        <w:r>
          <w:rPr>
            <w:color w:val="0000FF"/>
          </w:rPr>
          <w:t>частью 4</w:t>
        </w:r>
      </w:hyperlink>
      <w:r>
        <w:t xml:space="preserve"> настоящей статьи, в порядке, уста</w:t>
      </w:r>
      <w:r>
        <w:t>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w:t>
      </w:r>
      <w:r>
        <w:t>иков помещений в многоквартирном доме.</w:t>
      </w:r>
    </w:p>
    <w:p w:rsidR="00B93D62" w:rsidRDefault="00D92C88">
      <w:pPr>
        <w:pStyle w:val="ConsPlusNormal0"/>
        <w:spacing w:before="240"/>
        <w:ind w:firstLine="540"/>
        <w:jc w:val="both"/>
      </w:pPr>
      <w:bookmarkStart w:id="108" w:name="P1003"/>
      <w:bookmarkEnd w:id="108"/>
      <w:r>
        <w:t>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w:t>
      </w:r>
      <w:r>
        <w:t xml:space="preserve">тирном доме наряду со сведениями, предусмотренными </w:t>
      </w:r>
      <w:hyperlink w:anchor="P943" w:tooltip="1) сведения о лице, по инициативе которого созывается данное собрание;">
        <w:r>
          <w:rPr>
            <w:color w:val="0000FF"/>
          </w:rPr>
          <w:t>пунктами 1</w:t>
        </w:r>
      </w:hyperlink>
      <w:r>
        <w:t xml:space="preserve">, </w:t>
      </w:r>
      <w:hyperlink w:anchor="P944" w:tooltip="2) форма проведения данного собрания (очное, заочное или очно-заочное голосование);">
        <w:r>
          <w:rPr>
            <w:color w:val="0000FF"/>
          </w:rPr>
          <w:t>2</w:t>
        </w:r>
      </w:hyperlink>
      <w:r>
        <w:t xml:space="preserve">, </w:t>
      </w:r>
      <w:hyperlink w:anchor="P948" w:tooltip="4) повестка дня данного собрания;">
        <w:r>
          <w:rPr>
            <w:color w:val="0000FF"/>
          </w:rPr>
          <w:t>4</w:t>
        </w:r>
      </w:hyperlink>
      <w:r>
        <w:t xml:space="preserve"> и </w:t>
      </w:r>
      <w:hyperlink w:anchor="P949" w:tooltip="5) порядок ознакомления с информацией и (или) материалами, которые будут представлены на данном собрании, и место или адрес, где с ними можно ознакомиться.">
        <w:r>
          <w:rPr>
            <w:color w:val="0000FF"/>
          </w:rPr>
          <w:t>5 части 5 статьи 45</w:t>
        </w:r>
      </w:hyperlink>
      <w:r>
        <w:t xml:space="preserve"> настоящего Кодекса, должны быть указаны:</w:t>
      </w:r>
    </w:p>
    <w:p w:rsidR="00B93D62" w:rsidRDefault="00D92C88">
      <w:pPr>
        <w:pStyle w:val="ConsPlusNormal0"/>
        <w:spacing w:before="240"/>
        <w:ind w:firstLine="540"/>
        <w:jc w:val="both"/>
      </w:pPr>
      <w:r>
        <w:t>1) сведения об администраторе общего собрания (наименование (фирменное наименование), организационно-правовая форма, место нахождения, почтовый адрес, адрес электро</w:t>
      </w:r>
      <w:r>
        <w:t>нной почты, номер контактного телефона, официальный сайт в информационно-телекоммуникационной сети "Интернет", должность и реквизиты документа о назначении (избрании) на должность (для юридического лица), фамилия, имя, отчество, паспортные данные, место по</w:t>
      </w:r>
      <w:r>
        <w:t>стоянного проживания, номер контактного телефона, адрес электронной почты (для физического лица);</w:t>
      </w:r>
    </w:p>
    <w:p w:rsidR="00B93D62" w:rsidRDefault="00D92C88">
      <w:pPr>
        <w:pStyle w:val="ConsPlusNormal0"/>
        <w:jc w:val="both"/>
      </w:pPr>
      <w:r>
        <w:t xml:space="preserve">(п. 1 в ред. Федерального </w:t>
      </w:r>
      <w:hyperlink r:id="rId641"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w:t>
      </w:r>
      <w:r>
        <w:t>от 04.08.2023 N 441-ФЗ)</w:t>
      </w:r>
    </w:p>
    <w:p w:rsidR="00B93D62" w:rsidRDefault="00D92C88">
      <w:pPr>
        <w:pStyle w:val="ConsPlusNormal0"/>
        <w:spacing w:before="240"/>
        <w:ind w:firstLine="540"/>
        <w:jc w:val="both"/>
      </w:pPr>
      <w:r>
        <w:t>2) место и (или) фактический адрес администратора общего собрания;</w:t>
      </w:r>
    </w:p>
    <w:p w:rsidR="00B93D62" w:rsidRDefault="00D92C88">
      <w:pPr>
        <w:pStyle w:val="ConsPlusNormal0"/>
        <w:spacing w:before="240"/>
        <w:ind w:firstLine="540"/>
        <w:jc w:val="both"/>
      </w:pPr>
      <w:r>
        <w:t>3) дата и время начала и окончания проведения голосования (продолжительность голосования) с использованием системы по вопросам, поставленным на голосование;</w:t>
      </w:r>
    </w:p>
    <w:p w:rsidR="00B93D62" w:rsidRDefault="00D92C88">
      <w:pPr>
        <w:pStyle w:val="ConsPlusNormal0"/>
        <w:jc w:val="both"/>
      </w:pPr>
      <w:r>
        <w:t xml:space="preserve">(в ред. </w:t>
      </w:r>
      <w:r>
        <w:t xml:space="preserve">Федерального </w:t>
      </w:r>
      <w:hyperlink r:id="rId642"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B93D62" w:rsidRDefault="00D92C88">
      <w:pPr>
        <w:pStyle w:val="ConsPlusNormal0"/>
        <w:spacing w:before="240"/>
        <w:ind w:firstLine="540"/>
        <w:jc w:val="both"/>
      </w:pPr>
      <w: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 и время приема администратором общего с</w:t>
      </w:r>
      <w:r>
        <w:t>обрания таких решений в срок не позднее сорока восьми часов до окончания проведения голосования.</w:t>
      </w:r>
    </w:p>
    <w:p w:rsidR="00B93D62" w:rsidRDefault="00D92C88">
      <w:pPr>
        <w:pStyle w:val="ConsPlusNormal0"/>
        <w:jc w:val="both"/>
      </w:pPr>
      <w:r>
        <w:t xml:space="preserve">(в ред. Федерального </w:t>
      </w:r>
      <w:hyperlink r:id="rId643"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w:t>
        </w:r>
        <w:r>
          <w:rPr>
            <w:color w:val="0000FF"/>
          </w:rPr>
          <w:t>кона</w:t>
        </w:r>
      </w:hyperlink>
      <w:r>
        <w:t xml:space="preserve"> от 13.12.2024 N 463-ФЗ)</w:t>
      </w:r>
    </w:p>
    <w:p w:rsidR="00B93D62" w:rsidRDefault="00D92C88">
      <w:pPr>
        <w:pStyle w:val="ConsPlusNormal0"/>
        <w:spacing w:before="240"/>
        <w:ind w:firstLine="540"/>
        <w:jc w:val="both"/>
      </w:pPr>
      <w:bookmarkStart w:id="109" w:name="P1011"/>
      <w:bookmarkEnd w:id="109"/>
      <w: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998" w:tooltip="2. В случае использования системы при проведении общего собрания собственников помещений в многоквартирном доме размещение решений собственников помещений в многоквартирном доме по вопросам повестки дня общего собрания собственников помещений в многоквартирном">
        <w:r>
          <w:rPr>
            <w:color w:val="0000FF"/>
          </w:rPr>
          <w:t>частью 2</w:t>
        </w:r>
      </w:hyperlink>
      <w:r>
        <w:t xml:space="preserve"> настоящей статьи, в</w:t>
      </w:r>
      <w:r>
        <w:t xml:space="preserve">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w:t>
      </w:r>
      <w:r>
        <w:t xml:space="preserve"> помещения в данном доме посредством системы, а также размещает сообщение о проведении общего собрания собственников помещений в многоквартирном доме в общедоступных местах (на досках объявлений, размещенных во всех подъездах многоквартирного дома или в пр</w:t>
      </w:r>
      <w:r>
        <w:t>еделах земельного участка, на котором расположен многоквартирный дом).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w:t>
      </w:r>
      <w:r>
        <w:t xml:space="preserve">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w:t>
      </w:r>
      <w:r>
        <w:t xml:space="preserve">твенников помещений в многоквартирном доме и о порядке представления в соответствии с </w:t>
      </w:r>
      <w:hyperlink w:anchor="P1000" w:tooltip="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частями 2, 4 - 12 настоящей статьи, если иное не установлено настоящей частью, по инициативе соб">
        <w:r>
          <w:rPr>
            <w:color w:val="0000FF"/>
          </w:rPr>
          <w:t>частью 2.1</w:t>
        </w:r>
      </w:hyperlink>
      <w:r>
        <w:t xml:space="preserve"> настоящей статьи письменного отказа от проведения такого собрания, а также в формах, не связанных с использованием систем</w:t>
      </w:r>
      <w:r>
        <w:t>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w:t>
      </w:r>
      <w:r>
        <w:t>ых в ней собственников помещений в многоквартирном доме.</w:t>
      </w:r>
    </w:p>
    <w:p w:rsidR="00B93D62" w:rsidRDefault="00D92C88">
      <w:pPr>
        <w:pStyle w:val="ConsPlusNormal0"/>
        <w:jc w:val="both"/>
      </w:pPr>
      <w:r>
        <w:t xml:space="preserve">(в ред. Федеральных законов от 25.05.2020 </w:t>
      </w:r>
      <w:hyperlink r:id="rId644"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t xml:space="preserve">, от 13.12.2024 </w:t>
      </w:r>
      <w:hyperlink r:id="rId645"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N 463-ФЗ</w:t>
        </w:r>
      </w:hyperlink>
      <w:r>
        <w:t>)</w:t>
      </w:r>
    </w:p>
    <w:p w:rsidR="00B93D62" w:rsidRDefault="00D92C88">
      <w:pPr>
        <w:pStyle w:val="ConsPlusNormal0"/>
        <w:spacing w:before="240"/>
        <w:ind w:firstLine="540"/>
        <w:jc w:val="both"/>
      </w:pPr>
      <w: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w:t>
      </w:r>
      <w:r>
        <w:t>но, в том числе посредством получения консультационной и организационно-технической поддержки в многофункциональном центре, путем указания решения по каждому вопросу повестки дня, выраженного формулировками "за", "против" или "воздержался" в электронной фо</w:t>
      </w:r>
      <w:r>
        <w:t>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 Доступ для голосов</w:t>
      </w:r>
      <w:r>
        <w:t>ания по вопросам повестки дня общего собрания собственников помещений в многоквартирном доме с использованием системы осуществляется в многофункциональном центре в случае принятия соответствующего решения высшим исполнительным органом субъекта Российской Ф</w:t>
      </w:r>
      <w:r>
        <w:t>едерации в порядке, установленном субъектом Российской Федерации, за счет средств бюджета соответствующего субъекта Российской Федерации и при наличии соглашения о взаимодействии между уполномоченным исполнительным органом соответствующего субъекта Российс</w:t>
      </w:r>
      <w:r>
        <w:t xml:space="preserve">кой Федерации и многофункциональным центром, заключенного в </w:t>
      </w:r>
      <w:hyperlink r:id="rId646" w:tooltip="Постановление Правительства РФ от 26.01.2024 N 63 &quot;Об утверждении Правил заключения соглашения о взаимодействии между уполномоченным исполнительным органом субъекта Российской Федерации и многофункциональным центром предоставления государственных и муниципальн">
        <w:r>
          <w:rPr>
            <w:color w:val="0000FF"/>
          </w:rPr>
          <w:t>порядке</w:t>
        </w:r>
      </w:hyperlink>
      <w:r>
        <w:t>, установленном Правительством Российской Федерации. Ук</w:t>
      </w:r>
      <w:r>
        <w:t>азанный доступ предоставляется посредством оборудования в многофункциональном центре рабочих мест, предназначенных для обеспечения доступа к информационно-телекоммуникационной сети "Интернет", с использованием которой собственники помещений в многоквартирн</w:t>
      </w:r>
      <w:r>
        <w:t>ом доме осуществляют голосование в системе по вопросам повестки дня общего собрания собственников помещений в многоквартирном доме.</w:t>
      </w:r>
    </w:p>
    <w:p w:rsidR="00B93D62" w:rsidRDefault="00D92C88">
      <w:pPr>
        <w:pStyle w:val="ConsPlusNormal0"/>
        <w:jc w:val="both"/>
      </w:pPr>
      <w:r>
        <w:t xml:space="preserve">(в ред. Федеральных законов от 04.08.2023 </w:t>
      </w:r>
      <w:hyperlink r:id="rId647" w:tooltip="Федеральный закон от 04.08.2023 N 441-ФЗ &quot;О внесении изменений в Жилищный кодекс Российской Федерации&quot; {КонсультантПлюс}">
        <w:r>
          <w:rPr>
            <w:color w:val="0000FF"/>
          </w:rPr>
          <w:t>N 441-ФЗ</w:t>
        </w:r>
      </w:hyperlink>
      <w:r>
        <w:t xml:space="preserve">, от 08.08.2024 </w:t>
      </w:r>
      <w:hyperlink r:id="rId6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93D62" w:rsidRDefault="00D92C88">
      <w:pPr>
        <w:pStyle w:val="ConsPlusNormal0"/>
        <w:spacing w:before="240"/>
        <w:ind w:firstLine="540"/>
        <w:jc w:val="both"/>
      </w:pPr>
      <w:bookmarkStart w:id="110" w:name="P1015"/>
      <w:bookmarkEnd w:id="110"/>
      <w: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w:t>
      </w:r>
      <w:r>
        <w:t xml:space="preserve">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B93D62" w:rsidRDefault="00D92C88">
      <w:pPr>
        <w:pStyle w:val="ConsPlusNormal0"/>
        <w:spacing w:before="240"/>
        <w:ind w:firstLine="540"/>
        <w:jc w:val="both"/>
      </w:pPr>
      <w:bookmarkStart w:id="111" w:name="P1016"/>
      <w:bookmarkEnd w:id="111"/>
      <w:r>
        <w:t xml:space="preserve">8. Продолжительность голосования по </w:t>
      </w:r>
      <w:r>
        <w:t>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B93D62" w:rsidRDefault="00D92C88">
      <w:pPr>
        <w:pStyle w:val="ConsPlusNormal0"/>
        <w:jc w:val="both"/>
      </w:pPr>
      <w:r>
        <w:t>(в ред. Федеральног</w:t>
      </w:r>
      <w:r>
        <w:t xml:space="preserve">о </w:t>
      </w:r>
      <w:hyperlink r:id="rId649"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25.05.2020 N 156-ФЗ)</w:t>
      </w:r>
    </w:p>
    <w:p w:rsidR="00B93D62" w:rsidRDefault="00D92C88">
      <w:pPr>
        <w:pStyle w:val="ConsPlusNormal0"/>
        <w:spacing w:before="240"/>
        <w:ind w:firstLine="540"/>
        <w:jc w:val="both"/>
      </w:pPr>
      <w: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w:t>
      </w:r>
      <w:r>
        <w:t>ачала и до даты и времени его окончания.</w:t>
      </w:r>
    </w:p>
    <w:p w:rsidR="00B93D62" w:rsidRDefault="00D92C88">
      <w:pPr>
        <w:pStyle w:val="ConsPlusNormal0"/>
        <w:spacing w:before="240"/>
        <w:ind w:firstLine="540"/>
        <w:jc w:val="both"/>
      </w:pPr>
      <w:r>
        <w:t>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w:t>
      </w:r>
      <w:r>
        <w:t>тствующем многоквартирном доме, решение собственника помещения в многоквартирном доме по каждому вопросу повестки дня общего собрания собственников помещений в многоквартирном доме, переданное им администратору общего собрания в письменной форме не позднее</w:t>
      </w:r>
      <w:r>
        <w:t xml:space="preserve"> сорока восьми часов до окончания проведения голосования и выраженное формулировками "за", "против" или "воздержался", и страховой номер индивидуального лицевого счета собственника помещения в многоквартирном доме, а также разместить в системе электронный </w:t>
      </w:r>
      <w:r>
        <w:t>образ такого решения в течение двадцати четырех часов с момента получения такого решения.</w:t>
      </w:r>
    </w:p>
    <w:p w:rsidR="00B93D62" w:rsidRDefault="00D92C88">
      <w:pPr>
        <w:pStyle w:val="ConsPlusNormal0"/>
        <w:jc w:val="both"/>
      </w:pPr>
      <w:r>
        <w:t xml:space="preserve">(часть 10 в ред. Федерального </w:t>
      </w:r>
      <w:hyperlink r:id="rId650"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B93D62" w:rsidRDefault="00D92C88">
      <w:pPr>
        <w:pStyle w:val="ConsPlusNormal0"/>
        <w:spacing w:before="240"/>
        <w:ind w:firstLine="540"/>
        <w:jc w:val="both"/>
      </w:pPr>
      <w: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w:t>
      </w:r>
      <w:r>
        <w:t xml:space="preserve"> размещаются в системе в течение двадцати четырех часов после окончания такого голосования.</w:t>
      </w:r>
    </w:p>
    <w:p w:rsidR="00B93D62" w:rsidRDefault="00D92C88">
      <w:pPr>
        <w:pStyle w:val="ConsPlusNormal0"/>
        <w:jc w:val="both"/>
      </w:pPr>
      <w:r>
        <w:t xml:space="preserve">(в ред. Федерального </w:t>
      </w:r>
      <w:hyperlink r:id="rId651"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w:t>
      </w:r>
      <w:r>
        <w:t>от 04.08.2023 N 441-ФЗ)</w:t>
      </w:r>
    </w:p>
    <w:p w:rsidR="00B93D62" w:rsidRDefault="00D92C88">
      <w:pPr>
        <w:pStyle w:val="ConsPlusNormal0"/>
        <w:spacing w:before="240"/>
        <w:ind w:firstLine="540"/>
        <w:jc w:val="both"/>
      </w:pPr>
      <w:bookmarkStart w:id="112" w:name="P1023"/>
      <w:bookmarkEnd w:id="112"/>
      <w: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w:t>
      </w:r>
      <w:r>
        <w:t>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B93D62" w:rsidRDefault="00D92C88">
      <w:pPr>
        <w:pStyle w:val="ConsPlusNormal0"/>
        <w:spacing w:before="240"/>
        <w:ind w:firstLine="540"/>
        <w:jc w:val="both"/>
      </w:pPr>
      <w:r>
        <w:t>13. Информация о размещенных (сформирован</w:t>
      </w:r>
      <w:r>
        <w:t xml:space="preserve">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помещений в многоквартирном доме, принятых </w:t>
      </w:r>
      <w:r>
        <w:t xml:space="preserve">на их общих собраниях, об итогах голосований, протоколах общих собраний собственников помещений в многоквартирном доме направляется в автоматизированном режиме на единый портал государственных и муниципальных услуг в соответствии с порядком взаимодействия </w:t>
      </w:r>
      <w:r>
        <w:t>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утверждаемым федеральным органом исполнительной власти,</w:t>
      </w:r>
      <w:r>
        <w:t xml:space="preserve">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и используется в том числе для формирования информационных электронных сообщений пользователям единого </w:t>
      </w:r>
      <w:r>
        <w:t>портала государственных и муниципальных услуг. Информация, направляемая в систему или на единый портал государственных и муниципальных услуг по указанным в настоящей части вопросам, признается юридически значимым сообщением, которое считается полученным:</w:t>
      </w:r>
    </w:p>
    <w:p w:rsidR="00B93D62" w:rsidRDefault="00D92C88">
      <w:pPr>
        <w:pStyle w:val="ConsPlusNormal0"/>
        <w:spacing w:before="240"/>
        <w:ind w:firstLine="540"/>
        <w:jc w:val="both"/>
      </w:pPr>
      <w:r>
        <w:t>1</w:t>
      </w:r>
      <w:r>
        <w:t>) в момент входа соответствующего лица в личный кабинет на едином портале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w:t>
      </w:r>
      <w:r>
        <w:t>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93D62" w:rsidRDefault="00D92C88">
      <w:pPr>
        <w:pStyle w:val="ConsPlusNormal0"/>
        <w:spacing w:before="240"/>
        <w:ind w:firstLine="540"/>
        <w:jc w:val="both"/>
      </w:pPr>
      <w:r>
        <w:t>2) в момент входа соответствующего лица в личный кабинет в системе.</w:t>
      </w:r>
    </w:p>
    <w:p w:rsidR="00B93D62" w:rsidRDefault="00D92C88">
      <w:pPr>
        <w:pStyle w:val="ConsPlusNormal0"/>
        <w:jc w:val="both"/>
      </w:pPr>
      <w:r>
        <w:t xml:space="preserve">(часть 13 в ред. Федерального </w:t>
      </w:r>
      <w:hyperlink r:id="rId652"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закона</w:t>
        </w:r>
      </w:hyperlink>
      <w:r>
        <w:t xml:space="preserve"> от 13.12.2024 N 463-ФЗ)</w:t>
      </w:r>
    </w:p>
    <w:p w:rsidR="00B93D62" w:rsidRDefault="00D92C88">
      <w:pPr>
        <w:pStyle w:val="ConsPlusNormal0"/>
        <w:spacing w:before="240"/>
        <w:ind w:firstLine="540"/>
        <w:jc w:val="both"/>
      </w:pPr>
      <w:r>
        <w:t>14. Общее собрание собственников помещений в многоквартирно</w:t>
      </w:r>
      <w:r>
        <w:t>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w:t>
      </w:r>
      <w:r>
        <w:t>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w:t>
      </w:r>
      <w:r>
        <w:t>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w:t>
      </w:r>
      <w:r>
        <w:t xml:space="preserve">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938" w:tooltip="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
        <w:r>
          <w:rPr>
            <w:color w:val="0000FF"/>
          </w:rPr>
          <w:t>части 4 статьи 45</w:t>
        </w:r>
      </w:hyperlink>
      <w:r>
        <w:t xml:space="preserve">, а также </w:t>
      </w:r>
      <w:hyperlink w:anchor="P970" w:tooltip="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статье 45 настоящего Кодекса иным лицом, по инициативе которых">
        <w:r>
          <w:rPr>
            <w:color w:val="0000FF"/>
          </w:rPr>
          <w:t>частей 3</w:t>
        </w:r>
      </w:hyperlink>
      <w:r>
        <w:t xml:space="preserve"> и </w:t>
      </w:r>
      <w:hyperlink w:anchor="P972" w:tooltip="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
        <w:r>
          <w:rPr>
            <w:color w:val="0000FF"/>
          </w:rPr>
          <w:t>4 статьи 46</w:t>
        </w:r>
      </w:hyperlink>
      <w:r>
        <w:t xml:space="preserve"> настоящего Кодекса.</w:t>
      </w:r>
    </w:p>
    <w:p w:rsidR="00B93D62" w:rsidRDefault="00D92C88">
      <w:pPr>
        <w:pStyle w:val="ConsPlusNormal0"/>
        <w:jc w:val="both"/>
      </w:pPr>
      <w:r>
        <w:t xml:space="preserve">(часть 14 введена Федеральным </w:t>
      </w:r>
      <w:hyperlink r:id="rId653"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25.05.2020 N 156-ФЗ)</w:t>
      </w:r>
    </w:p>
    <w:p w:rsidR="00B93D62" w:rsidRDefault="00D92C88">
      <w:pPr>
        <w:pStyle w:val="ConsPlusNormal0"/>
        <w:spacing w:before="240"/>
        <w:ind w:firstLine="540"/>
        <w:jc w:val="both"/>
      </w:pPr>
      <w:r>
        <w:t>15. Субъект Росс</w:t>
      </w:r>
      <w:r>
        <w:t>ийской Федерации, в котором обеспечена возможность проведения общих собраний собственников помещений в многоквартирном доме в форме заочного голосования с использованием региональной информационной системы, вправе получать из системы информационные электро</w:t>
      </w:r>
      <w:r>
        <w:t>нные сообщения о размещенных (сформированных) в системе сообщениях о проведении общих собраний собственников помещений в многоквартирном доме, решениях собственников помещений в многоквартирном доме по вопросам повестки дня общего собрания собственников по</w:t>
      </w:r>
      <w:r>
        <w:t>мещений в многоквартирном доме, принятых на их общих собраниях, об итогах голосований, протоколах общих собраний собственников помещений в многоквартирном доме. При этом состав и порядок получения из системы информационных электронных сообщений устанавлива</w:t>
      </w:r>
      <w:r>
        <w:t>ются в соответствии с порядком хранения, обработки и предоставления информации, содержащейся в системе,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жилищно-коммунального хозяйства.</w:t>
      </w:r>
    </w:p>
    <w:p w:rsidR="00B93D62" w:rsidRDefault="00D92C88">
      <w:pPr>
        <w:pStyle w:val="ConsPlusNormal0"/>
        <w:jc w:val="both"/>
      </w:pPr>
      <w:r>
        <w:t xml:space="preserve">(часть 15 введена Федеральным </w:t>
      </w:r>
      <w:hyperlink r:id="rId654" w:tooltip="Федеральный закон от 13.12.2024 N 463-ФЗ &quot;О внесении изменений в Жилищный кодекс Российской Федерации и признании утратившей силу части 4 статьи 10 Федерального закона &quot;О государственной информационной системе жилищно-коммунального хозяйства&quot; {КонсультантПлюс}">
        <w:r>
          <w:rPr>
            <w:color w:val="0000FF"/>
          </w:rPr>
          <w:t>законом</w:t>
        </w:r>
      </w:hyperlink>
      <w:r>
        <w:t xml:space="preserve"> от 13.12.2024 N 463-ФЗ)</w:t>
      </w:r>
    </w:p>
    <w:p w:rsidR="00B93D62" w:rsidRDefault="00B93D62">
      <w:pPr>
        <w:pStyle w:val="ConsPlusNormal0"/>
        <w:ind w:firstLine="540"/>
        <w:jc w:val="both"/>
      </w:pPr>
    </w:p>
    <w:p w:rsidR="00B93D62" w:rsidRDefault="00D92C88">
      <w:pPr>
        <w:pStyle w:val="ConsPlusTitle0"/>
        <w:ind w:firstLine="540"/>
        <w:jc w:val="both"/>
        <w:outlineLvl w:val="2"/>
      </w:pPr>
      <w:bookmarkStart w:id="113" w:name="P1033"/>
      <w:bookmarkEnd w:id="113"/>
      <w:r>
        <w:t>С</w:t>
      </w:r>
      <w:r>
        <w:t>татья 48. Голосование на общем собрании собственников помещений в многоквартирном доме</w:t>
      </w:r>
    </w:p>
    <w:p w:rsidR="00B93D62" w:rsidRDefault="00B93D62">
      <w:pPr>
        <w:pStyle w:val="ConsPlusNormal0"/>
        <w:ind w:firstLine="540"/>
        <w:jc w:val="both"/>
      </w:pPr>
    </w:p>
    <w:p w:rsidR="00B93D62" w:rsidRDefault="00D92C88">
      <w:pPr>
        <w:pStyle w:val="ConsPlusNormal0"/>
        <w:ind w:firstLine="540"/>
        <w:jc w:val="both"/>
      </w:pPr>
      <w: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w:t>
      </w:r>
      <w:r>
        <w:t>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B93D62" w:rsidRDefault="00D92C88">
      <w:pPr>
        <w:pStyle w:val="ConsPlusNormal0"/>
        <w:spacing w:before="240"/>
        <w:ind w:firstLine="540"/>
        <w:jc w:val="both"/>
      </w:pPr>
      <w:r>
        <w:t>2. Представитель собственника помещения в многоквартирном доме на общем с</w:t>
      </w:r>
      <w:r>
        <w:t xml:space="preserve">обрании собственников помещений в данном доме действует в соответствии с полномочиями, основанными на указаниях федеральных </w:t>
      </w:r>
      <w:hyperlink r:id="rId655" w:tooltip="Справочная информация: &quot;Законные представители&quot; (Материал подготовлен специалистами КонсультантПлюс) {КонсультантПлюс}">
        <w:r>
          <w:rPr>
            <w:color w:val="0000FF"/>
          </w:rPr>
          <w:t>законов</w:t>
        </w:r>
      </w:hyperlink>
      <w:r>
        <w:t>,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w:t>
      </w:r>
      <w:r>
        <w:t>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w:t>
      </w:r>
      <w:r>
        <w:t xml:space="preserve">формлена в соответствии с требованиями </w:t>
      </w:r>
      <w:hyperlink r:id="rId65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пунктов 3</w:t>
        </w:r>
      </w:hyperlink>
      <w:r>
        <w:t xml:space="preserve"> и </w:t>
      </w:r>
      <w:hyperlink r:id="rId65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4 статьи 185.1</w:t>
        </w:r>
      </w:hyperlink>
      <w:r>
        <w:t xml:space="preserve"> Гражданского кодекса Российской Федерации или удостоверена нотариально.</w:t>
      </w:r>
    </w:p>
    <w:p w:rsidR="00B93D62" w:rsidRDefault="00D92C88">
      <w:pPr>
        <w:pStyle w:val="ConsPlusNormal0"/>
        <w:jc w:val="both"/>
      </w:pPr>
      <w:r>
        <w:t xml:space="preserve">(в ред. Федерального </w:t>
      </w:r>
      <w:hyperlink r:id="rId658" w:tooltip="Федеральный закон от 03.07.2016 N 267-ФЗ (ред. от 28.12.2016) &quot;О внесении изменений в Жилищный кодекс Российской Федерации&quot; {КонсультантПлюс}">
        <w:r>
          <w:rPr>
            <w:color w:val="0000FF"/>
          </w:rPr>
          <w:t>закона</w:t>
        </w:r>
      </w:hyperlink>
      <w:r>
        <w:t xml:space="preserve"> от 03.07</w:t>
      </w:r>
      <w:r>
        <w:t>.2016 N 267-ФЗ)</w:t>
      </w:r>
    </w:p>
    <w:p w:rsidR="00B93D62" w:rsidRDefault="00D92C88">
      <w:pPr>
        <w:pStyle w:val="ConsPlusNormal0"/>
        <w:spacing w:before="240"/>
        <w:ind w:firstLine="540"/>
        <w:jc w:val="both"/>
      </w:pPr>
      <w: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B93D62" w:rsidRDefault="00D92C88">
      <w:pPr>
        <w:pStyle w:val="ConsPlusNormal0"/>
        <w:spacing w:before="240"/>
        <w:ind w:firstLine="540"/>
        <w:jc w:val="both"/>
      </w:pPr>
      <w:r>
        <w:t>4. Г</w:t>
      </w:r>
      <w:r>
        <w:t>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 и переданных инициатору собра</w:t>
      </w:r>
      <w:r>
        <w:t>ния в ходе проведения данного собрания.</w:t>
      </w:r>
    </w:p>
    <w:p w:rsidR="00B93D62" w:rsidRDefault="00D92C88">
      <w:pPr>
        <w:pStyle w:val="ConsPlusNormal0"/>
        <w:jc w:val="both"/>
      </w:pPr>
      <w:r>
        <w:t xml:space="preserve">(в ред. Федерального </w:t>
      </w:r>
      <w:hyperlink r:id="rId659"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B93D62" w:rsidRDefault="00D92C88">
      <w:pPr>
        <w:pStyle w:val="ConsPlusNormal0"/>
        <w:spacing w:before="240"/>
        <w:ind w:firstLine="540"/>
        <w:jc w:val="both"/>
      </w:pPr>
      <w: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w:t>
      </w:r>
      <w:r>
        <w:t>ым на голосование, и переданных инициатору общего собрания собственников помещений в многоквартирном доме в ходе проведения данного собрания в порядке, установленном решением общего собрания собственников помещений в многоквартирном доме.</w:t>
      </w:r>
    </w:p>
    <w:p w:rsidR="00B93D62" w:rsidRDefault="00D92C88">
      <w:pPr>
        <w:pStyle w:val="ConsPlusNormal0"/>
        <w:jc w:val="both"/>
      </w:pPr>
      <w:r>
        <w:t>(часть 4.1 введен</w:t>
      </w:r>
      <w:r>
        <w:t xml:space="preserve">а Федеральным </w:t>
      </w:r>
      <w:hyperlink r:id="rId6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661"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B93D62" w:rsidRDefault="00D92C88">
      <w:pPr>
        <w:pStyle w:val="ConsPlusNormal0"/>
        <w:spacing w:before="240"/>
        <w:ind w:firstLine="540"/>
        <w:jc w:val="both"/>
      </w:pPr>
      <w:r>
        <w:t>5. Голосование по вопросам повестки дня общего собрания собственников помещений в многоквартир</w:t>
      </w:r>
      <w:r>
        <w:t xml:space="preserve">ном доме, проводимого в форме заочного голосования, осуществляется посредством оформленных в письменной форме решений собственников по вопросам, поставленным на голосование (в случае проведения голосования опросным путем), либо в порядке, предусмотренном </w:t>
      </w:r>
      <w:hyperlink w:anchor="P992"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 (в случае проведения голосования с использованием системы).</w:t>
      </w:r>
    </w:p>
    <w:p w:rsidR="00B93D62" w:rsidRDefault="00D92C88">
      <w:pPr>
        <w:pStyle w:val="ConsPlusNormal0"/>
        <w:jc w:val="both"/>
      </w:pPr>
      <w:r>
        <w:t>(час</w:t>
      </w:r>
      <w:r>
        <w:t xml:space="preserve">ть 5 в ред. Федерального </w:t>
      </w:r>
      <w:hyperlink r:id="rId662" w:tooltip="Федеральный закон от 04.08.2023 N 441-ФЗ &quot;О внесении изменений в Жилищный кодекс Российской Федерации&quot; {КонсультантПлюс}">
        <w:r>
          <w:rPr>
            <w:color w:val="0000FF"/>
          </w:rPr>
          <w:t>закона</w:t>
        </w:r>
      </w:hyperlink>
      <w:r>
        <w:t xml:space="preserve"> от 04.08.2023 N 441-ФЗ)</w:t>
      </w:r>
    </w:p>
    <w:p w:rsidR="00B93D62" w:rsidRDefault="00D92C88">
      <w:pPr>
        <w:pStyle w:val="ConsPlusNormal0"/>
        <w:spacing w:before="240"/>
        <w:ind w:firstLine="540"/>
        <w:jc w:val="both"/>
      </w:pPr>
      <w: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w:t>
      </w:r>
      <w:r>
        <w:t>, должны быть указаны:</w:t>
      </w:r>
    </w:p>
    <w:p w:rsidR="00B93D62" w:rsidRDefault="00D92C88">
      <w:pPr>
        <w:pStyle w:val="ConsPlusNormal0"/>
        <w:spacing w:before="240"/>
        <w:ind w:firstLine="540"/>
        <w:jc w:val="both"/>
      </w:pPr>
      <w:r>
        <w:t>1) сведения о лице, участвующем в голосовании;</w:t>
      </w:r>
    </w:p>
    <w:p w:rsidR="00B93D62" w:rsidRDefault="00D92C88">
      <w:pPr>
        <w:pStyle w:val="ConsPlusNormal0"/>
        <w:spacing w:before="240"/>
        <w:ind w:firstLine="540"/>
        <w:jc w:val="both"/>
      </w:pPr>
      <w: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B93D62" w:rsidRDefault="00D92C88">
      <w:pPr>
        <w:pStyle w:val="ConsPlusNormal0"/>
        <w:spacing w:before="240"/>
        <w:ind w:firstLine="540"/>
        <w:jc w:val="both"/>
      </w:pPr>
      <w:r>
        <w:t xml:space="preserve">3) решения по каждому вопросу повестки </w:t>
      </w:r>
      <w:r>
        <w:t>дня, выраженные формулировками "за", "против" или "воздержался".</w:t>
      </w:r>
    </w:p>
    <w:p w:rsidR="00B93D62" w:rsidRDefault="00D92C88">
      <w:pPr>
        <w:pStyle w:val="ConsPlusNormal0"/>
        <w:jc w:val="both"/>
      </w:pPr>
      <w:r>
        <w:t xml:space="preserve">(часть 5.1 введена Федеральным </w:t>
      </w:r>
      <w:hyperlink r:id="rId6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6. При голосовании, осуществляемом посредством оформленных</w:t>
      </w:r>
      <w:r>
        <w:t xml:space="preserve">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664" w:tooltip="&lt;Письмо&gt; Минстроя России от 07.07.2021 N 16258-ОГ/04 &lt;О голосовании на общем собрании собственников помещений в многоквартирном доме&gt; {КонсультантПлюс}">
        <w:r>
          <w:rPr>
            <w:color w:val="0000FF"/>
          </w:rPr>
          <w:t>собственником</w:t>
        </w:r>
      </w:hyperlink>
      <w:r>
        <w:t xml:space="preserve"> оставлен только один из возможных вариантов голосования. Оформл</w:t>
      </w:r>
      <w:r>
        <w:t>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w:t>
      </w:r>
      <w:r>
        <w:t>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B93D62" w:rsidRDefault="00B93D62">
      <w:pPr>
        <w:pStyle w:val="ConsPlusNormal0"/>
        <w:ind w:firstLine="540"/>
        <w:jc w:val="both"/>
      </w:pPr>
    </w:p>
    <w:p w:rsidR="00B93D62" w:rsidRDefault="00D92C88">
      <w:pPr>
        <w:pStyle w:val="ConsPlusTitle0"/>
        <w:jc w:val="center"/>
        <w:outlineLvl w:val="0"/>
      </w:pPr>
      <w:bookmarkStart w:id="114" w:name="P1052"/>
      <w:bookmarkEnd w:id="114"/>
      <w:r>
        <w:t>Раздел III. ЖИЛЫЕ ПОМЕЩЕНИЯ, ПРЕДОСТАВЛЯЕМЫЕ</w:t>
      </w:r>
    </w:p>
    <w:p w:rsidR="00B93D62" w:rsidRDefault="00D92C88">
      <w:pPr>
        <w:pStyle w:val="ConsPlusTitle0"/>
        <w:jc w:val="center"/>
      </w:pPr>
      <w:r>
        <w:t>ПО ДОГОВОРАМ СОЦИАЛЬНОГО НАЙМА</w:t>
      </w:r>
    </w:p>
    <w:p w:rsidR="00B93D62" w:rsidRDefault="00B93D62">
      <w:pPr>
        <w:pStyle w:val="ConsPlusNormal0"/>
        <w:jc w:val="center"/>
      </w:pPr>
    </w:p>
    <w:p w:rsidR="00B93D62" w:rsidRDefault="00D92C88">
      <w:pPr>
        <w:pStyle w:val="ConsPlusTitle0"/>
        <w:jc w:val="center"/>
        <w:outlineLvl w:val="1"/>
      </w:pPr>
      <w:r>
        <w:t>Глава 7. ОСНОВАНИЯ И ПОРЯДОК ПРЕДОСТАВЛЕНИЯ ЖИЛОГО</w:t>
      </w:r>
    </w:p>
    <w:p w:rsidR="00B93D62" w:rsidRDefault="00D92C88">
      <w:pPr>
        <w:pStyle w:val="ConsPlusTitle0"/>
        <w:jc w:val="center"/>
      </w:pPr>
      <w:r>
        <w:t>ПОМЕЩЕНИЯ ПО ДОГОВОРУ СОЦИАЛЬНОГО НАЙМА</w:t>
      </w:r>
    </w:p>
    <w:p w:rsidR="00B93D62" w:rsidRDefault="00B93D62">
      <w:pPr>
        <w:pStyle w:val="ConsPlusNormal0"/>
        <w:ind w:firstLine="540"/>
        <w:jc w:val="both"/>
      </w:pPr>
    </w:p>
    <w:p w:rsidR="00B93D62" w:rsidRDefault="00D92C88">
      <w:pPr>
        <w:pStyle w:val="ConsPlusTitle0"/>
        <w:ind w:firstLine="540"/>
        <w:jc w:val="both"/>
        <w:outlineLvl w:val="2"/>
      </w:pPr>
      <w:bookmarkStart w:id="115" w:name="P1058"/>
      <w:bookmarkEnd w:id="115"/>
      <w:r>
        <w:t>Статья 49. Предоставление жилого помещения по договору социального найма</w:t>
      </w:r>
    </w:p>
    <w:p w:rsidR="00B93D62" w:rsidRDefault="00B93D62">
      <w:pPr>
        <w:pStyle w:val="ConsPlusNormal0"/>
        <w:ind w:firstLine="540"/>
        <w:jc w:val="both"/>
      </w:pPr>
    </w:p>
    <w:p w:rsidR="00B93D62" w:rsidRDefault="00D92C88">
      <w:pPr>
        <w:pStyle w:val="ConsPlusNormal0"/>
        <w:ind w:firstLine="540"/>
        <w:jc w:val="both"/>
      </w:pPr>
      <w:r>
        <w:t>1. По договор</w:t>
      </w:r>
      <w:r>
        <w:t>у социального найма предоставляется жилое помещение государственного или муниципального жилищного фонда.</w:t>
      </w:r>
    </w:p>
    <w:p w:rsidR="00B93D62" w:rsidRDefault="00D92C88">
      <w:pPr>
        <w:pStyle w:val="ConsPlusNormal0"/>
        <w:spacing w:before="240"/>
        <w:ind w:firstLine="540"/>
        <w:jc w:val="both"/>
      </w:pPr>
      <w:r>
        <w:t xml:space="preserve">2. Малоимущим гражданам, признанным по установленным настоящим </w:t>
      </w:r>
      <w:hyperlink w:anchor="P1079"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w:t>
      </w:r>
      <w:r>
        <w:t xml:space="preserve">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w:t>
      </w:r>
      <w:r>
        <w:t>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B93D62" w:rsidRDefault="00D92C88">
      <w:pPr>
        <w:pStyle w:val="ConsPlusNormal0"/>
        <w:spacing w:before="240"/>
        <w:ind w:firstLine="540"/>
        <w:jc w:val="both"/>
      </w:pPr>
      <w:bookmarkStart w:id="116" w:name="P1062"/>
      <w:bookmarkEnd w:id="116"/>
      <w:r>
        <w:t>3. Жилые помещения жилищного фонда Российской Федерации или жилищного фонда субъекта Российской Федерации</w:t>
      </w:r>
      <w:r>
        <w:t xml:space="preserve">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1079"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и (или) федеральным законом, </w:t>
      </w:r>
      <w:hyperlink r:id="rId665" w:tooltip="Указ Президента РФ от 14.09.1995 N 941 (ред. от 31.10.2018) &quot;О мерах по обеспечению материальных гарантий независимости судей Конституционного Суда Российской Федерации&quot; {КонсультантПлюс}">
        <w:r>
          <w:rPr>
            <w:color w:val="0000FF"/>
          </w:rPr>
          <w:t>указом</w:t>
        </w:r>
      </w:hyperlink>
      <w:r>
        <w:t xml:space="preserve"> Президента Российской Федер</w:t>
      </w:r>
      <w:r>
        <w:t>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w:t>
      </w:r>
      <w:r>
        <w:t xml:space="preserve"> Российской Федерации или законом субъекта Российской Федерации.</w:t>
      </w:r>
    </w:p>
    <w:p w:rsidR="00B93D62" w:rsidRDefault="00D92C88">
      <w:pPr>
        <w:pStyle w:val="ConsPlusNormal0"/>
        <w:jc w:val="both"/>
      </w:pPr>
      <w:r>
        <w:t xml:space="preserve">(часть третья в ред. Федерального </w:t>
      </w:r>
      <w:hyperlink r:id="rId666"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B93D62" w:rsidRDefault="00D92C88">
      <w:pPr>
        <w:pStyle w:val="ConsPlusNormal0"/>
        <w:spacing w:before="240"/>
        <w:ind w:firstLine="540"/>
        <w:jc w:val="both"/>
      </w:pPr>
      <w:r>
        <w:t xml:space="preserve">4. Категориям граждан, указанным в </w:t>
      </w:r>
      <w:hyperlink w:anchor="P1062"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w:t>
        </w:r>
      </w:hyperlink>
      <w: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государственными полномочиям</w:t>
      </w:r>
      <w:r>
        <w:t>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w:t>
      </w:r>
      <w:r>
        <w:t>дусмотрен федеральным законом, указом Президента Российской Федерации или законом субъекта Российской Федерации.</w:t>
      </w:r>
    </w:p>
    <w:p w:rsidR="00B93D62" w:rsidRDefault="00D92C88">
      <w:pPr>
        <w:pStyle w:val="ConsPlusNormal0"/>
        <w:jc w:val="both"/>
      </w:pPr>
      <w:r>
        <w:t xml:space="preserve">(в ред. Федерального </w:t>
      </w:r>
      <w:hyperlink r:id="rId667"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B93D62" w:rsidRDefault="00D92C88">
      <w:pPr>
        <w:pStyle w:val="ConsPlusNormal0"/>
        <w:spacing w:before="240"/>
        <w:ind w:firstLine="540"/>
        <w:jc w:val="both"/>
      </w:pPr>
      <w:bookmarkStart w:id="117" w:name="P1066"/>
      <w:bookmarkEnd w:id="117"/>
      <w:r>
        <w:t>5. Жилые помещения по договорам социального найма не предоставляются иностранным гражданам, лицам</w:t>
      </w:r>
      <w:r>
        <w:t xml:space="preserve"> без гражданства, если международным договором Российской Федерации не предусмотрено иное.</w:t>
      </w:r>
    </w:p>
    <w:p w:rsidR="00B93D62" w:rsidRDefault="00B93D62">
      <w:pPr>
        <w:pStyle w:val="ConsPlusNormal0"/>
        <w:ind w:firstLine="540"/>
        <w:jc w:val="both"/>
      </w:pPr>
    </w:p>
    <w:p w:rsidR="00B93D62" w:rsidRDefault="00D92C88">
      <w:pPr>
        <w:pStyle w:val="ConsPlusTitle0"/>
        <w:ind w:firstLine="540"/>
        <w:jc w:val="both"/>
        <w:outlineLvl w:val="2"/>
      </w:pPr>
      <w:r>
        <w:t>Статья 50. Норма предоставления и учетная норма площади жилого помещения</w:t>
      </w:r>
    </w:p>
    <w:p w:rsidR="00B93D62" w:rsidRDefault="00B93D62">
      <w:pPr>
        <w:pStyle w:val="ConsPlusNormal0"/>
        <w:ind w:firstLine="540"/>
        <w:jc w:val="both"/>
      </w:pPr>
    </w:p>
    <w:p w:rsidR="00B93D62" w:rsidRDefault="00D92C88">
      <w:pPr>
        <w:pStyle w:val="ConsPlusNormal0"/>
        <w:ind w:firstLine="540"/>
        <w:jc w:val="both"/>
      </w:pPr>
      <w:bookmarkStart w:id="118" w:name="P1070"/>
      <w:bookmarkEnd w:id="118"/>
      <w:r>
        <w:t>1. Нормой предоставления площади жилого помещения по договору социального найма (далее - н</w:t>
      </w:r>
      <w:r>
        <w:t>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B93D62" w:rsidRDefault="00D92C88">
      <w:pPr>
        <w:pStyle w:val="ConsPlusNormal0"/>
        <w:spacing w:before="240"/>
        <w:ind w:firstLine="540"/>
        <w:jc w:val="both"/>
      </w:pPr>
      <w:r>
        <w:t>2. Норма предоставления устанавливается органом местного самоу</w:t>
      </w:r>
      <w:r>
        <w:t>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B93D62" w:rsidRDefault="00D92C88">
      <w:pPr>
        <w:pStyle w:val="ConsPlusNormal0"/>
        <w:spacing w:before="240"/>
        <w:ind w:firstLine="540"/>
        <w:jc w:val="both"/>
      </w:pPr>
      <w:r>
        <w:t>3. Федеральными законами, указами Президента Российской Федера</w:t>
      </w:r>
      <w:r>
        <w:t xml:space="preserve">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1062"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статьи 49</w:t>
        </w:r>
      </w:hyperlink>
      <w:r>
        <w:t xml:space="preserve"> настоящего Кодекса категориям граждан, данным категория</w:t>
      </w:r>
      <w:r>
        <w:t>м граждан могут быть установлены иные нормы предоставления.</w:t>
      </w:r>
    </w:p>
    <w:p w:rsidR="00B93D62" w:rsidRDefault="00D92C88">
      <w:pPr>
        <w:pStyle w:val="ConsPlusNormal0"/>
        <w:jc w:val="both"/>
      </w:pPr>
      <w:r>
        <w:t xml:space="preserve">(в ред. Федерального </w:t>
      </w:r>
      <w:hyperlink r:id="rId668"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B93D62" w:rsidRDefault="00D92C88">
      <w:pPr>
        <w:pStyle w:val="ConsPlusNormal0"/>
        <w:spacing w:before="240"/>
        <w:ind w:firstLine="540"/>
        <w:jc w:val="both"/>
      </w:pPr>
      <w:bookmarkStart w:id="119" w:name="P1074"/>
      <w:bookmarkEnd w:id="119"/>
      <w:r>
        <w:t>4. Учетной нормой площади жилого помещения (далее - учетная норма) является минимальный размер площади жилого помещения, исходя из которого определяет</w:t>
      </w:r>
      <w:r>
        <w:t>ся уровень обеспеченности граждан общей площадью жилого помещения в целях их принятия на учет в качестве нуждающихся в жилых помещениях.</w:t>
      </w:r>
    </w:p>
    <w:p w:rsidR="00B93D62" w:rsidRDefault="00D92C88">
      <w:pPr>
        <w:pStyle w:val="ConsPlusNormal0"/>
        <w:spacing w:before="240"/>
        <w:ind w:firstLine="540"/>
        <w:jc w:val="both"/>
      </w:pPr>
      <w: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B93D62" w:rsidRDefault="00D92C88">
      <w:pPr>
        <w:pStyle w:val="ConsPlusNormal0"/>
        <w:spacing w:before="240"/>
        <w:ind w:firstLine="540"/>
        <w:jc w:val="both"/>
      </w:pPr>
      <w:r>
        <w:t>6. Федеральными законами, указами Президента Российской Федерации, законами субъектов Российс</w:t>
      </w:r>
      <w:r>
        <w:t xml:space="preserve">кой Федерации, устанавливающими порядок предоставления жилых помещений по договорам социального найма указанным в </w:t>
      </w:r>
      <w:hyperlink w:anchor="P1062"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части 3 статьи 49</w:t>
        </w:r>
      </w:hyperlink>
      <w:r>
        <w:t xml:space="preserve"> настоящего Кодекса категориям граждан, данным категориям граждан могут быть установлен</w:t>
      </w:r>
      <w:r>
        <w:t>ы иные учетные нормы.</w:t>
      </w:r>
    </w:p>
    <w:p w:rsidR="00B93D62" w:rsidRDefault="00D92C88">
      <w:pPr>
        <w:pStyle w:val="ConsPlusNormal0"/>
        <w:jc w:val="both"/>
      </w:pPr>
      <w:r>
        <w:t xml:space="preserve">(часть шестая введена Федеральным </w:t>
      </w:r>
      <w:hyperlink r:id="rId669" w:tooltip="Федеральный закон от 29.12.2006 N 250-ФЗ &quot;О внесении изменений в Жилищный кодекс Российской Федерации&quot; {КонсультантПлюс}">
        <w:r>
          <w:rPr>
            <w:color w:val="0000FF"/>
          </w:rPr>
          <w:t>законом</w:t>
        </w:r>
      </w:hyperlink>
      <w:r>
        <w:t xml:space="preserve"> от 29.12.2006 N 250-ФЗ)</w:t>
      </w:r>
    </w:p>
    <w:p w:rsidR="00B93D62" w:rsidRDefault="00B93D62">
      <w:pPr>
        <w:pStyle w:val="ConsPlusNormal0"/>
        <w:ind w:firstLine="540"/>
        <w:jc w:val="both"/>
      </w:pPr>
    </w:p>
    <w:p w:rsidR="00B93D62" w:rsidRDefault="00D92C88">
      <w:pPr>
        <w:pStyle w:val="ConsPlusTitle0"/>
        <w:ind w:firstLine="540"/>
        <w:jc w:val="both"/>
        <w:outlineLvl w:val="2"/>
      </w:pPr>
      <w:bookmarkStart w:id="120" w:name="P1079"/>
      <w:bookmarkEnd w:id="120"/>
      <w:r>
        <w:t>Статья 51. Основания признания граждан нуждающимися в жилых помещениях, предоставляемых по договорам социального найма</w:t>
      </w:r>
    </w:p>
    <w:p w:rsidR="00B93D62" w:rsidRDefault="00B93D62">
      <w:pPr>
        <w:pStyle w:val="ConsPlusNormal0"/>
        <w:ind w:firstLine="540"/>
        <w:jc w:val="both"/>
      </w:pPr>
    </w:p>
    <w:p w:rsidR="00B93D62" w:rsidRDefault="00D92C88">
      <w:pPr>
        <w:pStyle w:val="ConsPlusNormal0"/>
        <w:ind w:firstLine="540"/>
        <w:jc w:val="both"/>
      </w:pPr>
      <w:r>
        <w:t>1. Гражданами, нуждающимися в жилых помещениях, предо</w:t>
      </w:r>
      <w:r>
        <w:t>ставляемых по договорам социального найма, признаются (далее - нуждающиеся в жилых помещениях):</w:t>
      </w:r>
    </w:p>
    <w:p w:rsidR="00B93D62" w:rsidRDefault="00D92C88">
      <w:pPr>
        <w:pStyle w:val="ConsPlusNormal0"/>
        <w:spacing w:before="240"/>
        <w:ind w:firstLine="540"/>
        <w:jc w:val="both"/>
      </w:pPr>
      <w: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w:t>
      </w:r>
      <w:r>
        <w:t>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93D62" w:rsidRDefault="00D92C88">
      <w:pPr>
        <w:pStyle w:val="ConsPlusNormal0"/>
        <w:jc w:val="both"/>
      </w:pPr>
      <w:r>
        <w:t xml:space="preserve">(в ред. Федерального </w:t>
      </w:r>
      <w:hyperlink r:id="rId67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B93D62" w:rsidRDefault="00D92C88">
      <w:pPr>
        <w:pStyle w:val="ConsPlusNormal0"/>
        <w:spacing w:before="240"/>
        <w:ind w:firstLine="540"/>
        <w:jc w:val="both"/>
      </w:pPr>
      <w:r>
        <w:t>2) являющиеся нанимателями жилых помещений по договорам социального найма, договорам найма жилых п</w:t>
      </w:r>
      <w:r>
        <w:t xml:space="preserve">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w:t>
      </w:r>
      <w:r>
        <w:t>собственника жилого помещения и обеспеченные общей площадью жилого помещения на одного члена семьи менее учетной нормы;</w:t>
      </w:r>
    </w:p>
    <w:p w:rsidR="00B93D62" w:rsidRDefault="00D92C88">
      <w:pPr>
        <w:pStyle w:val="ConsPlusNormal0"/>
        <w:jc w:val="both"/>
      </w:pPr>
      <w:r>
        <w:t xml:space="preserve">(в ред. Федерального </w:t>
      </w:r>
      <w:hyperlink r:id="rId67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B93D62" w:rsidRDefault="00D92C88">
      <w:pPr>
        <w:pStyle w:val="ConsPlusNormal0"/>
        <w:spacing w:before="240"/>
        <w:ind w:firstLine="540"/>
        <w:jc w:val="both"/>
      </w:pPr>
      <w:r>
        <w:t xml:space="preserve">3) проживающие в помещении, не отвечающем установленным для жилых помещений </w:t>
      </w:r>
      <w:hyperlink r:id="rId672"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требованиям</w:t>
        </w:r>
      </w:hyperlink>
      <w:r>
        <w:t>;</w:t>
      </w:r>
    </w:p>
    <w:p w:rsidR="00B93D62" w:rsidRDefault="00D92C88">
      <w:pPr>
        <w:pStyle w:val="ConsPlusNormal0"/>
        <w:spacing w:before="240"/>
        <w:ind w:firstLine="540"/>
        <w:jc w:val="both"/>
      </w:pPr>
      <w:bookmarkStart w:id="121" w:name="P1087"/>
      <w:bookmarkEnd w:id="121"/>
      <w: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w:t>
      </w:r>
      <w:r>
        <w:t>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w:t>
      </w:r>
      <w:r>
        <w:t xml:space="preserve">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w:t>
      </w:r>
      <w:r>
        <w:t xml:space="preserve">ринадлежащего на праве собственности. </w:t>
      </w:r>
      <w:hyperlink r:id="rId673"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Перечень</w:t>
        </w:r>
      </w:hyperlink>
      <w:r>
        <w:t xml:space="preserve"> соответствующих заболеваний устанавливается уполномоченным Правительством Российской</w:t>
      </w:r>
      <w:r>
        <w:t xml:space="preserve"> Федерации федеральным органом исполнительной власти.</w:t>
      </w:r>
    </w:p>
    <w:p w:rsidR="00B93D62" w:rsidRDefault="00D92C88">
      <w:pPr>
        <w:pStyle w:val="ConsPlusNormal0"/>
        <w:jc w:val="both"/>
      </w:pPr>
      <w:r>
        <w:t xml:space="preserve">(в ред. Федеральных законов от 23.07.2008 </w:t>
      </w:r>
      <w:hyperlink r:id="rId67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21.07.2014 </w:t>
      </w:r>
      <w:hyperlink r:id="rId67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w:t>
      </w:r>
    </w:p>
    <w:p w:rsidR="00B93D62" w:rsidRDefault="00D92C88">
      <w:pPr>
        <w:pStyle w:val="ConsPlusNormal0"/>
        <w:spacing w:before="240"/>
        <w:ind w:firstLine="540"/>
        <w:jc w:val="both"/>
      </w:pPr>
      <w: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w:t>
      </w:r>
      <w:r>
        <w:t>ие уровня обеспеченности общей площадью жилого помещения осуществляется исходя из суммарной общей площади всех указанных жилых помещений.</w:t>
      </w:r>
    </w:p>
    <w:p w:rsidR="00B93D62" w:rsidRDefault="00D92C88">
      <w:pPr>
        <w:pStyle w:val="ConsPlusNormal0"/>
        <w:jc w:val="both"/>
      </w:pPr>
      <w:r>
        <w:t xml:space="preserve">(в ред. Федерального </w:t>
      </w:r>
      <w:hyperlink r:id="rId67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B93D62" w:rsidRDefault="00B93D62">
      <w:pPr>
        <w:pStyle w:val="ConsPlusNormal0"/>
        <w:ind w:firstLine="540"/>
        <w:jc w:val="both"/>
      </w:pPr>
    </w:p>
    <w:p w:rsidR="00B93D62" w:rsidRDefault="00D92C88">
      <w:pPr>
        <w:pStyle w:val="ConsPlusTitle0"/>
        <w:ind w:firstLine="540"/>
        <w:jc w:val="both"/>
        <w:outlineLvl w:val="2"/>
      </w:pPr>
      <w:r>
        <w:t>Статья 52. Принятие на учет граждан в качестве нуждающихся в жилых помещениях</w:t>
      </w:r>
    </w:p>
    <w:p w:rsidR="00B93D62" w:rsidRDefault="00B93D62">
      <w:pPr>
        <w:pStyle w:val="ConsPlusNormal0"/>
        <w:ind w:firstLine="540"/>
        <w:jc w:val="both"/>
      </w:pPr>
    </w:p>
    <w:p w:rsidR="00B93D62" w:rsidRDefault="00D92C88">
      <w:pPr>
        <w:pStyle w:val="ConsPlusNormal0"/>
        <w:ind w:firstLine="540"/>
        <w:jc w:val="both"/>
      </w:pPr>
      <w:r>
        <w:t>1. Жилые помещения по договорам социального найма предоставляются гражданам, которые приняты на учет в качес</w:t>
      </w:r>
      <w:r>
        <w:t>тве нуждающихся в жилых помещениях, за исключением установленных настоящим Кодексом случаев.</w:t>
      </w:r>
    </w:p>
    <w:p w:rsidR="00B93D62" w:rsidRDefault="00D92C88">
      <w:pPr>
        <w:pStyle w:val="ConsPlusNormal0"/>
        <w:spacing w:before="240"/>
        <w:ind w:firstLine="540"/>
        <w:jc w:val="both"/>
      </w:pPr>
      <w:r>
        <w:t xml:space="preserve">2. Состоять на учете в качестве нуждающихся в жилых помещениях имеют право указанные в </w:t>
      </w:r>
      <w:hyperlink w:anchor="P1058" w:tooltip="Статья 49. Предоставление жилого помещения по договору социального найма">
        <w:r>
          <w:rPr>
            <w:color w:val="0000FF"/>
          </w:rPr>
          <w:t>статье 49</w:t>
        </w:r>
      </w:hyperlink>
      <w: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w:t>
      </w:r>
      <w:r>
        <w:t>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B93D62" w:rsidRDefault="00D92C88">
      <w:pPr>
        <w:pStyle w:val="ConsPlusNormal0"/>
        <w:jc w:val="both"/>
      </w:pPr>
      <w:r>
        <w:t>(в ред. Ф</w:t>
      </w:r>
      <w:r>
        <w:t xml:space="preserve">едерального </w:t>
      </w:r>
      <w:hyperlink r:id="rId677" w:tooltip="Федеральный закон от 29.12.2006 N 250-ФЗ &quot;О внесении изменений в Жилищный кодекс Российской Федерации&quot; {КонсультантПлюс}">
        <w:r>
          <w:rPr>
            <w:color w:val="0000FF"/>
          </w:rPr>
          <w:t>закона</w:t>
        </w:r>
      </w:hyperlink>
      <w:r>
        <w:t xml:space="preserve"> от 29.12.2006 N 250-ФЗ)</w:t>
      </w:r>
    </w:p>
    <w:p w:rsidR="00B93D62" w:rsidRDefault="00D92C88">
      <w:pPr>
        <w:pStyle w:val="ConsPlusNormal0"/>
        <w:spacing w:before="240"/>
        <w:ind w:firstLine="540"/>
        <w:jc w:val="both"/>
      </w:pPr>
      <w:r>
        <w:t>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w:t>
      </w:r>
      <w:r>
        <w:t xml:space="preserve">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678"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
        <w:r>
          <w:rPr>
            <w:color w:val="0000FF"/>
          </w:rPr>
          <w:t>порядке</w:t>
        </w:r>
      </w:hyperlink>
      <w: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w:t>
      </w:r>
      <w:r>
        <w:t>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B93D62" w:rsidRDefault="00D92C88">
      <w:pPr>
        <w:pStyle w:val="ConsPlusNormal0"/>
        <w:jc w:val="both"/>
      </w:pPr>
      <w:r>
        <w:t xml:space="preserve">(в ред. Федерального </w:t>
      </w:r>
      <w:hyperlink r:id="rId67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B93D62" w:rsidRDefault="00D92C88">
      <w:pPr>
        <w:pStyle w:val="ConsPlusNormal0"/>
        <w:spacing w:before="240"/>
        <w:ind w:firstLine="540"/>
        <w:jc w:val="both"/>
      </w:pPr>
      <w:bookmarkStart w:id="122" w:name="P1099"/>
      <w:bookmarkEnd w:id="122"/>
      <w: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w:t>
      </w:r>
      <w:r>
        <w:t>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w:t>
      </w:r>
      <w:r>
        <w:t>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w:t>
      </w:r>
      <w:r>
        <w:t xml:space="preserve">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w:t>
      </w:r>
      <w:r>
        <w:t>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w:t>
      </w:r>
      <w:r>
        <w:t>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B93D62" w:rsidRDefault="00D92C88">
      <w:pPr>
        <w:pStyle w:val="ConsPlusNormal0"/>
        <w:jc w:val="both"/>
      </w:pPr>
      <w:r>
        <w:t xml:space="preserve">(часть 4 в ред. Федерального </w:t>
      </w:r>
      <w:hyperlink r:id="rId680"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B93D62" w:rsidRDefault="00D92C88">
      <w:pPr>
        <w:pStyle w:val="ConsPlusNormal0"/>
        <w:spacing w:before="240"/>
        <w:ind w:firstLine="540"/>
        <w:jc w:val="both"/>
      </w:pPr>
      <w:r>
        <w:t>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w:t>
      </w:r>
      <w:r>
        <w:t xml:space="preserve">о межведомственным запросам в соответствии с </w:t>
      </w:r>
      <w:hyperlink w:anchor="P1099"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w:t>
        </w:r>
      </w:hyperlink>
      <w: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w:t>
      </w:r>
      <w:r>
        <w:t>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w:t>
      </w:r>
      <w:r>
        <w:t xml:space="preserve"> многофункциональным центром такого заявления в орган, осуществляющий принятие на учет.</w:t>
      </w:r>
    </w:p>
    <w:p w:rsidR="00B93D62" w:rsidRDefault="00D92C88">
      <w:pPr>
        <w:pStyle w:val="ConsPlusNormal0"/>
        <w:jc w:val="both"/>
      </w:pPr>
      <w:r>
        <w:t xml:space="preserve">(часть 5 в ред. Федерального </w:t>
      </w:r>
      <w:hyperlink r:id="rId681"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 (ред. 28.07.2012))</w:t>
      </w:r>
    </w:p>
    <w:p w:rsidR="00B93D62" w:rsidRDefault="00D92C88">
      <w:pPr>
        <w:pStyle w:val="ConsPlusNormal0"/>
        <w:spacing w:before="240"/>
        <w:ind w:firstLine="540"/>
        <w:jc w:val="both"/>
      </w:pPr>
      <w:r>
        <w:t>6. Орган, осуществляющий принятие на учет, в том числе чере</w:t>
      </w:r>
      <w:r>
        <w:t>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w:t>
      </w:r>
      <w:r>
        <w:t>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B93D62" w:rsidRDefault="00D92C88">
      <w:pPr>
        <w:pStyle w:val="ConsPlusNormal0"/>
        <w:jc w:val="both"/>
      </w:pPr>
      <w:r>
        <w:t xml:space="preserve">(в ред. Федерального </w:t>
      </w:r>
      <w:hyperlink r:id="rId68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B93D62" w:rsidRDefault="00D92C88">
      <w:pPr>
        <w:pStyle w:val="ConsPlusNormal0"/>
        <w:spacing w:before="240"/>
        <w:ind w:firstLine="540"/>
        <w:jc w:val="both"/>
      </w:pPr>
      <w:r>
        <w:t xml:space="preserve">7. Порядок ведения органом местного самоуправления </w:t>
      </w:r>
      <w:hyperlink r:id="rId683" w:tooltip="Приказ Минстроя России от 06.04.2018 N 216/пр &quo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
        <w:r>
          <w:rPr>
            <w:color w:val="0000FF"/>
          </w:rPr>
          <w:t>учета</w:t>
        </w:r>
      </w:hyperlink>
      <w:r>
        <w:t xml:space="preserve"> граждан в качестве нуждающихся в жилых помещениях устанавливается законом соответствующего субъекта Российской Федерации.</w:t>
      </w:r>
    </w:p>
    <w:p w:rsidR="00B93D62" w:rsidRDefault="00B93D62">
      <w:pPr>
        <w:pStyle w:val="ConsPlusNormal0"/>
        <w:ind w:firstLine="540"/>
        <w:jc w:val="both"/>
      </w:pPr>
    </w:p>
    <w:p w:rsidR="00B93D62" w:rsidRDefault="00D92C88">
      <w:pPr>
        <w:pStyle w:val="ConsPlusTitle0"/>
        <w:ind w:firstLine="540"/>
        <w:jc w:val="both"/>
        <w:outlineLvl w:val="2"/>
      </w:pPr>
      <w:bookmarkStart w:id="123" w:name="P1107"/>
      <w:bookmarkEnd w:id="123"/>
      <w:r>
        <w:t>Статья 53. Последствия намеренного ухудшени</w:t>
      </w:r>
      <w:r>
        <w:t>я гражданами своих жилищных условий</w:t>
      </w:r>
    </w:p>
    <w:p w:rsidR="00B93D62" w:rsidRDefault="00B93D62">
      <w:pPr>
        <w:pStyle w:val="ConsPlusNormal0"/>
        <w:ind w:firstLine="540"/>
        <w:jc w:val="both"/>
      </w:pPr>
    </w:p>
    <w:p w:rsidR="00B93D62" w:rsidRDefault="00D92C88">
      <w:pPr>
        <w:pStyle w:val="ConsPlusNormal0"/>
        <w:ind w:firstLine="540"/>
        <w:jc w:val="both"/>
      </w:pPr>
      <w:r>
        <w:t xml:space="preserve">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w:t>
      </w:r>
      <w:r>
        <w:t>принимаются на учет в качестве нуждающихся в жилых помещениях не ранее чем через пять лет со дня совершения указанных намеренных действий.</w:t>
      </w:r>
    </w:p>
    <w:p w:rsidR="00B93D62" w:rsidRDefault="00B93D62">
      <w:pPr>
        <w:pStyle w:val="ConsPlusNormal0"/>
        <w:ind w:firstLine="540"/>
        <w:jc w:val="both"/>
      </w:pPr>
    </w:p>
    <w:p w:rsidR="00B93D62" w:rsidRDefault="00D92C88">
      <w:pPr>
        <w:pStyle w:val="ConsPlusTitle0"/>
        <w:ind w:firstLine="540"/>
        <w:jc w:val="both"/>
        <w:outlineLvl w:val="2"/>
      </w:pPr>
      <w:r>
        <w:t>Статья 54. Отказ в принятии граждан на учет в качестве нуждающихся в жилых помещениях</w:t>
      </w:r>
    </w:p>
    <w:p w:rsidR="00B93D62" w:rsidRDefault="00B93D62">
      <w:pPr>
        <w:pStyle w:val="ConsPlusNormal0"/>
        <w:ind w:firstLine="540"/>
        <w:jc w:val="both"/>
      </w:pPr>
    </w:p>
    <w:p w:rsidR="00B93D62" w:rsidRDefault="00D92C88">
      <w:pPr>
        <w:pStyle w:val="ConsPlusNormal0"/>
        <w:ind w:firstLine="540"/>
        <w:jc w:val="both"/>
      </w:pPr>
      <w:bookmarkStart w:id="124" w:name="P1113"/>
      <w:bookmarkEnd w:id="124"/>
      <w:r>
        <w:t>1. Отказ в принятии граждан н</w:t>
      </w:r>
      <w:r>
        <w:t>а учет в качестве нуждающихся в жилых помещениях допускается в случае, если:</w:t>
      </w:r>
    </w:p>
    <w:p w:rsidR="00B93D62" w:rsidRDefault="00D92C88">
      <w:pPr>
        <w:pStyle w:val="ConsPlusNormal0"/>
        <w:spacing w:before="240"/>
        <w:ind w:firstLine="540"/>
        <w:jc w:val="both"/>
      </w:pPr>
      <w:r>
        <w:t xml:space="preserve">1) не представлены предусмотренные </w:t>
      </w:r>
      <w:hyperlink w:anchor="P1099"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Кодекса документы, обязанность по представлению которых возложена на заявителя;</w:t>
      </w:r>
    </w:p>
    <w:p w:rsidR="00B93D62" w:rsidRDefault="00D92C88">
      <w:pPr>
        <w:pStyle w:val="ConsPlusNormal0"/>
        <w:jc w:val="both"/>
      </w:pPr>
      <w:r>
        <w:t xml:space="preserve">(в ред. Федерального </w:t>
      </w:r>
      <w:hyperlink r:id="rId68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B93D62" w:rsidRDefault="00D92C88">
      <w:pPr>
        <w:pStyle w:val="ConsPlusNormal0"/>
        <w:spacing w:before="240"/>
        <w:ind w:firstLine="540"/>
        <w:jc w:val="both"/>
      </w:pPr>
      <w:r>
        <w:t>1.1) ответ органа государст</w:t>
      </w:r>
      <w:r>
        <w:t>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w:t>
      </w:r>
      <w:r>
        <w:t xml:space="preserve"> граждан на учет в качестве нуждающихся в жилых помещениях в соответствии с </w:t>
      </w:r>
      <w:hyperlink w:anchor="P1099" w:tooltip="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
        <w:r>
          <w:rPr>
            <w:color w:val="0000FF"/>
          </w:rPr>
          <w:t>частью 4 статьи 52</w:t>
        </w:r>
      </w:hyperlink>
      <w:r>
        <w:t xml:space="preserve"> настоящего Кодекса, если соответствующий документ не был представлен заявителем по собственной инициативе, за исключением с</w:t>
      </w:r>
      <w:r>
        <w:t>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B93D62" w:rsidRDefault="00D92C88">
      <w:pPr>
        <w:pStyle w:val="ConsPlusNormal0"/>
        <w:jc w:val="both"/>
      </w:pPr>
      <w:r>
        <w:t xml:space="preserve">(п. 1.1 введен Федеральным </w:t>
      </w:r>
      <w:hyperlink r:id="rId685"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законом</w:t>
        </w:r>
      </w:hyperlink>
      <w:r>
        <w:t xml:space="preserve"> от 03.12.2011 N 383-ФЗ)</w:t>
      </w:r>
    </w:p>
    <w:p w:rsidR="00B93D62" w:rsidRDefault="00D92C88">
      <w:pPr>
        <w:pStyle w:val="ConsPlusNormal0"/>
        <w:spacing w:before="240"/>
        <w:ind w:firstLine="540"/>
        <w:jc w:val="both"/>
      </w:pPr>
      <w: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B93D62" w:rsidRDefault="00D92C88">
      <w:pPr>
        <w:pStyle w:val="ConsPlusNormal0"/>
        <w:spacing w:before="240"/>
        <w:ind w:firstLine="540"/>
        <w:jc w:val="both"/>
      </w:pPr>
      <w:r>
        <w:t xml:space="preserve">3) не истек предусмотренный </w:t>
      </w:r>
      <w:hyperlink w:anchor="P1107" w:tooltip="Статья 53. Последствия намеренного ухудшения гражданами своих жилищных условий">
        <w:r>
          <w:rPr>
            <w:color w:val="0000FF"/>
          </w:rPr>
          <w:t>статьей 53</w:t>
        </w:r>
      </w:hyperlink>
      <w:r>
        <w:t xml:space="preserve"> настоящего Кодекса срок.</w:t>
      </w:r>
    </w:p>
    <w:p w:rsidR="00B93D62" w:rsidRDefault="00D92C88">
      <w:pPr>
        <w:pStyle w:val="ConsPlusNormal0"/>
        <w:spacing w:before="240"/>
        <w:ind w:firstLine="540"/>
        <w:jc w:val="both"/>
      </w:pPr>
      <w: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1113" w:tooltip="1. Отказ в принятии граждан на учет в качестве нуждающихся в жилых помещениях допускается в случае, если:">
        <w:r>
          <w:rPr>
            <w:color w:val="0000FF"/>
          </w:rPr>
          <w:t>частью 1</w:t>
        </w:r>
      </w:hyperlink>
      <w:r>
        <w:t xml:space="preserve"> настоящей статьи.</w:t>
      </w:r>
    </w:p>
    <w:p w:rsidR="00B93D62" w:rsidRDefault="00D92C88">
      <w:pPr>
        <w:pStyle w:val="ConsPlusNormal0"/>
        <w:spacing w:before="240"/>
        <w:ind w:firstLine="540"/>
        <w:jc w:val="both"/>
      </w:pPr>
      <w:r>
        <w:t>3. Решение об отказе в принятии на учет выдается или направляется гражданину, подавшему соответств</w:t>
      </w:r>
      <w:r>
        <w:t>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B93D62" w:rsidRDefault="00B93D62">
      <w:pPr>
        <w:pStyle w:val="ConsPlusNormal0"/>
        <w:ind w:firstLine="540"/>
        <w:jc w:val="both"/>
      </w:pPr>
    </w:p>
    <w:p w:rsidR="00B93D62" w:rsidRDefault="00D92C88">
      <w:pPr>
        <w:pStyle w:val="ConsPlusTitle0"/>
        <w:ind w:firstLine="540"/>
        <w:jc w:val="both"/>
        <w:outlineLvl w:val="2"/>
      </w:pPr>
      <w:r>
        <w:t>Статья 55. Сохранение за гражданами права состоять на учете в качестве нуждающихся в жилых помещениях</w:t>
      </w:r>
    </w:p>
    <w:p w:rsidR="00B93D62" w:rsidRDefault="00B93D62">
      <w:pPr>
        <w:pStyle w:val="ConsPlusNormal0"/>
        <w:ind w:firstLine="540"/>
        <w:jc w:val="both"/>
      </w:pPr>
    </w:p>
    <w:p w:rsidR="00B93D62" w:rsidRDefault="00D92C88">
      <w:pPr>
        <w:pStyle w:val="ConsPlusNormal0"/>
        <w:ind w:firstLine="540"/>
        <w:jc w:val="both"/>
      </w:pPr>
      <w: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1129" w:tooltip="Статья 56. Снятие граждан с учета в качестве нуждающихся в жилых помещениях">
        <w:r>
          <w:rPr>
            <w:color w:val="0000FF"/>
          </w:rPr>
          <w:t>статьей 56</w:t>
        </w:r>
      </w:hyperlink>
      <w:r>
        <w:t xml:space="preserve"> настоящего Кодекса оснований снятия их с учета.</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Граждане, принятые на учет до 01.03.2005, снимаются с учета по основаниям пп. 1, 3 - 6 ч. 1 ст. 56 ЖК РФ или утраты основан</w:t>
            </w:r>
            <w:r>
              <w:rPr>
                <w:color w:val="392C69"/>
              </w:rPr>
              <w:t xml:space="preserve">ий, которые до введения в действие ЖК РФ давали право на жилье по соцнайму (ФЗ от 29.12.2004 </w:t>
            </w:r>
            <w:hyperlink r:id="rId686" w:tooltip="Федеральный закон от 29.12.2004 N 189-ФЗ (ред. от 23.07.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Title0"/>
        <w:spacing w:before="300"/>
        <w:ind w:firstLine="540"/>
        <w:jc w:val="both"/>
        <w:outlineLvl w:val="2"/>
      </w:pPr>
      <w:bookmarkStart w:id="125" w:name="P1129"/>
      <w:bookmarkEnd w:id="125"/>
      <w:r>
        <w:t>Статья 56. Снятие граждан с учета в качестве нуждающихся в жилых помещениях</w:t>
      </w:r>
    </w:p>
    <w:p w:rsidR="00B93D62" w:rsidRDefault="00B93D62">
      <w:pPr>
        <w:pStyle w:val="ConsPlusNormal0"/>
        <w:ind w:firstLine="540"/>
        <w:jc w:val="both"/>
      </w:pPr>
    </w:p>
    <w:p w:rsidR="00B93D62" w:rsidRDefault="00D92C88">
      <w:pPr>
        <w:pStyle w:val="ConsPlusNormal0"/>
        <w:ind w:firstLine="540"/>
        <w:jc w:val="both"/>
      </w:pPr>
      <w:bookmarkStart w:id="126" w:name="P1131"/>
      <w:bookmarkEnd w:id="126"/>
      <w:r>
        <w:t>1. Граждане снимаются с учета в качестве нуждающихся в жилых помещениях в случае:</w:t>
      </w:r>
    </w:p>
    <w:p w:rsidR="00B93D62" w:rsidRDefault="00D92C88">
      <w:pPr>
        <w:pStyle w:val="ConsPlusNormal0"/>
        <w:spacing w:before="240"/>
        <w:ind w:firstLine="540"/>
        <w:jc w:val="both"/>
      </w:pPr>
      <w:r>
        <w:t>1) подачи ими по месту учета заявления о снятии с учета;</w:t>
      </w:r>
    </w:p>
    <w:p w:rsidR="00B93D62" w:rsidRDefault="00D92C88">
      <w:pPr>
        <w:pStyle w:val="ConsPlusNormal0"/>
        <w:spacing w:before="240"/>
        <w:ind w:firstLine="540"/>
        <w:jc w:val="both"/>
      </w:pPr>
      <w:r>
        <w:t xml:space="preserve">2) утраты ими </w:t>
      </w:r>
      <w:hyperlink r:id="rId687"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
        <w:r>
          <w:rPr>
            <w:color w:val="0000FF"/>
          </w:rPr>
          <w:t>оснований</w:t>
        </w:r>
      </w:hyperlink>
      <w:r>
        <w:t>, дающих им право на получение жилого помещения по договору социального найма;</w:t>
      </w:r>
    </w:p>
    <w:p w:rsidR="00B93D62" w:rsidRDefault="00D92C88">
      <w:pPr>
        <w:pStyle w:val="ConsPlusNormal0"/>
        <w:spacing w:before="240"/>
        <w:ind w:firstLine="540"/>
        <w:jc w:val="both"/>
      </w:pPr>
      <w:r>
        <w:t xml:space="preserve">3) их </w:t>
      </w:r>
      <w:hyperlink r:id="rId688" w:tooltip="&quot;Обзор практики рассмотрения судами в 2013 - 2014 годах дел по спорам, связанным с обеспечением права малоимущих граждан состоять на учете в качестве нуждающихся в жилых помещениях, предоставляемых по договорам социального найма из муниципального жилищного фон">
        <w:r>
          <w:rPr>
            <w:color w:val="0000FF"/>
          </w:rPr>
          <w:t>выезда</w:t>
        </w:r>
      </w:hyperlink>
      <w: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w:t>
      </w:r>
      <w:r>
        <w:t>га и Севастополя;</w:t>
      </w:r>
    </w:p>
    <w:p w:rsidR="00B93D62" w:rsidRDefault="00D92C88">
      <w:pPr>
        <w:pStyle w:val="ConsPlusNormal0"/>
        <w:jc w:val="both"/>
      </w:pPr>
      <w:r>
        <w:t xml:space="preserve">(в ред. Федерального </w:t>
      </w:r>
      <w:hyperlink r:id="rId68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закона</w:t>
        </w:r>
      </w:hyperlink>
      <w:r>
        <w:t xml:space="preserve"> от 21.07.2014 N 217-ФЗ)</w:t>
      </w:r>
    </w:p>
    <w:p w:rsidR="00B93D62" w:rsidRDefault="00D92C88">
      <w:pPr>
        <w:pStyle w:val="ConsPlusNormal0"/>
        <w:spacing w:before="240"/>
        <w:ind w:firstLine="540"/>
        <w:jc w:val="both"/>
      </w:pPr>
      <w:r>
        <w:t>4) получения ими в установленном порядке от органа г</w:t>
      </w:r>
      <w:r>
        <w:t>осударственной власти или органа местного самоуправления бюджетных средств на приобретение или строительство жилого помещения;</w:t>
      </w:r>
    </w:p>
    <w:p w:rsidR="00B93D62" w:rsidRDefault="00D92C88">
      <w:pPr>
        <w:pStyle w:val="ConsPlusNormal0"/>
        <w:spacing w:before="240"/>
        <w:ind w:firstLine="540"/>
        <w:jc w:val="both"/>
      </w:pPr>
      <w:r>
        <w:t>5) предоставления им в установленном порядке земельного участка, находящегося в государственной или муниципальной собственности, для строительства жилого дома, за исключением граждан, имеющих трех и более детей, а также иных категорий граждан, определенных</w:t>
      </w:r>
      <w:r>
        <w:t xml:space="preserve"> федеральным законом, указом Президента Российской Федерации или законом субъекта Российской Федерации;</w:t>
      </w:r>
    </w:p>
    <w:p w:rsidR="00B93D62" w:rsidRDefault="00D92C88">
      <w:pPr>
        <w:pStyle w:val="ConsPlusNormal0"/>
        <w:jc w:val="both"/>
      </w:pPr>
      <w:r>
        <w:t xml:space="preserve">(в ред. Федеральных законов от 05.06.2012 </w:t>
      </w:r>
      <w:hyperlink r:id="rId690" w:tooltip="Федеральный закон от 05.06.2012 N 55-ФЗ &quot;О внесении изменения в статью 56 Жилищного кодекса Российской Федерации&quot; {КонсультантПлюс}">
        <w:r>
          <w:rPr>
            <w:color w:val="0000FF"/>
          </w:rPr>
          <w:t>N 55-ФЗ</w:t>
        </w:r>
      </w:hyperlink>
      <w:r>
        <w:t xml:space="preserve">, от 29.07.2017 </w:t>
      </w:r>
      <w:hyperlink r:id="rId69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 xml:space="preserve">, от 31.07.2020 </w:t>
      </w:r>
      <w:hyperlink r:id="rId692" w:tooltip="Федеральный закон от 31.07.2020 N 287-ФЗ (ред. от 14.07.2022) &quot;О внесении изменений в статью 56 Жилищного кодекса Российской Федерации и статьи 15 и 24 Федерального закона &quot;О статусе военнослужащих&quot; {КонсультантПлюс}">
        <w:r>
          <w:rPr>
            <w:color w:val="0000FF"/>
          </w:rPr>
          <w:t>N 287-ФЗ</w:t>
        </w:r>
      </w:hyperlink>
      <w:r>
        <w:t xml:space="preserve">, от 31.07.2025 </w:t>
      </w:r>
      <w:hyperlink r:id="rId693"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w:r>
          <w:rPr>
            <w:color w:val="0000FF"/>
          </w:rPr>
          <w:t>N 353-ФЗ</w:t>
        </w:r>
      </w:hyperlink>
      <w:r>
        <w:t>)</w:t>
      </w:r>
    </w:p>
    <w:p w:rsidR="00B93D62" w:rsidRDefault="00D92C88">
      <w:pPr>
        <w:pStyle w:val="ConsPlusNormal0"/>
        <w:spacing w:before="240"/>
        <w:ind w:firstLine="540"/>
        <w:jc w:val="both"/>
      </w:pPr>
      <w:r>
        <w:t xml:space="preserve">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w:t>
      </w:r>
      <w:r>
        <w:t>должностных лиц органа, осуществляющего принятие на учет, при решении вопроса о принятии на учет.</w:t>
      </w:r>
    </w:p>
    <w:p w:rsidR="00B93D62" w:rsidRDefault="00D92C88">
      <w:pPr>
        <w:pStyle w:val="ConsPlusNormal0"/>
        <w:jc w:val="both"/>
      </w:pPr>
      <w:r>
        <w:t xml:space="preserve">(в ред. Федерального </w:t>
      </w:r>
      <w:hyperlink r:id="rId694" w:tooltip="Федеральный закон от 03.12.2011 N 383-ФЗ (ред. от 01.04.2019) &quot;О внесении изменений в отдельные законодательные акты Российской Федерации&quot; {КонсультантПлюс}">
        <w:r>
          <w:rPr>
            <w:color w:val="0000FF"/>
          </w:rPr>
          <w:t>закона</w:t>
        </w:r>
      </w:hyperlink>
      <w:r>
        <w:t xml:space="preserve"> от 03.12.2011 N 383-ФЗ)</w:t>
      </w:r>
    </w:p>
    <w:p w:rsidR="00B93D62" w:rsidRDefault="00D92C88">
      <w:pPr>
        <w:pStyle w:val="ConsPlusNormal0"/>
        <w:spacing w:before="240"/>
        <w:ind w:firstLine="540"/>
        <w:jc w:val="both"/>
      </w:pPr>
      <w:r>
        <w:t>2. Решения о снятии с учета граждан в качестве нуждающихся в жилых помещени</w:t>
      </w:r>
      <w:r>
        <w:t xml:space="preserve">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w:t>
      </w:r>
      <w:r>
        <w:t xml:space="preserve">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1131" w:tooltip="1. Граждане снимаются с учета в качестве нуждающихся в жилых помещениях в случае:">
        <w:r>
          <w:rPr>
            <w:color w:val="0000FF"/>
          </w:rPr>
          <w:t>частью 1</w:t>
        </w:r>
      </w:hyperlink>
      <w: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w:t>
      </w:r>
      <w:r>
        <w:t xml:space="preserve"> решений и могут быть обжалованы указанными гражданами в судебном порядке.</w:t>
      </w:r>
    </w:p>
    <w:p w:rsidR="00B93D62" w:rsidRDefault="00D92C88">
      <w:pPr>
        <w:pStyle w:val="ConsPlusNormal0"/>
        <w:spacing w:before="240"/>
        <w:ind w:firstLine="540"/>
        <w:jc w:val="both"/>
      </w:pPr>
      <w: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w:t>
      </w:r>
      <w:r>
        <w:t>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w:t>
      </w:r>
      <w:r>
        <w:t>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B93D62" w:rsidRDefault="00D92C88">
      <w:pPr>
        <w:pStyle w:val="ConsPlusNormal0"/>
        <w:jc w:val="both"/>
      </w:pPr>
      <w:r>
        <w:t>(часть 3 введена Феде</w:t>
      </w:r>
      <w:r>
        <w:t xml:space="preserve">ральным </w:t>
      </w:r>
      <w:hyperlink r:id="rId695"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Title0"/>
        <w:ind w:firstLine="540"/>
        <w:jc w:val="both"/>
        <w:outlineLvl w:val="2"/>
      </w:pPr>
      <w:r>
        <w:t>Статья 57. Предоставление жилых помещений по договорам социального найма граждана</w:t>
      </w:r>
      <w:r>
        <w:t>м, состоящим на учете в качестве нуждающихся в жилых помещениях</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выявлении конституционно-правового смысла ч. 1 ст. 57 во взаимосвязи с другими нормами см. </w:t>
            </w:r>
            <w:hyperlink r:id="rId696"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w:t>
            </w:r>
            <w:r>
              <w:rPr>
                <w:color w:val="392C69"/>
              </w:rPr>
              <w:t>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1152" w:tooltip="2. Вне очереди жилые помещения по договорам социального найма предоставляются:">
        <w:r>
          <w:rPr>
            <w:color w:val="0000FF"/>
          </w:rPr>
          <w:t>частью 2</w:t>
        </w:r>
      </w:hyperlink>
      <w:r>
        <w:t xml:space="preserve"> настоящей статьи случаев.</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выявлении конституционно-правового смысла ч. 2 ст. 57 во взаимосвязи с другими нормами см. </w:t>
            </w:r>
            <w:hyperlink r:id="rId697"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127" w:name="P1152"/>
      <w:bookmarkEnd w:id="127"/>
      <w:r>
        <w:t>2. Вне очереди жилые помещения по договорам социального найма предоставляются:</w:t>
      </w:r>
    </w:p>
    <w:p w:rsidR="00B93D62" w:rsidRDefault="00D92C88">
      <w:pPr>
        <w:pStyle w:val="ConsPlusNormal0"/>
        <w:spacing w:before="240"/>
        <w:ind w:firstLine="540"/>
        <w:jc w:val="both"/>
      </w:pPr>
      <w:r>
        <w:t>1) гражданам, являющимся нанимателями жилых помещений по договорам социального найма или собственниками жилых помещений, единственные жилые помещения которых признаны в установл</w:t>
      </w:r>
      <w:r>
        <w:t xml:space="preserve">енном </w:t>
      </w:r>
      <w:hyperlink r:id="rId698"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непригодными для проживания и ремонту или реконструкции не подлежат. Указанным в настоящем пункте собственни</w:t>
      </w:r>
      <w:r>
        <w:t>кам жилых помещений жилые помещения по договорам социального найма предоставляются вне очереди в случае, если в установленном федеральным законодательством порядке не принято решение об изъятии земельного участка, на котором расположено принадлежащее им на</w:t>
      </w:r>
      <w:r>
        <w:t xml:space="preserve"> праве собственности жилое помещение или расположен многоквартирный дом, в котором находится такое жилое помещение, для государственных или муниципальных нужд в целях последующего изъятия такого жилого помещения;</w:t>
      </w:r>
    </w:p>
    <w:p w:rsidR="00B93D62" w:rsidRDefault="00D92C88">
      <w:pPr>
        <w:pStyle w:val="ConsPlusNormal0"/>
        <w:jc w:val="both"/>
      </w:pPr>
      <w:r>
        <w:t xml:space="preserve">(в ред. Федерального </w:t>
      </w:r>
      <w:hyperlink r:id="rId699" w:tooltip="Федеральный закон от 14.02.2024 N 14-ФЗ &quot;О внесении изменений в статьи 57 и 95 Жилищного кодекса Российской Федерации&quot; {КонсультантПлюс}">
        <w:r>
          <w:rPr>
            <w:color w:val="0000FF"/>
          </w:rPr>
          <w:t>закона</w:t>
        </w:r>
      </w:hyperlink>
      <w:r>
        <w:t xml:space="preserve"> от 14.02.2024 N 14-ФЗ)</w:t>
      </w:r>
    </w:p>
    <w:p w:rsidR="00B93D62" w:rsidRDefault="00D92C88">
      <w:pPr>
        <w:pStyle w:val="ConsPlusNormal0"/>
        <w:spacing w:before="240"/>
        <w:ind w:firstLine="540"/>
        <w:jc w:val="both"/>
      </w:pPr>
      <w:r>
        <w:t xml:space="preserve">2) утратил силу с 1 января 2013 года. - Федеральный </w:t>
      </w:r>
      <w:hyperlink r:id="rId700"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w:t>
        </w:r>
      </w:hyperlink>
      <w:r>
        <w:t xml:space="preserve"> от 29.02.2012 N 15-ФЗ;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выявлении конституционно-правового смысла п. 3 ч. 2 ст. 57 см. Постановления КС РФ от 22.01.2018 </w:t>
            </w:r>
            <w:hyperlink r:id="rId701" w:tooltip="Постановление Конституционного Суда РФ от 22.01.2018 N 4-П &quot;По делу о проверке конституционности пункта 3 части 2 статьи 57 Жилищного кодекса Российской Федерации в связи с жалобой граждан А.А. Шакировой, М.М. Шакирова и А.М. Шакировой&quot; {КонсультантПлюс}">
              <w:r>
                <w:rPr>
                  <w:color w:val="0000FF"/>
                </w:rPr>
                <w:t>N 4-П</w:t>
              </w:r>
            </w:hyperlink>
            <w:r>
              <w:rPr>
                <w:color w:val="392C69"/>
              </w:rPr>
              <w:t xml:space="preserve">, от 01.02.2021 </w:t>
            </w:r>
            <w:hyperlink r:id="rId702" w:tooltip="Постановление Конституционного Суда РФ от 01.02.2021 N 3-П &quot;По делу о проверке конституционности пункта 3 части 2 статьи 57 Жилищного кодекса Российской Федерации и части третьей статьи 17 Федерального закона &quot;О социальной защите инвалидов в Российской Федерац">
              <w:r>
                <w:rPr>
                  <w:color w:val="0000FF"/>
                </w:rPr>
                <w:t>N 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3) гражданам, страдающим тяжелыми формами хронических заболеваний, указанных в предусмотре</w:t>
      </w:r>
      <w:r>
        <w:t xml:space="preserve">нном </w:t>
      </w:r>
      <w:hyperlink w:anchor="P1087"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03"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w:t>
      </w:r>
    </w:p>
    <w:p w:rsidR="00B93D62" w:rsidRDefault="00D92C88">
      <w:pPr>
        <w:pStyle w:val="ConsPlusNormal0"/>
        <w:spacing w:before="240"/>
        <w:ind w:firstLine="540"/>
        <w:jc w:val="both"/>
      </w:pPr>
      <w:r>
        <w:t>3. Гражданам, состоящим на учете</w:t>
      </w:r>
      <w:r>
        <w:t xml:space="preserve">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w:t>
      </w:r>
      <w:r>
        <w:t>я гражданам, в отношении которых данные решения приняты, не позднее чем через три рабочих дня со дня принятия данных решений.</w:t>
      </w:r>
    </w:p>
    <w:p w:rsidR="00B93D62" w:rsidRDefault="00D92C88">
      <w:pPr>
        <w:pStyle w:val="ConsPlusNormal0"/>
        <w:spacing w:before="240"/>
        <w:ind w:firstLine="540"/>
        <w:jc w:val="both"/>
      </w:pPr>
      <w:r>
        <w:t xml:space="preserve">4. Решение о предоставлении жилого помещения по договору социального найма, принятое с соблюдением требований настоящего Кодекса, </w:t>
      </w:r>
      <w:r>
        <w:t>является основанием заключения соответствующего договора социального найма в срок, установленный данным решением.</w:t>
      </w:r>
    </w:p>
    <w:p w:rsidR="00B93D62" w:rsidRDefault="00D92C88">
      <w:pPr>
        <w:pStyle w:val="ConsPlusNormal0"/>
        <w:spacing w:before="240"/>
        <w:ind w:firstLine="540"/>
        <w:jc w:val="both"/>
      </w:pPr>
      <w:r>
        <w:t>5. По договору социального найма жилое помещение должно предоставляться гражданам по месту их жительства (в границах соответствующего населенн</w:t>
      </w:r>
      <w:r>
        <w:t>ого пункта) общей площадью на одного человека не менее нормы предоставления. При наличии согласия в письменной форме граждан по решению органа местного самоуправления муниципального образования по месту их жительства жилое помещение может быть предоставлен</w:t>
      </w:r>
      <w:r>
        <w:t>о в другом населенном пункте на территории того же муниципального образования.</w:t>
      </w:r>
    </w:p>
    <w:p w:rsidR="00B93D62" w:rsidRDefault="00D92C88">
      <w:pPr>
        <w:pStyle w:val="ConsPlusNormal0"/>
        <w:jc w:val="both"/>
      </w:pPr>
      <w:r>
        <w:t xml:space="preserve">(в ред. Федеральных законов от 17.12.2009 </w:t>
      </w:r>
      <w:hyperlink r:id="rId704"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t xml:space="preserve">, от 24.07.2023 </w:t>
      </w:r>
      <w:hyperlink r:id="rId705"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N 365-ФЗ</w:t>
        </w:r>
      </w:hyperlink>
      <w:r>
        <w:t>)</w:t>
      </w:r>
    </w:p>
    <w:p w:rsidR="00B93D62" w:rsidRDefault="00D92C88">
      <w:pPr>
        <w:pStyle w:val="ConsPlusNormal0"/>
        <w:spacing w:before="240"/>
        <w:ind w:firstLine="540"/>
        <w:jc w:val="both"/>
      </w:pPr>
      <w:r>
        <w:t xml:space="preserve">6. Комнаты по договорам социального найма могут предоставляться только в случае, предусмотренном </w:t>
      </w:r>
      <w:hyperlink w:anchor="P1180" w:tooltip="4. При отсутствии в коммунальной квартире граждан, указанных в частях 1 - 3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
        <w:r>
          <w:rPr>
            <w:color w:val="0000FF"/>
          </w:rPr>
          <w:t>частью 4 статьи 59</w:t>
        </w:r>
      </w:hyperlink>
      <w:r>
        <w:t xml:space="preserve"> настоящего Кодекса.</w:t>
      </w:r>
    </w:p>
    <w:p w:rsidR="00B93D62" w:rsidRDefault="00D92C88">
      <w:pPr>
        <w:pStyle w:val="ConsPlusNormal0"/>
        <w:spacing w:before="240"/>
        <w:ind w:firstLine="540"/>
        <w:jc w:val="both"/>
      </w:pPr>
      <w:r>
        <w:t>7. При определении общей площади жилого помещения, предоставляемого по договору</w:t>
      </w:r>
      <w:r>
        <w:t xml:space="preserve">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B93D62" w:rsidRDefault="00D92C88">
      <w:pPr>
        <w:pStyle w:val="ConsPlusNormal0"/>
        <w:spacing w:before="240"/>
        <w:ind w:firstLine="540"/>
        <w:jc w:val="both"/>
      </w:pPr>
      <w:bookmarkStart w:id="128" w:name="P1165"/>
      <w:bookmarkEnd w:id="128"/>
      <w:r>
        <w:t>8. При предоставлении гражданину жилого помещения по договору социального найма учитываются действия и гражд</w:t>
      </w:r>
      <w:r>
        <w:t>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w:t>
      </w:r>
      <w:r>
        <w:t>й предоставлению гражданину жилого помещения по договору социального найма, но не менее чем за пять лет.</w:t>
      </w:r>
    </w:p>
    <w:p w:rsidR="00B93D62" w:rsidRDefault="00D92C88">
      <w:pPr>
        <w:pStyle w:val="ConsPlusNormal0"/>
        <w:spacing w:before="240"/>
        <w:ind w:firstLine="540"/>
        <w:jc w:val="both"/>
      </w:pPr>
      <w:r>
        <w:t xml:space="preserve">9. Порядок определения общей площади предоставляемого жилого помещения в случаях, указанных в </w:t>
      </w:r>
      <w:hyperlink w:anchor="P1165" w:tooltip="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
        <w:r>
          <w:rPr>
            <w:color w:val="0000FF"/>
          </w:rPr>
          <w:t>части 8</w:t>
        </w:r>
      </w:hyperlink>
      <w:r>
        <w:t xml:space="preserve"> настоящей с</w:t>
      </w:r>
      <w:r>
        <w:t>татьи, устанавливается законодательством субъектов Российской Федерации.</w:t>
      </w:r>
    </w:p>
    <w:p w:rsidR="00B93D62" w:rsidRDefault="00B93D62">
      <w:pPr>
        <w:pStyle w:val="ConsPlusNormal0"/>
        <w:ind w:firstLine="540"/>
        <w:jc w:val="both"/>
      </w:pPr>
    </w:p>
    <w:p w:rsidR="00B93D62" w:rsidRDefault="00D92C88">
      <w:pPr>
        <w:pStyle w:val="ConsPlusTitle0"/>
        <w:ind w:firstLine="540"/>
        <w:jc w:val="both"/>
        <w:outlineLvl w:val="2"/>
      </w:pPr>
      <w:bookmarkStart w:id="129" w:name="P1168"/>
      <w:bookmarkEnd w:id="129"/>
      <w:r>
        <w:t>Статья 58. Учет законных интересов граждан при предоставлении жилых помещений по договорам социального найма</w:t>
      </w:r>
    </w:p>
    <w:p w:rsidR="00B93D62" w:rsidRDefault="00B93D62">
      <w:pPr>
        <w:pStyle w:val="ConsPlusNormal0"/>
        <w:ind w:firstLine="540"/>
        <w:jc w:val="both"/>
      </w:pPr>
    </w:p>
    <w:p w:rsidR="00B93D62" w:rsidRDefault="00D92C88">
      <w:pPr>
        <w:pStyle w:val="ConsPlusNormal0"/>
        <w:ind w:firstLine="540"/>
        <w:jc w:val="both"/>
      </w:pPr>
      <w:r>
        <w:t>1. При предоставлении жилых помещений по договорам социального найма зас</w:t>
      </w:r>
      <w:r>
        <w:t>еление одной комнаты лицами разного пола, за исключением супругов, допускается только с их согласия.</w:t>
      </w:r>
    </w:p>
    <w:p w:rsidR="00B93D62" w:rsidRDefault="00D92C88">
      <w:pPr>
        <w:pStyle w:val="ConsPlusNormal0"/>
        <w:spacing w:before="240"/>
        <w:ind w:firstLine="540"/>
        <w:jc w:val="both"/>
      </w:pPr>
      <w:r>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w:t>
      </w:r>
      <w:r>
        <w:t xml:space="preserve">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1087"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06"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w:t>
      </w:r>
    </w:p>
    <w:p w:rsidR="00B93D62" w:rsidRDefault="00B93D62">
      <w:pPr>
        <w:pStyle w:val="ConsPlusNormal0"/>
        <w:ind w:firstLine="540"/>
        <w:jc w:val="both"/>
      </w:pPr>
    </w:p>
    <w:p w:rsidR="00B93D62" w:rsidRDefault="00D92C88">
      <w:pPr>
        <w:pStyle w:val="ConsPlusTitle0"/>
        <w:ind w:firstLine="540"/>
        <w:jc w:val="both"/>
        <w:outlineLvl w:val="2"/>
      </w:pPr>
      <w:bookmarkStart w:id="130" w:name="P1173"/>
      <w:bookmarkEnd w:id="130"/>
      <w:r>
        <w:t xml:space="preserve">Статья 59. Предоставление освободившихся жилых помещений в </w:t>
      </w:r>
      <w:r>
        <w:t>коммунальной квартире</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выявлении конституционно-правового смысла ч. 1 ст. 59 во взаимосвязи с другими нормами см. </w:t>
            </w:r>
            <w:hyperlink r:id="rId707"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131" w:name="P1177"/>
      <w:bookmarkEnd w:id="131"/>
      <w: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w:t>
      </w:r>
      <w:r>
        <w:t>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B93D62" w:rsidRDefault="00D92C88">
      <w:pPr>
        <w:pStyle w:val="ConsPlusNormal0"/>
        <w:spacing w:before="240"/>
        <w:ind w:firstLine="540"/>
        <w:jc w:val="both"/>
      </w:pPr>
      <w:bookmarkStart w:id="132" w:name="P1178"/>
      <w:bookmarkEnd w:id="132"/>
      <w:r>
        <w:t xml:space="preserve">2. При отсутствии в коммунальной квартире граждан, указанных в </w:t>
      </w:r>
      <w:hyperlink w:anchor="P1177"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части 1</w:t>
        </w:r>
      </w:hyperlink>
      <w: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w:t>
      </w:r>
      <w:r>
        <w:t>й площадью жилого помещения на одного члена семьи менее нормы предоставления, на основании их заявления.</w:t>
      </w:r>
    </w:p>
    <w:p w:rsidR="00B93D62" w:rsidRDefault="00D92C88">
      <w:pPr>
        <w:pStyle w:val="ConsPlusNormal0"/>
        <w:spacing w:before="240"/>
        <w:ind w:firstLine="540"/>
        <w:jc w:val="both"/>
      </w:pPr>
      <w:bookmarkStart w:id="133" w:name="P1179"/>
      <w:bookmarkEnd w:id="133"/>
      <w:r>
        <w:t xml:space="preserve">3. При отсутствии в коммунальной квартире граждан, указанных в </w:t>
      </w:r>
      <w:hyperlink w:anchor="P1177"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и </w:t>
      </w:r>
      <w:hyperlink w:anchor="P1178" w:tooltip="2. При отсутствии в коммунальной квартире граждан, указанных в части 1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
        <w:r>
          <w:rPr>
            <w:color w:val="0000FF"/>
          </w:rPr>
          <w:t>2</w:t>
        </w:r>
      </w:hyperlink>
      <w: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B93D62" w:rsidRDefault="00D92C88">
      <w:pPr>
        <w:pStyle w:val="ConsPlusNormal0"/>
        <w:spacing w:before="240"/>
        <w:ind w:firstLine="540"/>
        <w:jc w:val="both"/>
      </w:pPr>
      <w:bookmarkStart w:id="134" w:name="P1180"/>
      <w:bookmarkEnd w:id="134"/>
      <w:r>
        <w:t>4. При отсутствии в комму</w:t>
      </w:r>
      <w:r>
        <w:t xml:space="preserve">нальной квартире граждан, указанных в </w:t>
      </w:r>
      <w:hyperlink w:anchor="P1177" w:tooltip="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
        <w:r>
          <w:rPr>
            <w:color w:val="0000FF"/>
          </w:rPr>
          <w:t>частях 1</w:t>
        </w:r>
      </w:hyperlink>
      <w:r>
        <w:t xml:space="preserve"> - </w:t>
      </w:r>
      <w:hyperlink w:anchor="P1179" w:tooltip="3. При отсутствии в коммунальной квартире граждан, указанных в частях 1 и 2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
        <w:r>
          <w:rPr>
            <w:color w:val="0000FF"/>
          </w:rPr>
          <w:t>3</w:t>
        </w:r>
      </w:hyperlink>
      <w:r>
        <w:t xml:space="preserve"> настоящей статьи, вселение в освободившееся жилое помещение осуществляется на основании договора социального найма в порядке, пре</w:t>
      </w:r>
      <w:r>
        <w:t>дусмотренном настоящим Кодексом.</w:t>
      </w:r>
    </w:p>
    <w:p w:rsidR="00B93D62" w:rsidRDefault="00B93D62">
      <w:pPr>
        <w:pStyle w:val="ConsPlusNormal0"/>
        <w:ind w:firstLine="540"/>
        <w:jc w:val="both"/>
      </w:pPr>
    </w:p>
    <w:p w:rsidR="00B93D62" w:rsidRDefault="00D92C88">
      <w:pPr>
        <w:pStyle w:val="ConsPlusTitle0"/>
        <w:jc w:val="center"/>
        <w:outlineLvl w:val="1"/>
      </w:pPr>
      <w:r>
        <w:t>Глава 8. СОЦИАЛЬНЫЙ НАЕМ ЖИЛОГО ПОМЕЩЕНИЯ</w:t>
      </w:r>
    </w:p>
    <w:p w:rsidR="00B93D62" w:rsidRDefault="00B93D62">
      <w:pPr>
        <w:pStyle w:val="ConsPlusNormal0"/>
        <w:jc w:val="center"/>
      </w:pPr>
    </w:p>
    <w:p w:rsidR="00B93D62" w:rsidRDefault="00D92C88">
      <w:pPr>
        <w:pStyle w:val="ConsPlusTitle0"/>
        <w:ind w:firstLine="540"/>
        <w:jc w:val="both"/>
        <w:outlineLvl w:val="2"/>
      </w:pPr>
      <w:r>
        <w:t>Статья 60. Договор социального найма жилого помещения</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выявлении конституционно-правового смысла ч. 1 ст. 60 во взаимосвязи с другими нормами см. </w:t>
            </w:r>
            <w:hyperlink r:id="rId708"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Постановление</w:t>
              </w:r>
            </w:hyperlink>
            <w:r>
              <w:rPr>
                <w:color w:val="392C69"/>
              </w:rPr>
              <w:t xml:space="preserve"> КС РФ от 23.04.</w:t>
            </w:r>
            <w:r>
              <w:rPr>
                <w:color w:val="392C69"/>
              </w:rPr>
              <w:t>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w:t>
      </w:r>
      <w:r>
        <w:t>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B93D62" w:rsidRDefault="00D92C88">
      <w:pPr>
        <w:pStyle w:val="ConsPlusNormal0"/>
        <w:spacing w:before="240"/>
        <w:ind w:firstLine="540"/>
        <w:jc w:val="both"/>
      </w:pPr>
      <w:r>
        <w:t xml:space="preserve">2. Договор социального </w:t>
      </w:r>
      <w:r>
        <w:t>найма жилого помещения заключается без установления срока его действия.</w:t>
      </w:r>
    </w:p>
    <w:p w:rsidR="00B93D62" w:rsidRDefault="00D92C88">
      <w:pPr>
        <w:pStyle w:val="ConsPlusNormal0"/>
        <w:spacing w:before="240"/>
        <w:ind w:firstLine="540"/>
        <w:jc w:val="both"/>
      </w:pPr>
      <w: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w:t>
      </w:r>
      <w:r>
        <w:t>ия.</w:t>
      </w:r>
    </w:p>
    <w:p w:rsidR="00B93D62" w:rsidRDefault="00B93D62">
      <w:pPr>
        <w:pStyle w:val="ConsPlusNormal0"/>
        <w:ind w:firstLine="540"/>
        <w:jc w:val="both"/>
      </w:pPr>
    </w:p>
    <w:p w:rsidR="00B93D62" w:rsidRDefault="00D92C88">
      <w:pPr>
        <w:pStyle w:val="ConsPlusTitle0"/>
        <w:ind w:firstLine="540"/>
        <w:jc w:val="both"/>
        <w:outlineLvl w:val="2"/>
      </w:pPr>
      <w:r>
        <w:t>Статья 61. Пользование жилым помещением по договору социального найма</w:t>
      </w:r>
    </w:p>
    <w:p w:rsidR="00B93D62" w:rsidRDefault="00B93D62">
      <w:pPr>
        <w:pStyle w:val="ConsPlusNormal0"/>
        <w:ind w:firstLine="540"/>
        <w:jc w:val="both"/>
      </w:pPr>
    </w:p>
    <w:p w:rsidR="00B93D62" w:rsidRDefault="00D92C88">
      <w:pPr>
        <w:pStyle w:val="ConsPlusNormal0"/>
        <w:ind w:firstLine="540"/>
        <w:jc w:val="both"/>
      </w:pPr>
      <w:r>
        <w:t xml:space="preserve">1. Пользование жилым помещением по договору социального найма осуществляется в соответствии с настоящим </w:t>
      </w:r>
      <w:hyperlink w:anchor="P373" w:tooltip="Статья 17. Назначение жилого помещения и пределы его использования. Пользование жилым помещением">
        <w:r>
          <w:rPr>
            <w:color w:val="0000FF"/>
          </w:rPr>
          <w:t>Кодексом</w:t>
        </w:r>
      </w:hyperlink>
      <w:r>
        <w:t>, договором социального найма данного жилого помещения.</w:t>
      </w:r>
    </w:p>
    <w:p w:rsidR="00B93D62" w:rsidRDefault="00D92C88">
      <w:pPr>
        <w:pStyle w:val="ConsPlusNormal0"/>
        <w:spacing w:before="240"/>
        <w:ind w:firstLine="540"/>
        <w:jc w:val="both"/>
      </w:pPr>
      <w:bookmarkStart w:id="135" w:name="P1195"/>
      <w:bookmarkEnd w:id="135"/>
      <w:r>
        <w:t xml:space="preserve">2. Наниматель жилого помещения в многоквартирном доме по договору социального найма данного жилого помещения приобретает право пользования </w:t>
      </w:r>
      <w:r>
        <w:t>общим имуществом в этом доме.</w:t>
      </w:r>
    </w:p>
    <w:p w:rsidR="00B93D62" w:rsidRDefault="00B93D62">
      <w:pPr>
        <w:pStyle w:val="ConsPlusNormal0"/>
        <w:ind w:firstLine="540"/>
        <w:jc w:val="both"/>
      </w:pPr>
    </w:p>
    <w:p w:rsidR="00B93D62" w:rsidRDefault="00D92C88">
      <w:pPr>
        <w:pStyle w:val="ConsPlusTitle0"/>
        <w:ind w:firstLine="540"/>
        <w:jc w:val="both"/>
        <w:outlineLvl w:val="2"/>
      </w:pPr>
      <w:r>
        <w:t>Статья 62. Предмет договора социального найма жилого помещения</w:t>
      </w:r>
    </w:p>
    <w:p w:rsidR="00B93D62" w:rsidRDefault="00B93D62">
      <w:pPr>
        <w:pStyle w:val="ConsPlusNormal0"/>
        <w:ind w:firstLine="540"/>
        <w:jc w:val="both"/>
      </w:pPr>
    </w:p>
    <w:p w:rsidR="00B93D62" w:rsidRDefault="00D92C88">
      <w:pPr>
        <w:pStyle w:val="ConsPlusNormal0"/>
        <w:ind w:firstLine="540"/>
        <w:jc w:val="both"/>
      </w:pPr>
      <w:r>
        <w:t>1. Предметом договора социального найма жилого помещения должно быть жилое помещение (жилой дом, квартира, часть жилого дома или квартиры).</w:t>
      </w:r>
    </w:p>
    <w:p w:rsidR="00B93D62" w:rsidRDefault="00D92C88">
      <w:pPr>
        <w:pStyle w:val="ConsPlusNormal0"/>
        <w:spacing w:before="240"/>
        <w:ind w:firstLine="540"/>
        <w:jc w:val="both"/>
      </w:pPr>
      <w:r>
        <w:t>2. Самостоятельным пр</w:t>
      </w:r>
      <w:r>
        <w:t>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B93D62" w:rsidRDefault="00B93D62">
      <w:pPr>
        <w:pStyle w:val="ConsPlusNormal0"/>
        <w:ind w:firstLine="540"/>
        <w:jc w:val="both"/>
      </w:pPr>
    </w:p>
    <w:p w:rsidR="00B93D62" w:rsidRDefault="00D92C88">
      <w:pPr>
        <w:pStyle w:val="ConsPlusTitle0"/>
        <w:ind w:firstLine="540"/>
        <w:jc w:val="both"/>
        <w:outlineLvl w:val="2"/>
      </w:pPr>
      <w:r>
        <w:t>Статья 63. Форма договора социального найма жилого помещения</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w:t>
            </w:r>
            <w:r>
              <w:rPr>
                <w:color w:val="392C69"/>
              </w:rPr>
              <w:t>нсультантПлюс: примечание.</w:t>
            </w:r>
          </w:p>
          <w:p w:rsidR="00B93D62" w:rsidRDefault="00D92C88">
            <w:pPr>
              <w:pStyle w:val="ConsPlusNormal0"/>
              <w:jc w:val="both"/>
            </w:pPr>
            <w:r>
              <w:rPr>
                <w:color w:val="392C69"/>
              </w:rPr>
              <w:t xml:space="preserve">О выявлении конституционно-правового смысла ч. 1 ст. 63 во взаимосвязи с другими нормами см. </w:t>
            </w:r>
            <w:hyperlink r:id="rId709" w:tooltip="Постановление Конституционного Суда РФ от 23.04.2024 N 20-П &quot;По делу о проверке конституционности части 3 статьи 19, частей 1 и 2 статьи 57, части 1 статьи 59, части 1 статьи 60 и части 1 статьи 63 Жилищного кодекса Российской Федерации в связи с жалобой гражд">
              <w:r>
                <w:rPr>
                  <w:color w:val="0000FF"/>
                </w:rPr>
                <w:t>По</w:t>
              </w:r>
              <w:r>
                <w:rPr>
                  <w:color w:val="0000FF"/>
                </w:rPr>
                <w:t>становление</w:t>
              </w:r>
            </w:hyperlink>
            <w:r>
              <w:rPr>
                <w:color w:val="392C69"/>
              </w:rPr>
              <w:t xml:space="preserve"> КС РФ от 23.04.2024 N 20-П.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B93D62" w:rsidRDefault="00D92C88">
      <w:pPr>
        <w:pStyle w:val="ConsPlusNormal0"/>
        <w:spacing w:before="240"/>
        <w:ind w:firstLine="540"/>
        <w:jc w:val="both"/>
      </w:pPr>
      <w:r>
        <w:t xml:space="preserve">2. </w:t>
      </w:r>
      <w:hyperlink r:id="rId710" w:tooltip="Постановление Правительства РФ от 21.05.2005 N 315 &quot;Об утверждении Типового договора социального найма жилого помещения&quot; {КонсультантПлюс}">
        <w:r>
          <w:rPr>
            <w:color w:val="0000FF"/>
          </w:rPr>
          <w:t>Типовой договор</w:t>
        </w:r>
      </w:hyperlink>
      <w:r>
        <w:t xml:space="preserve"> социального найма жилого помещения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w:t>
      </w:r>
      <w:r>
        <w:t>о хозяйства.</w:t>
      </w:r>
    </w:p>
    <w:p w:rsidR="00B93D62" w:rsidRDefault="00D92C88">
      <w:pPr>
        <w:pStyle w:val="ConsPlusNormal0"/>
        <w:jc w:val="both"/>
      </w:pPr>
      <w:r>
        <w:t xml:space="preserve">(в ред. Федеральных законов от 23.07.2008 </w:t>
      </w:r>
      <w:hyperlink r:id="rId711"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712"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19.10.2023 </w:t>
      </w:r>
      <w:hyperlink r:id="rId713"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B93D62" w:rsidRDefault="00B93D62">
      <w:pPr>
        <w:pStyle w:val="ConsPlusNormal0"/>
        <w:ind w:firstLine="540"/>
        <w:jc w:val="both"/>
      </w:pPr>
    </w:p>
    <w:p w:rsidR="00B93D62" w:rsidRDefault="00D92C88">
      <w:pPr>
        <w:pStyle w:val="ConsPlusTitle0"/>
        <w:ind w:firstLine="540"/>
        <w:jc w:val="both"/>
        <w:outlineLvl w:val="2"/>
      </w:pPr>
      <w: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w:t>
      </w:r>
      <w:r>
        <w:t>ава оперативного управления жилым помещением</w:t>
      </w:r>
    </w:p>
    <w:p w:rsidR="00B93D62" w:rsidRDefault="00B93D62">
      <w:pPr>
        <w:pStyle w:val="ConsPlusNormal0"/>
        <w:ind w:firstLine="540"/>
        <w:jc w:val="both"/>
      </w:pPr>
    </w:p>
    <w:p w:rsidR="00B93D62" w:rsidRDefault="00D92C88">
      <w:pPr>
        <w:pStyle w:val="ConsPlusNormal0"/>
        <w:ind w:firstLine="540"/>
        <w:jc w:val="both"/>
      </w:pPr>
      <w:r>
        <w:t xml:space="preserve">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w:t>
      </w:r>
      <w:r>
        <w:t>изменение условий договора социального найма жилого помещения.</w:t>
      </w:r>
    </w:p>
    <w:p w:rsidR="00B93D62" w:rsidRDefault="00B93D62">
      <w:pPr>
        <w:pStyle w:val="ConsPlusNormal0"/>
        <w:ind w:firstLine="540"/>
        <w:jc w:val="both"/>
      </w:pPr>
    </w:p>
    <w:p w:rsidR="00B93D62" w:rsidRDefault="00D92C88">
      <w:pPr>
        <w:pStyle w:val="ConsPlusTitle0"/>
        <w:ind w:firstLine="540"/>
        <w:jc w:val="both"/>
        <w:outlineLvl w:val="2"/>
      </w:pPr>
      <w:bookmarkStart w:id="136" w:name="P1214"/>
      <w:bookmarkEnd w:id="136"/>
      <w:r>
        <w:t>Статья 65. Права и обязанности наймодателя жилого помещения по договору социального найма</w:t>
      </w:r>
    </w:p>
    <w:p w:rsidR="00B93D62" w:rsidRDefault="00B93D62">
      <w:pPr>
        <w:pStyle w:val="ConsPlusNormal0"/>
        <w:ind w:firstLine="540"/>
        <w:jc w:val="both"/>
      </w:pPr>
    </w:p>
    <w:p w:rsidR="00B93D62" w:rsidRDefault="00D92C88">
      <w:pPr>
        <w:pStyle w:val="ConsPlusNormal0"/>
        <w:ind w:firstLine="540"/>
        <w:jc w:val="both"/>
      </w:pPr>
      <w: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B93D62" w:rsidRDefault="00D92C88">
      <w:pPr>
        <w:pStyle w:val="ConsPlusNormal0"/>
        <w:spacing w:before="240"/>
        <w:ind w:firstLine="540"/>
        <w:jc w:val="both"/>
      </w:pPr>
      <w:bookmarkStart w:id="137" w:name="P1217"/>
      <w:bookmarkEnd w:id="137"/>
      <w:r>
        <w:t>2. Наймодатель жилого помещения по договору социального найма обязан:</w:t>
      </w:r>
    </w:p>
    <w:p w:rsidR="00B93D62" w:rsidRDefault="00D92C88">
      <w:pPr>
        <w:pStyle w:val="ConsPlusNormal0"/>
        <w:spacing w:before="240"/>
        <w:ind w:firstLine="540"/>
        <w:jc w:val="both"/>
      </w:pPr>
      <w:r>
        <w:t>1) передать нанимателю свободн</w:t>
      </w:r>
      <w:r>
        <w:t>ое от прав иных лиц жилое помещение;</w:t>
      </w:r>
    </w:p>
    <w:p w:rsidR="00B93D62" w:rsidRDefault="00D92C88">
      <w:pPr>
        <w:pStyle w:val="ConsPlusNormal0"/>
        <w:spacing w:before="240"/>
        <w:ind w:firstLine="540"/>
        <w:jc w:val="both"/>
      </w:pPr>
      <w: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B93D62" w:rsidRDefault="00D92C88">
      <w:pPr>
        <w:pStyle w:val="ConsPlusNormal0"/>
        <w:spacing w:before="240"/>
        <w:ind w:firstLine="540"/>
        <w:jc w:val="both"/>
      </w:pPr>
      <w:r>
        <w:t>3) осуществлять капитальный ремонт жилого помещения;</w:t>
      </w:r>
    </w:p>
    <w:p w:rsidR="00B93D62" w:rsidRDefault="00D92C88">
      <w:pPr>
        <w:pStyle w:val="ConsPlusNormal0"/>
        <w:spacing w:before="240"/>
        <w:ind w:firstLine="540"/>
        <w:jc w:val="both"/>
      </w:pPr>
      <w:r>
        <w:t>4) обеспечивать п</w:t>
      </w:r>
      <w:r>
        <w:t xml:space="preserve">редоставление нанимателю необходимых коммунальных услуг </w:t>
      </w:r>
      <w:hyperlink r:id="rId714"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надлежащего</w:t>
        </w:r>
      </w:hyperlink>
      <w:r>
        <w:t xml:space="preserve"> качества.</w:t>
      </w:r>
    </w:p>
    <w:p w:rsidR="00B93D62" w:rsidRDefault="00D92C88">
      <w:pPr>
        <w:pStyle w:val="ConsPlusNormal0"/>
        <w:spacing w:before="240"/>
        <w:ind w:firstLine="540"/>
        <w:jc w:val="both"/>
      </w:pPr>
      <w:r>
        <w:t>3. Наймодатель жилого помещения по договор</w:t>
      </w:r>
      <w:r>
        <w:t xml:space="preserve">у социального найма помимо указанных в </w:t>
      </w:r>
      <w:hyperlink w:anchor="P1217" w:tooltip="2. Наймодатель жилого помещения по договору социального найма обязан:">
        <w:r>
          <w:rPr>
            <w:color w:val="0000FF"/>
          </w:rPr>
          <w:t>части 2</w:t>
        </w:r>
      </w:hyperlink>
      <w:r>
        <w:t xml:space="preserve"> настоящей статьи обязанностей несет иные обязанности, предусмотренные жилищным законодательством и договор</w:t>
      </w:r>
      <w:r>
        <w:t>ом социального найма жилого помещения.</w:t>
      </w:r>
    </w:p>
    <w:p w:rsidR="00B93D62" w:rsidRDefault="00B93D62">
      <w:pPr>
        <w:pStyle w:val="ConsPlusNormal0"/>
        <w:ind w:firstLine="540"/>
        <w:jc w:val="both"/>
      </w:pPr>
    </w:p>
    <w:p w:rsidR="00B93D62" w:rsidRDefault="00D92C88">
      <w:pPr>
        <w:pStyle w:val="ConsPlusTitle0"/>
        <w:ind w:firstLine="540"/>
        <w:jc w:val="both"/>
        <w:outlineLvl w:val="2"/>
      </w:pPr>
      <w:bookmarkStart w:id="138" w:name="P1224"/>
      <w:bookmarkEnd w:id="138"/>
      <w:r>
        <w:t>Статья 66. Ответственность наймодателя жилого помещения по договору социального найма</w:t>
      </w:r>
    </w:p>
    <w:p w:rsidR="00B93D62" w:rsidRDefault="00B93D62">
      <w:pPr>
        <w:pStyle w:val="ConsPlusNormal0"/>
        <w:ind w:firstLine="540"/>
        <w:jc w:val="both"/>
      </w:pPr>
    </w:p>
    <w:p w:rsidR="00B93D62" w:rsidRDefault="00D92C88">
      <w:pPr>
        <w:pStyle w:val="ConsPlusNormal0"/>
        <w:ind w:firstLine="540"/>
        <w:jc w:val="both"/>
      </w:pPr>
      <w:r>
        <w:t>1. Наймодатель жилого помещения по договору социального найма, не исполняющий обязанностей, предусмотренных жилищным законодатель</w:t>
      </w:r>
      <w:r>
        <w:t>ством и договором социального найма жилого помещения, несет ответственность, предусмотренную законодательством.</w:t>
      </w:r>
    </w:p>
    <w:p w:rsidR="00B93D62" w:rsidRDefault="00D92C88">
      <w:pPr>
        <w:pStyle w:val="ConsPlusNormal0"/>
        <w:spacing w:before="240"/>
        <w:ind w:firstLine="540"/>
        <w:jc w:val="both"/>
      </w:pPr>
      <w:r>
        <w:t>2. При неисполнении или ненадлежащем исполнении наймодателем жилого помещения по договору социального найма обязанностей по своевременному прове</w:t>
      </w:r>
      <w:r>
        <w:t xml:space="preserve">дению капитального </w:t>
      </w:r>
      <w:hyperlink w:anchor="P2969" w:tooltip="Раздел IX. ОРГАНИЗАЦИЯ ПРОВЕДЕНИЯ КАПИТАЛЬНОГО РЕМОНТА">
        <w:r>
          <w:rPr>
            <w:color w:val="0000FF"/>
          </w:rPr>
          <w:t>ремонта</w:t>
        </w:r>
      </w:hyperlink>
      <w: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w:t>
      </w:r>
      <w:r>
        <w:t>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w:t>
      </w:r>
      <w:r>
        <w:t xml:space="preserve">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B93D62" w:rsidRDefault="00B93D62">
      <w:pPr>
        <w:pStyle w:val="ConsPlusNormal0"/>
        <w:ind w:firstLine="540"/>
        <w:jc w:val="both"/>
      </w:pPr>
    </w:p>
    <w:p w:rsidR="00B93D62" w:rsidRDefault="00D92C88">
      <w:pPr>
        <w:pStyle w:val="ConsPlusTitle0"/>
        <w:ind w:firstLine="540"/>
        <w:jc w:val="both"/>
        <w:outlineLvl w:val="2"/>
      </w:pPr>
      <w:r>
        <w:t>Статья 67. Права и обязанности нанимателя жилого помещения по договору социального найма</w:t>
      </w:r>
    </w:p>
    <w:p w:rsidR="00B93D62" w:rsidRDefault="00B93D62">
      <w:pPr>
        <w:pStyle w:val="ConsPlusNormal0"/>
        <w:ind w:firstLine="540"/>
        <w:jc w:val="both"/>
      </w:pPr>
    </w:p>
    <w:p w:rsidR="00B93D62" w:rsidRDefault="00D92C88">
      <w:pPr>
        <w:pStyle w:val="ConsPlusNormal0"/>
        <w:ind w:firstLine="540"/>
        <w:jc w:val="both"/>
      </w:pPr>
      <w:bookmarkStart w:id="139" w:name="P1231"/>
      <w:bookmarkEnd w:id="139"/>
      <w:r>
        <w:t>1</w:t>
      </w:r>
      <w:r>
        <w:t>. Наниматель жилого помещения по договору социального найма имеет право в установленном порядке:</w:t>
      </w:r>
    </w:p>
    <w:p w:rsidR="00B93D62" w:rsidRDefault="00D92C88">
      <w:pPr>
        <w:pStyle w:val="ConsPlusNormal0"/>
        <w:spacing w:before="240"/>
        <w:ind w:firstLine="540"/>
        <w:jc w:val="both"/>
      </w:pPr>
      <w:bookmarkStart w:id="140" w:name="P1232"/>
      <w:bookmarkEnd w:id="140"/>
      <w:r>
        <w:t>1) вселять в занимаемое жилое помещение иных лиц;</w:t>
      </w:r>
    </w:p>
    <w:p w:rsidR="00B93D62" w:rsidRDefault="00D92C88">
      <w:pPr>
        <w:pStyle w:val="ConsPlusNormal0"/>
        <w:spacing w:before="240"/>
        <w:ind w:firstLine="540"/>
        <w:jc w:val="both"/>
      </w:pPr>
      <w:r>
        <w:t>2) сдавать жилое помещение в поднаем;</w:t>
      </w:r>
    </w:p>
    <w:p w:rsidR="00B93D62" w:rsidRDefault="00D92C88">
      <w:pPr>
        <w:pStyle w:val="ConsPlusNormal0"/>
        <w:spacing w:before="240"/>
        <w:ind w:firstLine="540"/>
        <w:jc w:val="both"/>
      </w:pPr>
      <w:bookmarkStart w:id="141" w:name="P1234"/>
      <w:bookmarkEnd w:id="141"/>
      <w:r>
        <w:t>3) разрешать проживание в жилом помещении временных жильцов;</w:t>
      </w:r>
    </w:p>
    <w:p w:rsidR="00B93D62" w:rsidRDefault="00D92C88">
      <w:pPr>
        <w:pStyle w:val="ConsPlusNormal0"/>
        <w:spacing w:before="240"/>
        <w:ind w:firstLine="540"/>
        <w:jc w:val="both"/>
      </w:pPr>
      <w:r>
        <w:t>4) осущест</w:t>
      </w:r>
      <w:r>
        <w:t>влять обмен или замену занимаемого жилого помещения;</w:t>
      </w:r>
    </w:p>
    <w:p w:rsidR="00B93D62" w:rsidRDefault="00D92C88">
      <w:pPr>
        <w:pStyle w:val="ConsPlusNormal0"/>
        <w:spacing w:before="240"/>
        <w:ind w:firstLine="540"/>
        <w:jc w:val="both"/>
      </w:pPr>
      <w:bookmarkStart w:id="142" w:name="P1236"/>
      <w:bookmarkEnd w:id="142"/>
      <w:r>
        <w:t xml:space="preserve">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w:t>
      </w:r>
      <w:r>
        <w:t>услуг.</w:t>
      </w:r>
    </w:p>
    <w:p w:rsidR="00B93D62" w:rsidRDefault="00D92C88">
      <w:pPr>
        <w:pStyle w:val="ConsPlusNormal0"/>
        <w:spacing w:before="240"/>
        <w:ind w:firstLine="540"/>
        <w:jc w:val="both"/>
      </w:pPr>
      <w:bookmarkStart w:id="143" w:name="P1237"/>
      <w:bookmarkEnd w:id="143"/>
      <w:r>
        <w:t xml:space="preserve">2. Наниматель жилого помещения по договору социального найма помимо указанных в </w:t>
      </w:r>
      <w:hyperlink w:anchor="P1231" w:tooltip="1. Наниматель жилого помещения по договору социального найма имеет право в установленном порядке:">
        <w:r>
          <w:rPr>
            <w:color w:val="0000FF"/>
          </w:rPr>
          <w:t>части 1</w:t>
        </w:r>
      </w:hyperlink>
      <w:r>
        <w:t xml:space="preserve"> настоящей статьи прав может им</w:t>
      </w:r>
      <w:r>
        <w:t>еть иные права, предусмотренные настоящим Кодексом, другими федеральными законами и договором социального найма.</w:t>
      </w:r>
    </w:p>
    <w:p w:rsidR="00B93D62" w:rsidRDefault="00D92C88">
      <w:pPr>
        <w:pStyle w:val="ConsPlusNormal0"/>
        <w:spacing w:before="240"/>
        <w:ind w:firstLine="540"/>
        <w:jc w:val="both"/>
      </w:pPr>
      <w:bookmarkStart w:id="144" w:name="P1238"/>
      <w:bookmarkEnd w:id="144"/>
      <w:r>
        <w:t>3. Наниматель жилого помещения по договору социального найма обязан:</w:t>
      </w:r>
    </w:p>
    <w:p w:rsidR="00B93D62" w:rsidRDefault="00D92C88">
      <w:pPr>
        <w:pStyle w:val="ConsPlusNormal0"/>
        <w:spacing w:before="240"/>
        <w:ind w:firstLine="540"/>
        <w:jc w:val="both"/>
      </w:pPr>
      <w:bookmarkStart w:id="145" w:name="P1239"/>
      <w:bookmarkEnd w:id="145"/>
      <w:r>
        <w:t xml:space="preserve">1) использовать жилое помещение по </w:t>
      </w:r>
      <w:hyperlink r:id="rId71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назначению</w:t>
        </w:r>
      </w:hyperlink>
      <w:r>
        <w:t xml:space="preserve"> и в пределах, которые установлены настоящим </w:t>
      </w:r>
      <w:hyperlink w:anchor="P373" w:tooltip="Статья 17. Назначение жилого помещения и пределы его использования. Пользование жилым помещением">
        <w:r>
          <w:rPr>
            <w:color w:val="0000FF"/>
          </w:rPr>
          <w:t>Кодексом</w:t>
        </w:r>
      </w:hyperlink>
      <w:r>
        <w:t>;</w:t>
      </w:r>
    </w:p>
    <w:p w:rsidR="00B93D62" w:rsidRDefault="00D92C88">
      <w:pPr>
        <w:pStyle w:val="ConsPlusNormal0"/>
        <w:spacing w:before="240"/>
        <w:ind w:firstLine="540"/>
        <w:jc w:val="both"/>
      </w:pPr>
      <w:r>
        <w:t>2) обеспечивать сохранность жилого помещения;</w:t>
      </w:r>
    </w:p>
    <w:p w:rsidR="00B93D62" w:rsidRDefault="00D92C88">
      <w:pPr>
        <w:pStyle w:val="ConsPlusNormal0"/>
        <w:spacing w:before="240"/>
        <w:ind w:firstLine="540"/>
        <w:jc w:val="both"/>
      </w:pPr>
      <w:bookmarkStart w:id="146" w:name="P1241"/>
      <w:bookmarkEnd w:id="146"/>
      <w:r>
        <w:t>3) поддерживать надлежащее состояние жилого помещения;</w:t>
      </w:r>
    </w:p>
    <w:p w:rsidR="00B93D62" w:rsidRDefault="00D92C88">
      <w:pPr>
        <w:pStyle w:val="ConsPlusNormal0"/>
        <w:spacing w:before="240"/>
        <w:ind w:firstLine="540"/>
        <w:jc w:val="both"/>
      </w:pPr>
      <w:r>
        <w:t>4) проводить текущ</w:t>
      </w:r>
      <w:r>
        <w:t>ий ремонт жилого помещения;</w:t>
      </w:r>
    </w:p>
    <w:p w:rsidR="00B93D62" w:rsidRDefault="00D92C88">
      <w:pPr>
        <w:pStyle w:val="ConsPlusNormal0"/>
        <w:spacing w:before="240"/>
        <w:ind w:firstLine="540"/>
        <w:jc w:val="both"/>
      </w:pPr>
      <w:bookmarkStart w:id="147" w:name="P1243"/>
      <w:bookmarkEnd w:id="147"/>
      <w:r>
        <w:t>5) своевременно вносить плату за жилое помещение и коммунальные услуги;</w:t>
      </w:r>
    </w:p>
    <w:p w:rsidR="00B93D62" w:rsidRDefault="00D92C88">
      <w:pPr>
        <w:pStyle w:val="ConsPlusNormal0"/>
        <w:spacing w:before="240"/>
        <w:ind w:firstLine="540"/>
        <w:jc w:val="both"/>
      </w:pPr>
      <w:bookmarkStart w:id="148" w:name="P1244"/>
      <w:bookmarkEnd w:id="148"/>
      <w: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w:t>
      </w:r>
      <w:r>
        <w:t>ного найма.</w:t>
      </w:r>
    </w:p>
    <w:p w:rsidR="00B93D62" w:rsidRDefault="00D92C88">
      <w:pPr>
        <w:pStyle w:val="ConsPlusNormal0"/>
        <w:spacing w:before="240"/>
        <w:ind w:firstLine="540"/>
        <w:jc w:val="both"/>
      </w:pPr>
      <w:bookmarkStart w:id="149" w:name="P1245"/>
      <w:bookmarkEnd w:id="149"/>
      <w:r>
        <w:t xml:space="preserve">4. Наниматель жилого помещения по договору социального найма помимо указанных в </w:t>
      </w:r>
      <w:hyperlink w:anchor="P1238" w:tooltip="3. Наниматель жилого помещения по договору социального найма обязан:">
        <w:r>
          <w:rPr>
            <w:color w:val="0000FF"/>
          </w:rPr>
          <w:t>части 3</w:t>
        </w:r>
      </w:hyperlink>
      <w:r>
        <w:t xml:space="preserve"> настоящей статьи обязанностей несет иные обязанности, </w:t>
      </w:r>
      <w:r>
        <w:t>предусмотренные настоящим Кодексом, другими федеральными законами и договором социального найма.</w:t>
      </w:r>
    </w:p>
    <w:p w:rsidR="00B93D62" w:rsidRDefault="00B93D62">
      <w:pPr>
        <w:pStyle w:val="ConsPlusNormal0"/>
        <w:ind w:firstLine="540"/>
        <w:jc w:val="both"/>
      </w:pPr>
    </w:p>
    <w:p w:rsidR="00B93D62" w:rsidRDefault="00D92C88">
      <w:pPr>
        <w:pStyle w:val="ConsPlusTitle0"/>
        <w:ind w:firstLine="540"/>
        <w:jc w:val="both"/>
        <w:outlineLvl w:val="2"/>
      </w:pPr>
      <w:bookmarkStart w:id="150" w:name="P1247"/>
      <w:bookmarkEnd w:id="150"/>
      <w:r>
        <w:t>Статья 68. Ответственность нанимателя жилого помещения по договору социального найма</w:t>
      </w:r>
    </w:p>
    <w:p w:rsidR="00B93D62" w:rsidRDefault="00B93D62">
      <w:pPr>
        <w:pStyle w:val="ConsPlusNormal0"/>
        <w:ind w:firstLine="540"/>
        <w:jc w:val="both"/>
      </w:pPr>
    </w:p>
    <w:p w:rsidR="00B93D62" w:rsidRDefault="00D92C88">
      <w:pPr>
        <w:pStyle w:val="ConsPlusNormal0"/>
        <w:ind w:firstLine="540"/>
        <w:jc w:val="both"/>
      </w:pPr>
      <w:r>
        <w:t>Наниматель жилого помещения по договору социального найма, не исполняющи</w:t>
      </w:r>
      <w:r>
        <w:t>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B93D62" w:rsidRDefault="00B93D62">
      <w:pPr>
        <w:pStyle w:val="ConsPlusNormal0"/>
        <w:ind w:firstLine="540"/>
        <w:jc w:val="both"/>
      </w:pPr>
    </w:p>
    <w:p w:rsidR="00B93D62" w:rsidRDefault="00D92C88">
      <w:pPr>
        <w:pStyle w:val="ConsPlusTitle0"/>
        <w:ind w:firstLine="540"/>
        <w:jc w:val="both"/>
        <w:outlineLvl w:val="2"/>
      </w:pPr>
      <w:bookmarkStart w:id="151" w:name="P1251"/>
      <w:bookmarkEnd w:id="151"/>
      <w:r>
        <w:t>Статья 69. Права и обязанности членов семьи нанимателя жилого помещения по договору социал</w:t>
      </w:r>
      <w:r>
        <w:t>ьного найма</w:t>
      </w:r>
    </w:p>
    <w:p w:rsidR="00B93D62" w:rsidRDefault="00B93D62">
      <w:pPr>
        <w:pStyle w:val="ConsPlusNormal0"/>
        <w:ind w:firstLine="540"/>
        <w:jc w:val="both"/>
      </w:pPr>
    </w:p>
    <w:p w:rsidR="00B93D62" w:rsidRDefault="00D92C88">
      <w:pPr>
        <w:pStyle w:val="ConsPlusNormal0"/>
        <w:ind w:firstLine="540"/>
        <w:jc w:val="both"/>
      </w:pPr>
      <w: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71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нетрудоспособные иждивенцы</w:t>
        </w:r>
      </w:hyperlink>
      <w: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71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общее хо</w:t>
        </w:r>
        <w:r>
          <w:rPr>
            <w:color w:val="0000FF"/>
          </w:rPr>
          <w:t>зяйство</w:t>
        </w:r>
      </w:hyperlink>
      <w:r>
        <w:t xml:space="preserve">. В исключительных случаях иные лица могут быть </w:t>
      </w:r>
      <w:hyperlink r:id="rId71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признаны</w:t>
        </w:r>
      </w:hyperlink>
      <w:r>
        <w:t xml:space="preserve"> членами семьи нанимателя жилого помещения по договору социального найма в судебном порядке.</w:t>
      </w:r>
    </w:p>
    <w:p w:rsidR="00B93D62" w:rsidRDefault="00D92C88">
      <w:pPr>
        <w:pStyle w:val="ConsPlusNormal0"/>
        <w:spacing w:before="240"/>
        <w:ind w:firstLine="540"/>
        <w:jc w:val="both"/>
      </w:pPr>
      <w:bookmarkStart w:id="152" w:name="P1254"/>
      <w:bookmarkEnd w:id="152"/>
      <w:r>
        <w:t>2. Члены семьи нанимателя жилого помещени</w:t>
      </w:r>
      <w:r>
        <w:t>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w:t>
      </w:r>
      <w:r>
        <w:t>тельствам, вытекающим из договора социального найма.</w:t>
      </w:r>
    </w:p>
    <w:p w:rsidR="00B93D62" w:rsidRDefault="00D92C88">
      <w:pPr>
        <w:pStyle w:val="ConsPlusNormal0"/>
        <w:jc w:val="both"/>
      </w:pPr>
      <w:r>
        <w:t xml:space="preserve">(в ред. Федерального </w:t>
      </w:r>
      <w:hyperlink r:id="rId71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color w:val="0000FF"/>
          </w:rPr>
          <w:t>закона</w:t>
        </w:r>
      </w:hyperlink>
      <w:r>
        <w:t xml:space="preserve"> от 24.04.2008 N 49-ФЗ)</w:t>
      </w:r>
    </w:p>
    <w:p w:rsidR="00B93D62" w:rsidRDefault="00D92C88">
      <w:pPr>
        <w:pStyle w:val="ConsPlusNormal0"/>
        <w:spacing w:before="240"/>
        <w:ind w:firstLine="540"/>
        <w:jc w:val="both"/>
      </w:pPr>
      <w:r>
        <w:t>3. Члены семьи нанимателя жилого помещения по договору социального найма дол</w:t>
      </w:r>
      <w:r>
        <w:t>жны быть указаны в договоре социального найма жилого помещения.</w:t>
      </w:r>
    </w:p>
    <w:p w:rsidR="00B93D62" w:rsidRDefault="00D92C88">
      <w:pPr>
        <w:pStyle w:val="ConsPlusNormal0"/>
        <w:spacing w:before="240"/>
        <w:ind w:firstLine="540"/>
        <w:jc w:val="both"/>
      </w:pPr>
      <w:bookmarkStart w:id="153" w:name="P1257"/>
      <w:bookmarkEnd w:id="153"/>
      <w:r>
        <w:t>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w:t>
      </w:r>
      <w:r>
        <w:t xml:space="preserve"> какие имеют наниматель и члены его семьи. Указанный гражданин самостоятельно отвечает по своим обязательствам, вытекающим из соответствующего договора социального найма.</w:t>
      </w:r>
    </w:p>
    <w:p w:rsidR="00B93D62" w:rsidRDefault="00B93D62">
      <w:pPr>
        <w:pStyle w:val="ConsPlusNormal0"/>
        <w:ind w:firstLine="540"/>
        <w:jc w:val="both"/>
      </w:pPr>
    </w:p>
    <w:p w:rsidR="00B93D62" w:rsidRDefault="00D92C88">
      <w:pPr>
        <w:pStyle w:val="ConsPlusTitle0"/>
        <w:ind w:firstLine="540"/>
        <w:jc w:val="both"/>
        <w:outlineLvl w:val="2"/>
      </w:pPr>
      <w:bookmarkStart w:id="154" w:name="P1259"/>
      <w:bookmarkEnd w:id="154"/>
      <w:r>
        <w:t xml:space="preserve">Статья 70. Право нанимателя на вселение в занимаемое им жилое помещение по договору </w:t>
      </w:r>
      <w:r>
        <w:t>социального найма других граждан в качестве членов своей семьи</w:t>
      </w:r>
    </w:p>
    <w:p w:rsidR="00B93D62" w:rsidRDefault="00B93D62">
      <w:pPr>
        <w:pStyle w:val="ConsPlusNormal0"/>
        <w:ind w:firstLine="540"/>
        <w:jc w:val="both"/>
      </w:pPr>
    </w:p>
    <w:p w:rsidR="00B93D62" w:rsidRDefault="00D92C88">
      <w:pPr>
        <w:pStyle w:val="ConsPlusNormal0"/>
        <w:ind w:firstLine="540"/>
        <w:jc w:val="both"/>
      </w:pPr>
      <w:bookmarkStart w:id="155" w:name="P1261"/>
      <w:bookmarkEnd w:id="155"/>
      <w:r>
        <w:t xml:space="preserve">1. Наниматель с </w:t>
      </w:r>
      <w:hyperlink r:id="rId720" w:tooltip="&quot;Обзор судебной практики Верховного Суда Российской Федерации N 3 (2025)&quot; (утв. Президиумом Верховного Суда РФ 08.10.2025) {КонсультантПлюс}">
        <w:r>
          <w:rPr>
            <w:color w:val="0000FF"/>
          </w:rPr>
          <w:t>согласия</w:t>
        </w:r>
      </w:hyperlink>
      <w:r>
        <w:t xml:space="preserve"> в письменной форме членов своей семьи, в том числе временно отсутствующих членов своей семьи, вправе вселить в занимаемое им жилое помещение по договору</w:t>
      </w:r>
      <w:r>
        <w:t xml:space="preserve">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w:t>
      </w:r>
      <w:r>
        <w:t xml:space="preserve">.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w:t>
      </w:r>
      <w:r>
        <w:t>к родителям их несовершеннолетних детей не требуется согласие остальных членов семьи нанимателя и согласие наймодателя.</w:t>
      </w:r>
    </w:p>
    <w:p w:rsidR="00B93D62" w:rsidRDefault="00D92C88">
      <w:pPr>
        <w:pStyle w:val="ConsPlusNormal0"/>
        <w:spacing w:before="240"/>
        <w:ind w:firstLine="540"/>
        <w:jc w:val="both"/>
      </w:pPr>
      <w:r>
        <w:t>2. Вселение в жилое помещение граждан в качестве членов семьи нанимателя влечет за собой изменение соответствующего договора социального</w:t>
      </w:r>
      <w:r>
        <w:t xml:space="preserve"> найма жилого помещения в части необходимости указания в данном договоре нового члена семьи нанимателя.</w:t>
      </w:r>
    </w:p>
    <w:p w:rsidR="00B93D62" w:rsidRDefault="00B93D62">
      <w:pPr>
        <w:pStyle w:val="ConsPlusNormal0"/>
        <w:ind w:firstLine="540"/>
        <w:jc w:val="both"/>
      </w:pPr>
    </w:p>
    <w:p w:rsidR="00B93D62" w:rsidRDefault="00D92C88">
      <w:pPr>
        <w:pStyle w:val="ConsPlusTitle0"/>
        <w:ind w:firstLine="540"/>
        <w:jc w:val="both"/>
        <w:outlineLvl w:val="2"/>
      </w:pPr>
      <w:bookmarkStart w:id="156" w:name="P1264"/>
      <w:bookmarkEnd w:id="156"/>
      <w:r>
        <w:t>Статья 71. Права и обязанности временно отсутствующих нанимателя жилого помещения по договору социального найма и членов его семьи</w:t>
      </w:r>
    </w:p>
    <w:p w:rsidR="00B93D62" w:rsidRDefault="00B93D62">
      <w:pPr>
        <w:pStyle w:val="ConsPlusNormal0"/>
        <w:ind w:firstLine="540"/>
        <w:jc w:val="both"/>
      </w:pPr>
    </w:p>
    <w:p w:rsidR="00B93D62" w:rsidRDefault="00D92C88">
      <w:pPr>
        <w:pStyle w:val="ConsPlusNormal0"/>
        <w:ind w:firstLine="540"/>
        <w:jc w:val="both"/>
      </w:pPr>
      <w:r>
        <w:t>Временное отсутствие нанимателя жилого помещения по договору социального найма, кого-либо из проживающих совместно с ним чле</w:t>
      </w:r>
      <w:r>
        <w:t>нов его семьи или всех этих граждан не влечет за собой изменение их прав и обязанностей по договору социального найма.</w:t>
      </w:r>
    </w:p>
    <w:p w:rsidR="00B93D62" w:rsidRDefault="00B93D62">
      <w:pPr>
        <w:pStyle w:val="ConsPlusNormal0"/>
        <w:ind w:firstLine="540"/>
        <w:jc w:val="both"/>
      </w:pPr>
    </w:p>
    <w:p w:rsidR="00B93D62" w:rsidRDefault="00D92C88">
      <w:pPr>
        <w:pStyle w:val="ConsPlusTitle0"/>
        <w:ind w:firstLine="540"/>
        <w:jc w:val="both"/>
        <w:outlineLvl w:val="2"/>
      </w:pPr>
      <w:bookmarkStart w:id="157" w:name="P1268"/>
      <w:bookmarkEnd w:id="157"/>
      <w:r>
        <w:t>Статья 72. Право на обмен жилыми помещениями, предоставленными по договорам социального найма</w:t>
      </w:r>
    </w:p>
    <w:p w:rsidR="00B93D62" w:rsidRDefault="00B93D62">
      <w:pPr>
        <w:pStyle w:val="ConsPlusNormal0"/>
        <w:ind w:firstLine="540"/>
        <w:jc w:val="both"/>
      </w:pPr>
    </w:p>
    <w:p w:rsidR="00B93D62" w:rsidRDefault="00D92C88">
      <w:pPr>
        <w:pStyle w:val="ConsPlusNormal0"/>
        <w:ind w:firstLine="540"/>
        <w:jc w:val="both"/>
      </w:pPr>
      <w:r>
        <w:t>1. Наниматель жилого помещения по договор</w:t>
      </w:r>
      <w:r>
        <w:t xml:space="preserve">у социального найма с </w:t>
      </w:r>
      <w:hyperlink r:id="rId72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согласия</w:t>
        </w:r>
      </w:hyperlink>
      <w: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w:t>
      </w:r>
      <w:r>
        <w:t>го ими жилого помещения на жилое помещение, предоставленное по договору социального найма другому нанимателю.</w:t>
      </w:r>
    </w:p>
    <w:p w:rsidR="00B93D62" w:rsidRDefault="00D92C88">
      <w:pPr>
        <w:pStyle w:val="ConsPlusNormal0"/>
        <w:spacing w:before="240"/>
        <w:ind w:firstLine="540"/>
        <w:jc w:val="both"/>
      </w:pPr>
      <w:r>
        <w:t>2. Проживающие совместно с нанимателем члены его семьи вправе требовать от нанимателя обмена занимаемого ими жилого помещения по договору социальн</w:t>
      </w:r>
      <w:r>
        <w:t>ого найма на жилые помещения, предоставленные по договорам социального найма другим нанимателям и находящиеся в разных домах или квартирах.</w:t>
      </w:r>
    </w:p>
    <w:p w:rsidR="00B93D62" w:rsidRDefault="00D92C88">
      <w:pPr>
        <w:pStyle w:val="ConsPlusNormal0"/>
        <w:spacing w:before="240"/>
        <w:ind w:firstLine="540"/>
        <w:jc w:val="both"/>
      </w:pPr>
      <w:r>
        <w:t xml:space="preserve">3. Если между нанимателем жилого помещения по договору социального найма и проживающими совместно с ним членами его </w:t>
      </w:r>
      <w:r>
        <w:t xml:space="preserve">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72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вним</w:t>
        </w:r>
        <w:r>
          <w:rPr>
            <w:color w:val="0000FF"/>
          </w:rPr>
          <w:t>ания</w:t>
        </w:r>
      </w:hyperlink>
      <w: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w:t>
      </w:r>
      <w:r>
        <w:t>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w:t>
      </w:r>
      <w:r>
        <w:t>бо прокурор, если совместное проживание этих граждан с такими несовершеннолетними нарушает права и законные интересы несовершеннолетних.</w:t>
      </w:r>
    </w:p>
    <w:p w:rsidR="00B93D62" w:rsidRDefault="00D92C88">
      <w:pPr>
        <w:pStyle w:val="ConsPlusNormal0"/>
        <w:jc w:val="both"/>
      </w:pPr>
      <w:r>
        <w:t xml:space="preserve">(в ред. Федерального </w:t>
      </w:r>
      <w:hyperlink r:id="rId723"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B93D62" w:rsidRDefault="00D92C88">
      <w:pPr>
        <w:pStyle w:val="ConsPlusNormal0"/>
        <w:spacing w:before="240"/>
        <w:ind w:firstLine="540"/>
        <w:jc w:val="both"/>
      </w:pPr>
      <w:r>
        <w:t>4. Обмен жилыми помещениями, которые предоставлены по договорам социального найма и в которых</w:t>
      </w:r>
      <w:r>
        <w:t xml:space="preserve">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w:t>
      </w:r>
      <w:r>
        <w:t>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w:t>
      </w:r>
      <w:r>
        <w:t>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заявлений. Предоставление заявителям решений органов опеки и попечительства о даче согласия на</w:t>
      </w:r>
      <w:r>
        <w:t xml:space="preserve"> обмен жилыми помещениями или об отказе в даче такого согласия может осуществляться через многофункциональный центр.</w:t>
      </w:r>
    </w:p>
    <w:p w:rsidR="00B93D62" w:rsidRDefault="00D92C88">
      <w:pPr>
        <w:pStyle w:val="ConsPlusNormal0"/>
        <w:jc w:val="both"/>
      </w:pPr>
      <w:r>
        <w:t xml:space="preserve">(в ред. Федерального </w:t>
      </w:r>
      <w:hyperlink r:id="rId7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B93D62" w:rsidRDefault="00D92C88">
      <w:pPr>
        <w:pStyle w:val="ConsPlusNormal0"/>
        <w:spacing w:before="240"/>
        <w:ind w:firstLine="540"/>
        <w:jc w:val="both"/>
      </w:pPr>
      <w:r>
        <w:t>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w:t>
      </w:r>
      <w:r>
        <w:t xml:space="preserve">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1261" w:tooltip="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
        <w:r>
          <w:rPr>
            <w:color w:val="0000FF"/>
          </w:rPr>
          <w:t>части 1 статьи 70</w:t>
        </w:r>
      </w:hyperlink>
      <w:r>
        <w:t xml:space="preserve"> настоящего Кодекса.</w:t>
      </w:r>
    </w:p>
    <w:p w:rsidR="00B93D62" w:rsidRDefault="00B93D62">
      <w:pPr>
        <w:pStyle w:val="ConsPlusNormal0"/>
        <w:ind w:firstLine="540"/>
        <w:jc w:val="both"/>
      </w:pPr>
    </w:p>
    <w:p w:rsidR="00B93D62" w:rsidRDefault="00D92C88">
      <w:pPr>
        <w:pStyle w:val="ConsPlusTitle0"/>
        <w:ind w:firstLine="540"/>
        <w:jc w:val="both"/>
        <w:outlineLvl w:val="2"/>
      </w:pPr>
      <w:bookmarkStart w:id="158" w:name="P1278"/>
      <w:bookmarkEnd w:id="158"/>
      <w:r>
        <w:t xml:space="preserve">Статья 73. Условия, при которых </w:t>
      </w:r>
      <w:r>
        <w:t>обмен жилыми помещениями между нанимателями данных помещений по договорам социального найма не допускается</w:t>
      </w:r>
    </w:p>
    <w:p w:rsidR="00B93D62" w:rsidRDefault="00B93D62">
      <w:pPr>
        <w:pStyle w:val="ConsPlusNormal0"/>
        <w:ind w:firstLine="540"/>
        <w:jc w:val="both"/>
      </w:pPr>
    </w:p>
    <w:p w:rsidR="00B93D62" w:rsidRDefault="00D92C88">
      <w:pPr>
        <w:pStyle w:val="ConsPlusNormal0"/>
        <w:ind w:firstLine="540"/>
        <w:jc w:val="both"/>
      </w:pPr>
      <w:r>
        <w:t>Обмен жилыми помещениями между нанимателями данных помещений по договорам социального найма не допускается в случае, если:</w:t>
      </w:r>
    </w:p>
    <w:p w:rsidR="00B93D62" w:rsidRDefault="00D92C88">
      <w:pPr>
        <w:pStyle w:val="ConsPlusNormal0"/>
        <w:spacing w:before="240"/>
        <w:ind w:firstLine="540"/>
        <w:jc w:val="both"/>
      </w:pPr>
      <w:r>
        <w:t>1) к нанимателю обменивае</w:t>
      </w:r>
      <w:r>
        <w:t>мого жилого помещения предъявлен иск о расторжении или об изменении договора социального найма жилого помещения;</w:t>
      </w:r>
    </w:p>
    <w:p w:rsidR="00B93D62" w:rsidRDefault="00D92C88">
      <w:pPr>
        <w:pStyle w:val="ConsPlusNormal0"/>
        <w:spacing w:before="240"/>
        <w:ind w:firstLine="540"/>
        <w:jc w:val="both"/>
      </w:pPr>
      <w:r>
        <w:t>2) право пользования обмениваемым жилым помещением оспаривается в судебном порядке;</w:t>
      </w:r>
    </w:p>
    <w:p w:rsidR="00B93D62" w:rsidRDefault="00D92C88">
      <w:pPr>
        <w:pStyle w:val="ConsPlusNormal0"/>
        <w:spacing w:before="240"/>
        <w:ind w:firstLine="540"/>
        <w:jc w:val="both"/>
      </w:pPr>
      <w:r>
        <w:t xml:space="preserve">3) обмениваемое жилое помещение признано в установленном </w:t>
      </w:r>
      <w:hyperlink r:id="rId725"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непригодным для проживания;</w:t>
      </w:r>
    </w:p>
    <w:p w:rsidR="00B93D62" w:rsidRDefault="00D92C88">
      <w:pPr>
        <w:pStyle w:val="ConsPlusNormal0"/>
        <w:spacing w:before="240"/>
        <w:ind w:firstLine="540"/>
        <w:jc w:val="both"/>
      </w:pPr>
      <w:r>
        <w:t>4) принято решение о сносе соответствующего дома или его переоборудовании для использова</w:t>
      </w:r>
      <w:r>
        <w:t>ния в других целях;</w:t>
      </w:r>
    </w:p>
    <w:p w:rsidR="00B93D62" w:rsidRDefault="00D92C88">
      <w:pPr>
        <w:pStyle w:val="ConsPlusNormal0"/>
        <w:spacing w:before="240"/>
        <w:ind w:firstLine="540"/>
        <w:jc w:val="both"/>
      </w:pPr>
      <w:r>
        <w:t>5) принято решение о капитальном ремонте соответствующего дома с переустройством и (или) перепланировкой жилых помещений в этом доме;</w:t>
      </w:r>
    </w:p>
    <w:p w:rsidR="00B93D62" w:rsidRDefault="00D92C88">
      <w:pPr>
        <w:pStyle w:val="ConsPlusNormal0"/>
        <w:spacing w:before="240"/>
        <w:ind w:firstLine="540"/>
        <w:jc w:val="both"/>
      </w:pPr>
      <w:r>
        <w:t>6) в результате обмена в коммунальную квартиру вселяется гражданин, страдающий одной из тяжелых форм х</w:t>
      </w:r>
      <w:r>
        <w:t xml:space="preserve">ронических заболеваний, указанных в предусмотренном </w:t>
      </w:r>
      <w:hyperlink w:anchor="P1087"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перечне.</w:t>
      </w:r>
    </w:p>
    <w:p w:rsidR="00B93D62" w:rsidRDefault="00B93D62">
      <w:pPr>
        <w:pStyle w:val="ConsPlusNormal0"/>
        <w:ind w:firstLine="540"/>
        <w:jc w:val="both"/>
      </w:pPr>
    </w:p>
    <w:p w:rsidR="00B93D62" w:rsidRDefault="00D92C88">
      <w:pPr>
        <w:pStyle w:val="ConsPlusTitle0"/>
        <w:ind w:firstLine="540"/>
        <w:jc w:val="both"/>
        <w:outlineLvl w:val="2"/>
      </w:pPr>
      <w:r>
        <w:t xml:space="preserve">Статья 74. Оформление обмена жилыми помещениями между нанимателями данных помещений по договорам социального </w:t>
      </w:r>
      <w:r>
        <w:t>найма</w:t>
      </w:r>
    </w:p>
    <w:p w:rsidR="00B93D62" w:rsidRDefault="00B93D62">
      <w:pPr>
        <w:pStyle w:val="ConsPlusNormal0"/>
        <w:ind w:firstLine="540"/>
        <w:jc w:val="both"/>
      </w:pPr>
    </w:p>
    <w:p w:rsidR="00B93D62" w:rsidRDefault="00D92C88">
      <w:pPr>
        <w:pStyle w:val="ConsPlusNormal0"/>
        <w:ind w:firstLine="540"/>
        <w:jc w:val="both"/>
      </w:pPr>
      <w: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B93D62" w:rsidRDefault="00D92C88">
      <w:pPr>
        <w:pStyle w:val="ConsPlusNormal0"/>
        <w:spacing w:before="240"/>
        <w:ind w:firstLine="540"/>
        <w:jc w:val="both"/>
      </w:pPr>
      <w:r>
        <w:t xml:space="preserve">2. Договор </w:t>
      </w:r>
      <w:r>
        <w:t>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B93D62" w:rsidRDefault="00D92C88">
      <w:pPr>
        <w:pStyle w:val="ConsPlusNormal0"/>
        <w:spacing w:before="240"/>
        <w:ind w:firstLine="540"/>
        <w:jc w:val="both"/>
      </w:pPr>
      <w:r>
        <w:t>3. Договор об обмене жилыми помещениями (оригинал) представляется нанимателями, заключившими данный договор, каждому</w:t>
      </w:r>
      <w:r>
        <w:t xml:space="preserve">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w:t>
      </w:r>
      <w:r>
        <w:t>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B93D62" w:rsidRDefault="00D92C88">
      <w:pPr>
        <w:pStyle w:val="ConsPlusNormal0"/>
        <w:spacing w:before="240"/>
        <w:ind w:firstLine="540"/>
        <w:jc w:val="both"/>
      </w:pPr>
      <w:r>
        <w:t>4. Отказ наймодателя в даче согласия на обмен жилыми помещениями допускается только в случаях, предусмо</w:t>
      </w:r>
      <w:r>
        <w:t xml:space="preserve">тренных </w:t>
      </w:r>
      <w:hyperlink w:anchor="P1278" w:tooltip="Статья 73. Условия, при которых обмен жилыми помещениями между нанимателями данных помещений по договорам социального найма не допускается">
        <w:r>
          <w:rPr>
            <w:color w:val="0000FF"/>
          </w:rPr>
          <w:t>статьей 73</w:t>
        </w:r>
      </w:hyperlink>
      <w:r>
        <w:t xml:space="preserve"> настоящего Кодекса. Отказ наймодателя в даче согласия на обмен мо</w:t>
      </w:r>
      <w:r>
        <w:t>жет быть обжалован в судебном порядке.</w:t>
      </w:r>
    </w:p>
    <w:p w:rsidR="00B93D62" w:rsidRDefault="00D92C88">
      <w:pPr>
        <w:pStyle w:val="ConsPlusNormal0"/>
        <w:spacing w:before="240"/>
        <w:ind w:firstLine="540"/>
        <w:jc w:val="both"/>
      </w:pPr>
      <w:r>
        <w:t>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w:t>
      </w:r>
      <w:r>
        <w:t>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w:t>
      </w:r>
      <w:r>
        <w:t>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наймодателем не позднее чем через десять рабочих дней со дня обращения соответ</w:t>
      </w:r>
      <w:r>
        <w:t>ствующего гражданина и представления им указанных в настоящей части документов.</w:t>
      </w:r>
    </w:p>
    <w:p w:rsidR="00B93D62" w:rsidRDefault="00B93D62">
      <w:pPr>
        <w:pStyle w:val="ConsPlusNormal0"/>
        <w:ind w:firstLine="540"/>
        <w:jc w:val="both"/>
      </w:pPr>
    </w:p>
    <w:p w:rsidR="00B93D62" w:rsidRDefault="00D92C88">
      <w:pPr>
        <w:pStyle w:val="ConsPlusTitle0"/>
        <w:ind w:firstLine="540"/>
        <w:jc w:val="both"/>
        <w:outlineLvl w:val="2"/>
      </w:pPr>
      <w:r>
        <w:t>Статья 75. Признание обмена жилыми помещениями, предоставленными по договорам социального найма, недействительным</w:t>
      </w:r>
    </w:p>
    <w:p w:rsidR="00B93D62" w:rsidRDefault="00B93D62">
      <w:pPr>
        <w:pStyle w:val="ConsPlusNormal0"/>
        <w:ind w:firstLine="540"/>
        <w:jc w:val="both"/>
      </w:pPr>
    </w:p>
    <w:p w:rsidR="00B93D62" w:rsidRDefault="00D92C88">
      <w:pPr>
        <w:pStyle w:val="ConsPlusNormal0"/>
        <w:ind w:firstLine="540"/>
        <w:jc w:val="both"/>
      </w:pPr>
      <w:r>
        <w:t>1. Обмен жилыми помещениями, предоставленными по договорам с</w:t>
      </w:r>
      <w:r>
        <w:t xml:space="preserve">оциального найма, может быть признан судом недействительным по основаниям, установленным гражданским </w:t>
      </w:r>
      <w:hyperlink r:id="rId72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 xml:space="preserve"> для признания сделки недействительной, в том числе если такой обмен совершен с нарушением требований,</w:t>
      </w:r>
      <w:r>
        <w:t xml:space="preserve"> предусмотренных настоящим Кодексом.</w:t>
      </w:r>
    </w:p>
    <w:p w:rsidR="00B93D62" w:rsidRDefault="00D92C88">
      <w:pPr>
        <w:pStyle w:val="ConsPlusNormal0"/>
        <w:spacing w:before="240"/>
        <w:ind w:firstLine="540"/>
        <w:jc w:val="both"/>
      </w:pPr>
      <w: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w:t>
      </w:r>
      <w:r>
        <w:t>ми жилые помещения.</w:t>
      </w:r>
    </w:p>
    <w:p w:rsidR="00B93D62" w:rsidRDefault="00D92C88">
      <w:pPr>
        <w:pStyle w:val="ConsPlusNormal0"/>
        <w:spacing w:before="240"/>
        <w:ind w:firstLine="540"/>
        <w:jc w:val="both"/>
      </w:pPr>
      <w: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w:t>
      </w:r>
      <w:r>
        <w:t>гой стороне убытки, возникшие вследствие такого обмена.</w:t>
      </w:r>
    </w:p>
    <w:p w:rsidR="00B93D62" w:rsidRDefault="00B93D62">
      <w:pPr>
        <w:pStyle w:val="ConsPlusNormal0"/>
        <w:ind w:firstLine="540"/>
        <w:jc w:val="both"/>
      </w:pPr>
    </w:p>
    <w:p w:rsidR="00B93D62" w:rsidRDefault="00D92C88">
      <w:pPr>
        <w:pStyle w:val="ConsPlusTitle0"/>
        <w:ind w:firstLine="540"/>
        <w:jc w:val="both"/>
        <w:outlineLvl w:val="2"/>
      </w:pPr>
      <w:bookmarkStart w:id="159" w:name="P1302"/>
      <w:bookmarkEnd w:id="159"/>
      <w:r>
        <w:t>Статья 76. Поднаем жилого помещения, предоставленного по договору социального найма</w:t>
      </w:r>
    </w:p>
    <w:p w:rsidR="00B93D62" w:rsidRDefault="00B93D62">
      <w:pPr>
        <w:pStyle w:val="ConsPlusNormal0"/>
        <w:ind w:firstLine="540"/>
        <w:jc w:val="both"/>
      </w:pPr>
    </w:p>
    <w:p w:rsidR="00B93D62" w:rsidRDefault="00D92C88">
      <w:pPr>
        <w:pStyle w:val="ConsPlusNormal0"/>
        <w:ind w:firstLine="540"/>
        <w:jc w:val="both"/>
      </w:pPr>
      <w:r>
        <w:t>1. Наниматель жилого помещения, предоставленного по договору социального найма, с согласия в письменной форме найм</w:t>
      </w:r>
      <w:r>
        <w:t>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w:t>
      </w:r>
      <w:r>
        <w:t>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B93D62" w:rsidRDefault="00D92C88">
      <w:pPr>
        <w:pStyle w:val="ConsPlusNormal0"/>
        <w:spacing w:before="240"/>
        <w:ind w:firstLine="540"/>
        <w:jc w:val="both"/>
      </w:pPr>
      <w:r>
        <w:t>2. Для передачи в поднаем жилого поме</w:t>
      </w:r>
      <w:r>
        <w:t>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B93D62" w:rsidRDefault="00D92C88">
      <w:pPr>
        <w:pStyle w:val="ConsPlusNormal0"/>
        <w:spacing w:before="240"/>
        <w:ind w:firstLine="540"/>
        <w:jc w:val="both"/>
      </w:pPr>
      <w:r>
        <w:t xml:space="preserve">3. Поднаниматель не приобретает самостоятельное право </w:t>
      </w:r>
      <w:r>
        <w:t>пользования жилым помещением. Ответственным перед наймодателем по договору социального найма жилого помещения остается наниматель.</w:t>
      </w:r>
    </w:p>
    <w:p w:rsidR="00B93D62" w:rsidRDefault="00D92C88">
      <w:pPr>
        <w:pStyle w:val="ConsPlusNormal0"/>
        <w:spacing w:before="240"/>
        <w:ind w:firstLine="540"/>
        <w:jc w:val="both"/>
      </w:pPr>
      <w:r>
        <w:t xml:space="preserve">4. Передача жилого помещения в поднаем не допускается, если в этом жилом помещении проживает или в него вселяется гражданин, </w:t>
      </w:r>
      <w:r>
        <w:t xml:space="preserve">страдающий одной из тяжелых форм хронических заболеваний, указанных в предусмотренном </w:t>
      </w:r>
      <w:hyperlink w:anchor="P1087" w:tooltip="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
        <w:r>
          <w:rPr>
            <w:color w:val="0000FF"/>
          </w:rPr>
          <w:t>пунктом 4 части 1 статьи 51</w:t>
        </w:r>
      </w:hyperlink>
      <w:r>
        <w:t xml:space="preserve"> настоящего Кодекса </w:t>
      </w:r>
      <w:hyperlink r:id="rId727" w:tooltip="Приказ Минздрава России от 29.11.2012 N 987н &quot;Об утверждении перечня тяжелых форм хронических заболеваний, при которых невозможно совместное проживание граждан в одной квартире&quot; (Зарегистрировано в Минюсте России 18.02.2013 N 27154) {КонсультантПлюс}">
        <w:r>
          <w:rPr>
            <w:color w:val="0000FF"/>
          </w:rPr>
          <w:t>перечне</w:t>
        </w:r>
      </w:hyperlink>
      <w:r>
        <w:t xml:space="preserve">, а также в других предусмотренных федеральными </w:t>
      </w:r>
      <w:hyperlink r:id="rId728" w:tooltip="&quot;Гражданский кодекс Российской Федерации (часть вторая)&quot; от 26.01.1996 N 14-ФЗ (ред. от 24.06.2025) {КонсультантПлюс}">
        <w:r>
          <w:rPr>
            <w:color w:val="0000FF"/>
          </w:rPr>
          <w:t>законами</w:t>
        </w:r>
      </w:hyperlink>
      <w:r>
        <w:t xml:space="preserve"> с</w:t>
      </w:r>
      <w:r>
        <w:t>лучаях.</w:t>
      </w:r>
    </w:p>
    <w:p w:rsidR="00B93D62" w:rsidRDefault="00B93D62">
      <w:pPr>
        <w:pStyle w:val="ConsPlusNormal0"/>
        <w:ind w:firstLine="540"/>
        <w:jc w:val="both"/>
      </w:pPr>
    </w:p>
    <w:p w:rsidR="00B93D62" w:rsidRDefault="00D92C88">
      <w:pPr>
        <w:pStyle w:val="ConsPlusTitle0"/>
        <w:ind w:firstLine="540"/>
        <w:jc w:val="both"/>
        <w:outlineLvl w:val="2"/>
      </w:pPr>
      <w:r>
        <w:t>Статья 77. Договор поднайма жилого помещения, предоставленного по договору социального найма</w:t>
      </w:r>
    </w:p>
    <w:p w:rsidR="00B93D62" w:rsidRDefault="00B93D62">
      <w:pPr>
        <w:pStyle w:val="ConsPlusNormal0"/>
        <w:ind w:firstLine="540"/>
        <w:jc w:val="both"/>
      </w:pPr>
    </w:p>
    <w:p w:rsidR="00B93D62" w:rsidRDefault="00D92C88">
      <w:pPr>
        <w:pStyle w:val="ConsPlusNormal0"/>
        <w:ind w:firstLine="540"/>
        <w:jc w:val="both"/>
      </w:pPr>
      <w:r>
        <w:t xml:space="preserve">1. Договор поднайма жилого помещения, предоставленного по договору социального найма, заключается в письменной форме. Экземпляр договора поднайма жилого </w:t>
      </w:r>
      <w:r>
        <w:t>помещения, предоставленного по договору социального найма, передается наймодателю такого жилого помещения.</w:t>
      </w:r>
    </w:p>
    <w:p w:rsidR="00B93D62" w:rsidRDefault="00D92C88">
      <w:pPr>
        <w:pStyle w:val="ConsPlusNormal0"/>
        <w:spacing w:before="240"/>
        <w:ind w:firstLine="540"/>
        <w:jc w:val="both"/>
      </w:pPr>
      <w:r>
        <w:t>2. В договоре поднайма жилого помещения, предоставленного по договору социального найма, должны быть указаны граждане, вселяемые совместно с поднаним</w:t>
      </w:r>
      <w:r>
        <w:t>ателем в жилое помещение.</w:t>
      </w:r>
    </w:p>
    <w:p w:rsidR="00B93D62" w:rsidRDefault="00D92C88">
      <w:pPr>
        <w:pStyle w:val="ConsPlusNormal0"/>
        <w:spacing w:before="240"/>
        <w:ind w:firstLine="540"/>
        <w:jc w:val="both"/>
      </w:pPr>
      <w: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w:t>
      </w:r>
      <w:r>
        <w:t>юченным на один год.</w:t>
      </w:r>
    </w:p>
    <w:p w:rsidR="00B93D62" w:rsidRDefault="00D92C88">
      <w:pPr>
        <w:pStyle w:val="ConsPlusNormal0"/>
        <w:spacing w:before="240"/>
        <w:ind w:firstLine="540"/>
        <w:jc w:val="both"/>
      </w:pPr>
      <w: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B93D62" w:rsidRDefault="00B93D62">
      <w:pPr>
        <w:pStyle w:val="ConsPlusNormal0"/>
        <w:ind w:firstLine="540"/>
        <w:jc w:val="both"/>
      </w:pPr>
    </w:p>
    <w:p w:rsidR="00B93D62" w:rsidRDefault="00D92C88">
      <w:pPr>
        <w:pStyle w:val="ConsPlusTitle0"/>
        <w:ind w:firstLine="540"/>
        <w:jc w:val="both"/>
        <w:outlineLvl w:val="2"/>
      </w:pPr>
      <w:r>
        <w:t>Статья 78. Плата за поднаем жилого помещения, предоставленного по договору социального найма</w:t>
      </w:r>
    </w:p>
    <w:p w:rsidR="00B93D62" w:rsidRDefault="00B93D62">
      <w:pPr>
        <w:pStyle w:val="ConsPlusNormal0"/>
        <w:ind w:firstLine="540"/>
        <w:jc w:val="both"/>
      </w:pPr>
    </w:p>
    <w:p w:rsidR="00B93D62" w:rsidRDefault="00D92C88">
      <w:pPr>
        <w:pStyle w:val="ConsPlusNormal0"/>
        <w:ind w:firstLine="540"/>
        <w:jc w:val="both"/>
      </w:pPr>
      <w:r>
        <w:t>1. Договор поднайма жилого помещения, предоставленного по договору социального найма, является возмездным.</w:t>
      </w:r>
    </w:p>
    <w:p w:rsidR="00B93D62" w:rsidRDefault="00D92C88">
      <w:pPr>
        <w:pStyle w:val="ConsPlusNormal0"/>
        <w:spacing w:before="240"/>
        <w:ind w:firstLine="540"/>
        <w:jc w:val="both"/>
      </w:pPr>
      <w:r>
        <w:t>2. Порядок, условия, сроки внесения и размер платы за п</w:t>
      </w:r>
      <w:r>
        <w:t>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B93D62" w:rsidRDefault="00B93D62">
      <w:pPr>
        <w:pStyle w:val="ConsPlusNormal0"/>
        <w:ind w:firstLine="540"/>
        <w:jc w:val="both"/>
      </w:pPr>
    </w:p>
    <w:p w:rsidR="00B93D62" w:rsidRDefault="00D92C88">
      <w:pPr>
        <w:pStyle w:val="ConsPlusTitle0"/>
        <w:ind w:firstLine="540"/>
        <w:jc w:val="both"/>
        <w:outlineLvl w:val="2"/>
      </w:pPr>
      <w:bookmarkStart w:id="160" w:name="P1321"/>
      <w:bookmarkEnd w:id="160"/>
      <w:r>
        <w:t>Статья 79. Прекращение и расторжение договора поднайма жилого помещения, предоставленного по договор</w:t>
      </w:r>
      <w:r>
        <w:t>у социального найма</w:t>
      </w:r>
    </w:p>
    <w:p w:rsidR="00B93D62" w:rsidRDefault="00B93D62">
      <w:pPr>
        <w:pStyle w:val="ConsPlusNormal0"/>
        <w:ind w:firstLine="540"/>
        <w:jc w:val="both"/>
      </w:pPr>
    </w:p>
    <w:p w:rsidR="00B93D62" w:rsidRDefault="00D92C88">
      <w:pPr>
        <w:pStyle w:val="ConsPlusNormal0"/>
        <w:ind w:firstLine="540"/>
        <w:jc w:val="both"/>
      </w:pPr>
      <w: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B93D62" w:rsidRDefault="00D92C88">
      <w:pPr>
        <w:pStyle w:val="ConsPlusNormal0"/>
        <w:spacing w:before="240"/>
        <w:ind w:firstLine="540"/>
        <w:jc w:val="both"/>
      </w:pPr>
      <w:r>
        <w:t>2. При прекращении договора социального найма жилого помещения прекращается договор подн</w:t>
      </w:r>
      <w:r>
        <w:t>айма такого жилого помещения.</w:t>
      </w:r>
    </w:p>
    <w:p w:rsidR="00B93D62" w:rsidRDefault="00D92C88">
      <w:pPr>
        <w:pStyle w:val="ConsPlusNormal0"/>
        <w:spacing w:before="240"/>
        <w:ind w:firstLine="540"/>
        <w:jc w:val="both"/>
      </w:pPr>
      <w:r>
        <w:t>3. Договор поднайма жилого помещения, предоставленного по договору социального найма, может быть расторгнут:</w:t>
      </w:r>
    </w:p>
    <w:p w:rsidR="00B93D62" w:rsidRDefault="00D92C88">
      <w:pPr>
        <w:pStyle w:val="ConsPlusNormal0"/>
        <w:spacing w:before="240"/>
        <w:ind w:firstLine="540"/>
        <w:jc w:val="both"/>
      </w:pPr>
      <w:r>
        <w:t>1) по соглашению сторон;</w:t>
      </w:r>
    </w:p>
    <w:p w:rsidR="00B93D62" w:rsidRDefault="00D92C88">
      <w:pPr>
        <w:pStyle w:val="ConsPlusNormal0"/>
        <w:spacing w:before="240"/>
        <w:ind w:firstLine="540"/>
        <w:jc w:val="both"/>
      </w:pPr>
      <w:r>
        <w:t>2) при невыполнении поднанимателем условий договора поднайма жилого помещения.</w:t>
      </w:r>
    </w:p>
    <w:p w:rsidR="00B93D62" w:rsidRDefault="00D92C88">
      <w:pPr>
        <w:pStyle w:val="ConsPlusNormal0"/>
        <w:spacing w:before="240"/>
        <w:ind w:firstLine="540"/>
        <w:jc w:val="both"/>
      </w:pPr>
      <w:r>
        <w:t xml:space="preserve">4. В случае, </w:t>
      </w:r>
      <w:r>
        <w:t>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w:t>
      </w:r>
      <w:r>
        <w:t>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w:t>
      </w:r>
      <w:r>
        <w:t>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w:t>
      </w:r>
      <w:r>
        <w:t>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w:t>
      </w:r>
      <w:r>
        <w:t>нимателя и вселенных совместно с поднанимателем граждан.</w:t>
      </w:r>
    </w:p>
    <w:p w:rsidR="00B93D62" w:rsidRDefault="00D92C88">
      <w:pPr>
        <w:pStyle w:val="ConsPlusNormal0"/>
        <w:spacing w:before="240"/>
        <w:ind w:firstLine="540"/>
        <w:jc w:val="both"/>
      </w:pPr>
      <w: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w:t>
      </w:r>
      <w:r>
        <w:t xml:space="preserve"> другого жилого помещения вместе с проживающими с ним гражданами.</w:t>
      </w:r>
    </w:p>
    <w:p w:rsidR="00B93D62" w:rsidRDefault="00D92C88">
      <w:pPr>
        <w:pStyle w:val="ConsPlusNormal0"/>
        <w:spacing w:before="240"/>
        <w:ind w:firstLine="540"/>
        <w:jc w:val="both"/>
      </w:pPr>
      <w: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w:t>
      </w:r>
      <w:r>
        <w:t xml:space="preserve"> другую сторону о прекращении договора поднайма за три месяца.</w:t>
      </w:r>
    </w:p>
    <w:p w:rsidR="00B93D62" w:rsidRDefault="00B93D62">
      <w:pPr>
        <w:pStyle w:val="ConsPlusNormal0"/>
        <w:ind w:firstLine="540"/>
        <w:jc w:val="both"/>
      </w:pPr>
    </w:p>
    <w:p w:rsidR="00B93D62" w:rsidRDefault="00D92C88">
      <w:pPr>
        <w:pStyle w:val="ConsPlusTitle0"/>
        <w:ind w:firstLine="540"/>
        <w:jc w:val="both"/>
        <w:outlineLvl w:val="2"/>
      </w:pPr>
      <w:bookmarkStart w:id="161" w:name="P1332"/>
      <w:bookmarkEnd w:id="161"/>
      <w:r>
        <w:t>Статья 80. Временные жильцы</w:t>
      </w:r>
    </w:p>
    <w:p w:rsidR="00B93D62" w:rsidRDefault="00B93D62">
      <w:pPr>
        <w:pStyle w:val="ConsPlusNormal0"/>
        <w:ind w:firstLine="540"/>
        <w:jc w:val="both"/>
      </w:pPr>
    </w:p>
    <w:p w:rsidR="00B93D62" w:rsidRDefault="00D92C88">
      <w:pPr>
        <w:pStyle w:val="ConsPlusNormal0"/>
        <w:ind w:firstLine="540"/>
        <w:jc w:val="both"/>
      </w:pPr>
      <w:r>
        <w:t>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w:t>
      </w:r>
      <w:r>
        <w:t>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w:t>
      </w:r>
      <w:r>
        <w:t xml:space="preserve">ли после их вселения общая площадь соответствующего жилого помещения на каждого проживающего составит для отдельной квартиры менее </w:t>
      </w:r>
      <w:hyperlink w:anchor="P1074" w:tooltip="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
        <w:r>
          <w:rPr>
            <w:color w:val="0000FF"/>
          </w:rPr>
          <w:t>учетной нормы</w:t>
        </w:r>
      </w:hyperlink>
      <w:r>
        <w:t xml:space="preserve">, а для коммунальной квартиры - менее </w:t>
      </w:r>
      <w:hyperlink w:anchor="P1070"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нормы предоставления</w:t>
        </w:r>
      </w:hyperlink>
      <w:r>
        <w:t>.</w:t>
      </w:r>
    </w:p>
    <w:p w:rsidR="00B93D62" w:rsidRDefault="00D92C88">
      <w:pPr>
        <w:pStyle w:val="ConsPlusNormal0"/>
        <w:spacing w:before="240"/>
        <w:ind w:firstLine="540"/>
        <w:jc w:val="both"/>
      </w:pPr>
      <w:r>
        <w:t>2. Срок проживания временных жильцов не может превышать шесть месяцев подряд.</w:t>
      </w:r>
    </w:p>
    <w:p w:rsidR="00B93D62" w:rsidRDefault="00D92C88">
      <w:pPr>
        <w:pStyle w:val="ConsPlusNormal0"/>
        <w:spacing w:before="240"/>
        <w:ind w:firstLine="540"/>
        <w:jc w:val="both"/>
      </w:pPr>
      <w: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w:t>
      </w:r>
      <w:r>
        <w:t>ет наниматель.</w:t>
      </w:r>
    </w:p>
    <w:p w:rsidR="00B93D62" w:rsidRDefault="00D92C88">
      <w:pPr>
        <w:pStyle w:val="ConsPlusNormal0"/>
        <w:spacing w:before="240"/>
        <w:ind w:firstLine="540"/>
        <w:jc w:val="both"/>
      </w:pPr>
      <w:bookmarkStart w:id="162" w:name="P1337"/>
      <w:bookmarkEnd w:id="162"/>
      <w:r>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w:t>
      </w:r>
      <w:r>
        <w:t>анимателем или совместно проживающим с ним членом его семьи.</w:t>
      </w:r>
    </w:p>
    <w:p w:rsidR="00B93D62" w:rsidRDefault="00D92C88">
      <w:pPr>
        <w:pStyle w:val="ConsPlusNormal0"/>
        <w:spacing w:before="240"/>
        <w:ind w:firstLine="540"/>
        <w:jc w:val="both"/>
      </w:pPr>
      <w:r>
        <w:t>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w:t>
      </w:r>
      <w:r>
        <w:t xml:space="preserve">редъявления указанного в </w:t>
      </w:r>
      <w:hyperlink w:anchor="P1337" w:tooltip="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
        <w:r>
          <w:rPr>
            <w:color w:val="0000FF"/>
          </w:rPr>
          <w:t>части 4</w:t>
        </w:r>
      </w:hyperlink>
      <w: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B93D62" w:rsidRDefault="00B93D62">
      <w:pPr>
        <w:pStyle w:val="ConsPlusNormal0"/>
        <w:ind w:firstLine="540"/>
        <w:jc w:val="both"/>
      </w:pPr>
    </w:p>
    <w:p w:rsidR="00B93D62" w:rsidRDefault="00D92C88">
      <w:pPr>
        <w:pStyle w:val="ConsPlusTitle0"/>
        <w:ind w:firstLine="540"/>
        <w:jc w:val="both"/>
        <w:outlineLvl w:val="2"/>
      </w:pPr>
      <w:r>
        <w:t>Статья 81. Право нанимателя жилого п</w:t>
      </w:r>
      <w:r>
        <w:t>омещения по договору социального найма на предоставление ему жилого помещения меньшего размера взамен занимаемого жилого помещения</w:t>
      </w:r>
    </w:p>
    <w:p w:rsidR="00B93D62" w:rsidRDefault="00B93D62">
      <w:pPr>
        <w:pStyle w:val="ConsPlusNormal0"/>
        <w:ind w:firstLine="540"/>
        <w:jc w:val="both"/>
      </w:pPr>
    </w:p>
    <w:p w:rsidR="00B93D62" w:rsidRDefault="00D92C88">
      <w:pPr>
        <w:pStyle w:val="ConsPlusNormal0"/>
        <w:ind w:firstLine="540"/>
        <w:jc w:val="both"/>
      </w:pPr>
      <w:bookmarkStart w:id="163" w:name="P1342"/>
      <w:bookmarkEnd w:id="163"/>
      <w:r>
        <w:t xml:space="preserve">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w:t>
      </w:r>
      <w:r>
        <w:t>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w:t>
      </w:r>
      <w:r>
        <w:t>сованию с ним другое жилое помещение в течение трех месяцев со дня подачи соответствующего заявления.</w:t>
      </w:r>
    </w:p>
    <w:p w:rsidR="00B93D62" w:rsidRDefault="00D92C88">
      <w:pPr>
        <w:pStyle w:val="ConsPlusNormal0"/>
        <w:spacing w:before="240"/>
        <w:ind w:firstLine="540"/>
        <w:jc w:val="both"/>
      </w:pPr>
      <w: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1342" w:tooltip="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
        <w:r>
          <w:rPr>
            <w:color w:val="0000FF"/>
          </w:rPr>
          <w:t>частью 1</w:t>
        </w:r>
      </w:hyperlink>
      <w:r>
        <w:t xml:space="preserve"> настоящей статьи иные основания замены гражданам жилых помещений.</w:t>
      </w:r>
    </w:p>
    <w:p w:rsidR="00B93D62" w:rsidRDefault="00B93D62">
      <w:pPr>
        <w:pStyle w:val="ConsPlusNormal0"/>
        <w:ind w:firstLine="540"/>
        <w:jc w:val="both"/>
      </w:pPr>
    </w:p>
    <w:p w:rsidR="00B93D62" w:rsidRDefault="00D92C88">
      <w:pPr>
        <w:pStyle w:val="ConsPlusTitle0"/>
        <w:ind w:firstLine="540"/>
        <w:jc w:val="both"/>
        <w:outlineLvl w:val="2"/>
      </w:pPr>
      <w:r>
        <w:t>Статья 82. Изменение договора социального найма жилого помещения</w:t>
      </w:r>
    </w:p>
    <w:p w:rsidR="00B93D62" w:rsidRDefault="00B93D62">
      <w:pPr>
        <w:pStyle w:val="ConsPlusNormal0"/>
        <w:ind w:firstLine="540"/>
        <w:jc w:val="both"/>
      </w:pPr>
    </w:p>
    <w:p w:rsidR="00B93D62" w:rsidRDefault="00D92C88">
      <w:pPr>
        <w:pStyle w:val="ConsPlusNormal0"/>
        <w:ind w:firstLine="540"/>
        <w:jc w:val="both"/>
      </w:pPr>
      <w:r>
        <w:t>1. Граждане, проживающие в одной квартире, пользующиеся в ней жилыми помещениями на основании отдель</w:t>
      </w:r>
      <w:r>
        <w:t>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B93D62" w:rsidRDefault="00D92C88">
      <w:pPr>
        <w:pStyle w:val="ConsPlusNormal0"/>
        <w:spacing w:before="240"/>
        <w:ind w:firstLine="540"/>
        <w:jc w:val="both"/>
      </w:pPr>
      <w:r>
        <w:t>2. Дееспособный член семьи нанимателя с согласия остальных членов своей семь</w:t>
      </w:r>
      <w:r>
        <w:t>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B93D62" w:rsidRDefault="00B93D62">
      <w:pPr>
        <w:pStyle w:val="ConsPlusNormal0"/>
        <w:ind w:firstLine="540"/>
        <w:jc w:val="both"/>
      </w:pPr>
    </w:p>
    <w:p w:rsidR="00B93D62" w:rsidRDefault="00D92C88">
      <w:pPr>
        <w:pStyle w:val="ConsPlusTitle0"/>
        <w:ind w:firstLine="540"/>
        <w:jc w:val="both"/>
        <w:outlineLvl w:val="2"/>
      </w:pPr>
      <w:bookmarkStart w:id="164" w:name="P1350"/>
      <w:bookmarkEnd w:id="164"/>
      <w:r>
        <w:t>Ста</w:t>
      </w:r>
      <w:r>
        <w:t>тья 83. Расторжение и прекращение договора социального найма жилого помещения</w:t>
      </w:r>
    </w:p>
    <w:p w:rsidR="00B93D62" w:rsidRDefault="00B93D62">
      <w:pPr>
        <w:pStyle w:val="ConsPlusNormal0"/>
        <w:ind w:firstLine="540"/>
        <w:jc w:val="both"/>
      </w:pPr>
    </w:p>
    <w:p w:rsidR="00B93D62" w:rsidRDefault="00D92C88">
      <w:pPr>
        <w:pStyle w:val="ConsPlusNormal0"/>
        <w:ind w:firstLine="540"/>
        <w:jc w:val="both"/>
      </w:pPr>
      <w:r>
        <w:t>1. Договор социального найма жилого помещения может быть расторгнут в любое время по соглашению сторон.</w:t>
      </w:r>
    </w:p>
    <w:p w:rsidR="00B93D62" w:rsidRDefault="00D92C88">
      <w:pPr>
        <w:pStyle w:val="ConsPlusNormal0"/>
        <w:spacing w:before="240"/>
        <w:ind w:firstLine="540"/>
        <w:jc w:val="both"/>
      </w:pPr>
      <w:r>
        <w:t>2. Наниматель жилого помещения по договору социального найма с согласия в</w:t>
      </w:r>
      <w:r>
        <w:t xml:space="preserve"> письменной форме проживающих совместно с ним членов его семьи в любое время вправе расторгнуть договор социального найма.</w:t>
      </w:r>
    </w:p>
    <w:p w:rsidR="00B93D62" w:rsidRDefault="00D92C88">
      <w:pPr>
        <w:pStyle w:val="ConsPlusNormal0"/>
        <w:spacing w:before="240"/>
        <w:ind w:firstLine="540"/>
        <w:jc w:val="both"/>
      </w:pPr>
      <w: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72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выезда</w:t>
        </w:r>
      </w:hyperlink>
      <w:r>
        <w:t>, если иное не предусмотрено федеральным за</w:t>
      </w:r>
      <w:r>
        <w:t>коном.</w:t>
      </w:r>
    </w:p>
    <w:p w:rsidR="00B93D62" w:rsidRDefault="00D92C88">
      <w:pPr>
        <w:pStyle w:val="ConsPlusNormal0"/>
        <w:jc w:val="both"/>
      </w:pPr>
      <w:r>
        <w:t xml:space="preserve">(в ред. Федерального </w:t>
      </w:r>
      <w:hyperlink r:id="rId730"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закона</w:t>
        </w:r>
      </w:hyperlink>
      <w:r>
        <w:t xml:space="preserve"> от 06.12.2011 N 395-ФЗ)</w:t>
      </w:r>
    </w:p>
    <w:p w:rsidR="00B93D62" w:rsidRDefault="00D92C88">
      <w:pPr>
        <w:pStyle w:val="ConsPlusNormal0"/>
        <w:spacing w:before="240"/>
        <w:ind w:firstLine="540"/>
        <w:jc w:val="both"/>
      </w:pPr>
      <w:r>
        <w:t>4. Расторжение договора социального найма жилого помещения по требованию наймодателя допускается в судебном порядке в слу</w:t>
      </w:r>
      <w:r>
        <w:t>чае:</w:t>
      </w:r>
    </w:p>
    <w:p w:rsidR="00B93D62" w:rsidRDefault="00D92C88">
      <w:pPr>
        <w:pStyle w:val="ConsPlusNormal0"/>
        <w:spacing w:before="240"/>
        <w:ind w:firstLine="540"/>
        <w:jc w:val="both"/>
      </w:pPr>
      <w:r>
        <w:t>1) невнесения нанимателем платы за жилое помещение и (или) коммунальные услуги в течение более шести месяцев;</w:t>
      </w:r>
    </w:p>
    <w:p w:rsidR="00B93D62" w:rsidRDefault="00D92C88">
      <w:pPr>
        <w:pStyle w:val="ConsPlusNormal0"/>
        <w:spacing w:before="240"/>
        <w:ind w:firstLine="540"/>
        <w:jc w:val="both"/>
      </w:pPr>
      <w:bookmarkStart w:id="165" w:name="P1358"/>
      <w:bookmarkEnd w:id="165"/>
      <w:r>
        <w:t xml:space="preserve">2) </w:t>
      </w:r>
      <w:hyperlink r:id="rId731"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разрушения или повреждения</w:t>
        </w:r>
      </w:hyperlink>
      <w:r>
        <w:t xml:space="preserve"> жилого помещения нанимателем или другими гражданами,</w:t>
      </w:r>
      <w:r>
        <w:t xml:space="preserve"> за действия которых он отвечает;</w:t>
      </w:r>
    </w:p>
    <w:p w:rsidR="00B93D62" w:rsidRDefault="00D92C88">
      <w:pPr>
        <w:pStyle w:val="ConsPlusNormal0"/>
        <w:spacing w:before="240"/>
        <w:ind w:firstLine="540"/>
        <w:jc w:val="both"/>
      </w:pPr>
      <w:bookmarkStart w:id="166" w:name="P1359"/>
      <w:bookmarkEnd w:id="166"/>
      <w:r>
        <w:t xml:space="preserve">3) систематического </w:t>
      </w:r>
      <w:hyperlink r:id="rId732"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нарушения</w:t>
        </w:r>
      </w:hyperlink>
      <w:r>
        <w:t xml:space="preserve"> прав и законных интересов соседей, которое делает невозможным совместное проживание в одном жилом помещении;</w:t>
      </w:r>
    </w:p>
    <w:p w:rsidR="00B93D62" w:rsidRDefault="00D92C88">
      <w:pPr>
        <w:pStyle w:val="ConsPlusNormal0"/>
        <w:spacing w:before="240"/>
        <w:ind w:firstLine="540"/>
        <w:jc w:val="both"/>
      </w:pPr>
      <w:bookmarkStart w:id="167" w:name="P1360"/>
      <w:bookmarkEnd w:id="167"/>
      <w:r>
        <w:t xml:space="preserve">4) использования жилого </w:t>
      </w:r>
      <w:r>
        <w:t xml:space="preserve">помещения не по </w:t>
      </w:r>
      <w:hyperlink r:id="rId73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назначению</w:t>
        </w:r>
      </w:hyperlink>
      <w:r>
        <w:t>.</w:t>
      </w:r>
    </w:p>
    <w:p w:rsidR="00B93D62" w:rsidRDefault="00D92C88">
      <w:pPr>
        <w:pStyle w:val="ConsPlusNormal0"/>
        <w:spacing w:before="240"/>
        <w:ind w:firstLine="540"/>
        <w:jc w:val="both"/>
      </w:pPr>
      <w: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B93D62" w:rsidRDefault="00B93D62">
      <w:pPr>
        <w:pStyle w:val="ConsPlusNormal0"/>
        <w:ind w:firstLine="540"/>
        <w:jc w:val="both"/>
      </w:pPr>
    </w:p>
    <w:p w:rsidR="00B93D62" w:rsidRDefault="00D92C88">
      <w:pPr>
        <w:pStyle w:val="ConsPlusTitle0"/>
        <w:ind w:firstLine="540"/>
        <w:jc w:val="both"/>
        <w:outlineLvl w:val="2"/>
      </w:pPr>
      <w:r>
        <w:t>Статья 84. Высе</w:t>
      </w:r>
      <w:r>
        <w:t>ление граждан из жилых помещений, предоставленных по договорам социального найма</w:t>
      </w:r>
    </w:p>
    <w:p w:rsidR="00B93D62" w:rsidRDefault="00B93D62">
      <w:pPr>
        <w:pStyle w:val="ConsPlusNormal0"/>
        <w:ind w:firstLine="540"/>
        <w:jc w:val="both"/>
      </w:pPr>
    </w:p>
    <w:p w:rsidR="00B93D62" w:rsidRDefault="00D92C88">
      <w:pPr>
        <w:pStyle w:val="ConsPlusNormal0"/>
        <w:ind w:firstLine="540"/>
        <w:jc w:val="both"/>
      </w:pPr>
      <w:r>
        <w:t>Выселение граждан из жилых помещений, предоставленных по договорам социального найма, производится в судебном порядке:</w:t>
      </w:r>
    </w:p>
    <w:p w:rsidR="00B93D62" w:rsidRDefault="00D92C88">
      <w:pPr>
        <w:pStyle w:val="ConsPlusNormal0"/>
        <w:spacing w:before="240"/>
        <w:ind w:firstLine="540"/>
        <w:jc w:val="both"/>
      </w:pPr>
      <w:r>
        <w:t>1) с предоставлением других благоустроенных жилых помещений по договорам социального найма;</w:t>
      </w:r>
    </w:p>
    <w:p w:rsidR="00B93D62" w:rsidRDefault="00D92C88">
      <w:pPr>
        <w:pStyle w:val="ConsPlusNormal0"/>
        <w:spacing w:before="240"/>
        <w:ind w:firstLine="540"/>
        <w:jc w:val="both"/>
      </w:pPr>
      <w:r>
        <w:t>2) с предоставлением других жилых помещений по договорам социального найма;</w:t>
      </w:r>
    </w:p>
    <w:p w:rsidR="00B93D62" w:rsidRDefault="00D92C88">
      <w:pPr>
        <w:pStyle w:val="ConsPlusNormal0"/>
        <w:spacing w:before="240"/>
        <w:ind w:firstLine="540"/>
        <w:jc w:val="both"/>
      </w:pPr>
      <w:r>
        <w:t>3) без предоставления других жилых помещений.</w:t>
      </w:r>
    </w:p>
    <w:p w:rsidR="00B93D62" w:rsidRDefault="00B93D62">
      <w:pPr>
        <w:pStyle w:val="ConsPlusNormal0"/>
        <w:ind w:firstLine="540"/>
        <w:jc w:val="both"/>
      </w:pPr>
    </w:p>
    <w:p w:rsidR="00B93D62" w:rsidRDefault="00D92C88">
      <w:pPr>
        <w:pStyle w:val="ConsPlusTitle0"/>
        <w:ind w:firstLine="540"/>
        <w:jc w:val="both"/>
        <w:outlineLvl w:val="2"/>
      </w:pPr>
      <w:r>
        <w:t>Статья 85. Выселение граждан из жилых пом</w:t>
      </w:r>
      <w:r>
        <w:t>ещений с предоставлением других благоустроенных жилых помещений по договорам социального найма</w:t>
      </w:r>
    </w:p>
    <w:p w:rsidR="00B93D62" w:rsidRDefault="00B93D62">
      <w:pPr>
        <w:pStyle w:val="ConsPlusNormal0"/>
        <w:ind w:firstLine="540"/>
        <w:jc w:val="both"/>
      </w:pPr>
    </w:p>
    <w:p w:rsidR="00B93D62" w:rsidRDefault="00D92C88">
      <w:pPr>
        <w:pStyle w:val="ConsPlusNormal0"/>
        <w:ind w:firstLine="540"/>
        <w:jc w:val="both"/>
      </w:pPr>
      <w:r>
        <w:t>Граждане выселяются из жилых помещений с предоставлением других благоустроенных жилых помещений по договорам социального найма (если иное не установлено настоящ</w:t>
      </w:r>
      <w:r>
        <w:t>им Кодексом) в случае, если:</w:t>
      </w:r>
    </w:p>
    <w:p w:rsidR="00B93D62" w:rsidRDefault="00D92C88">
      <w:pPr>
        <w:pStyle w:val="ConsPlusNormal0"/>
        <w:jc w:val="both"/>
      </w:pPr>
      <w:r>
        <w:t xml:space="preserve">(в ред. Федерального </w:t>
      </w:r>
      <w:hyperlink r:id="rId734"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23.07.2025 N 233-ФЗ)</w:t>
      </w:r>
    </w:p>
    <w:p w:rsidR="00B93D62" w:rsidRDefault="00D92C88">
      <w:pPr>
        <w:pStyle w:val="ConsPlusNormal0"/>
        <w:spacing w:before="240"/>
        <w:ind w:firstLine="540"/>
        <w:jc w:val="both"/>
      </w:pPr>
      <w:r>
        <w:t>1) дом, в котором находится жилое помещение, подлежит сносу;</w:t>
      </w:r>
    </w:p>
    <w:p w:rsidR="00B93D62" w:rsidRDefault="00D92C88">
      <w:pPr>
        <w:pStyle w:val="ConsPlusNormal0"/>
        <w:spacing w:before="240"/>
        <w:ind w:firstLine="540"/>
        <w:jc w:val="both"/>
      </w:pPr>
      <w:r>
        <w:t>1.1) жи</w:t>
      </w:r>
      <w:r>
        <w:t>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B93D62" w:rsidRDefault="00D92C88">
      <w:pPr>
        <w:pStyle w:val="ConsPlusNormal0"/>
        <w:jc w:val="both"/>
      </w:pPr>
      <w:r>
        <w:t>(п. 1.1 введен Фед</w:t>
      </w:r>
      <w:r>
        <w:t xml:space="preserve">еральным </w:t>
      </w:r>
      <w:hyperlink r:id="rId73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B93D62" w:rsidRDefault="00D92C88">
      <w:pPr>
        <w:pStyle w:val="ConsPlusNormal0"/>
        <w:spacing w:before="240"/>
        <w:ind w:firstLine="540"/>
        <w:jc w:val="both"/>
      </w:pPr>
      <w:r>
        <w:t>2) жилое помещение подлежит переводу в нежилое помещение;</w:t>
      </w:r>
    </w:p>
    <w:p w:rsidR="00B93D62" w:rsidRDefault="00D92C88">
      <w:pPr>
        <w:pStyle w:val="ConsPlusNormal0"/>
        <w:spacing w:before="240"/>
        <w:ind w:firstLine="540"/>
        <w:jc w:val="both"/>
      </w:pPr>
      <w:r>
        <w:t xml:space="preserve">3) жилое помещение </w:t>
      </w:r>
      <w:hyperlink r:id="rId736"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признано</w:t>
        </w:r>
      </w:hyperlink>
      <w:r>
        <w:t xml:space="preserve"> непригодным для проживания;</w:t>
      </w:r>
    </w:p>
    <w:p w:rsidR="00B93D62" w:rsidRDefault="00D92C88">
      <w:pPr>
        <w:pStyle w:val="ConsPlusNormal0"/>
        <w:spacing w:before="240"/>
        <w:ind w:firstLine="540"/>
        <w:jc w:val="both"/>
      </w:pPr>
      <w:r>
        <w:t>4) в результате проведения капитального ремонта или реконструкции дома жилое помещение не может быть сохранено или его общая площадь уменьшится, в резул</w:t>
      </w:r>
      <w:r>
        <w:t xml:space="preserve">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1070" w:tooltip="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
        <w:r>
          <w:rPr>
            <w:color w:val="0000FF"/>
          </w:rPr>
          <w:t>норму предоставления</w:t>
        </w:r>
      </w:hyperlink>
      <w:r>
        <w:t>;</w:t>
      </w:r>
    </w:p>
    <w:p w:rsidR="00B93D62" w:rsidRDefault="00D92C88">
      <w:pPr>
        <w:pStyle w:val="ConsPlusNormal0"/>
        <w:spacing w:before="240"/>
        <w:ind w:firstLine="540"/>
        <w:jc w:val="both"/>
      </w:pPr>
      <w:r>
        <w:t xml:space="preserve">5) жилое помещение подлежит передаче религиозной организации в соответствии с Федеральным </w:t>
      </w:r>
      <w:hyperlink r:id="rId737"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B93D62" w:rsidRDefault="00D92C88">
      <w:pPr>
        <w:pStyle w:val="ConsPlusNormal0"/>
        <w:jc w:val="both"/>
      </w:pPr>
      <w:r>
        <w:t xml:space="preserve">(п. 5 введен Федеральным </w:t>
      </w:r>
      <w:hyperlink r:id="rId738"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законом</w:t>
        </w:r>
      </w:hyperlink>
      <w:r>
        <w:t xml:space="preserve"> от 30.11.2010 N 328-ФЗ)</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выявлении конституционно-правового смысла ч. 1 ст. 89 см. </w:t>
            </w:r>
            <w:hyperlink r:id="rId739"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Title0"/>
        <w:spacing w:before="300"/>
        <w:ind w:firstLine="540"/>
        <w:jc w:val="both"/>
        <w:outlineLvl w:val="2"/>
      </w:pPr>
      <w:bookmarkStart w:id="168" w:name="P1385"/>
      <w:bookmarkEnd w:id="168"/>
      <w:r>
        <w:t>Статья 86. Порядок предоставления жилого помещения по договору социального найма в связи со сносом дома</w:t>
      </w:r>
    </w:p>
    <w:p w:rsidR="00B93D62" w:rsidRDefault="00B93D62">
      <w:pPr>
        <w:pStyle w:val="ConsPlusNormal0"/>
        <w:ind w:firstLine="540"/>
        <w:jc w:val="both"/>
      </w:pPr>
    </w:p>
    <w:p w:rsidR="00B93D62" w:rsidRDefault="00D92C88">
      <w:pPr>
        <w:pStyle w:val="ConsPlusNormal0"/>
        <w:ind w:firstLine="540"/>
        <w:jc w:val="both"/>
      </w:pPr>
      <w:r>
        <w:t>Если дом, в котором находится жилое помещение, занимаемое по договору социального найма, подлежит сносу, выселяемым из него гражданам органом государст</w:t>
      </w:r>
      <w:r>
        <w:t>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B93D62" w:rsidRDefault="00B93D62">
      <w:pPr>
        <w:pStyle w:val="ConsPlusNormal0"/>
        <w:ind w:firstLine="540"/>
        <w:jc w:val="both"/>
      </w:pPr>
    </w:p>
    <w:p w:rsidR="00B93D62" w:rsidRDefault="00D92C88">
      <w:pPr>
        <w:pStyle w:val="ConsPlusTitle0"/>
        <w:ind w:firstLine="540"/>
        <w:jc w:val="both"/>
        <w:outlineLvl w:val="2"/>
      </w:pPr>
      <w:r>
        <w:t>Статья 87. Порядок предоставления жилого помещения по договору социального на</w:t>
      </w:r>
      <w:r>
        <w:t>йма в связи с переводом жилого помещения в нежилое помещение или признания его непригодным для проживания</w:t>
      </w:r>
    </w:p>
    <w:p w:rsidR="00B93D62" w:rsidRDefault="00B93D62">
      <w:pPr>
        <w:pStyle w:val="ConsPlusNormal0"/>
        <w:ind w:firstLine="540"/>
        <w:jc w:val="both"/>
      </w:pPr>
    </w:p>
    <w:p w:rsidR="00B93D62" w:rsidRDefault="00D92C88">
      <w:pPr>
        <w:pStyle w:val="ConsPlusNormal0"/>
        <w:ind w:firstLine="540"/>
        <w:jc w:val="both"/>
      </w:pPr>
      <w:r>
        <w:t>Если жилое помещение, занимаемое по договору социального найма, подлежит переводу в нежилое помещение или признано непригодным для проживания, выселя</w:t>
      </w:r>
      <w:r>
        <w:t>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B93D62" w:rsidRDefault="00B93D62">
      <w:pPr>
        <w:pStyle w:val="ConsPlusNormal0"/>
        <w:ind w:firstLine="540"/>
        <w:jc w:val="both"/>
      </w:pPr>
    </w:p>
    <w:p w:rsidR="00B93D62" w:rsidRDefault="00D92C88">
      <w:pPr>
        <w:pStyle w:val="ConsPlusTitle0"/>
        <w:ind w:firstLine="540"/>
        <w:jc w:val="both"/>
        <w:outlineLvl w:val="2"/>
      </w:pPr>
      <w:r>
        <w:t>Статья 87.1. Порядок предоставления жилого помещения по договору социального найма в связи с передачей жилого поме</w:t>
      </w:r>
      <w:r>
        <w:t>щения религиозной организации</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40"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законом</w:t>
        </w:r>
      </w:hyperlink>
      <w:r>
        <w:t xml:space="preserve"> от 30.11.2010 N 328-ФЗ)</w:t>
      </w:r>
    </w:p>
    <w:p w:rsidR="00B93D62" w:rsidRDefault="00B93D62">
      <w:pPr>
        <w:pStyle w:val="ConsPlusNormal0"/>
        <w:ind w:firstLine="540"/>
        <w:jc w:val="both"/>
      </w:pPr>
    </w:p>
    <w:p w:rsidR="00B93D62" w:rsidRDefault="00D92C88">
      <w:pPr>
        <w:pStyle w:val="ConsPlusNormal0"/>
        <w:ind w:firstLine="540"/>
        <w:jc w:val="both"/>
      </w:pPr>
      <w:r>
        <w:t>Если жилое помещение, занимаемое по договору социального найма, подлежит передаче религиоз</w:t>
      </w:r>
      <w:r>
        <w:t xml:space="preserve">ной организации в соответствии с Федеральным </w:t>
      </w:r>
      <w:hyperlink r:id="rId741"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"О передаче религиозным организациям имущества религиозного назначения, находящегося в государственной или муници</w:t>
      </w:r>
      <w:r>
        <w:t xml:space="preserve">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742"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части 8 статьи 5</w:t>
        </w:r>
      </w:hyperlink>
      <w:r>
        <w:t xml:space="preserve"> указанного Федерального закона.</w:t>
      </w:r>
    </w:p>
    <w:p w:rsidR="00B93D62" w:rsidRDefault="00B93D62">
      <w:pPr>
        <w:pStyle w:val="ConsPlusNormal0"/>
        <w:ind w:firstLine="540"/>
        <w:jc w:val="both"/>
      </w:pPr>
    </w:p>
    <w:p w:rsidR="00B93D62" w:rsidRDefault="00D92C88">
      <w:pPr>
        <w:pStyle w:val="ConsPlusTitle0"/>
        <w:ind w:firstLine="540"/>
        <w:jc w:val="both"/>
        <w:outlineLvl w:val="2"/>
      </w:pPr>
      <w:bookmarkStart w:id="169" w:name="P1399"/>
      <w:bookmarkEnd w:id="169"/>
      <w: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w:t>
      </w:r>
      <w:r>
        <w:t>н многоквартирный дом, в котором находится такое жилое помещение, для государственных или муниципальных нужд</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4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31.12.2014 N 499-ФЗ)</w:t>
      </w:r>
    </w:p>
    <w:p w:rsidR="00B93D62" w:rsidRDefault="00B93D62">
      <w:pPr>
        <w:pStyle w:val="ConsPlusNormal0"/>
        <w:ind w:firstLine="540"/>
        <w:jc w:val="both"/>
      </w:pPr>
    </w:p>
    <w:p w:rsidR="00B93D62" w:rsidRDefault="00D92C88">
      <w:pPr>
        <w:pStyle w:val="ConsPlusNormal0"/>
        <w:ind w:firstLine="540"/>
        <w:jc w:val="both"/>
      </w:pPr>
      <w:r>
        <w:t>Если жилое помещение,</w:t>
      </w:r>
      <w:r>
        <w:t xml:space="preserve">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w:t>
      </w:r>
      <w:r>
        <w:t xml:space="preserve">ьных </w:t>
      </w:r>
      <w:hyperlink r:id="rId744"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нужд</w:t>
        </w:r>
      </w:hyperlink>
      <w: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w:t>
      </w:r>
      <w:r>
        <w:t>ещения по договорам социального найма.</w:t>
      </w:r>
    </w:p>
    <w:p w:rsidR="00B93D62" w:rsidRDefault="00B93D62">
      <w:pPr>
        <w:pStyle w:val="ConsPlusNormal0"/>
        <w:ind w:firstLine="540"/>
        <w:jc w:val="both"/>
      </w:pPr>
    </w:p>
    <w:p w:rsidR="00B93D62" w:rsidRDefault="00D92C88">
      <w:pPr>
        <w:pStyle w:val="ConsPlusTitle0"/>
        <w:ind w:firstLine="540"/>
        <w:jc w:val="both"/>
        <w:outlineLvl w:val="2"/>
      </w:pPr>
      <w:bookmarkStart w:id="170" w:name="P1405"/>
      <w:bookmarkEnd w:id="170"/>
      <w:r>
        <w:t>Статья 88. Порядок предоставления жилого помещения в связи с проведением капитального ремонта или реконструкции дома</w:t>
      </w:r>
    </w:p>
    <w:p w:rsidR="00B93D62" w:rsidRDefault="00B93D62">
      <w:pPr>
        <w:pStyle w:val="ConsPlusNormal0"/>
        <w:ind w:firstLine="540"/>
        <w:jc w:val="both"/>
      </w:pPr>
    </w:p>
    <w:p w:rsidR="00B93D62" w:rsidRDefault="00D92C88">
      <w:pPr>
        <w:pStyle w:val="ConsPlusNormal0"/>
        <w:ind w:firstLine="540"/>
        <w:jc w:val="both"/>
      </w:pPr>
      <w:r>
        <w:t>1. При проведении капитального ремонта или реконструкции дома, если такой ремонт или реконструкция</w:t>
      </w:r>
      <w:r>
        <w:t xml:space="preserve">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w:t>
      </w:r>
      <w:r>
        <w:t>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w:t>
      </w:r>
      <w:r>
        <w:t>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B93D62" w:rsidRDefault="00D92C88">
      <w:pPr>
        <w:pStyle w:val="ConsPlusNormal0"/>
        <w:spacing w:before="240"/>
        <w:ind w:firstLine="540"/>
        <w:jc w:val="both"/>
      </w:pPr>
      <w:r>
        <w:t>2. Взамен предоставления жилого помещения маневренного фонда наймодатель с согласи</w:t>
      </w:r>
      <w:r>
        <w:t>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w:t>
      </w:r>
      <w:r>
        <w:t>жит расторжению.</w:t>
      </w:r>
    </w:p>
    <w:p w:rsidR="00B93D62" w:rsidRDefault="00D92C88">
      <w:pPr>
        <w:pStyle w:val="ConsPlusNormal0"/>
        <w:spacing w:before="240"/>
        <w:ind w:firstLine="540"/>
        <w:jc w:val="both"/>
      </w:pPr>
      <w: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w:t>
      </w:r>
      <w:r>
        <w:t>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w:t>
      </w:r>
      <w:r>
        <w:t>лое помещение должно быть предоставлено по договору социального найма наймодателем до начала капитального ремонта или реконструкции.</w:t>
      </w:r>
    </w:p>
    <w:p w:rsidR="00B93D62" w:rsidRDefault="00D92C88">
      <w:pPr>
        <w:pStyle w:val="ConsPlusNormal0"/>
        <w:spacing w:before="240"/>
        <w:ind w:firstLine="540"/>
        <w:jc w:val="both"/>
      </w:pPr>
      <w:r>
        <w:t>4. После проведения капитального ремонта или реконструкции дома наниматель и проживающие совместно с ним члены его семьи вп</w:t>
      </w:r>
      <w:r>
        <w:t>раве вселиться в жилое помещение, общая площадь которого в результате проведения капитального ремонта или реконструкции уменьшилась.</w:t>
      </w:r>
    </w:p>
    <w:p w:rsidR="00B93D62" w:rsidRDefault="00B93D62">
      <w:pPr>
        <w:pStyle w:val="ConsPlusNormal0"/>
        <w:ind w:firstLine="540"/>
        <w:jc w:val="both"/>
      </w:pPr>
    </w:p>
    <w:p w:rsidR="00B93D62" w:rsidRDefault="00D92C88">
      <w:pPr>
        <w:pStyle w:val="ConsPlusTitle0"/>
        <w:ind w:firstLine="540"/>
        <w:jc w:val="both"/>
        <w:outlineLvl w:val="2"/>
      </w:pPr>
      <w:r>
        <w:t>Статья 89. Предоставление гражданам другого благоустроенного жилого помещения по договору социального найма в связи с высе</w:t>
      </w:r>
      <w:r>
        <w:t>лением</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выявлении конституционно-правового смысла ст. 86 см. </w:t>
            </w:r>
            <w:hyperlink r:id="rId745" w:tooltip="Постановление Конституционного Суда РФ от 23.05.2025 N 21-П &quot;По делу о проверке конституционности части 2 статьи 1, статей 86 и 87 и части 1 статьи 89 Жилищного кодекса Российской Федерации, а также частей первой и второй статьи 1 и абзацев второго и четвертог">
              <w:r>
                <w:rPr>
                  <w:color w:val="0000FF"/>
                </w:rPr>
                <w:t>Постановление</w:t>
              </w:r>
            </w:hyperlink>
            <w:r>
              <w:rPr>
                <w:color w:val="392C69"/>
              </w:rPr>
              <w:t xml:space="preserve"> КС РФ от 23.05.2025 N 21-П.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 Предоставляемое гражданам в связи с выселением по основаниям, которые предусм</w:t>
      </w:r>
      <w:r>
        <w:t xml:space="preserve">отрены </w:t>
      </w:r>
      <w:hyperlink w:anchor="P1385" w:tooltip="Статья 86. Порядок предоставления жилого помещения по договору социального найма в связи со сносом дома">
        <w:r>
          <w:rPr>
            <w:color w:val="0000FF"/>
          </w:rPr>
          <w:t>статьями 86</w:t>
        </w:r>
      </w:hyperlink>
      <w:r>
        <w:t xml:space="preserve"> - </w:t>
      </w:r>
      <w:hyperlink w:anchor="P1405" w:tooltip="Статья 88. Порядок предоставления жилого помещения в связи с проведением капитального ремонта или реконструкции дома">
        <w:r>
          <w:rPr>
            <w:color w:val="0000FF"/>
          </w:rPr>
          <w:t>88</w:t>
        </w:r>
      </w:hyperlink>
      <w:r>
        <w:t xml:space="preserve"> настоящего Кодекса, другое жилое помещение по договору социального найма должно быть благоустроенным прим</w:t>
      </w:r>
      <w:r>
        <w:t xml:space="preserve">енительно к условиям соответствующего </w:t>
      </w:r>
      <w:hyperlink r:id="rId746" w:tooltip="&quot;Обзор судебной практики по делам, связанным с обеспечением жилищных прав граждан в случае признания жилого дома аварийным и подлежащим сносу или реконструкции&quot; (утв. Президиумом Верховного Суда РФ 29.04.2014) {КонсультантПлюс}">
        <w:r>
          <w:rPr>
            <w:color w:val="0000FF"/>
          </w:rPr>
          <w:t>населенного пункта</w:t>
        </w:r>
      </w:hyperlink>
      <w:r>
        <w:t>, равнозначным по общей площади ранее занимаемому жилому помещению, отвечать установленным требова</w:t>
      </w:r>
      <w:r>
        <w:t xml:space="preserve">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w:t>
      </w:r>
      <w:r>
        <w:t xml:space="preserve">Федерации, на территории которого расположено ранее занимаемое жилое помещение. В случаях, предусмотренных федеральным </w:t>
      </w:r>
      <w:hyperlink r:id="rId747"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color w:val="0000FF"/>
          </w:rPr>
          <w:t>законом</w:t>
        </w:r>
      </w:hyperlink>
      <w:r>
        <w:t xml:space="preserve"> или нормативным правовым актом субъекта</w:t>
      </w:r>
      <w:r>
        <w:t xml:space="preserve">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 В случаях, предусмотренных федеральным законом, нормати</w:t>
      </w:r>
      <w:r>
        <w:t xml:space="preserve">вным правовым актом субъекта Российской Федерации, гражданам, выселяемым по основаниям, которые предусмотрены </w:t>
      </w:r>
      <w:hyperlink w:anchor="P1385" w:tooltip="Статья 86. Порядок предоставления жилого помещения по договору социального найма в связи со сносом дома">
        <w:r>
          <w:rPr>
            <w:color w:val="0000FF"/>
          </w:rPr>
          <w:t xml:space="preserve">статьями </w:t>
        </w:r>
        <w:r>
          <w:rPr>
            <w:color w:val="0000FF"/>
          </w:rPr>
          <w:t>86</w:t>
        </w:r>
      </w:hyperlink>
      <w:r>
        <w:t xml:space="preserve"> и </w:t>
      </w:r>
      <w:hyperlink w:anchor="P1399" w:tooltip="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
        <w:r>
          <w:rPr>
            <w:color w:val="0000FF"/>
          </w:rPr>
          <w:t>87.2</w:t>
        </w:r>
      </w:hyperlink>
      <w:r>
        <w:t xml:space="preserve"> настоящего Кодекса, с согласия в письменной форме нанимателя и проживающих совместно с ним членов его семьи, в том числе временно отсутствующих членов его семьи, взамен предоставления другого благоустроенного</w:t>
      </w:r>
      <w:r>
        <w:t xml:space="preserve"> жилого помещения по договору социального найма может быть выплачено денежное возмещение,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w:t>
      </w:r>
      <w:r>
        <w:t>ии.</w:t>
      </w:r>
    </w:p>
    <w:p w:rsidR="00B93D62" w:rsidRDefault="00D92C88">
      <w:pPr>
        <w:pStyle w:val="ConsPlusNormal0"/>
        <w:jc w:val="both"/>
      </w:pPr>
      <w:r>
        <w:t xml:space="preserve">(в ред. Федеральных законов от 17.12.2009 </w:t>
      </w:r>
      <w:hyperlink r:id="rId748" w:tooltip="Федеральный закон от 17.12.2009 N 316-ФЗ (ред. от 30.12.2021) &quot;О внесении изменений в Федеральный закон &quot;О Фонде содействия реформированию жилищно-коммунального хозяйства&quot; и отдельные законодательные акты Российской Федерации&quot; {КонсультантПлюс}">
        <w:r>
          <w:rPr>
            <w:color w:val="0000FF"/>
          </w:rPr>
          <w:t>N 316-ФЗ</w:t>
        </w:r>
      </w:hyperlink>
      <w:r>
        <w:t xml:space="preserve">, от 30.11.2010 </w:t>
      </w:r>
      <w:hyperlink r:id="rId749" w:tooltip="Федеральный закон от 30.11.2010 N 328-ФЗ (ред. от 03.07.2016) &quot;О внесении изменений в отдельные законодательные акты Российской Федерации в связи с принятием Федерального закона &quot;О передаче религиозным организациям имущества религиозного назначения, находящего">
        <w:r>
          <w:rPr>
            <w:color w:val="0000FF"/>
          </w:rPr>
          <w:t>N 328-ФЗ</w:t>
        </w:r>
      </w:hyperlink>
      <w:r>
        <w:t xml:space="preserve">, от 27.12.2019 </w:t>
      </w:r>
      <w:hyperlink r:id="rId750"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N 473-ФЗ</w:t>
        </w:r>
      </w:hyperlink>
      <w:r>
        <w:t xml:space="preserve">, от 23.07.2025 </w:t>
      </w:r>
      <w:hyperlink r:id="rId751" w:tooltip="Федеральный закон от 23.07.2025 N 233-ФЗ &quot;О внесении изменений в статьи 85 и 89 Жилищного кодекса Российской Федерации и статью 19 Федерального закона &quot;О введении в действие Жилищного кодекса Российской Федерации&quot; {КонсультантПлюс}">
        <w:r>
          <w:rPr>
            <w:color w:val="0000FF"/>
          </w:rPr>
          <w:t>N 233-ФЗ</w:t>
        </w:r>
      </w:hyperlink>
      <w:r>
        <w:t>)</w:t>
      </w:r>
    </w:p>
    <w:p w:rsidR="00B93D62" w:rsidRDefault="00D92C88">
      <w:pPr>
        <w:pStyle w:val="ConsPlusNormal0"/>
        <w:spacing w:before="240"/>
        <w:ind w:firstLine="540"/>
        <w:jc w:val="both"/>
      </w:pPr>
      <w:r>
        <w:t>2. Если наниматель и проживающие совместно с ним члены его семьи до выселения занимали квартиру или не менее чем две комнаты, наниматель соот</w:t>
      </w:r>
      <w:r>
        <w:t>ветственно имеет право на получение квартиры или на получение жилого помещения, состоящего из того же числа комнат, в коммунальной квартире.</w:t>
      </w:r>
    </w:p>
    <w:p w:rsidR="00B93D62" w:rsidRDefault="00D92C88">
      <w:pPr>
        <w:pStyle w:val="ConsPlusNormal0"/>
        <w:spacing w:before="240"/>
        <w:ind w:firstLine="540"/>
        <w:jc w:val="both"/>
      </w:pPr>
      <w:r>
        <w:t xml:space="preserve">3. Жилое помещение, предоставляемое гражданину, выселяемому в судебном порядке, должно быть указано в решении суда </w:t>
      </w:r>
      <w:r>
        <w:t>о выселении.</w:t>
      </w:r>
    </w:p>
    <w:p w:rsidR="00B93D62" w:rsidRDefault="00B93D62">
      <w:pPr>
        <w:pStyle w:val="ConsPlusNormal0"/>
        <w:ind w:firstLine="540"/>
        <w:jc w:val="both"/>
      </w:pPr>
    </w:p>
    <w:p w:rsidR="00B93D62" w:rsidRDefault="00D92C88">
      <w:pPr>
        <w:pStyle w:val="ConsPlusTitle0"/>
        <w:ind w:firstLine="540"/>
        <w:jc w:val="both"/>
        <w:outlineLvl w:val="2"/>
      </w:pPr>
      <w:bookmarkStart w:id="171" w:name="P1421"/>
      <w:bookmarkEnd w:id="171"/>
      <w: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B93D62" w:rsidRDefault="00B93D62">
      <w:pPr>
        <w:pStyle w:val="ConsPlusNormal0"/>
        <w:ind w:firstLine="540"/>
        <w:jc w:val="both"/>
      </w:pPr>
    </w:p>
    <w:p w:rsidR="00B93D62" w:rsidRDefault="00D92C88">
      <w:pPr>
        <w:pStyle w:val="ConsPlusNormal0"/>
        <w:ind w:firstLine="540"/>
        <w:jc w:val="both"/>
      </w:pPr>
      <w:hyperlink r:id="rId75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1</w:t>
        </w:r>
      </w:hyperlink>
      <w:r>
        <w:t xml:space="preserve">. Если наниматель и проживающие совместно с ним члены его семьи в течение более шести месяцев без </w:t>
      </w:r>
      <w:hyperlink r:id="rId753"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уважительных причин</w:t>
        </w:r>
      </w:hyperlink>
      <w:r>
        <w:t xml:space="preserve"> не вносят плату за жилое по</w:t>
      </w:r>
      <w:r>
        <w:t>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B93D62" w:rsidRDefault="00D92C88">
      <w:pPr>
        <w:pStyle w:val="ConsPlusNormal0"/>
        <w:spacing w:before="240"/>
        <w:ind w:firstLine="540"/>
        <w:jc w:val="both"/>
      </w:pPr>
      <w:r>
        <w:t xml:space="preserve">2. </w:t>
      </w:r>
      <w:r>
        <w:t>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w:t>
      </w:r>
      <w:r>
        <w:t xml:space="preserve">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w:t>
      </w:r>
      <w:r>
        <w:t>ежитие.</w:t>
      </w:r>
    </w:p>
    <w:p w:rsidR="00B93D62" w:rsidRDefault="00D92C88">
      <w:pPr>
        <w:pStyle w:val="ConsPlusNormal0"/>
        <w:jc w:val="both"/>
      </w:pPr>
      <w:r>
        <w:t xml:space="preserve">(часть 2 введена Федеральным </w:t>
      </w:r>
      <w:hyperlink r:id="rId754"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B93D62" w:rsidRDefault="00B93D62">
      <w:pPr>
        <w:pStyle w:val="ConsPlusNormal0"/>
        <w:ind w:firstLine="540"/>
        <w:jc w:val="both"/>
      </w:pPr>
    </w:p>
    <w:p w:rsidR="00B93D62" w:rsidRDefault="00D92C88">
      <w:pPr>
        <w:pStyle w:val="ConsPlusTitle0"/>
        <w:ind w:firstLine="540"/>
        <w:jc w:val="both"/>
        <w:outlineLvl w:val="2"/>
      </w:pPr>
      <w:r>
        <w:t xml:space="preserve">Статья 91. Выселение нанимателя и (или) проживающих </w:t>
      </w:r>
      <w:r>
        <w:t>совместно с ним членов его семьи из жилого помещения без предоставления другого жилого помещения</w:t>
      </w:r>
    </w:p>
    <w:p w:rsidR="00B93D62" w:rsidRDefault="00B93D62">
      <w:pPr>
        <w:pStyle w:val="ConsPlusNormal0"/>
        <w:ind w:firstLine="540"/>
        <w:jc w:val="both"/>
      </w:pPr>
    </w:p>
    <w:p w:rsidR="00B93D62" w:rsidRDefault="00D92C88">
      <w:pPr>
        <w:pStyle w:val="ConsPlusNormal0"/>
        <w:ind w:firstLine="540"/>
        <w:jc w:val="both"/>
      </w:pPr>
      <w:r>
        <w:t xml:space="preserve">1. Если наниматель и (или) проживающие совместно с ним члены его семьи используют жилое помещение </w:t>
      </w:r>
      <w:hyperlink r:id="rId755"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w:t>
        </w:r>
        <w:r>
          <w:rPr>
            <w:color w:val="0000FF"/>
          </w:rPr>
          <w:t>е по назначению</w:t>
        </w:r>
      </w:hyperlink>
      <w:r>
        <w:t xml:space="preserve">, </w:t>
      </w:r>
      <w:hyperlink r:id="rId756"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систематически</w:t>
        </w:r>
      </w:hyperlink>
      <w:r>
        <w:t xml:space="preserve"> нарушают права и законные интересы </w:t>
      </w:r>
      <w:hyperlink r:id="rId75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соседей</w:t>
        </w:r>
      </w:hyperlink>
      <w:r>
        <w:t xml:space="preserve"> или </w:t>
      </w:r>
      <w:hyperlink r:id="rId75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бесхозяйственно</w:t>
        </w:r>
      </w:hyperlink>
      <w: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w:t>
      </w:r>
      <w:r>
        <w:t>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w:t>
      </w:r>
      <w:r>
        <w:t xml:space="preserve">е по требованию наймодателя или других </w:t>
      </w:r>
      <w:hyperlink r:id="rId759"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заинтересованных лиц</w:t>
        </w:r>
      </w:hyperlink>
      <w:r>
        <w:t xml:space="preserve"> выселяются в судебном порядке без предоставления другого жилого помещения.</w:t>
      </w:r>
    </w:p>
    <w:p w:rsidR="00B93D62" w:rsidRDefault="00D92C88">
      <w:pPr>
        <w:pStyle w:val="ConsPlusNormal0"/>
        <w:spacing w:before="240"/>
        <w:ind w:firstLine="540"/>
        <w:jc w:val="both"/>
      </w:pPr>
      <w:r>
        <w:t>2. Если совместное проживание граждан, лишенных родительских п</w:t>
      </w:r>
      <w:r>
        <w:t>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w:t>
      </w:r>
      <w:r>
        <w:t>го помещения без предоставления другого жилого помещения, если иное не предусмотрено законом субъекта Российской Федерации.</w:t>
      </w:r>
    </w:p>
    <w:p w:rsidR="00B93D62" w:rsidRDefault="00D92C88">
      <w:pPr>
        <w:pStyle w:val="ConsPlusNormal0"/>
        <w:jc w:val="both"/>
      </w:pPr>
      <w:r>
        <w:t xml:space="preserve">(часть 2 в ред. Федерального </w:t>
      </w:r>
      <w:hyperlink r:id="rId76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B93D62" w:rsidRDefault="00B93D62">
      <w:pPr>
        <w:pStyle w:val="ConsPlusNormal0"/>
        <w:ind w:firstLine="540"/>
        <w:jc w:val="both"/>
      </w:pPr>
    </w:p>
    <w:p w:rsidR="00B93D62" w:rsidRDefault="00D92C88">
      <w:pPr>
        <w:pStyle w:val="ConsPlusTitle0"/>
        <w:jc w:val="center"/>
        <w:outlineLvl w:val="0"/>
      </w:pPr>
      <w:r>
        <w:t>Раздел III.1. ЖИЛЫЕ ПОМЕЩЕНИЯ, ПРЕДОСТАВЛЯЕМЫЕ</w:t>
      </w:r>
    </w:p>
    <w:p w:rsidR="00B93D62" w:rsidRDefault="00D92C88">
      <w:pPr>
        <w:pStyle w:val="ConsPlusTitle0"/>
        <w:jc w:val="center"/>
      </w:pPr>
      <w:r>
        <w:t>ПО ДОГОВОРАМ НАЙМА ЖИЛЫХ ПОМЕЩЕНИЙ ЖИЛИЩНОГО ФОНДА</w:t>
      </w:r>
    </w:p>
    <w:p w:rsidR="00B93D62" w:rsidRDefault="00D92C88">
      <w:pPr>
        <w:pStyle w:val="ConsPlusTitle0"/>
        <w:jc w:val="center"/>
      </w:pPr>
      <w:r>
        <w:t>СОЦИАЛЬНОГО ИСПОЛЬЗОВАНИЯ</w:t>
      </w:r>
    </w:p>
    <w:p w:rsidR="00B93D62" w:rsidRDefault="00B93D62">
      <w:pPr>
        <w:pStyle w:val="ConsPlusNormal0"/>
        <w:jc w:val="center"/>
      </w:pPr>
    </w:p>
    <w:p w:rsidR="00B93D62" w:rsidRDefault="00D92C88">
      <w:pPr>
        <w:pStyle w:val="ConsPlusNormal0"/>
        <w:jc w:val="center"/>
      </w:pPr>
      <w:r>
        <w:t xml:space="preserve">(введен Федеральным </w:t>
      </w:r>
      <w:hyperlink r:id="rId76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jc w:val="center"/>
      </w:pPr>
    </w:p>
    <w:p w:rsidR="00B93D62" w:rsidRDefault="00D92C88">
      <w:pPr>
        <w:pStyle w:val="ConsPlusTitle0"/>
        <w:jc w:val="center"/>
        <w:outlineLvl w:val="1"/>
      </w:pPr>
      <w:r>
        <w:t>Глава 8.1. НАЕМ ЖИЛОГО ПОМЕЩЕНИЯ ЖИЛИЩНОГО ФОНДА</w:t>
      </w:r>
    </w:p>
    <w:p w:rsidR="00B93D62" w:rsidRDefault="00D92C88">
      <w:pPr>
        <w:pStyle w:val="ConsPlusTitle0"/>
        <w:jc w:val="center"/>
      </w:pPr>
      <w:r>
        <w:t>СОЦИАЛЬНОГО ИСПОЛЬЗОВАНИЯ</w:t>
      </w:r>
    </w:p>
    <w:p w:rsidR="00B93D62" w:rsidRDefault="00B93D62">
      <w:pPr>
        <w:pStyle w:val="ConsPlusNormal0"/>
        <w:jc w:val="center"/>
      </w:pPr>
    </w:p>
    <w:p w:rsidR="00B93D62" w:rsidRDefault="00D92C88">
      <w:pPr>
        <w:pStyle w:val="ConsPlusNormal0"/>
        <w:jc w:val="center"/>
      </w:pPr>
      <w:r>
        <w:t xml:space="preserve">(введена Федеральным </w:t>
      </w:r>
      <w:hyperlink r:id="rId76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jc w:val="center"/>
      </w:pPr>
    </w:p>
    <w:p w:rsidR="00B93D62" w:rsidRDefault="00D92C88">
      <w:pPr>
        <w:pStyle w:val="ConsPlusTitle0"/>
        <w:ind w:firstLine="540"/>
        <w:jc w:val="both"/>
        <w:outlineLvl w:val="2"/>
      </w:pPr>
      <w:r>
        <w:t>Статья 91.1. Договор найма жилого помещения жилищного фонда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6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w:t>
      </w:r>
      <w:r>
        <w:t>07.2014 N 217-ФЗ)</w:t>
      </w:r>
    </w:p>
    <w:p w:rsidR="00B93D62" w:rsidRDefault="00B93D62">
      <w:pPr>
        <w:pStyle w:val="ConsPlusNormal0"/>
        <w:ind w:firstLine="540"/>
        <w:jc w:val="both"/>
      </w:pPr>
    </w:p>
    <w:p w:rsidR="00B93D62" w:rsidRDefault="00D92C88">
      <w:pPr>
        <w:pStyle w:val="ConsPlusNormal0"/>
        <w:ind w:firstLine="540"/>
        <w:jc w:val="both"/>
      </w:pPr>
      <w:r>
        <w:t xml:space="preserve">1. По договору найма жилого помещения жилищного фонда социального использования одна сторона - лицо, указанное в </w:t>
      </w:r>
      <w:hyperlink w:anchor="P1461" w:tooltip="1. Наймодателем по договорам найма жилых помещений жилищного фонда социального использования могут быть:">
        <w:r>
          <w:rPr>
            <w:color w:val="0000FF"/>
          </w:rPr>
          <w:t>части 1 статьи 91.2</w:t>
        </w:r>
      </w:hyperlink>
      <w:r>
        <w:t xml:space="preserve"> настоящего Кодекса (наймодатель), обязуется передать другой стороне - гражданину, указанному в </w:t>
      </w:r>
      <w:hyperlink w:anchor="P147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 (нанимателю), жилое помещение, предусмотренное в </w:t>
      </w:r>
      <w:hyperlink w:anchor="P1486" w:tooltip="Статья 91.5. Предмет договора найма жилого помещения жилищного фонда социального использования">
        <w:r>
          <w:rPr>
            <w:color w:val="0000FF"/>
          </w:rPr>
          <w:t>статье 91.5</w:t>
        </w:r>
      </w:hyperlink>
      <w:r>
        <w:t xml:space="preserve"> настоящего Кодекса, во владение и пользование для проживания в нем на условиях, установленных настоящим Кодексом.</w:t>
      </w:r>
    </w:p>
    <w:p w:rsidR="00B93D62" w:rsidRDefault="00D92C88">
      <w:pPr>
        <w:pStyle w:val="ConsPlusNormal0"/>
        <w:spacing w:before="240"/>
        <w:ind w:firstLine="540"/>
        <w:jc w:val="both"/>
      </w:pPr>
      <w:r>
        <w:t xml:space="preserve">2. </w:t>
      </w:r>
      <w:r>
        <w:t xml:space="preserve">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w:t>
      </w:r>
      <w:r>
        <w:t>социального использования на новый срок по истечении срока действия ранее заключенного договора.</w:t>
      </w:r>
    </w:p>
    <w:p w:rsidR="00B93D62" w:rsidRDefault="00D92C88">
      <w:pPr>
        <w:pStyle w:val="ConsPlusNormal0"/>
        <w:spacing w:before="240"/>
        <w:ind w:firstLine="540"/>
        <w:jc w:val="both"/>
      </w:pPr>
      <w:r>
        <w:t>3. Договор найма жилого помещения жилищного фонда социального использования заключается в письменной форме.</w:t>
      </w:r>
    </w:p>
    <w:p w:rsidR="00B93D62" w:rsidRDefault="00D92C88">
      <w:pPr>
        <w:pStyle w:val="ConsPlusNormal0"/>
        <w:spacing w:before="240"/>
        <w:ind w:firstLine="540"/>
        <w:jc w:val="both"/>
      </w:pPr>
      <w:r>
        <w:t>4. Ограничение (обременение) права собственности на</w:t>
      </w:r>
      <w:r>
        <w:t xml:space="preserve">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764" w:tooltip="Федеральный закон от 13.07.2015 N 218-ФЗ (ред. от 31.07.2025) &quot;О государственной регистрации недвижимости&quot; (с изм. и доп., вступ. в силу с 01.09.2025) {КонсультантПлюс}">
        <w:r>
          <w:rPr>
            <w:color w:val="0000FF"/>
          </w:rPr>
          <w:t>законом</w:t>
        </w:r>
      </w:hyperlink>
      <w:r>
        <w:t xml:space="preserve"> от 13 июля 2015 года N 218-ФЗ "О г</w:t>
      </w:r>
      <w:r>
        <w:t>осударственной регистрации недвижимости".</w:t>
      </w:r>
    </w:p>
    <w:p w:rsidR="00B93D62" w:rsidRDefault="00D92C88">
      <w:pPr>
        <w:pStyle w:val="ConsPlusNormal0"/>
        <w:jc w:val="both"/>
      </w:pPr>
      <w:r>
        <w:t xml:space="preserve">(в ред. Федерального </w:t>
      </w:r>
      <w:hyperlink r:id="rId76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B93D62" w:rsidRDefault="00D92C88">
      <w:pPr>
        <w:pStyle w:val="ConsPlusNormal0"/>
        <w:spacing w:before="240"/>
        <w:ind w:firstLine="540"/>
        <w:jc w:val="both"/>
      </w:pPr>
      <w:r>
        <w:t>5. Договор найма жилого пом</w:t>
      </w:r>
      <w:r>
        <w:t>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B93D62" w:rsidRDefault="00D92C88">
      <w:pPr>
        <w:pStyle w:val="ConsPlusNormal0"/>
        <w:spacing w:before="240"/>
        <w:ind w:firstLine="540"/>
        <w:jc w:val="both"/>
      </w:pPr>
      <w:r>
        <w:t xml:space="preserve">6. </w:t>
      </w:r>
      <w:hyperlink r:id="rId766"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Типовой договор</w:t>
        </w:r>
      </w:hyperlink>
      <w:r>
        <w:t xml:space="preserve"> найма жилого помещения жилищного фонда социального использования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w:t>
      </w:r>
      <w:r>
        <w:t>льного хозяйства.</w:t>
      </w:r>
    </w:p>
    <w:p w:rsidR="00B93D62" w:rsidRDefault="00D92C88">
      <w:pPr>
        <w:pStyle w:val="ConsPlusNormal0"/>
        <w:jc w:val="both"/>
      </w:pPr>
      <w:r>
        <w:t xml:space="preserve">(в ред. Федерального </w:t>
      </w:r>
      <w:hyperlink r:id="rId767"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B93D62" w:rsidRDefault="00B93D62">
      <w:pPr>
        <w:pStyle w:val="ConsPlusNormal0"/>
        <w:ind w:firstLine="540"/>
        <w:jc w:val="both"/>
      </w:pPr>
    </w:p>
    <w:p w:rsidR="00B93D62" w:rsidRDefault="00D92C88">
      <w:pPr>
        <w:pStyle w:val="ConsPlusTitle0"/>
        <w:ind w:firstLine="540"/>
        <w:jc w:val="both"/>
        <w:outlineLvl w:val="2"/>
      </w:pPr>
      <w:r>
        <w:t>Статья 91.2. Наймодатель по договорам найма жилых помещений жилищного фонда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6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bookmarkStart w:id="172" w:name="P1461"/>
      <w:bookmarkEnd w:id="172"/>
      <w:r>
        <w:t>1. Наймодателем по договорам найма жилых помещений жилищного фонда социального использования могут быть:</w:t>
      </w:r>
    </w:p>
    <w:p w:rsidR="00B93D62" w:rsidRDefault="00D92C88">
      <w:pPr>
        <w:pStyle w:val="ConsPlusNormal0"/>
        <w:spacing w:before="240"/>
        <w:ind w:firstLine="540"/>
        <w:jc w:val="both"/>
      </w:pPr>
      <w:r>
        <w:t>1) орган государственной власти, ор</w:t>
      </w:r>
      <w:r>
        <w:t>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w:t>
      </w:r>
      <w:r>
        <w:t xml:space="preserve"> уполномоченная указанным органом организация;</w:t>
      </w:r>
    </w:p>
    <w:p w:rsidR="00B93D62" w:rsidRDefault="00D92C88">
      <w:pPr>
        <w:pStyle w:val="ConsPlusNormal0"/>
        <w:spacing w:before="240"/>
        <w:ind w:firstLine="540"/>
        <w:jc w:val="both"/>
      </w:pPr>
      <w:bookmarkStart w:id="173" w:name="P1463"/>
      <w:bookmarkEnd w:id="173"/>
      <w: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769"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требованиям</w:t>
        </w:r>
      </w:hyperlink>
      <w:r>
        <w:t>, установленным Правительством Российской Федерации.</w:t>
      </w:r>
    </w:p>
    <w:p w:rsidR="00B93D62" w:rsidRDefault="00D92C88">
      <w:pPr>
        <w:pStyle w:val="ConsPlusNormal0"/>
        <w:spacing w:before="240"/>
        <w:ind w:firstLine="540"/>
        <w:jc w:val="both"/>
      </w:pPr>
      <w:r>
        <w:t>2. Наймодателем по договорам найма жилых помещений жилищного фонда социального использования в одном наемно</w:t>
      </w:r>
      <w:r>
        <w:t>м доме социального использования может являться только одно лицо.</w:t>
      </w:r>
    </w:p>
    <w:p w:rsidR="00B93D62" w:rsidRDefault="00D92C88">
      <w:pPr>
        <w:pStyle w:val="ConsPlusNormal0"/>
        <w:spacing w:before="240"/>
        <w:ind w:firstLine="540"/>
        <w:jc w:val="both"/>
      </w:pPr>
      <w: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w:t>
      </w:r>
      <w:r>
        <w:t>ицу по договору, доверенности или иному основанию полномочия на заключение данных договоров.</w:t>
      </w:r>
    </w:p>
    <w:p w:rsidR="00B93D62" w:rsidRDefault="00D92C88">
      <w:pPr>
        <w:pStyle w:val="ConsPlusNormal0"/>
        <w:spacing w:before="240"/>
        <w:ind w:firstLine="540"/>
        <w:jc w:val="both"/>
      </w:pPr>
      <w: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w:t>
      </w:r>
      <w:r>
        <w:t>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w:t>
      </w:r>
      <w:r>
        <w:t>говором этого собственника с наймодателем жилых помещений.</w:t>
      </w:r>
    </w:p>
    <w:p w:rsidR="00B93D62" w:rsidRDefault="00B93D62">
      <w:pPr>
        <w:pStyle w:val="ConsPlusNormal0"/>
        <w:ind w:firstLine="540"/>
        <w:jc w:val="both"/>
      </w:pPr>
    </w:p>
    <w:p w:rsidR="00B93D62" w:rsidRDefault="00D92C88">
      <w:pPr>
        <w:pStyle w:val="ConsPlusTitle0"/>
        <w:ind w:firstLine="540"/>
        <w:jc w:val="both"/>
        <w:outlineLvl w:val="2"/>
      </w:pPr>
      <w:r>
        <w:t>Статья 91.3. Наниматель по договору найма жилого помещения жилищного фонда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7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bookmarkStart w:id="174" w:name="P1472"/>
      <w:bookmarkEnd w:id="174"/>
      <w: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1079" w:tooltip="Статья 51. Основания признания граждан нуждающимися в жилых помещениях, предоставляемых по договорам социального найма">
        <w:r>
          <w:rPr>
            <w:color w:val="0000FF"/>
          </w:rPr>
          <w:t>Кодексом</w:t>
        </w:r>
      </w:hyperlink>
      <w: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w:t>
      </w:r>
      <w:r>
        <w:t>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w:t>
            </w:r>
            <w:r>
              <w:rPr>
                <w:color w:val="392C69"/>
              </w:rPr>
              <w:t xml:space="preserve">ыть установлен актом ОМС (ФЗ от 29.12.2014 </w:t>
            </w:r>
            <w:hyperlink r:id="rId771" w:tooltip="Федеральный закон от 29.12.2004 N 189-ФЗ (ред. от 23.07.2025) &quot;О введении в действие Жилищного кодекса Российской Федерации&quot; {КонсультантПлюс}">
              <w:r>
                <w:rPr>
                  <w:color w:val="0000FF"/>
                </w:rPr>
                <w:t>N 189-ФЗ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175" w:name="P1475"/>
      <w:bookmarkEnd w:id="175"/>
      <w:r>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w:t>
      </w:r>
      <w:r>
        <w:t xml:space="preserve">ышают максимальный размер, устанавливаемый в соответствии с </w:t>
      </w:r>
      <w:hyperlink w:anchor="P1477" w:tooltip="2. Указанный в пункте 1 части 1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
        <w:r>
          <w:rPr>
            <w:color w:val="0000FF"/>
          </w:rPr>
          <w:t>частью 2</w:t>
        </w:r>
      </w:hyperlink>
      <w:r>
        <w:t xml:space="preserve"> настоящей статьи;</w:t>
      </w:r>
    </w:p>
    <w:p w:rsidR="00B93D62" w:rsidRDefault="00D92C88">
      <w:pPr>
        <w:pStyle w:val="ConsPlusNormal0"/>
        <w:spacing w:before="240"/>
        <w:ind w:firstLine="540"/>
        <w:jc w:val="both"/>
      </w:pPr>
      <w:r>
        <w:t>2) гражданин не признан и не имеет оснований быть признанным малоимущим в установленном законом соответствующего субъекта Российско</w:t>
      </w:r>
      <w:r>
        <w:t>й Федерации порядке.</w:t>
      </w:r>
    </w:p>
    <w:p w:rsidR="00B93D62" w:rsidRDefault="00D92C88">
      <w:pPr>
        <w:pStyle w:val="ConsPlusNormal0"/>
        <w:spacing w:before="240"/>
        <w:ind w:firstLine="540"/>
        <w:jc w:val="both"/>
      </w:pPr>
      <w:bookmarkStart w:id="176" w:name="P1477"/>
      <w:bookmarkEnd w:id="176"/>
      <w:r>
        <w:t xml:space="preserve">2. Указанный в </w:t>
      </w:r>
      <w:hyperlink w:anchor="P1475"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пункте 1 части 1</w:t>
        </w:r>
      </w:hyperlink>
      <w: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w:t>
      </w:r>
      <w:r>
        <w:t>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w:t>
      </w:r>
      <w:r>
        <w:t>ных средств, кредита или займа на приобретение жилого помещения на территории соответствующего муниципального образования.</w:t>
      </w:r>
    </w:p>
    <w:p w:rsidR="00B93D62" w:rsidRDefault="00D92C88">
      <w:pPr>
        <w:pStyle w:val="ConsPlusNormal0"/>
        <w:spacing w:before="240"/>
        <w:ind w:firstLine="540"/>
        <w:jc w:val="both"/>
      </w:pPr>
      <w:r>
        <w:t>3. Жилые помещения не предоставляются по договорам найма жилых помещений жилищного фонда социального использования иностранным гражда</w:t>
      </w:r>
      <w:r>
        <w:t>нам, лицам без гражданства, если международным договором Российской Федерации не предусмотрено иное.</w:t>
      </w:r>
    </w:p>
    <w:p w:rsidR="00B93D62" w:rsidRDefault="00B93D62">
      <w:pPr>
        <w:pStyle w:val="ConsPlusNormal0"/>
        <w:ind w:firstLine="540"/>
        <w:jc w:val="both"/>
      </w:pPr>
    </w:p>
    <w:p w:rsidR="00B93D62" w:rsidRDefault="00D92C88">
      <w:pPr>
        <w:pStyle w:val="ConsPlusTitle0"/>
        <w:ind w:firstLine="540"/>
        <w:jc w:val="both"/>
        <w:outlineLvl w:val="2"/>
      </w:pPr>
      <w:r>
        <w:t>Статья 91.4. Пользование жилым помещением по договору найма жилого помещения жилищного фонда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B93D62" w:rsidRDefault="00B93D62">
      <w:pPr>
        <w:pStyle w:val="ConsPlusNormal0"/>
        <w:ind w:firstLine="540"/>
        <w:jc w:val="both"/>
      </w:pPr>
    </w:p>
    <w:p w:rsidR="00B93D62" w:rsidRDefault="00D92C88">
      <w:pPr>
        <w:pStyle w:val="ConsPlusTitle0"/>
        <w:ind w:firstLine="540"/>
        <w:jc w:val="both"/>
        <w:outlineLvl w:val="2"/>
      </w:pPr>
      <w:bookmarkStart w:id="177" w:name="P1486"/>
      <w:bookmarkEnd w:id="177"/>
      <w:r>
        <w:t>Статья 91.5. Предмет договора найма жилого помещения жилищного фонда социально</w:t>
      </w:r>
      <w:r>
        <w:t>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7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r>
        <w:t>Предметом договора найма жилого помещения жилищного фонда социального использования может б</w:t>
      </w:r>
      <w:r>
        <w:t>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B93D62" w:rsidRDefault="00B93D62">
      <w:pPr>
        <w:pStyle w:val="ConsPlusNormal0"/>
        <w:ind w:firstLine="540"/>
        <w:jc w:val="both"/>
      </w:pPr>
    </w:p>
    <w:p w:rsidR="00B93D62" w:rsidRDefault="00D92C88">
      <w:pPr>
        <w:pStyle w:val="ConsPlusTitle0"/>
        <w:ind w:firstLine="540"/>
        <w:jc w:val="both"/>
        <w:outlineLvl w:val="2"/>
      </w:pPr>
      <w:r>
        <w:t>Статья 91.6. Срок договора найма жилого помещения жилищного фонда социального использов</w:t>
      </w:r>
      <w:r>
        <w:t>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7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bookmarkStart w:id="178" w:name="P1496"/>
      <w:bookmarkEnd w:id="178"/>
      <w:r>
        <w:t xml:space="preserve">1. Договор найма жилого помещения жилищного фонда социального </w:t>
      </w:r>
      <w:r>
        <w:t>использования заключается на срок не менее чем один год, но не более чем десять лет.</w:t>
      </w:r>
    </w:p>
    <w:p w:rsidR="00B93D62" w:rsidRDefault="00D92C88">
      <w:pPr>
        <w:pStyle w:val="ConsPlusNormal0"/>
        <w:spacing w:before="240"/>
        <w:ind w:firstLine="540"/>
        <w:jc w:val="both"/>
      </w:pPr>
      <w:r>
        <w:t xml:space="preserve">2. Указанный в </w:t>
      </w:r>
      <w:hyperlink w:anchor="P1496"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части 1</w:t>
        </w:r>
      </w:hyperlink>
      <w: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1498" w:tooltip="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
        <w:r>
          <w:rPr>
            <w:color w:val="0000FF"/>
          </w:rPr>
          <w:t>частью 3</w:t>
        </w:r>
      </w:hyperlink>
      <w:r>
        <w:t xml:space="preserve"> настоящей статьи, </w:t>
      </w:r>
      <w:hyperlink w:anchor="P1520"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частью 2 статьи 91.9</w:t>
        </w:r>
      </w:hyperlink>
      <w:r>
        <w:t xml:space="preserve"> или в соответствии с </w:t>
      </w:r>
      <w:hyperlink w:anchor="P1619" w:tooltip="2) срок заключаемых с указанными в пункте 1 настоящей части гражданами договоров найма жилых помещений жилищного фонда социального использования в соответствии с частью 1 статьи 91.6 настоящего Кодекса;">
        <w:r>
          <w:rPr>
            <w:color w:val="0000FF"/>
          </w:rPr>
          <w:t>пунктом 2 части 3 статьи 91.17</w:t>
        </w:r>
      </w:hyperlink>
      <w:r>
        <w:t xml:space="preserve"> настоящего Кодекса.</w:t>
      </w:r>
    </w:p>
    <w:p w:rsidR="00B93D62" w:rsidRDefault="00D92C88">
      <w:pPr>
        <w:pStyle w:val="ConsPlusNormal0"/>
        <w:spacing w:before="240"/>
        <w:ind w:firstLine="540"/>
        <w:jc w:val="both"/>
      </w:pPr>
      <w:bookmarkStart w:id="179" w:name="P1498"/>
      <w:bookmarkEnd w:id="179"/>
      <w: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w:t>
      </w:r>
      <w:r>
        <w:t xml:space="preserve">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775"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w:t>
      </w:r>
      <w:r>
        <w:t>едвижимости)".</w:t>
      </w:r>
    </w:p>
    <w:p w:rsidR="00B93D62" w:rsidRDefault="00B93D62">
      <w:pPr>
        <w:pStyle w:val="ConsPlusNormal0"/>
        <w:ind w:firstLine="540"/>
        <w:jc w:val="both"/>
      </w:pPr>
    </w:p>
    <w:p w:rsidR="00B93D62" w:rsidRDefault="00D92C88">
      <w:pPr>
        <w:pStyle w:val="ConsPlusTitle0"/>
        <w:ind w:firstLine="540"/>
        <w:jc w:val="both"/>
        <w:outlineLvl w:val="2"/>
      </w:pPr>
      <w:r>
        <w:t>Статья 91.7. Права и обязанности сторон договора найма жилого помещения жилищного фонда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7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1195" w:tooltip="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
        <w:r>
          <w:rPr>
            <w:color w:val="0000FF"/>
          </w:rPr>
          <w:t>частью 2 статьи 61</w:t>
        </w:r>
      </w:hyperlink>
      <w:r>
        <w:t xml:space="preserve">, </w:t>
      </w:r>
      <w:hyperlink w:anchor="P1214"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32" w:tooltip="1) вселять в занимаемое жилое помещение иных лиц;">
        <w:r>
          <w:rPr>
            <w:color w:val="0000FF"/>
          </w:rPr>
          <w:t>пунктами 1</w:t>
        </w:r>
      </w:hyperlink>
      <w:r>
        <w:t xml:space="preserve">, </w:t>
      </w:r>
      <w:hyperlink w:anchor="P1234" w:tooltip="3) разрешать проживание в жилом помещении временных жильцов;">
        <w:r>
          <w:rPr>
            <w:color w:val="0000FF"/>
          </w:rPr>
          <w:t>3</w:t>
        </w:r>
      </w:hyperlink>
      <w:r>
        <w:t xml:space="preserve"> и </w:t>
      </w:r>
      <w:hyperlink w:anchor="P1236" w:tooltip="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
        <w:r>
          <w:rPr>
            <w:color w:val="0000FF"/>
          </w:rPr>
          <w:t>5 части 1</w:t>
        </w:r>
      </w:hyperlink>
      <w:r>
        <w:t xml:space="preserve">, </w:t>
      </w:r>
      <w:hyperlink w:anchor="P1237" w:tooltip="2. Наниматель жилого помещения по договору социального найма помимо указанных в части 1 настоящей статьи прав может иметь иные права, предусмотренные настоящим Кодексом, другими федеральными законами и договором социального найма.">
        <w:r>
          <w:rPr>
            <w:color w:val="0000FF"/>
          </w:rPr>
          <w:t>частью 2</w:t>
        </w:r>
      </w:hyperlink>
      <w:r>
        <w:t xml:space="preserve">, </w:t>
      </w:r>
      <w:hyperlink w:anchor="P1239" w:tooltip="1) использовать жилое помещение по назначению и в пределах, которые установлены настоящим Кодексом;">
        <w:r>
          <w:rPr>
            <w:color w:val="0000FF"/>
          </w:rPr>
          <w:t>пунктами 1</w:t>
        </w:r>
      </w:hyperlink>
      <w:r>
        <w:t xml:space="preserve"> - </w:t>
      </w:r>
      <w:hyperlink w:anchor="P1241" w:tooltip="3) поддерживать надлежащее состояние жилого помещения;">
        <w:r>
          <w:rPr>
            <w:color w:val="0000FF"/>
          </w:rPr>
          <w:t>3</w:t>
        </w:r>
      </w:hyperlink>
      <w:r>
        <w:t xml:space="preserve">, </w:t>
      </w:r>
      <w:hyperlink w:anchor="P1243" w:tooltip="5) своевременно вносить плату за жилое помещение и коммунальные услуги;">
        <w:r>
          <w:rPr>
            <w:color w:val="0000FF"/>
          </w:rPr>
          <w:t>5</w:t>
        </w:r>
      </w:hyperlink>
      <w:r>
        <w:t xml:space="preserve"> и </w:t>
      </w:r>
      <w:hyperlink w:anchor="P1244" w:tooltip="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
        <w:r>
          <w:rPr>
            <w:color w:val="0000FF"/>
          </w:rPr>
          <w:t>6 части 3</w:t>
        </w:r>
      </w:hyperlink>
      <w:r>
        <w:t xml:space="preserve">, </w:t>
      </w:r>
      <w:hyperlink w:anchor="P1245"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частью 4 статьи 67</w:t>
        </w:r>
      </w:hyperlink>
      <w:r>
        <w:t xml:space="preserve">, </w:t>
      </w:r>
      <w:hyperlink w:anchor="P1259" w:tooltip="Статья 70. Право нанимателя на вселение в занимаемое им жилое помещение по договору социального найма других граждан в качестве членов своей семьи">
        <w:r>
          <w:rPr>
            <w:color w:val="0000FF"/>
          </w:rPr>
          <w:t>статьями 70</w:t>
        </w:r>
      </w:hyperlink>
      <w:r>
        <w:t xml:space="preserve">, </w:t>
      </w:r>
      <w:hyperlink w:anchor="P1264" w:tooltip="Статья 71. Права и обязанности временно отсутствующих нанимателя жилого помещения по договору социального найма и членов его семьи">
        <w:r>
          <w:rPr>
            <w:color w:val="0000FF"/>
          </w:rPr>
          <w:t>71</w:t>
        </w:r>
      </w:hyperlink>
      <w:r>
        <w:t xml:space="preserve"> и </w:t>
      </w:r>
      <w:hyperlink w:anchor="P1332" w:tooltip="Статья 80. Временные жильцы">
        <w:r>
          <w:rPr>
            <w:color w:val="0000FF"/>
          </w:rPr>
          <w:t>80</w:t>
        </w:r>
      </w:hyperlink>
      <w:r>
        <w:t xml:space="preserve"> настоящего Кодекса, а также несут ответственность, предусмотренную </w:t>
      </w:r>
      <w:hyperlink w:anchor="P1224" w:tooltip="Статья 66. Ответственность наймодателя жилого помещения по договору социального найма">
        <w:r>
          <w:rPr>
            <w:color w:val="0000FF"/>
          </w:rPr>
          <w:t>статьями 66</w:t>
        </w:r>
      </w:hyperlink>
      <w:r>
        <w:t xml:space="preserve"> и </w:t>
      </w:r>
      <w:hyperlink w:anchor="P1247" w:tooltip="Статья 68. Ответственность нанимателя жилого помещения по договору социального найма">
        <w:r>
          <w:rPr>
            <w:color w:val="0000FF"/>
          </w:rPr>
          <w:t>68</w:t>
        </w:r>
      </w:hyperlink>
      <w:r>
        <w:t xml:space="preserve"> настоящего Кодекса.</w:t>
      </w:r>
    </w:p>
    <w:p w:rsidR="00B93D62" w:rsidRDefault="00D92C88">
      <w:pPr>
        <w:pStyle w:val="ConsPlusNormal0"/>
        <w:spacing w:before="240"/>
        <w:ind w:firstLine="540"/>
        <w:jc w:val="both"/>
      </w:pPr>
      <w:r>
        <w:t>2. Содержание и текущий ремонт жилого помещения, предоставленного п</w:t>
      </w:r>
      <w:r>
        <w:t>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B93D62" w:rsidRDefault="00D92C88">
      <w:pPr>
        <w:pStyle w:val="ConsPlusNormal0"/>
        <w:spacing w:before="240"/>
        <w:ind w:firstLine="540"/>
        <w:jc w:val="both"/>
      </w:pPr>
      <w:r>
        <w:t>3. Передача нанимателем по договору найма жилого помещения жилищного фонда социального использован</w:t>
      </w:r>
      <w:r>
        <w:t>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B93D62" w:rsidRDefault="00B93D62">
      <w:pPr>
        <w:pStyle w:val="ConsPlusNormal0"/>
        <w:ind w:firstLine="540"/>
        <w:jc w:val="both"/>
      </w:pPr>
    </w:p>
    <w:p w:rsidR="00B93D62" w:rsidRDefault="00D92C88">
      <w:pPr>
        <w:pStyle w:val="ConsPlusTitle0"/>
        <w:ind w:firstLine="540"/>
        <w:jc w:val="both"/>
        <w:outlineLvl w:val="2"/>
      </w:pPr>
      <w:r>
        <w:t>Статья 91.8. Права и обязанности членов семьи нанимателя жилого помещения по договору найма жилого помещения жил</w:t>
      </w:r>
      <w:r>
        <w:t>ищного фонда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7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r>
        <w:t xml:space="preserve">1. К членам семьи нанимателя жилого помещения по договору найма жилого помещения жилищного </w:t>
      </w:r>
      <w:r>
        <w:t>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w:t>
      </w:r>
      <w:r>
        <w:t>ателя, если они вселены нанимателем в качестве членов своей семьи.</w:t>
      </w:r>
    </w:p>
    <w:p w:rsidR="00B93D62" w:rsidRDefault="00D92C88">
      <w:pPr>
        <w:pStyle w:val="ConsPlusNormal0"/>
        <w:spacing w:before="240"/>
        <w:ind w:firstLine="540"/>
        <w:jc w:val="both"/>
      </w:pPr>
      <w:r>
        <w:t>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w:t>
      </w:r>
      <w:r>
        <w:t xml:space="preserve">ановленные </w:t>
      </w:r>
      <w:hyperlink w:anchor="P1254" w:tooltip="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w:r>
          <w:rPr>
            <w:color w:val="0000FF"/>
          </w:rPr>
          <w:t>частями 2</w:t>
        </w:r>
      </w:hyperlink>
      <w:r>
        <w:t xml:space="preserve"> и </w:t>
      </w:r>
      <w:hyperlink w:anchor="P1257" w:tooltip="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же права, какие имеют наниматель и члены его семьи. Указанный гражданин самос">
        <w:r>
          <w:rPr>
            <w:color w:val="0000FF"/>
          </w:rPr>
          <w:t>4 статьи 69</w:t>
        </w:r>
      </w:hyperlink>
      <w:r>
        <w:t xml:space="preserve"> настоящего Кодекса.</w:t>
      </w:r>
    </w:p>
    <w:p w:rsidR="00B93D62" w:rsidRDefault="00B93D62">
      <w:pPr>
        <w:pStyle w:val="ConsPlusNormal0"/>
        <w:ind w:firstLine="540"/>
        <w:jc w:val="both"/>
      </w:pPr>
    </w:p>
    <w:p w:rsidR="00B93D62" w:rsidRDefault="00D92C88">
      <w:pPr>
        <w:pStyle w:val="ConsPlusTitle0"/>
        <w:ind w:firstLine="540"/>
        <w:jc w:val="both"/>
        <w:outlineLvl w:val="2"/>
      </w:pPr>
      <w:r>
        <w:t>Статья 91.9. Право нанимателя на заключение договора найма жилого помещения жилищного фонда социального использования на нов</w:t>
      </w:r>
      <w:r>
        <w:t>ый срок</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7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bookmarkStart w:id="180" w:name="P1519"/>
      <w:bookmarkEnd w:id="180"/>
      <w:r>
        <w:t>1. По истечении срока действия договора найма жилого помеще</w:t>
      </w:r>
      <w:r>
        <w:t>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w:t>
      </w:r>
      <w:r>
        <w:t xml:space="preserve">вленным </w:t>
      </w:r>
      <w:hyperlink w:anchor="P1475" w:tooltip="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
        <w:r>
          <w:rPr>
            <w:color w:val="0000FF"/>
          </w:rPr>
          <w:t>пунктом 1 части 1 статьи 91.3</w:t>
        </w:r>
      </w:hyperlink>
      <w:r>
        <w:t xml:space="preserve"> настоящего Кодекса или в соответствии с </w:t>
      </w:r>
      <w:hyperlink w:anchor="P1620" w:tooltip="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пунктом 1 настоящей части категориям граждан;">
        <w:r>
          <w:rPr>
            <w:color w:val="0000FF"/>
          </w:rPr>
          <w:t>пунктом 3 части 3 статьи 91.17</w:t>
        </w:r>
      </w:hyperlink>
      <w:r>
        <w:t xml:space="preserve"> настоящего Кодекса.</w:t>
      </w:r>
    </w:p>
    <w:p w:rsidR="00B93D62" w:rsidRDefault="00D92C88">
      <w:pPr>
        <w:pStyle w:val="ConsPlusNormal0"/>
        <w:spacing w:before="240"/>
        <w:ind w:firstLine="540"/>
        <w:jc w:val="both"/>
      </w:pPr>
      <w:bookmarkStart w:id="181" w:name="P1520"/>
      <w:bookmarkEnd w:id="181"/>
      <w: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1519" w:tooltip="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
        <w:r>
          <w:rPr>
            <w:color w:val="0000FF"/>
          </w:rPr>
          <w:t>частью 1</w:t>
        </w:r>
      </w:hyperlink>
      <w:r>
        <w:t xml:space="preserve"> настоящей статьи, и</w:t>
      </w:r>
      <w:r>
        <w:t xml:space="preserve">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w:t>
      </w:r>
      <w:r>
        <w:t>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w:t>
      </w:r>
      <w:r>
        <w:t>д.</w:t>
      </w:r>
    </w:p>
    <w:p w:rsidR="00B93D62" w:rsidRDefault="00B93D62">
      <w:pPr>
        <w:pStyle w:val="ConsPlusNormal0"/>
        <w:ind w:firstLine="540"/>
        <w:jc w:val="both"/>
      </w:pPr>
    </w:p>
    <w:p w:rsidR="00B93D62" w:rsidRDefault="00D92C88">
      <w:pPr>
        <w:pStyle w:val="ConsPlusTitle0"/>
        <w:ind w:firstLine="540"/>
        <w:jc w:val="both"/>
        <w:outlineLvl w:val="2"/>
      </w:pPr>
      <w:r>
        <w:t>Статья 91.10. Расторжение и прекращение договора найма жилого помещения жилищного фонда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79"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jc w:val="center"/>
      </w:pPr>
    </w:p>
    <w:p w:rsidR="00B93D62" w:rsidRDefault="00D92C88">
      <w:pPr>
        <w:pStyle w:val="ConsPlusNormal0"/>
        <w:ind w:firstLine="540"/>
        <w:jc w:val="both"/>
      </w:pPr>
      <w:r>
        <w:t>1. Договор найма жилого помещения жилищного фонда социального использования может быть расторгнут в любое время по соглашению сторон.</w:t>
      </w:r>
    </w:p>
    <w:p w:rsidR="00B93D62" w:rsidRDefault="00D92C88">
      <w:pPr>
        <w:pStyle w:val="ConsPlusNormal0"/>
        <w:spacing w:before="240"/>
        <w:ind w:firstLine="540"/>
        <w:jc w:val="both"/>
      </w:pPr>
      <w:r>
        <w:t>2. Наниматель жилого помещения по договору найма жилого помещения жилищ</w:t>
      </w:r>
      <w:r>
        <w:t>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B93D62" w:rsidRDefault="00D92C88">
      <w:pPr>
        <w:pStyle w:val="ConsPlusNormal0"/>
        <w:spacing w:before="240"/>
        <w:ind w:firstLine="540"/>
        <w:jc w:val="both"/>
      </w:pPr>
      <w: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B93D62" w:rsidRDefault="00D92C88">
      <w:pPr>
        <w:pStyle w:val="ConsPlusNormal0"/>
        <w:spacing w:before="240"/>
        <w:ind w:firstLine="540"/>
        <w:jc w:val="both"/>
      </w:pPr>
      <w:r>
        <w:t>1) неполного и (или) несвоевременного внесения платы за жилое помещение и коммунальные услуги более чем</w:t>
      </w:r>
      <w:r>
        <w:t xml:space="preserve">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B93D62" w:rsidRDefault="00D92C88">
      <w:pPr>
        <w:pStyle w:val="ConsPlusNormal0"/>
        <w:spacing w:before="240"/>
        <w:ind w:firstLine="540"/>
        <w:jc w:val="both"/>
      </w:pPr>
      <w:r>
        <w:t xml:space="preserve">2) передачи </w:t>
      </w:r>
      <w:r>
        <w:t>жилого помещения или его части по договору поднайма, договору безвозмездного пользования;</w:t>
      </w:r>
    </w:p>
    <w:p w:rsidR="00B93D62" w:rsidRDefault="00D92C88">
      <w:pPr>
        <w:pStyle w:val="ConsPlusNormal0"/>
        <w:spacing w:before="240"/>
        <w:ind w:firstLine="540"/>
        <w:jc w:val="both"/>
      </w:pPr>
      <w:bookmarkStart w:id="182" w:name="P1531"/>
      <w:bookmarkEnd w:id="182"/>
      <w:r>
        <w:t>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w:t>
      </w:r>
      <w:r>
        <w:t>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w:t>
      </w:r>
      <w:r>
        <w:t>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w:t>
      </w:r>
      <w:r>
        <w:t xml:space="preserve">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1520" w:tooltip="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частью 1 настоящей статьи, имеет право на заключение договора найма жи">
        <w:r>
          <w:rPr>
            <w:color w:val="0000FF"/>
          </w:rPr>
          <w:t>части 2 статьи 91.9</w:t>
        </w:r>
      </w:hyperlink>
      <w:r>
        <w:t xml:space="preserve"> настоящего Кодекса;</w:t>
      </w:r>
    </w:p>
    <w:p w:rsidR="00B93D62" w:rsidRDefault="00D92C88">
      <w:pPr>
        <w:pStyle w:val="ConsPlusNormal0"/>
        <w:spacing w:before="240"/>
        <w:ind w:firstLine="540"/>
        <w:jc w:val="both"/>
      </w:pPr>
      <w:r>
        <w:t xml:space="preserve">4) указанном в </w:t>
      </w:r>
      <w:hyperlink w:anchor="P1358" w:tooltip="2) разрушения или повреждения жилого помещения нанимателем или другими гражданами, за действия которых он отвечает;">
        <w:r>
          <w:rPr>
            <w:color w:val="0000FF"/>
          </w:rPr>
          <w:t>пункте 2</w:t>
        </w:r>
      </w:hyperlink>
      <w:r>
        <w:t xml:space="preserve">, или </w:t>
      </w:r>
      <w:hyperlink w:anchor="P1359" w:tooltip="3) систематического нарушения прав и законных интересов соседей, которое делает невозможным совместное проживание в одном жилом помещении;">
        <w:r>
          <w:rPr>
            <w:color w:val="0000FF"/>
          </w:rPr>
          <w:t>пункте 3</w:t>
        </w:r>
      </w:hyperlink>
      <w:r>
        <w:t xml:space="preserve">, или </w:t>
      </w:r>
      <w:hyperlink w:anchor="P1360" w:tooltip="4) использования жилого помещения не по назначению.">
        <w:r>
          <w:rPr>
            <w:color w:val="0000FF"/>
          </w:rPr>
          <w:t>пункте 4 части 4 статьи 83</w:t>
        </w:r>
      </w:hyperlink>
      <w:r>
        <w:t xml:space="preserve"> настоящего Кодекса.</w:t>
      </w:r>
    </w:p>
    <w:p w:rsidR="00B93D62" w:rsidRDefault="00D92C88">
      <w:pPr>
        <w:pStyle w:val="ConsPlusNormal0"/>
        <w:spacing w:before="240"/>
        <w:ind w:firstLine="540"/>
        <w:jc w:val="both"/>
      </w:pPr>
      <w:r>
        <w:t>4. Договор найма жилого помещения жилищного фон</w:t>
      </w:r>
      <w:r>
        <w:t>да социального использования прекращается в связи с утратой (разрушением) жилого помещения, со смертью одиноко проживавшего нанимателя.</w:t>
      </w:r>
    </w:p>
    <w:p w:rsidR="00B93D62" w:rsidRDefault="00D92C88">
      <w:pPr>
        <w:pStyle w:val="ConsPlusNormal0"/>
        <w:spacing w:before="240"/>
        <w:ind w:firstLine="540"/>
        <w:jc w:val="both"/>
      </w:pPr>
      <w: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147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или в соответствии с </w:t>
      </w:r>
      <w:hyperlink w:anchor="P161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1531" w:tooltip="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
        <w:r>
          <w:rPr>
            <w:color w:val="0000FF"/>
          </w:rPr>
          <w:t>пункте 3 части 3</w:t>
        </w:r>
      </w:hyperlink>
      <w:r>
        <w:t xml:space="preserve"> нас</w:t>
      </w:r>
      <w:r>
        <w:t>тоящей статьи.</w:t>
      </w:r>
    </w:p>
    <w:p w:rsidR="00B93D62" w:rsidRDefault="00D92C88">
      <w:pPr>
        <w:pStyle w:val="ConsPlusNormal0"/>
        <w:spacing w:before="240"/>
        <w:ind w:firstLine="540"/>
        <w:jc w:val="both"/>
      </w:pPr>
      <w: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B93D62" w:rsidRDefault="00B93D62">
      <w:pPr>
        <w:pStyle w:val="ConsPlusNormal0"/>
        <w:ind w:firstLine="540"/>
        <w:jc w:val="both"/>
      </w:pPr>
    </w:p>
    <w:p w:rsidR="00B93D62" w:rsidRDefault="00D92C88">
      <w:pPr>
        <w:pStyle w:val="ConsPlusTitle0"/>
        <w:ind w:firstLine="540"/>
        <w:jc w:val="both"/>
        <w:outlineLvl w:val="2"/>
      </w:pPr>
      <w:r>
        <w:t>Статья 91.11. Сохранение договора найма жилого помещен</w:t>
      </w:r>
      <w:r>
        <w:t>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8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r>
        <w:t>Переход права собственности на жилое помещение, занимаемое по договору найма жилого помещения жилищного фонда социального использования, прав</w:t>
      </w:r>
      <w:r>
        <w:t>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B93D62" w:rsidRDefault="00B93D62">
      <w:pPr>
        <w:pStyle w:val="ConsPlusNormal0"/>
        <w:ind w:firstLine="540"/>
        <w:jc w:val="both"/>
      </w:pPr>
    </w:p>
    <w:p w:rsidR="00B93D62" w:rsidRDefault="00D92C88">
      <w:pPr>
        <w:pStyle w:val="ConsPlusTitle0"/>
        <w:ind w:firstLine="540"/>
        <w:jc w:val="both"/>
        <w:outlineLvl w:val="2"/>
      </w:pPr>
      <w:r>
        <w:t>Статья</w:t>
      </w:r>
      <w:r>
        <w:t xml:space="preserve"> 91.12. Выселение граждан из жилого помещения, предоставленного по договору найма жилого помещения жилищного фонда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8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w:t>
      </w:r>
      <w:r>
        <w:t>ния.</w:t>
      </w:r>
    </w:p>
    <w:p w:rsidR="00B93D62" w:rsidRDefault="00B93D62">
      <w:pPr>
        <w:pStyle w:val="ConsPlusNormal0"/>
        <w:ind w:firstLine="540"/>
        <w:jc w:val="both"/>
      </w:pPr>
    </w:p>
    <w:p w:rsidR="00B93D62" w:rsidRDefault="00D92C88">
      <w:pPr>
        <w:pStyle w:val="ConsPlusTitle0"/>
        <w:jc w:val="center"/>
        <w:outlineLvl w:val="1"/>
      </w:pPr>
      <w:r>
        <w:t>Глава 8.2. ПРЕДОСТАВЛЕНИЕ ЖИЛЫХ ПОМЕЩЕНИЙ</w:t>
      </w:r>
    </w:p>
    <w:p w:rsidR="00B93D62" w:rsidRDefault="00D92C88">
      <w:pPr>
        <w:pStyle w:val="ConsPlusTitle0"/>
        <w:jc w:val="center"/>
      </w:pPr>
      <w:r>
        <w:t>ПО ДОГОВОРАМ НАЙМА ЖИЛЫХ ПОМЕЩЕНИЙ ЖИЛИЩНОГО ФОНДА</w:t>
      </w:r>
    </w:p>
    <w:p w:rsidR="00B93D62" w:rsidRDefault="00D92C88">
      <w:pPr>
        <w:pStyle w:val="ConsPlusTitle0"/>
        <w:jc w:val="center"/>
      </w:pPr>
      <w:r>
        <w:t>СОЦИАЛЬНОГО ИСПОЛЬЗОВАНИЯ</w:t>
      </w:r>
    </w:p>
    <w:p w:rsidR="00B93D62" w:rsidRDefault="00B93D62">
      <w:pPr>
        <w:pStyle w:val="ConsPlusNormal0"/>
        <w:jc w:val="center"/>
      </w:pPr>
    </w:p>
    <w:p w:rsidR="00B93D62" w:rsidRDefault="00D92C88">
      <w:pPr>
        <w:pStyle w:val="ConsPlusNormal0"/>
        <w:jc w:val="center"/>
      </w:pPr>
      <w:r>
        <w:t xml:space="preserve">(введена Федеральным </w:t>
      </w:r>
      <w:hyperlink r:id="rId78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Title0"/>
        <w:ind w:firstLine="540"/>
        <w:jc w:val="both"/>
        <w:outlineLvl w:val="2"/>
      </w:pPr>
      <w: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8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r>
        <w:t xml:space="preserve">1. Учет граждан, имеющих в соответствии с </w:t>
      </w:r>
      <w:hyperlink w:anchor="P147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w:t>
      </w:r>
      <w:r>
        <w:t>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w:t>
      </w:r>
      <w:r>
        <w:t>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w:t>
      </w:r>
      <w:r>
        <w:t>ждающихся в предоставлении жилых помещений по договорам найма жилых помещений жилищного фонда социального использования).</w:t>
      </w:r>
    </w:p>
    <w:p w:rsidR="00B93D62" w:rsidRDefault="00D92C88">
      <w:pPr>
        <w:pStyle w:val="ConsPlusNormal0"/>
        <w:spacing w:before="240"/>
        <w:ind w:firstLine="540"/>
        <w:jc w:val="both"/>
      </w:pPr>
      <w:bookmarkStart w:id="183" w:name="P1560"/>
      <w:bookmarkEnd w:id="183"/>
      <w:r>
        <w:t>2. Принятие граждан на учет нуждающихся в предоставлении жилых помещений по договорам найма жилых помещений жилищного фонда социальног</w:t>
      </w:r>
      <w:r>
        <w:t xml:space="preserve">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147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w:t>
        </w:r>
        <w:r>
          <w:rPr>
            <w:color w:val="0000FF"/>
          </w:rPr>
          <w:t xml:space="preserve"> 91.3</w:t>
        </w:r>
      </w:hyperlink>
      <w: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w:t>
      </w:r>
      <w:r>
        <w:t xml:space="preserve">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1562" w:tooltip="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
        <w:r>
          <w:rPr>
            <w:color w:val="0000FF"/>
          </w:rPr>
          <w:t>частью 4</w:t>
        </w:r>
      </w:hyperlink>
      <w: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w:t>
      </w:r>
      <w:r>
        <w:t>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B93D62" w:rsidRDefault="00D92C88">
      <w:pPr>
        <w:pStyle w:val="ConsPlusNormal0"/>
        <w:spacing w:before="240"/>
        <w:ind w:firstLine="540"/>
        <w:jc w:val="both"/>
      </w:pPr>
      <w:r>
        <w:t>3. Принятие граждан на учет нуждающихся в предоставлении жилых помещений по договорам найма ж</w:t>
      </w:r>
      <w:r>
        <w:t xml:space="preserve">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1560" w:tooltip="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
        <w:r>
          <w:rPr>
            <w:color w:val="0000FF"/>
          </w:rPr>
          <w:t>части 2</w:t>
        </w:r>
      </w:hyperlink>
      <w:r>
        <w:t xml:space="preserve"> настоящей статьи. Временем принятия </w:t>
      </w:r>
      <w:r>
        <w:t>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w:t>
      </w:r>
      <w:r>
        <w:t>нятия указанных граждан на учет в качестве нуждающихся в предоставлении жилых помещений по договорам социального найма.</w:t>
      </w:r>
    </w:p>
    <w:p w:rsidR="00B93D62" w:rsidRDefault="00D92C88">
      <w:pPr>
        <w:pStyle w:val="ConsPlusNormal0"/>
        <w:spacing w:before="240"/>
        <w:ind w:firstLine="540"/>
        <w:jc w:val="both"/>
      </w:pPr>
      <w:bookmarkStart w:id="184" w:name="P1562"/>
      <w:bookmarkEnd w:id="184"/>
      <w:r>
        <w:t>4. Порядок учета граждан, нуждающихся в предоставлении жилых помещений по договорам найма жилых помещений жилищного фонда социального ис</w:t>
      </w:r>
      <w:r>
        <w:t>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B93D62" w:rsidRDefault="00B93D62">
      <w:pPr>
        <w:pStyle w:val="ConsPlusNormal0"/>
        <w:ind w:firstLine="540"/>
        <w:jc w:val="both"/>
      </w:pPr>
    </w:p>
    <w:p w:rsidR="00B93D62" w:rsidRDefault="00D92C88">
      <w:pPr>
        <w:pStyle w:val="ConsPlusTitle0"/>
        <w:ind w:firstLine="540"/>
        <w:jc w:val="both"/>
        <w:outlineLvl w:val="2"/>
      </w:pPr>
      <w:bookmarkStart w:id="185" w:name="P1564"/>
      <w:bookmarkEnd w:id="185"/>
      <w:r>
        <w:t>Статья 91.14. Учет наймодателем заявлений граждан о п</w:t>
      </w:r>
      <w:r>
        <w:t>редоставлении жилых помещений по договорам найма жилых помещений жилищного фонда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8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r>
        <w:t>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w:t>
      </w:r>
      <w:r>
        <w:t xml:space="preserve"> помещения по договору найма жилого помещения жилищного фонда социального 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w:t>
      </w:r>
      <w:r>
        <w:t xml:space="preserve">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161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w:t>
      </w:r>
    </w:p>
    <w:p w:rsidR="00B93D62" w:rsidRDefault="00D92C88">
      <w:pPr>
        <w:pStyle w:val="ConsPlusNormal0"/>
        <w:spacing w:before="240"/>
        <w:ind w:firstLine="540"/>
        <w:jc w:val="both"/>
      </w:pPr>
      <w: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w:t>
      </w:r>
      <w:r>
        <w:t>ма жилых помещений жилищного фонда социального использования.</w:t>
      </w:r>
    </w:p>
    <w:p w:rsidR="00B93D62" w:rsidRDefault="00D92C88">
      <w:pPr>
        <w:pStyle w:val="ConsPlusNormal0"/>
        <w:spacing w:before="240"/>
        <w:ind w:firstLine="540"/>
        <w:jc w:val="both"/>
      </w:pPr>
      <w:bookmarkStart w:id="186" w:name="P1570"/>
      <w:bookmarkEnd w:id="186"/>
      <w: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w:t>
      </w:r>
      <w:r>
        <w:t>го фонда социального использования.</w:t>
      </w:r>
    </w:p>
    <w:p w:rsidR="00B93D62" w:rsidRDefault="00D92C88">
      <w:pPr>
        <w:pStyle w:val="ConsPlusNormal0"/>
        <w:spacing w:before="240"/>
        <w:ind w:firstLine="540"/>
        <w:jc w:val="both"/>
      </w:pPr>
      <w:r>
        <w:t>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w:t>
      </w:r>
      <w:r>
        <w:t xml:space="preserve">циального использования или несоответствие гражданина установленным в соответствии с </w:t>
      </w:r>
      <w:hyperlink w:anchor="P161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категориям граждан, которым могут быть предоставлены жилые помещения наймодателем, </w:t>
      </w:r>
      <w:r>
        <w:t xml:space="preserve">либо решение наймодателя, принятое в соответствии с </w:t>
      </w:r>
      <w:hyperlink w:anchor="P1570" w:tooltip="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
        <w:r>
          <w:rPr>
            <w:color w:val="0000FF"/>
          </w:rPr>
          <w:t>частью 3</w:t>
        </w:r>
      </w:hyperlink>
      <w: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B93D62" w:rsidRDefault="00D92C88">
      <w:pPr>
        <w:pStyle w:val="ConsPlusNormal0"/>
        <w:spacing w:before="240"/>
        <w:ind w:firstLine="540"/>
        <w:jc w:val="both"/>
      </w:pPr>
      <w:bookmarkStart w:id="187" w:name="P1572"/>
      <w:bookmarkEnd w:id="187"/>
      <w:r>
        <w:t>5. Порядок учета найм</w:t>
      </w:r>
      <w:r>
        <w:t>одателями заявлений граждан устанавливается:</w:t>
      </w:r>
    </w:p>
    <w:p w:rsidR="00B93D62" w:rsidRDefault="00D92C88">
      <w:pPr>
        <w:pStyle w:val="ConsPlusNormal0"/>
        <w:spacing w:before="240"/>
        <w:ind w:firstLine="540"/>
        <w:jc w:val="both"/>
      </w:pPr>
      <w:bookmarkStart w:id="188" w:name="P1573"/>
      <w:bookmarkEnd w:id="188"/>
      <w: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1463"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пункте 2 части 1 статьи 91.2</w:t>
        </w:r>
      </w:hyperlink>
      <w:r>
        <w:t xml:space="preserve"> настоящего Кодекса и созданн</w:t>
      </w:r>
      <w:r>
        <w:t>ые такими органами организации;</w:t>
      </w:r>
    </w:p>
    <w:p w:rsidR="00B93D62" w:rsidRDefault="00D92C88">
      <w:pPr>
        <w:pStyle w:val="ConsPlusNormal0"/>
        <w:spacing w:before="240"/>
        <w:ind w:firstLine="540"/>
        <w:jc w:val="both"/>
      </w:pPr>
      <w:bookmarkStart w:id="189" w:name="P1574"/>
      <w:bookmarkEnd w:id="189"/>
      <w:r>
        <w:t>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w:t>
      </w:r>
      <w:r>
        <w:t xml:space="preserve">ектов Российской Федерации, управомоченные этими органами организации или указанные в </w:t>
      </w:r>
      <w:hyperlink w:anchor="P1463" w:tooltip="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 установленным Правительством Российской Федерации.">
        <w:r>
          <w:rPr>
            <w:color w:val="0000FF"/>
          </w:rPr>
          <w:t>пун</w:t>
        </w:r>
        <w:r>
          <w:rPr>
            <w:color w:val="0000FF"/>
          </w:rPr>
          <w:t>кте 2 части 1 статьи 91.2</w:t>
        </w:r>
      </w:hyperlink>
      <w:r>
        <w:t xml:space="preserve"> настоящего Кодекса и созданные такими органами организации;</w:t>
      </w:r>
    </w:p>
    <w:p w:rsidR="00B93D62" w:rsidRDefault="00D92C88">
      <w:pPr>
        <w:pStyle w:val="ConsPlusNormal0"/>
        <w:spacing w:before="240"/>
        <w:ind w:firstLine="540"/>
        <w:jc w:val="both"/>
      </w:pPr>
      <w:bookmarkStart w:id="190" w:name="P1575"/>
      <w:bookmarkEnd w:id="190"/>
      <w:r>
        <w:t xml:space="preserve">3) наймодателями, не указанными в </w:t>
      </w:r>
      <w:hyperlink w:anchor="P1573"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и </w:t>
      </w:r>
      <w:hyperlink w:anchor="P1574" w:tooltip="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
        <w:r>
          <w:rPr>
            <w:color w:val="0000FF"/>
          </w:rPr>
          <w:t>2</w:t>
        </w:r>
      </w:hyperlink>
      <w:r>
        <w:t xml:space="preserve"> настоящей части, по согласованию с органами местного самоуправл</w:t>
      </w:r>
      <w:r>
        <w:t xml:space="preserve">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w:t>
      </w:r>
      <w:r>
        <w:t>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w:t>
      </w:r>
      <w:r>
        <w:t>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B93D62" w:rsidRDefault="00D92C88">
      <w:pPr>
        <w:pStyle w:val="ConsPlusNormal0"/>
        <w:spacing w:before="240"/>
        <w:ind w:firstLine="540"/>
        <w:jc w:val="both"/>
      </w:pPr>
      <w:bookmarkStart w:id="191" w:name="P1576"/>
      <w:bookmarkEnd w:id="191"/>
      <w:r>
        <w:t xml:space="preserve">6. </w:t>
      </w:r>
      <w:hyperlink r:id="rId785" w:tooltip="&lt;Письмо&gt; Минстроя России от 30.04.2015 N 12891-АЧ/07 &lt;Рекомендации по подготовке нормативного правового акта органов местного самоуправления об установлении требований к порядку, форме и срокам информирования граждан, принятых на учет нуждающихся в предоставле">
        <w:r>
          <w:rPr>
            <w:color w:val="0000FF"/>
          </w:rPr>
          <w:t>Требования</w:t>
        </w:r>
      </w:hyperlink>
      <w:r>
        <w:t xml:space="preserve">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w:t>
      </w:r>
      <w:r>
        <w:t>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w:t>
      </w:r>
      <w:r>
        <w:t xml:space="preserve">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w:t>
      </w:r>
      <w:r>
        <w:t xml:space="preserve">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B93D62" w:rsidRDefault="00B93D62">
      <w:pPr>
        <w:pStyle w:val="ConsPlusNormal0"/>
        <w:ind w:firstLine="540"/>
        <w:jc w:val="both"/>
      </w:pPr>
    </w:p>
    <w:p w:rsidR="00B93D62" w:rsidRDefault="00D92C88">
      <w:pPr>
        <w:pStyle w:val="ConsPlusTitle0"/>
        <w:ind w:firstLine="540"/>
        <w:jc w:val="both"/>
        <w:outlineLvl w:val="2"/>
      </w:pPr>
      <w:r>
        <w:t>Статья 91.15. Предоставление жилых помещений по догов</w:t>
      </w:r>
      <w:r>
        <w:t>орам найма жилых помещений жилищного фонда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bookmarkStart w:id="192" w:name="P1582"/>
      <w:bookmarkEnd w:id="192"/>
      <w:r>
        <w:t>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w:t>
      </w:r>
      <w:r>
        <w:t xml:space="preserve"> использования, заявления которых о предоставлении таких жилых помещений были учтены наймодателем в соответствии со </w:t>
      </w:r>
      <w:hyperlink w:anchor="P1564" w:tooltip="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
        <w:r>
          <w:rPr>
            <w:color w:val="0000FF"/>
          </w:rPr>
          <w:t>статьей 91.14</w:t>
        </w:r>
      </w:hyperlink>
      <w:r>
        <w:t xml:space="preserve"> настоящего Кодекса и которые соответствуют при заключении указанных договоров установленным </w:t>
      </w:r>
      <w:hyperlink w:anchor="P147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частью 1 статьи 91.3</w:t>
        </w:r>
      </w:hyperlink>
      <w:r>
        <w:t xml:space="preserve"> или в соответствии с </w:t>
      </w:r>
      <w:hyperlink w:anchor="P161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w:t>
      </w:r>
      <w:r>
        <w:t xml:space="preserve">го использования, если иное не установлено </w:t>
      </w:r>
      <w:hyperlink w:anchor="P1583"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частью 2</w:t>
        </w:r>
      </w:hyperlink>
      <w:r>
        <w:t xml:space="preserve"> настоящей статьи.</w:t>
      </w:r>
    </w:p>
    <w:p w:rsidR="00B93D62" w:rsidRDefault="00D92C88">
      <w:pPr>
        <w:pStyle w:val="ConsPlusNormal0"/>
        <w:spacing w:before="240"/>
        <w:ind w:firstLine="540"/>
        <w:jc w:val="both"/>
      </w:pPr>
      <w:bookmarkStart w:id="193" w:name="P1583"/>
      <w:bookmarkEnd w:id="193"/>
      <w: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1582"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части 1</w:t>
        </w:r>
      </w:hyperlink>
      <w:r>
        <w:t xml:space="preserve"> настоящей статьи, из числа граждан, указанных в </w:t>
      </w:r>
      <w:hyperlink w:anchor="P1152" w:tooltip="2. Вне очереди жилые помещения по договорам социального найма предоставляются:">
        <w:r>
          <w:rPr>
            <w:color w:val="0000FF"/>
          </w:rPr>
          <w:t>части 2 статьи 57</w:t>
        </w:r>
      </w:hyperlink>
      <w:r>
        <w:t xml:space="preserve"> настоящего Кодекса.</w:t>
      </w:r>
    </w:p>
    <w:p w:rsidR="00B93D62" w:rsidRDefault="00D92C88">
      <w:pPr>
        <w:pStyle w:val="ConsPlusNormal0"/>
        <w:spacing w:before="240"/>
        <w:ind w:firstLine="540"/>
        <w:jc w:val="both"/>
      </w:pPr>
      <w:r>
        <w:t>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w:t>
      </w:r>
      <w:r>
        <w:t xml:space="preserve"> с учетом положений </w:t>
      </w:r>
      <w:hyperlink w:anchor="P1168" w:tooltip="Статья 58. Учет законных интересов граждан при предоставлении жилых помещений по договорам социального найма">
        <w:r>
          <w:rPr>
            <w:color w:val="0000FF"/>
          </w:rPr>
          <w:t>статьи 58</w:t>
        </w:r>
      </w:hyperlink>
      <w:r>
        <w:t xml:space="preserve"> настоящего Кодекса. Если в заявлении гражданина, принятого на учет нуждающихся в пре</w:t>
      </w:r>
      <w:r>
        <w:t>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w:t>
      </w:r>
      <w:r>
        <w:t>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B93D62" w:rsidRDefault="00D92C88">
      <w:pPr>
        <w:pStyle w:val="ConsPlusNormal0"/>
        <w:spacing w:before="240"/>
        <w:ind w:firstLine="540"/>
        <w:jc w:val="both"/>
      </w:pPr>
      <w:r>
        <w:t xml:space="preserve">4. Граждане, указанные в </w:t>
      </w:r>
      <w:hyperlink w:anchor="P1582" w:tooltip="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жилых помещений по договорам найма жилых помещений жилищного фонда социального испол">
        <w:r>
          <w:rPr>
            <w:color w:val="0000FF"/>
          </w:rPr>
          <w:t>част</w:t>
        </w:r>
        <w:r>
          <w:rPr>
            <w:color w:val="0000FF"/>
          </w:rPr>
          <w:t>ях 1</w:t>
        </w:r>
      </w:hyperlink>
      <w:r>
        <w:t xml:space="preserve"> и </w:t>
      </w:r>
      <w:hyperlink w:anchor="P1583" w:tooltip="2. Вне очереди жилые помещения по договорам найма жилых помещений жилищного фонда социального использования предоставляются гражданам, указанным в части 1 настоящей статьи, из числа граждан, указанных в части 2 статьи 57 настоящего Кодекса.">
        <w:r>
          <w:rPr>
            <w:color w:val="0000FF"/>
          </w:rPr>
          <w:t>2</w:t>
        </w:r>
      </w:hyperlink>
      <w: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B93D62" w:rsidRDefault="00D92C88">
      <w:pPr>
        <w:pStyle w:val="ConsPlusNormal0"/>
        <w:spacing w:before="240"/>
        <w:ind w:firstLine="540"/>
        <w:jc w:val="both"/>
      </w:pPr>
      <w:r>
        <w:t>1) подтверждение органом, осуществляющим учет нуждающихся в предоставлении жилых помещений по до</w:t>
      </w:r>
      <w:r>
        <w:t>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B93D62" w:rsidRDefault="00D92C88">
      <w:pPr>
        <w:pStyle w:val="ConsPlusNormal0"/>
        <w:spacing w:before="240"/>
        <w:ind w:firstLine="540"/>
        <w:jc w:val="both"/>
      </w:pPr>
      <w:r>
        <w:t>2) документы, подтверждающие соответс</w:t>
      </w:r>
      <w:r>
        <w:t xml:space="preserve">твие указанных граждан категориям граждан, установленным в соответствии с </w:t>
      </w:r>
      <w:hyperlink w:anchor="P161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 части 3 статьи 91.17</w:t>
        </w:r>
      </w:hyperlink>
      <w: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B93D62" w:rsidRDefault="00B93D62">
      <w:pPr>
        <w:pStyle w:val="ConsPlusNormal0"/>
        <w:jc w:val="center"/>
      </w:pPr>
    </w:p>
    <w:p w:rsidR="00B93D62" w:rsidRDefault="00D92C88">
      <w:pPr>
        <w:pStyle w:val="ConsPlusTitle0"/>
        <w:jc w:val="center"/>
        <w:outlineLvl w:val="0"/>
      </w:pPr>
      <w:r>
        <w:t>Раздел III.2. НАЕМНЫЕ ДОМА</w:t>
      </w:r>
    </w:p>
    <w:p w:rsidR="00B93D62" w:rsidRDefault="00B93D62">
      <w:pPr>
        <w:pStyle w:val="ConsPlusNormal0"/>
        <w:jc w:val="center"/>
      </w:pPr>
    </w:p>
    <w:p w:rsidR="00B93D62" w:rsidRDefault="00D92C88">
      <w:pPr>
        <w:pStyle w:val="ConsPlusNormal0"/>
        <w:jc w:val="center"/>
      </w:pPr>
      <w:r>
        <w:t xml:space="preserve">(введен Федеральным </w:t>
      </w:r>
      <w:hyperlink r:id="rId787"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jc w:val="center"/>
      </w:pPr>
    </w:p>
    <w:p w:rsidR="00B93D62" w:rsidRDefault="00D92C88">
      <w:pPr>
        <w:pStyle w:val="ConsPlusTitle0"/>
        <w:ind w:firstLine="540"/>
        <w:jc w:val="both"/>
        <w:outlineLvl w:val="1"/>
      </w:pPr>
      <w:r>
        <w:t>Статья 91.16. Наемный дом</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8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bookmarkStart w:id="194" w:name="P1597"/>
      <w:bookmarkEnd w:id="194"/>
      <w:r>
        <w:t>1. Предназначенным для найма домом - наемным домом признается здание, которое или все помещения в котором принадлежат на праве собственности о</w:t>
      </w:r>
      <w:r>
        <w:t xml:space="preserve">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1598"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частями 2</w:t>
        </w:r>
      </w:hyperlink>
      <w:r>
        <w:t xml:space="preserve"> - </w:t>
      </w:r>
      <w:hyperlink w:anchor="P1600"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4</w:t>
        </w:r>
      </w:hyperlink>
      <w:r>
        <w:t xml:space="preserve"> настоящей </w:t>
      </w:r>
      <w:r>
        <w:t>статьи.</w:t>
      </w:r>
    </w:p>
    <w:p w:rsidR="00B93D62" w:rsidRDefault="00D92C88">
      <w:pPr>
        <w:pStyle w:val="ConsPlusNormal0"/>
        <w:spacing w:before="240"/>
        <w:ind w:firstLine="540"/>
        <w:jc w:val="both"/>
      </w:pPr>
      <w:bookmarkStart w:id="195" w:name="P1598"/>
      <w:bookmarkEnd w:id="195"/>
      <w:r>
        <w:t xml:space="preserve">2. Жилые помещения в наемном доме социального использования предоставляются по </w:t>
      </w:r>
      <w:hyperlink r:id="rId789"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договорам</w:t>
        </w:r>
      </w:hyperlink>
      <w:r>
        <w:t xml:space="preserve"> найма жилых помещений ж</w:t>
      </w:r>
      <w:r>
        <w:t>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B93D62" w:rsidRDefault="00D92C88">
      <w:pPr>
        <w:pStyle w:val="ConsPlusNormal0"/>
        <w:spacing w:before="240"/>
        <w:ind w:firstLine="540"/>
        <w:jc w:val="both"/>
      </w:pPr>
      <w:r>
        <w:t>3. Предоставление жилых помещений в наемных домах во владение и польз</w:t>
      </w:r>
      <w:r>
        <w:t xml:space="preserve">ование гражданам по иным видам договоров, за исключением указанных в </w:t>
      </w:r>
      <w:hyperlink w:anchor="P1598" w:tooltip="2. Жилые помещения в наемном доме социального использования предоставляются по договорам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
        <w:r>
          <w:rPr>
            <w:color w:val="0000FF"/>
          </w:rPr>
          <w:t>части 2</w:t>
        </w:r>
      </w:hyperlink>
      <w:r>
        <w:t xml:space="preserve"> настоящей статьи договоров, а также комнат (части квартиры) не допускается.</w:t>
      </w:r>
    </w:p>
    <w:p w:rsidR="00B93D62" w:rsidRDefault="00D92C88">
      <w:pPr>
        <w:pStyle w:val="ConsPlusNormal0"/>
        <w:spacing w:before="240"/>
        <w:ind w:firstLine="540"/>
        <w:jc w:val="both"/>
      </w:pPr>
      <w:bookmarkStart w:id="196" w:name="P1600"/>
      <w:bookmarkEnd w:id="196"/>
      <w:r>
        <w:t>4. Доля жилых помещений, предоставленных по договорам найма жилых</w:t>
      </w:r>
      <w:r>
        <w:t xml:space="preserve">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w:t>
      </w:r>
      <w:r>
        <w:t xml:space="preserve"> наемном доме социального использования также не может быть менее чем пятьдесят процентов.</w:t>
      </w:r>
    </w:p>
    <w:p w:rsidR="00B93D62" w:rsidRDefault="00D92C88">
      <w:pPr>
        <w:pStyle w:val="ConsPlusNormal0"/>
        <w:spacing w:before="240"/>
        <w:ind w:firstLine="540"/>
        <w:jc w:val="both"/>
      </w:pPr>
      <w:bookmarkStart w:id="197" w:name="P1601"/>
      <w:bookmarkEnd w:id="197"/>
      <w:r>
        <w:t>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w:t>
      </w:r>
      <w:r>
        <w:t xml:space="preserve">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790"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недвижим</w:t>
      </w:r>
      <w:r>
        <w:t>ости)".</w:t>
      </w:r>
    </w:p>
    <w:p w:rsidR="00B93D62" w:rsidRDefault="00D92C88">
      <w:pPr>
        <w:pStyle w:val="ConsPlusNormal0"/>
        <w:spacing w:before="240"/>
        <w:ind w:firstLine="540"/>
        <w:jc w:val="both"/>
      </w:pPr>
      <w:r>
        <w:t xml:space="preserve">6. </w:t>
      </w:r>
      <w:hyperlink r:id="rId791"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
        <w:r>
          <w:rPr>
            <w:color w:val="0000FF"/>
          </w:rPr>
          <w:t>Ограничение</w:t>
        </w:r>
      </w:hyperlink>
      <w:r>
        <w:t xml:space="preserve"> (обременение) права собственности на все помещения в наемном доме, на являющийся наемным домом жи</w:t>
      </w:r>
      <w:r>
        <w:t xml:space="preserve">лой дом, которое установлено </w:t>
      </w:r>
      <w:hyperlink w:anchor="P1597" w:tooltip="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
        <w:r>
          <w:rPr>
            <w:color w:val="0000FF"/>
          </w:rPr>
          <w:t>частями 1</w:t>
        </w:r>
      </w:hyperlink>
      <w:r>
        <w:t xml:space="preserve"> - </w:t>
      </w:r>
      <w:hyperlink w:anchor="P1601" w:tooltip="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
        <w:r>
          <w:rPr>
            <w:color w:val="0000FF"/>
          </w:rPr>
          <w:t>5</w:t>
        </w:r>
      </w:hyperlink>
      <w:r>
        <w:t xml:space="preserve"> настоящей статьи, </w:t>
      </w:r>
      <w:hyperlink w:anchor="P1616"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 статьи 91.17</w:t>
        </w:r>
      </w:hyperlink>
      <w:r>
        <w:t xml:space="preserve"> и в соответствии с </w:t>
      </w:r>
      <w:hyperlink w:anchor="P1621"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пу</w:t>
        </w:r>
        <w:r>
          <w:rPr>
            <w:color w:val="0000FF"/>
          </w:rPr>
          <w:t>нктом 4 части 3 статьи 91.17</w:t>
        </w:r>
      </w:hyperlink>
      <w:r>
        <w:t xml:space="preserve"> настоящего Кодекса, подлежит государственной регистрации в порядке, установленном Федеральным </w:t>
      </w:r>
      <w:hyperlink r:id="rId792" w:tooltip="Федеральный закон от 13.07.2015 N 218-ФЗ (ред. от 31.07.2025) &quot;О государственной регистрации недвижимости&quot; (с изм. и доп., вступ. в силу с 01.09.2025) {КонсультантПлюс}">
        <w:r>
          <w:rPr>
            <w:color w:val="0000FF"/>
          </w:rPr>
          <w:t>законом</w:t>
        </w:r>
      </w:hyperlink>
      <w:r>
        <w:t xml:space="preserve"> от 13 июля 2015 года N 218-ФЗ "О государственной регистрации недвижимости".</w:t>
      </w:r>
    </w:p>
    <w:p w:rsidR="00B93D62" w:rsidRDefault="00D92C88">
      <w:pPr>
        <w:pStyle w:val="ConsPlusNormal0"/>
        <w:jc w:val="both"/>
      </w:pPr>
      <w:r>
        <w:t>(в ред</w:t>
      </w:r>
      <w:r>
        <w:t xml:space="preserve">. Федерального </w:t>
      </w:r>
      <w:hyperlink r:id="rId79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03.07.2016 N 361-ФЗ)</w:t>
      </w:r>
    </w:p>
    <w:p w:rsidR="00B93D62" w:rsidRDefault="00B93D62">
      <w:pPr>
        <w:pStyle w:val="ConsPlusNormal0"/>
        <w:ind w:firstLine="540"/>
        <w:jc w:val="both"/>
      </w:pPr>
    </w:p>
    <w:p w:rsidR="00B93D62" w:rsidRDefault="00D92C88">
      <w:pPr>
        <w:pStyle w:val="ConsPlusTitle0"/>
        <w:ind w:firstLine="540"/>
        <w:jc w:val="both"/>
        <w:outlineLvl w:val="1"/>
      </w:pPr>
      <w: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9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bookmarkStart w:id="198" w:name="P1609"/>
      <w:bookmarkEnd w:id="198"/>
      <w:r>
        <w:t>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w:t>
      </w:r>
      <w:r>
        <w:t xml:space="preserve">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1616" w:tooltip="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
        <w:r>
          <w:rPr>
            <w:color w:val="0000FF"/>
          </w:rPr>
          <w:t>частью 2</w:t>
        </w:r>
      </w:hyperlink>
      <w:r>
        <w:t xml:space="preserve"> настоящей статьи:</w:t>
      </w:r>
    </w:p>
    <w:p w:rsidR="00B93D62" w:rsidRDefault="00D92C88">
      <w:pPr>
        <w:pStyle w:val="ConsPlusNormal0"/>
        <w:spacing w:before="240"/>
        <w:ind w:firstLine="540"/>
        <w:jc w:val="both"/>
      </w:pPr>
      <w:r>
        <w:t>1) решени</w:t>
      </w:r>
      <w:r>
        <w:t>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w:t>
      </w:r>
      <w:r>
        <w:t xml:space="preserve">, либо иного лица, являющегося собственником здания или помещений в нем, если иное не установлено </w:t>
      </w:r>
      <w:hyperlink w:anchor="P1611" w:tooltip="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
        <w:r>
          <w:rPr>
            <w:color w:val="0000FF"/>
          </w:rPr>
          <w:t>пунктами 2</w:t>
        </w:r>
      </w:hyperlink>
      <w:r>
        <w:t xml:space="preserve"> - </w:t>
      </w:r>
      <w:hyperlink w:anchor="P1615" w:tooltip="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
        <w:r>
          <w:rPr>
            <w:color w:val="0000FF"/>
          </w:rPr>
          <w:t>6</w:t>
        </w:r>
      </w:hyperlink>
      <w:r>
        <w:t xml:space="preserve"> настоящей части;</w:t>
      </w:r>
    </w:p>
    <w:p w:rsidR="00B93D62" w:rsidRDefault="00D92C88">
      <w:pPr>
        <w:pStyle w:val="ConsPlusNormal0"/>
        <w:spacing w:before="240"/>
        <w:ind w:firstLine="540"/>
        <w:jc w:val="both"/>
      </w:pPr>
      <w:bookmarkStart w:id="199" w:name="P1611"/>
      <w:bookmarkEnd w:id="199"/>
      <w:r>
        <w:t>2) в соответствии с договором об освоении территории в целях строительства и эксплуатации наемного</w:t>
      </w:r>
      <w:r>
        <w:t xml:space="preserve">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795" w:tooltip="&quot;Градостроительный кодекс Российской Федерации&quot; от 29.12.2004 N 190-ФЗ (ред. от 31.07.2025) {КонсультантПлюс}">
        <w:r>
          <w:rPr>
            <w:color w:val="0000FF"/>
          </w:rPr>
          <w:t>законодательством</w:t>
        </w:r>
      </w:hyperlink>
      <w:r>
        <w:t xml:space="preserve"> о градостроительной деятельности;</w:t>
      </w:r>
    </w:p>
    <w:p w:rsidR="00B93D62" w:rsidRDefault="00D92C88">
      <w:pPr>
        <w:pStyle w:val="ConsPlusNormal0"/>
        <w:spacing w:before="240"/>
        <w:ind w:firstLine="540"/>
        <w:jc w:val="both"/>
      </w:pPr>
      <w:bookmarkStart w:id="200" w:name="P1612"/>
      <w:bookmarkEnd w:id="200"/>
      <w:r>
        <w:t>3) решением органа государственной власти, о</w:t>
      </w:r>
      <w:r>
        <w:t>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w:t>
      </w:r>
      <w:r>
        <w:t>и;</w:t>
      </w:r>
    </w:p>
    <w:p w:rsidR="00B93D62" w:rsidRDefault="00D92C88">
      <w:pPr>
        <w:pStyle w:val="ConsPlusNormal0"/>
        <w:spacing w:before="240"/>
        <w:ind w:firstLine="540"/>
        <w:jc w:val="both"/>
      </w:pPr>
      <w:r>
        <w:t xml:space="preserve">4) решением иных лиц, за исключением указанных в </w:t>
      </w:r>
      <w:hyperlink w:anchor="P1612" w:tooltip="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w:r>
          <w:rPr>
            <w:color w:val="0000FF"/>
          </w:rPr>
          <w:t>пункте 3</w:t>
        </w:r>
      </w:hyperlink>
      <w: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w:t>
      </w:r>
      <w:r>
        <w:t>ставлении указанной поддержки;</w:t>
      </w:r>
    </w:p>
    <w:p w:rsidR="00B93D62" w:rsidRDefault="00D92C88">
      <w:pPr>
        <w:pStyle w:val="ConsPlusNormal0"/>
        <w:spacing w:before="240"/>
        <w:ind w:firstLine="540"/>
        <w:jc w:val="both"/>
      </w:pPr>
      <w:bookmarkStart w:id="201" w:name="P1614"/>
      <w:bookmarkEnd w:id="201"/>
      <w: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r:id="rId796" w:tooltip="&quot;Земельный кодекс Российской Федерации&quot; от 25.10.2001 N 136-ФЗ (ред. от 31.07.2025) (с изм. и доп., вступ. в силу с 01.09.2025) {КонсультантПлюс}">
        <w:r>
          <w:rPr>
            <w:color w:val="0000FF"/>
          </w:rPr>
          <w:t>законодательством</w:t>
        </w:r>
      </w:hyperlink>
      <w:r>
        <w:t xml:space="preserve"> находящегося в госу</w:t>
      </w:r>
      <w:r>
        <w:t>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w:t>
      </w:r>
      <w:r>
        <w:t>го использования или для освоения территории в целях строительства и эксплуатации наемного дома коммерческого использования;</w:t>
      </w:r>
    </w:p>
    <w:p w:rsidR="00B93D62" w:rsidRDefault="00D92C88">
      <w:pPr>
        <w:pStyle w:val="ConsPlusNormal0"/>
        <w:spacing w:before="240"/>
        <w:ind w:firstLine="540"/>
        <w:jc w:val="both"/>
      </w:pPr>
      <w:bookmarkStart w:id="202" w:name="P1615"/>
      <w:bookmarkEnd w:id="202"/>
      <w:r>
        <w:t>6) решением собственника земельного участка, находящегося в частной собственности, о строительстве на таком земельном участке наемн</w:t>
      </w:r>
      <w:r>
        <w:t>ого дома социального использования или наемного дома коммерческого использования.</w:t>
      </w:r>
    </w:p>
    <w:p w:rsidR="00B93D62" w:rsidRDefault="00D92C88">
      <w:pPr>
        <w:pStyle w:val="ConsPlusNormal0"/>
        <w:spacing w:before="240"/>
        <w:ind w:firstLine="540"/>
        <w:jc w:val="both"/>
      </w:pPr>
      <w:bookmarkStart w:id="203" w:name="P1616"/>
      <w:bookmarkEnd w:id="203"/>
      <w:r>
        <w:t>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w:t>
      </w:r>
      <w:r>
        <w:t xml:space="preserve">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1644"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пунктом 4 части 5</w:t>
        </w:r>
      </w:hyperlink>
      <w:r>
        <w:t xml:space="preserve"> и </w:t>
      </w:r>
      <w:hyperlink w:anchor="P1646" w:tooltip="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
        <w:r>
          <w:rPr>
            <w:color w:val="0000FF"/>
          </w:rPr>
          <w:t>частью 6 статьи 91.19</w:t>
        </w:r>
      </w:hyperlink>
      <w:r>
        <w:t xml:space="preserve"> настоящего Кодекса, если иное не установлено Федеральным </w:t>
      </w:r>
      <w:hyperlink r:id="rId797" w:tooltip="Федеральный закон от 16.07.1998 N 102-ФЗ (ред. от 31.07.2025) &quot;Об ипотеке (залоге недвижимости)&quot; (с изм. и доп., вступ. в силу с 01.10.2025) {КонсультантПлюс}">
        <w:r>
          <w:rPr>
            <w:color w:val="0000FF"/>
          </w:rPr>
          <w:t>законом</w:t>
        </w:r>
      </w:hyperlink>
      <w:r>
        <w:t xml:space="preserve"> от 16 июля 1998 года N 102-ФЗ "Об ипотеке (залоге недвижимости)".</w:t>
      </w:r>
    </w:p>
    <w:p w:rsidR="00B93D62" w:rsidRDefault="00D92C88">
      <w:pPr>
        <w:pStyle w:val="ConsPlusNormal0"/>
        <w:spacing w:before="240"/>
        <w:ind w:firstLine="540"/>
        <w:jc w:val="both"/>
      </w:pPr>
      <w:r>
        <w:t>3. Решением, актом или договором, устанавливающими в соответс</w:t>
      </w:r>
      <w:r>
        <w:t xml:space="preserve">твии с </w:t>
      </w:r>
      <w:hyperlink w:anchor="P1609" w:tooltip="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
        <w:r>
          <w:rPr>
            <w:color w:val="0000FF"/>
          </w:rPr>
          <w:t>частью 1</w:t>
        </w:r>
      </w:hyperlink>
      <w: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w:t>
      </w:r>
      <w:r>
        <w:t>льзования становится наемным домом социального использования), могут быть установлены следующие условия:</w:t>
      </w:r>
    </w:p>
    <w:p w:rsidR="00B93D62" w:rsidRDefault="00D92C88">
      <w:pPr>
        <w:pStyle w:val="ConsPlusNormal0"/>
        <w:spacing w:before="240"/>
        <w:ind w:firstLine="540"/>
        <w:jc w:val="both"/>
      </w:pPr>
      <w:bookmarkStart w:id="204" w:name="P1618"/>
      <w:bookmarkEnd w:id="204"/>
      <w:r>
        <w:t>1) предоставление жилых помещений в таком доме по договорам найма жилых помещений жилищного фонда социального использования гражданам, относящимся к од</w:t>
      </w:r>
      <w:r>
        <w:t xml:space="preserve">ной категории или нескольким категориям граждан из числа граждан, указанных в </w:t>
      </w:r>
      <w:hyperlink w:anchor="P1472" w:tooltip="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Кодексом основаниям нуждающимися в жилых помещениях, и гражданам, признанным по основаниям">
        <w:r>
          <w:rPr>
            <w:color w:val="0000FF"/>
          </w:rPr>
          <w:t>части 1 статьи 91.3</w:t>
        </w:r>
      </w:hyperlink>
      <w:r>
        <w:t xml:space="preserve"> настоящего Кодекса;</w:t>
      </w:r>
    </w:p>
    <w:p w:rsidR="00B93D62" w:rsidRDefault="00D92C88">
      <w:pPr>
        <w:pStyle w:val="ConsPlusNormal0"/>
        <w:spacing w:before="240"/>
        <w:ind w:firstLine="540"/>
        <w:jc w:val="both"/>
      </w:pPr>
      <w:bookmarkStart w:id="205" w:name="P1619"/>
      <w:bookmarkEnd w:id="205"/>
      <w:r>
        <w:t xml:space="preserve">2) срок заключаемых с указанными в </w:t>
      </w:r>
      <w:hyperlink w:anchor="P161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пункте 1</w:t>
        </w:r>
      </w:hyperlink>
      <w:r>
        <w:t xml:space="preserve"> настоящей части гр</w:t>
      </w:r>
      <w:r>
        <w:t xml:space="preserve">ажданами договоров найма жилых помещений жилищного фонда социального использования в соответствии с </w:t>
      </w:r>
      <w:hyperlink w:anchor="P1496" w:tooltip="1. Договор найма жилого помещения жилищного фонда социального использования заключается на срок не менее чем один год, но не более чем десять лет.">
        <w:r>
          <w:rPr>
            <w:color w:val="0000FF"/>
          </w:rPr>
          <w:t>частью 1 статьи 91.6</w:t>
        </w:r>
      </w:hyperlink>
      <w:r>
        <w:t xml:space="preserve"> настоящего Кодекса;</w:t>
      </w:r>
    </w:p>
    <w:p w:rsidR="00B93D62" w:rsidRDefault="00D92C88">
      <w:pPr>
        <w:pStyle w:val="ConsPlusNormal0"/>
        <w:spacing w:before="240"/>
        <w:ind w:firstLine="540"/>
        <w:jc w:val="both"/>
      </w:pPr>
      <w:bookmarkStart w:id="206" w:name="P1620"/>
      <w:bookmarkEnd w:id="206"/>
      <w: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161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пунктом 1</w:t>
        </w:r>
      </w:hyperlink>
      <w:r>
        <w:t xml:space="preserve"> настоящей части категориям гр</w:t>
      </w:r>
      <w:r>
        <w:t>аждан;</w:t>
      </w:r>
    </w:p>
    <w:p w:rsidR="00B93D62" w:rsidRDefault="00D92C88">
      <w:pPr>
        <w:pStyle w:val="ConsPlusNormal0"/>
        <w:spacing w:before="240"/>
        <w:ind w:firstLine="540"/>
        <w:jc w:val="both"/>
      </w:pPr>
      <w:bookmarkStart w:id="207" w:name="P1621"/>
      <w:bookmarkEnd w:id="207"/>
      <w:r>
        <w:t>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w:t>
      </w:r>
      <w:r>
        <w:t xml:space="preserve"> таких жилых помещений в общей площади всех жилых помещений в таком доме, которые не могут быть менее долей, указанных в </w:t>
      </w:r>
      <w:hyperlink w:anchor="P1600" w:tooltip="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w:r>
          <w:rPr>
            <w:color w:val="0000FF"/>
          </w:rPr>
          <w:t>части 4 статьи 91.16</w:t>
        </w:r>
      </w:hyperlink>
      <w:r>
        <w:t xml:space="preserve"> настоящего Кодекса. Данными решением или договором может быть установлено ус</w:t>
      </w:r>
      <w:r>
        <w:t>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B93D62" w:rsidRDefault="00B93D62">
      <w:pPr>
        <w:pStyle w:val="ConsPlusNormal0"/>
        <w:ind w:firstLine="540"/>
        <w:jc w:val="both"/>
      </w:pPr>
    </w:p>
    <w:p w:rsidR="00B93D62" w:rsidRDefault="00D92C88">
      <w:pPr>
        <w:pStyle w:val="ConsPlusTitle0"/>
        <w:ind w:firstLine="540"/>
        <w:jc w:val="both"/>
        <w:outlineLvl w:val="1"/>
      </w:pPr>
      <w:r>
        <w:t>Статья 91.18. Учет наемных домов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798"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r>
        <w:t>1. Наемные дома социального использования и земельные участки, предоставленные или предназначенные в</w:t>
      </w:r>
      <w:r>
        <w:t xml:space="preserve"> соответствии с земельным </w:t>
      </w:r>
      <w:hyperlink w:anchor="P1614" w:tooltip="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законодательством находящегося в государственной или муниципальной собственности земельног">
        <w:r>
          <w:rPr>
            <w:color w:val="0000FF"/>
          </w:rPr>
          <w:t>законодательством</w:t>
        </w:r>
      </w:hyperlink>
      <w:r>
        <w:t xml:space="preserve"> для строительства таких домов, подлежат </w:t>
      </w:r>
      <w:hyperlink r:id="rId799" w:tooltip="&quot;Кодекс Российской Федерации об административных правонарушениях&quot; от 30.12.2001 N 195-ФЗ (ред. от 27.10.2025) ------------ Недействующая редакция {КонсультантПлюс}">
        <w:r>
          <w:rPr>
            <w:color w:val="0000FF"/>
          </w:rPr>
          <w:t>учету</w:t>
        </w:r>
      </w:hyperlink>
      <w:r>
        <w:t xml:space="preserve"> в муниципальном реестре наемных домов социального использования органами местного самоуправл</w:t>
      </w:r>
      <w:r>
        <w:t xml:space="preserve">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w:t>
      </w:r>
      <w:r>
        <w:t>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B93D62" w:rsidRDefault="00D92C88">
      <w:pPr>
        <w:pStyle w:val="ConsPlusNormal0"/>
        <w:spacing w:before="240"/>
        <w:ind w:firstLine="540"/>
        <w:jc w:val="both"/>
      </w:pPr>
      <w:r>
        <w:t>2. Порядок учета наемных домов социаль</w:t>
      </w:r>
      <w:r>
        <w:t>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B93D62" w:rsidRDefault="00B93D62">
      <w:pPr>
        <w:pStyle w:val="ConsPlusNormal0"/>
        <w:ind w:firstLine="540"/>
        <w:jc w:val="both"/>
      </w:pPr>
    </w:p>
    <w:p w:rsidR="00B93D62" w:rsidRDefault="00D92C88">
      <w:pPr>
        <w:pStyle w:val="ConsPlusTitle0"/>
        <w:ind w:firstLine="540"/>
        <w:jc w:val="both"/>
        <w:outlineLvl w:val="1"/>
      </w:pPr>
      <w:r>
        <w:t xml:space="preserve">Статья 91.19. Государственная, муниципальная и (или) иная поддержка для создания, </w:t>
      </w:r>
      <w:r>
        <w:t>эксплуатации наемного дома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800"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bookmarkStart w:id="208" w:name="P1634"/>
      <w:bookmarkEnd w:id="208"/>
      <w: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w:t>
      </w:r>
      <w:r>
        <w:t xml:space="preserve"> бюджетной системы Российской Федерации и (или) находящееся в государственной или муниципальной собственности имущество.</w:t>
      </w:r>
    </w:p>
    <w:p w:rsidR="00B93D62" w:rsidRDefault="00D92C88">
      <w:pPr>
        <w:pStyle w:val="ConsPlusNormal0"/>
        <w:spacing w:before="240"/>
        <w:ind w:firstLine="540"/>
        <w:jc w:val="both"/>
      </w:pPr>
      <w:bookmarkStart w:id="209" w:name="P1635"/>
      <w:bookmarkEnd w:id="209"/>
      <w:r>
        <w:t>2. Для создания, эксплуатации наемного дома социального использования, который или все помещения в котором находятся в частной собствен</w:t>
      </w:r>
      <w:r>
        <w:t xml:space="preserve">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w:t>
      </w:r>
      <w:r>
        <w:t>использования):</w:t>
      </w:r>
    </w:p>
    <w:p w:rsidR="00B93D62" w:rsidRDefault="00D92C88">
      <w:pPr>
        <w:pStyle w:val="ConsPlusNormal0"/>
        <w:spacing w:before="240"/>
        <w:ind w:firstLine="540"/>
        <w:jc w:val="both"/>
      </w:pPr>
      <w:bookmarkStart w:id="210" w:name="P1636"/>
      <w:bookmarkEnd w:id="210"/>
      <w: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B93D62" w:rsidRDefault="00D92C88">
      <w:pPr>
        <w:pStyle w:val="ConsPlusNormal0"/>
        <w:spacing w:before="240"/>
        <w:ind w:firstLine="540"/>
        <w:jc w:val="both"/>
      </w:pPr>
      <w:r>
        <w:t>2) поддержка за счет средств ины</w:t>
      </w:r>
      <w:r>
        <w:t xml:space="preserve">х лиц, за исключением указанных в </w:t>
      </w:r>
      <w:hyperlink w:anchor="P1636" w:tooltip="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
        <w:r>
          <w:rPr>
            <w:color w:val="0000FF"/>
          </w:rPr>
          <w:t>пункте 1</w:t>
        </w:r>
      </w:hyperlink>
      <w:r>
        <w:t xml:space="preserve"> настоящей части лиц, либо путем предоставления принадлежащего им имущества.</w:t>
      </w:r>
    </w:p>
    <w:p w:rsidR="00B93D62" w:rsidRDefault="00D92C88">
      <w:pPr>
        <w:pStyle w:val="ConsPlusNormal0"/>
        <w:spacing w:before="240"/>
        <w:ind w:firstLine="540"/>
        <w:jc w:val="both"/>
      </w:pPr>
      <w:r>
        <w:t>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w:t>
      </w:r>
      <w:r>
        <w:t xml:space="preserve">тавляться или использоваться на цели, указанные в </w:t>
      </w:r>
      <w:hyperlink w:anchor="P1634" w:tooltip="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
        <w:r>
          <w:rPr>
            <w:color w:val="0000FF"/>
          </w:rPr>
          <w:t>частях 1</w:t>
        </w:r>
      </w:hyperlink>
      <w:r>
        <w:t xml:space="preserve"> и </w:t>
      </w:r>
      <w:hyperlink w:anchor="P1635" w:tooltip="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
        <w:r>
          <w:rPr>
            <w:color w:val="0000FF"/>
          </w:rPr>
          <w:t>2</w:t>
        </w:r>
      </w:hyperlink>
      <w:r>
        <w:t xml:space="preserve"> настоящей статьи, в соответствии с федеральными законами и иными нормативными правовыми актами Российской Федерации, </w:t>
      </w:r>
      <w:r>
        <w:t>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w:t>
      </w:r>
      <w:r>
        <w:t>льными программами.</w:t>
      </w:r>
    </w:p>
    <w:p w:rsidR="00B93D62" w:rsidRDefault="00D92C88">
      <w:pPr>
        <w:pStyle w:val="ConsPlusNormal0"/>
        <w:spacing w:before="240"/>
        <w:ind w:firstLine="540"/>
        <w:jc w:val="both"/>
      </w:pPr>
      <w: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w:t>
      </w:r>
      <w:r>
        <w:t>доставляющего эту поддержку.</w:t>
      </w:r>
    </w:p>
    <w:p w:rsidR="00B93D62" w:rsidRDefault="00D92C88">
      <w:pPr>
        <w:pStyle w:val="ConsPlusNormal0"/>
        <w:spacing w:before="240"/>
        <w:ind w:firstLine="540"/>
        <w:jc w:val="both"/>
      </w:pPr>
      <w:bookmarkStart w:id="211" w:name="P1640"/>
      <w:bookmarkEnd w:id="211"/>
      <w: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w:t>
      </w:r>
      <w:r>
        <w:t>й поддержки:</w:t>
      </w:r>
    </w:p>
    <w:p w:rsidR="00B93D62" w:rsidRDefault="00D92C88">
      <w:pPr>
        <w:pStyle w:val="ConsPlusNormal0"/>
        <w:spacing w:before="240"/>
        <w:ind w:firstLine="540"/>
        <w:jc w:val="both"/>
      </w:pPr>
      <w:r>
        <w:t xml:space="preserve">1) указанные в </w:t>
      </w:r>
      <w:hyperlink w:anchor="P1618" w:tooltip="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части 1 статьи 91.3 настоящего ">
        <w:r>
          <w:rPr>
            <w:color w:val="0000FF"/>
          </w:rPr>
          <w:t>пунктах 1</w:t>
        </w:r>
      </w:hyperlink>
      <w:r>
        <w:t xml:space="preserve"> - </w:t>
      </w:r>
      <w:hyperlink w:anchor="P1621" w:tooltip="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
        <w:r>
          <w:rPr>
            <w:color w:val="0000FF"/>
          </w:rPr>
          <w:t>4 части 3 статьи 91.17</w:t>
        </w:r>
      </w:hyperlink>
      <w:r>
        <w:t xml:space="preserve"> настоящего Кодекса;</w:t>
      </w:r>
    </w:p>
    <w:p w:rsidR="00B93D62" w:rsidRDefault="00D92C88">
      <w:pPr>
        <w:pStyle w:val="ConsPlusNormal0"/>
        <w:spacing w:before="240"/>
        <w:ind w:firstLine="540"/>
        <w:jc w:val="both"/>
      </w:pPr>
      <w:r>
        <w:t>2) необходимость согласования наймодателем жилых помещений в таком доме с лицом, предоставившим э</w:t>
      </w:r>
      <w:r>
        <w:t xml:space="preserve">ту поддержку, установленных в соответствии с </w:t>
      </w:r>
      <w:hyperlink w:anchor="P1572" w:tooltip="5. Порядок учета наймодателями заявлений граждан устанавливается:">
        <w:r>
          <w:rPr>
            <w:color w:val="0000FF"/>
          </w:rPr>
          <w:t>частями 5</w:t>
        </w:r>
      </w:hyperlink>
      <w:r>
        <w:t xml:space="preserve"> и </w:t>
      </w:r>
      <w:hyperlink w:anchor="P1576" w:tooltip="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
        <w:r>
          <w:rPr>
            <w:color w:val="0000FF"/>
          </w:rPr>
          <w:t>6 статьи 91.14</w:t>
        </w:r>
      </w:hyperlink>
      <w: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w:t>
      </w:r>
      <w:r>
        <w:t xml:space="preserve">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B93D62" w:rsidRDefault="00D92C88">
      <w:pPr>
        <w:pStyle w:val="ConsPlusNormal0"/>
        <w:spacing w:before="240"/>
        <w:ind w:firstLine="540"/>
        <w:jc w:val="both"/>
      </w:pPr>
      <w:r>
        <w:t xml:space="preserve">3) максимальный размер платы за наем жилого помещения в таком доме по договору найма </w:t>
      </w:r>
      <w:r>
        <w:t xml:space="preserve">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2545"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 статьи 156.1</w:t>
        </w:r>
      </w:hyperlink>
      <w:r>
        <w:t xml:space="preserve"> настоящего Кодекса;</w:t>
      </w:r>
    </w:p>
    <w:p w:rsidR="00B93D62" w:rsidRDefault="00D92C88">
      <w:pPr>
        <w:pStyle w:val="ConsPlusNormal0"/>
        <w:spacing w:before="240"/>
        <w:ind w:firstLine="540"/>
        <w:jc w:val="both"/>
      </w:pPr>
      <w:bookmarkStart w:id="212" w:name="P1644"/>
      <w:bookmarkEnd w:id="212"/>
      <w:r>
        <w:t xml:space="preserve">4) возвратность и возмездность </w:t>
      </w:r>
      <w:r>
        <w:t>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w:t>
      </w:r>
      <w:r>
        <w:t xml:space="preserve">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w:t>
      </w:r>
      <w:r>
        <w:t>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B93D62" w:rsidRDefault="00D92C88">
      <w:pPr>
        <w:pStyle w:val="ConsPlusNormal0"/>
        <w:spacing w:before="240"/>
        <w:ind w:firstLine="540"/>
        <w:jc w:val="both"/>
      </w:pPr>
      <w:r>
        <w:t>5) иные предусмотренные указанными решением или договор</w:t>
      </w:r>
      <w:r>
        <w:t>ом условия.</w:t>
      </w:r>
    </w:p>
    <w:p w:rsidR="00B93D62" w:rsidRDefault="00D92C88">
      <w:pPr>
        <w:pStyle w:val="ConsPlusNormal0"/>
        <w:spacing w:before="240"/>
        <w:ind w:firstLine="540"/>
        <w:jc w:val="both"/>
      </w:pPr>
      <w:bookmarkStart w:id="213" w:name="P1646"/>
      <w:bookmarkEnd w:id="213"/>
      <w:r>
        <w:t>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w:t>
      </w:r>
      <w:r>
        <w:t xml:space="preserve">,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1640"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допускается при условии возмещения э</w:t>
      </w:r>
      <w:r>
        <w:t xml:space="preserve">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1644" w:tooltip="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
        <w:r>
          <w:rPr>
            <w:color w:val="0000FF"/>
          </w:rPr>
          <w:t>пунктом 4 части 5</w:t>
        </w:r>
      </w:hyperlink>
      <w:r>
        <w:t xml:space="preserve"> настоя</w:t>
      </w:r>
      <w:r>
        <w:t xml:space="preserve">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w:t>
      </w:r>
      <w:r>
        <w:t xml:space="preserve">наемного дома до истечения срока, установленного указанными в </w:t>
      </w:r>
      <w:hyperlink w:anchor="P1640" w:tooltip="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
        <w:r>
          <w:rPr>
            <w:color w:val="0000FF"/>
          </w:rPr>
          <w:t>части 5</w:t>
        </w:r>
      </w:hyperlink>
      <w:r>
        <w:t xml:space="preserve"> настоящей статьи решением или договором, является обязательным.</w:t>
      </w:r>
    </w:p>
    <w:p w:rsidR="00B93D62" w:rsidRDefault="00B93D62">
      <w:pPr>
        <w:pStyle w:val="ConsPlusNormal0"/>
        <w:ind w:firstLine="540"/>
        <w:jc w:val="both"/>
      </w:pPr>
    </w:p>
    <w:p w:rsidR="00B93D62" w:rsidRDefault="00D92C88">
      <w:pPr>
        <w:pStyle w:val="ConsPlusTitle0"/>
        <w:ind w:firstLine="540"/>
        <w:jc w:val="both"/>
        <w:outlineLvl w:val="1"/>
      </w:pPr>
      <w:r>
        <w:t>Статья 91.20. Управление наемным домом</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801"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r>
        <w:t xml:space="preserve">1. Управление наемным домом осуществляется с учетом требований, установленных </w:t>
      </w:r>
      <w:hyperlink w:anchor="P2742" w:tooltip="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w:r>
          <w:rPr>
            <w:color w:val="0000FF"/>
          </w:rPr>
          <w:t>частями 1</w:t>
        </w:r>
      </w:hyperlink>
      <w:r>
        <w:t xml:space="preserve"> - </w:t>
      </w:r>
      <w:hyperlink w:anchor="P2756" w:tooltip="1.2.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r>
          <w:rPr>
            <w:color w:val="0000FF"/>
          </w:rPr>
          <w:t>1.</w:t>
        </w:r>
        <w:r>
          <w:rPr>
            <w:color w:val="0000FF"/>
          </w:rPr>
          <w:t>2</w:t>
        </w:r>
      </w:hyperlink>
      <w:r>
        <w:t xml:space="preserve">, </w:t>
      </w:r>
      <w:hyperlink w:anchor="P2830" w:tooltip="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
        <w:r>
          <w:rPr>
            <w:color w:val="0000FF"/>
          </w:rPr>
          <w:t>15</w:t>
        </w:r>
      </w:hyperlink>
      <w:r>
        <w:t xml:space="preserve"> и </w:t>
      </w:r>
      <w:hyperlink w:anchor="P2836" w:tooltip="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
        <w:r>
          <w:rPr>
            <w:color w:val="0000FF"/>
          </w:rPr>
          <w:t>16 статьи 161</w:t>
        </w:r>
      </w:hyperlink>
      <w:r>
        <w:t xml:space="preserve"> настоящего Кодекса, наймодателем жилых помещений в таком доме, если собственником такого дома или помещений в нем не принято решение о том, что управление так</w:t>
      </w:r>
      <w:r>
        <w:t xml:space="preserve">им домом осуществляется управляющей организацией в соответствии с </w:t>
      </w:r>
      <w:hyperlink w:anchor="P2773" w:tooltip="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
        <w:r>
          <w:rPr>
            <w:color w:val="0000FF"/>
          </w:rPr>
          <w:t>частями 2.3</w:t>
        </w:r>
      </w:hyperlink>
      <w:r>
        <w:t xml:space="preserve">, </w:t>
      </w:r>
      <w:hyperlink w:anchor="P2797" w:tooltip="9. Многоквартирный дом может управляться только одной управляющей организацией.">
        <w:r>
          <w:rPr>
            <w:color w:val="0000FF"/>
          </w:rPr>
          <w:t>9</w:t>
        </w:r>
      </w:hyperlink>
      <w:r>
        <w:t xml:space="preserve"> и </w:t>
      </w:r>
      <w:hyperlink w:anchor="P2799" w:tooltip="10. Утратил силу с 1 июля 2019 года. - Федеральный закон от 21.07.2014 N 263-ФЗ.">
        <w:r>
          <w:rPr>
            <w:color w:val="0000FF"/>
          </w:rPr>
          <w:t>10 статьи 161</w:t>
        </w:r>
      </w:hyperlink>
      <w:r>
        <w:t xml:space="preserve"> настоящего Кодекса по договору управления, заключенному в соответствии со </w:t>
      </w:r>
      <w:hyperlink w:anchor="P2883" w:tooltip="Статья 162. Договор управления многоквартирным домом">
        <w:r>
          <w:rPr>
            <w:color w:val="0000FF"/>
          </w:rPr>
          <w:t>статьей 162</w:t>
        </w:r>
      </w:hyperlink>
      <w:r>
        <w:t xml:space="preserve"> настоящего Кодекса собственником или управомоченным им наймодателем.</w:t>
      </w:r>
    </w:p>
    <w:p w:rsidR="00B93D62" w:rsidRDefault="00D92C88">
      <w:pPr>
        <w:pStyle w:val="ConsPlusNormal0"/>
        <w:spacing w:before="240"/>
        <w:ind w:firstLine="540"/>
        <w:jc w:val="both"/>
      </w:pPr>
      <w: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w:t>
      </w:r>
      <w:r>
        <w:t>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w:t>
      </w:r>
      <w:r>
        <w:t>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w:t>
      </w:r>
      <w:r>
        <w:t>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w:t>
      </w:r>
      <w:r>
        <w:t>ователям помещений в многоквартирных домах и собственникам и пользователям жилых домов.</w:t>
      </w:r>
    </w:p>
    <w:p w:rsidR="00B93D62" w:rsidRDefault="00D92C88">
      <w:pPr>
        <w:pStyle w:val="ConsPlusNormal0"/>
        <w:spacing w:before="240"/>
        <w:ind w:firstLine="540"/>
        <w:jc w:val="both"/>
      </w:pPr>
      <w: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w:t>
      </w:r>
      <w:r>
        <w:t>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w:t>
      </w:r>
      <w:r>
        <w:t xml:space="preserve"> органом исполнительной власти, органом государственной власти субъекта Российской Федерации и органом местного самоуправления.</w:t>
      </w:r>
    </w:p>
    <w:p w:rsidR="00B93D62" w:rsidRDefault="00B93D62">
      <w:pPr>
        <w:pStyle w:val="ConsPlusNormal0"/>
        <w:ind w:firstLine="540"/>
        <w:jc w:val="both"/>
      </w:pPr>
    </w:p>
    <w:p w:rsidR="00B93D62" w:rsidRDefault="00D92C88">
      <w:pPr>
        <w:pStyle w:val="ConsPlusTitle0"/>
        <w:jc w:val="center"/>
        <w:outlineLvl w:val="0"/>
      </w:pPr>
      <w:bookmarkStart w:id="214" w:name="P1656"/>
      <w:bookmarkEnd w:id="214"/>
      <w:r>
        <w:t>Раздел IV. СПЕЦИАЛИЗИРОВАННЫЙ ЖИЛИЩНЫЙ ФОНД</w:t>
      </w:r>
    </w:p>
    <w:p w:rsidR="00B93D62" w:rsidRDefault="00B93D62">
      <w:pPr>
        <w:pStyle w:val="ConsPlusNormal0"/>
        <w:jc w:val="center"/>
      </w:pPr>
    </w:p>
    <w:p w:rsidR="00B93D62" w:rsidRDefault="00D92C88">
      <w:pPr>
        <w:pStyle w:val="ConsPlusTitle0"/>
        <w:jc w:val="center"/>
        <w:outlineLvl w:val="1"/>
      </w:pPr>
      <w:r>
        <w:t>Глава 9. ЖИЛЫЕ ПОМЕЩЕНИЯ СПЕЦИАЛИЗИРОВАННОГО</w:t>
      </w:r>
    </w:p>
    <w:p w:rsidR="00B93D62" w:rsidRDefault="00D92C88">
      <w:pPr>
        <w:pStyle w:val="ConsPlusTitle0"/>
        <w:jc w:val="center"/>
      </w:pPr>
      <w:r>
        <w:t>ЖИЛИЩНОГО ФОНДА</w:t>
      </w:r>
    </w:p>
    <w:p w:rsidR="00B93D62" w:rsidRDefault="00B93D62">
      <w:pPr>
        <w:pStyle w:val="ConsPlusNormal0"/>
        <w:jc w:val="center"/>
      </w:pPr>
    </w:p>
    <w:p w:rsidR="00B93D62" w:rsidRDefault="00D92C88">
      <w:pPr>
        <w:pStyle w:val="ConsPlusTitle0"/>
        <w:ind w:firstLine="540"/>
        <w:jc w:val="both"/>
        <w:outlineLvl w:val="2"/>
      </w:pPr>
      <w:r>
        <w:t>Статья 92. Виды жилых помещений специализированного жилищного фонда</w:t>
      </w:r>
    </w:p>
    <w:p w:rsidR="00B93D62" w:rsidRDefault="00B93D62">
      <w:pPr>
        <w:pStyle w:val="ConsPlusNormal0"/>
        <w:ind w:firstLine="540"/>
        <w:jc w:val="both"/>
      </w:pPr>
    </w:p>
    <w:p w:rsidR="00B93D62" w:rsidRDefault="00D92C88">
      <w:pPr>
        <w:pStyle w:val="ConsPlusNormal0"/>
        <w:ind w:firstLine="540"/>
        <w:jc w:val="both"/>
      </w:pPr>
      <w:r>
        <w:t>1. К жилым помещениям специализированного жилищного фонда (далее - специализированные жилые помещения) относятся:</w:t>
      </w:r>
    </w:p>
    <w:p w:rsidR="00B93D62" w:rsidRDefault="00D92C88">
      <w:pPr>
        <w:pStyle w:val="ConsPlusNormal0"/>
        <w:spacing w:before="240"/>
        <w:ind w:firstLine="540"/>
        <w:jc w:val="both"/>
      </w:pPr>
      <w:r>
        <w:t>1) служебны</w:t>
      </w:r>
      <w:r>
        <w:t>е жилые помещения;</w:t>
      </w:r>
    </w:p>
    <w:p w:rsidR="00B93D62" w:rsidRDefault="00D92C88">
      <w:pPr>
        <w:pStyle w:val="ConsPlusNormal0"/>
        <w:spacing w:before="240"/>
        <w:ind w:firstLine="540"/>
        <w:jc w:val="both"/>
      </w:pPr>
      <w:r>
        <w:t>2) жилые помещения в общежитиях;</w:t>
      </w:r>
    </w:p>
    <w:p w:rsidR="00B93D62" w:rsidRDefault="00D92C88">
      <w:pPr>
        <w:pStyle w:val="ConsPlusNormal0"/>
        <w:spacing w:before="240"/>
        <w:ind w:firstLine="540"/>
        <w:jc w:val="both"/>
      </w:pPr>
      <w:r>
        <w:t>3) жилые помещения маневренного фонда;</w:t>
      </w:r>
    </w:p>
    <w:p w:rsidR="00B93D62" w:rsidRDefault="00D92C88">
      <w:pPr>
        <w:pStyle w:val="ConsPlusNormal0"/>
        <w:spacing w:before="240"/>
        <w:ind w:firstLine="540"/>
        <w:jc w:val="both"/>
      </w:pPr>
      <w:r>
        <w:t>4) жилые помещения в домах системы социального обслуживания граждан;</w:t>
      </w:r>
    </w:p>
    <w:p w:rsidR="00B93D62" w:rsidRDefault="00D92C88">
      <w:pPr>
        <w:pStyle w:val="ConsPlusNormal0"/>
        <w:jc w:val="both"/>
      </w:pPr>
      <w:r>
        <w:t xml:space="preserve">(в ред. Федерального </w:t>
      </w:r>
      <w:hyperlink r:id="rId802"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358-ФЗ)</w:t>
      </w:r>
    </w:p>
    <w:p w:rsidR="00B93D62" w:rsidRDefault="00D92C88">
      <w:pPr>
        <w:pStyle w:val="ConsPlusNormal0"/>
        <w:spacing w:before="240"/>
        <w:ind w:firstLine="540"/>
        <w:jc w:val="both"/>
      </w:pPr>
      <w:r>
        <w:t>5) жилые помещения фонда для временного поселения вынужденных переселенцев;</w:t>
      </w:r>
    </w:p>
    <w:p w:rsidR="00B93D62" w:rsidRDefault="00D92C88">
      <w:pPr>
        <w:pStyle w:val="ConsPlusNormal0"/>
        <w:spacing w:before="240"/>
        <w:ind w:firstLine="540"/>
        <w:jc w:val="both"/>
      </w:pPr>
      <w:r>
        <w:t>6) жилые помещения фонда для временного поселения лиц, признанных беженцами;</w:t>
      </w:r>
    </w:p>
    <w:p w:rsidR="00B93D62" w:rsidRDefault="00D92C88">
      <w:pPr>
        <w:pStyle w:val="ConsPlusNormal0"/>
        <w:spacing w:before="240"/>
        <w:ind w:firstLine="540"/>
        <w:jc w:val="both"/>
      </w:pPr>
      <w:r>
        <w:t>7) жилые по</w:t>
      </w:r>
      <w:r>
        <w:t>мещения для социальной защиты отдельных категорий граждан;</w:t>
      </w:r>
    </w:p>
    <w:p w:rsidR="00B93D62" w:rsidRDefault="00D92C88">
      <w:pPr>
        <w:pStyle w:val="ConsPlusNormal0"/>
        <w:spacing w:before="240"/>
        <w:ind w:firstLine="540"/>
        <w:jc w:val="both"/>
      </w:pPr>
      <w: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B93D62" w:rsidRDefault="00D92C88">
      <w:pPr>
        <w:pStyle w:val="ConsPlusNormal0"/>
        <w:jc w:val="both"/>
      </w:pPr>
      <w:r>
        <w:t xml:space="preserve">(п. 8 введен Федеральным </w:t>
      </w:r>
      <w:hyperlink r:id="rId803"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B93D62" w:rsidRDefault="00D92C88">
      <w:pPr>
        <w:pStyle w:val="ConsPlusNormal0"/>
        <w:spacing w:before="240"/>
        <w:ind w:firstLine="540"/>
        <w:jc w:val="both"/>
      </w:pPr>
      <w:r>
        <w:t>2. В качестве специализированных жилых помещений используются жилые помещения государственного и муниципального жилищных ф</w:t>
      </w:r>
      <w:r>
        <w:t>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w:t>
      </w:r>
      <w:r>
        <w:t>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w:t>
      </w:r>
      <w:r>
        <w:t>рованных жилых помещений и исключение жилого помещения из указанного фонда осуществляются на основании решений органа, осуществляющего управление государственным или муниципальным жилищным фондом.</w:t>
      </w:r>
    </w:p>
    <w:p w:rsidR="00B93D62" w:rsidRDefault="00D92C88">
      <w:pPr>
        <w:pStyle w:val="ConsPlusNormal0"/>
        <w:jc w:val="both"/>
      </w:pPr>
      <w:r>
        <w:t xml:space="preserve">(в ред. Федерального </w:t>
      </w:r>
      <w:hyperlink r:id="rId80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закона</w:t>
        </w:r>
      </w:hyperlink>
      <w:r>
        <w:t xml:space="preserve"> от 23.07.2008 N 160-ФЗ)</w:t>
      </w:r>
    </w:p>
    <w:p w:rsidR="00B93D62" w:rsidRDefault="00D92C88">
      <w:pPr>
        <w:pStyle w:val="ConsPlusNormal0"/>
        <w:spacing w:before="240"/>
        <w:ind w:firstLine="540"/>
        <w:jc w:val="both"/>
      </w:pPr>
      <w:r>
        <w:t>3. Специализированные жилые помещения не подлежат отчуждению, передаче в аренду, внаем, за исключением передачи таких помещений по договорам на</w:t>
      </w:r>
      <w:r>
        <w:t>йма, предусмотренным настоящим разделом.</w:t>
      </w:r>
    </w:p>
    <w:p w:rsidR="00B93D62" w:rsidRDefault="00B93D62">
      <w:pPr>
        <w:pStyle w:val="ConsPlusNormal0"/>
        <w:ind w:firstLine="540"/>
        <w:jc w:val="both"/>
      </w:pPr>
    </w:p>
    <w:p w:rsidR="00B93D62" w:rsidRDefault="00D92C88">
      <w:pPr>
        <w:pStyle w:val="ConsPlusTitle0"/>
        <w:ind w:firstLine="540"/>
        <w:jc w:val="both"/>
        <w:outlineLvl w:val="2"/>
      </w:pPr>
      <w:r>
        <w:t>Статья 93. Назначение служебных жилых помещений</w:t>
      </w:r>
    </w:p>
    <w:p w:rsidR="00B93D62" w:rsidRDefault="00B93D62">
      <w:pPr>
        <w:pStyle w:val="ConsPlusNormal0"/>
        <w:ind w:firstLine="540"/>
        <w:jc w:val="both"/>
      </w:pPr>
    </w:p>
    <w:p w:rsidR="00B93D62" w:rsidRDefault="00D92C88">
      <w:pPr>
        <w:pStyle w:val="ConsPlusNormal0"/>
        <w:ind w:firstLine="540"/>
        <w:jc w:val="both"/>
      </w:pPr>
      <w: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w:t>
      </w:r>
      <w:r>
        <w:t>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w:t>
      </w:r>
      <w:r>
        <w:t>оссийской Федерации либо в связи с избранием на выборные должности в органы государственной власти или органы местного самоуправления.</w:t>
      </w:r>
    </w:p>
    <w:p w:rsidR="00B93D62" w:rsidRDefault="00D92C88">
      <w:pPr>
        <w:pStyle w:val="ConsPlusNormal0"/>
        <w:jc w:val="both"/>
      </w:pPr>
      <w:r>
        <w:t xml:space="preserve">(в ред. Федерального </w:t>
      </w:r>
      <w:hyperlink r:id="rId805" w:tooltip="Федеральный закон от 01.04.2012 N 26-ФЗ &quot;О внесении изменения в статью 93 Жилищного кодекса Российской Федерации&quot; {КонсультантПлюс}">
        <w:r>
          <w:rPr>
            <w:color w:val="0000FF"/>
          </w:rPr>
          <w:t>закона</w:t>
        </w:r>
      </w:hyperlink>
      <w:r>
        <w:t xml:space="preserve"> от 01.04.2012 N 26-ФЗ)</w:t>
      </w:r>
    </w:p>
    <w:p w:rsidR="00B93D62" w:rsidRDefault="00B93D62">
      <w:pPr>
        <w:pStyle w:val="ConsPlusNormal0"/>
        <w:ind w:firstLine="540"/>
        <w:jc w:val="both"/>
      </w:pPr>
    </w:p>
    <w:p w:rsidR="00B93D62" w:rsidRDefault="00D92C88">
      <w:pPr>
        <w:pStyle w:val="ConsPlusTitle0"/>
        <w:ind w:firstLine="540"/>
        <w:jc w:val="both"/>
        <w:outlineLvl w:val="2"/>
      </w:pPr>
      <w:r>
        <w:t>Статья 94. Назначение жилых помещений в общежитиях</w:t>
      </w:r>
    </w:p>
    <w:p w:rsidR="00B93D62" w:rsidRDefault="00B93D62">
      <w:pPr>
        <w:pStyle w:val="ConsPlusNormal0"/>
        <w:ind w:firstLine="540"/>
        <w:jc w:val="both"/>
      </w:pPr>
    </w:p>
    <w:p w:rsidR="00B93D62" w:rsidRDefault="00D92C88">
      <w:pPr>
        <w:pStyle w:val="ConsPlusNormal0"/>
        <w:ind w:firstLine="540"/>
        <w:jc w:val="both"/>
      </w:pPr>
      <w:r>
        <w:t>1. Жилые помещения в общежитиях предназначены для временного проживания граждан в период их работы, службы или обучения.</w:t>
      </w:r>
    </w:p>
    <w:p w:rsidR="00B93D62" w:rsidRDefault="00D92C88">
      <w:pPr>
        <w:pStyle w:val="ConsPlusNormal0"/>
        <w:spacing w:before="240"/>
        <w:ind w:firstLine="540"/>
        <w:jc w:val="both"/>
      </w:pPr>
      <w:r>
        <w:t>2. Под общежития предоставляются специально пост</w:t>
      </w:r>
      <w:r>
        <w:t>роенные или переоборудованные для этих целей дома либо части домов.</w:t>
      </w:r>
    </w:p>
    <w:p w:rsidR="00B93D62" w:rsidRDefault="00D92C88">
      <w:pPr>
        <w:pStyle w:val="ConsPlusNormal0"/>
        <w:spacing w:before="240"/>
        <w:ind w:firstLine="540"/>
        <w:jc w:val="both"/>
      </w:pPr>
      <w:r>
        <w:t>3. Жилые помещения в общежитиях укомплектовываются мебелью и другими необходимыми для проживания граждан предметами.</w:t>
      </w:r>
    </w:p>
    <w:p w:rsidR="00B93D62" w:rsidRDefault="00B93D62">
      <w:pPr>
        <w:pStyle w:val="ConsPlusNormal0"/>
        <w:ind w:firstLine="540"/>
        <w:jc w:val="both"/>
      </w:pPr>
    </w:p>
    <w:p w:rsidR="00B93D62" w:rsidRDefault="00D92C88">
      <w:pPr>
        <w:pStyle w:val="ConsPlusTitle0"/>
        <w:ind w:firstLine="540"/>
        <w:jc w:val="both"/>
        <w:outlineLvl w:val="2"/>
      </w:pPr>
      <w:r>
        <w:t>Статья 95. Назначение жилых помещений маневренного фонда</w:t>
      </w:r>
    </w:p>
    <w:p w:rsidR="00B93D62" w:rsidRDefault="00B93D62">
      <w:pPr>
        <w:pStyle w:val="ConsPlusNormal0"/>
        <w:ind w:firstLine="540"/>
        <w:jc w:val="both"/>
      </w:pPr>
    </w:p>
    <w:p w:rsidR="00B93D62" w:rsidRDefault="00D92C88">
      <w:pPr>
        <w:pStyle w:val="ConsPlusNormal0"/>
        <w:ind w:firstLine="540"/>
        <w:jc w:val="both"/>
      </w:pPr>
      <w:r>
        <w:t>Жилые помеще</w:t>
      </w:r>
      <w:r>
        <w:t>ния маневренного фонда предназначены для временного проживания:</w:t>
      </w:r>
    </w:p>
    <w:p w:rsidR="00B93D62" w:rsidRDefault="00D92C88">
      <w:pPr>
        <w:pStyle w:val="ConsPlusNormal0"/>
        <w:spacing w:before="240"/>
        <w:ind w:firstLine="540"/>
        <w:jc w:val="both"/>
      </w:pPr>
      <w:bookmarkStart w:id="215" w:name="P1692"/>
      <w:bookmarkEnd w:id="215"/>
      <w: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B93D62" w:rsidRDefault="00D92C88">
      <w:pPr>
        <w:pStyle w:val="ConsPlusNormal0"/>
        <w:spacing w:before="240"/>
        <w:ind w:firstLine="540"/>
        <w:jc w:val="both"/>
      </w:pPr>
      <w:bookmarkStart w:id="216" w:name="P1693"/>
      <w:bookmarkEnd w:id="216"/>
      <w:r>
        <w:t xml:space="preserve">2) граждан, утративших жилые помещения в </w:t>
      </w:r>
      <w:r>
        <w:t xml:space="preserve">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w:t>
      </w:r>
      <w:r>
        <w:t>возврата кредита или целевого займа, если на момент обращения взыскания такие жилые помещения являются для них единственными;</w:t>
      </w:r>
    </w:p>
    <w:p w:rsidR="00B93D62" w:rsidRDefault="00D92C88">
      <w:pPr>
        <w:pStyle w:val="ConsPlusNormal0"/>
        <w:spacing w:before="240"/>
        <w:ind w:firstLine="540"/>
        <w:jc w:val="both"/>
      </w:pPr>
      <w:bookmarkStart w:id="217" w:name="P1694"/>
      <w:bookmarkEnd w:id="217"/>
      <w:r>
        <w:t>3) граждан, у которых единственные жилые помещения стали непригодными для проживания в результате чрезвычайных обстоятельств;</w:t>
      </w:r>
    </w:p>
    <w:p w:rsidR="00B93D62" w:rsidRDefault="00D92C88">
      <w:pPr>
        <w:pStyle w:val="ConsPlusNormal0"/>
        <w:spacing w:before="240"/>
        <w:ind w:firstLine="540"/>
        <w:jc w:val="both"/>
      </w:pPr>
      <w:bookmarkStart w:id="218" w:name="P1695"/>
      <w:bookmarkEnd w:id="218"/>
      <w:r>
        <w:t>3.1)</w:t>
      </w:r>
      <w:r>
        <w:t xml:space="preserve">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w:t>
      </w:r>
    </w:p>
    <w:p w:rsidR="00B93D62" w:rsidRDefault="00D92C88">
      <w:pPr>
        <w:pStyle w:val="ConsPlusNormal0"/>
        <w:jc w:val="both"/>
      </w:pPr>
      <w:r>
        <w:t xml:space="preserve">(п. 3.1 введен Федеральным </w:t>
      </w:r>
      <w:hyperlink r:id="rId80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 в ред. Федерального </w:t>
      </w:r>
      <w:hyperlink r:id="rId807" w:tooltip="Федеральный закон от 14.02.2024 N 14-ФЗ &quot;О внесении изменений в статьи 57 и 95 Жилищного кодекса Российской Федерации&quot; {КонсультантПлюс}">
        <w:r>
          <w:rPr>
            <w:color w:val="0000FF"/>
          </w:rPr>
          <w:t>закона</w:t>
        </w:r>
      </w:hyperlink>
      <w:r>
        <w:t xml:space="preserve"> от 14.02.2024 N 14-ФЗ)</w:t>
      </w:r>
    </w:p>
    <w:p w:rsidR="00B93D62" w:rsidRDefault="00D92C88">
      <w:pPr>
        <w:pStyle w:val="ConsPlusNormal0"/>
        <w:spacing w:before="240"/>
        <w:ind w:firstLine="540"/>
        <w:jc w:val="both"/>
      </w:pPr>
      <w:bookmarkStart w:id="219" w:name="P1697"/>
      <w:bookmarkEnd w:id="219"/>
      <w:r>
        <w:t>4) иных граждан в случаях, предусмотренных законодательством.</w:t>
      </w:r>
    </w:p>
    <w:p w:rsidR="00B93D62" w:rsidRDefault="00B93D62">
      <w:pPr>
        <w:pStyle w:val="ConsPlusNormal0"/>
        <w:ind w:firstLine="540"/>
        <w:jc w:val="both"/>
      </w:pPr>
    </w:p>
    <w:p w:rsidR="00B93D62" w:rsidRDefault="00D92C88">
      <w:pPr>
        <w:pStyle w:val="ConsPlusTitle0"/>
        <w:ind w:firstLine="540"/>
        <w:jc w:val="both"/>
        <w:outlineLvl w:val="2"/>
      </w:pPr>
      <w:r>
        <w:t>Статья 96. Назначение жилых помещений в домах системы социального обслуживания граждан</w:t>
      </w:r>
    </w:p>
    <w:p w:rsidR="00B93D62" w:rsidRDefault="00B93D62">
      <w:pPr>
        <w:pStyle w:val="ConsPlusNormal0"/>
        <w:ind w:firstLine="540"/>
        <w:jc w:val="both"/>
      </w:pPr>
    </w:p>
    <w:p w:rsidR="00B93D62" w:rsidRDefault="00D92C88">
      <w:pPr>
        <w:pStyle w:val="ConsPlusNormal0"/>
        <w:ind w:firstLine="540"/>
        <w:jc w:val="both"/>
      </w:pPr>
      <w:r>
        <w:t xml:space="preserve">(в ред. Федерального </w:t>
      </w:r>
      <w:hyperlink r:id="rId80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w:t>
      </w:r>
      <w:r>
        <w:t>8.11.2015 N 358-ФЗ)</w:t>
      </w:r>
    </w:p>
    <w:p w:rsidR="00B93D62" w:rsidRDefault="00B93D62">
      <w:pPr>
        <w:pStyle w:val="ConsPlusNormal0"/>
        <w:ind w:firstLine="540"/>
        <w:jc w:val="both"/>
      </w:pPr>
    </w:p>
    <w:p w:rsidR="00B93D62" w:rsidRDefault="00D92C88">
      <w:pPr>
        <w:pStyle w:val="ConsPlusNormal0"/>
        <w:ind w:firstLine="540"/>
        <w:jc w:val="both"/>
      </w:pPr>
      <w: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B93D62" w:rsidRDefault="00B93D62">
      <w:pPr>
        <w:pStyle w:val="ConsPlusNormal0"/>
        <w:ind w:firstLine="540"/>
        <w:jc w:val="both"/>
      </w:pPr>
    </w:p>
    <w:p w:rsidR="00B93D62" w:rsidRDefault="00D92C88">
      <w:pPr>
        <w:pStyle w:val="ConsPlusTitle0"/>
        <w:ind w:firstLine="540"/>
        <w:jc w:val="both"/>
        <w:outlineLvl w:val="2"/>
      </w:pPr>
      <w:r>
        <w:t>Статья 97. Назначение жилых помещен</w:t>
      </w:r>
      <w:r>
        <w:t>ий фондов для временного поселения вынужденных переселенцев и лиц, признанных беженцами</w:t>
      </w:r>
    </w:p>
    <w:p w:rsidR="00B93D62" w:rsidRDefault="00B93D62">
      <w:pPr>
        <w:pStyle w:val="ConsPlusNormal0"/>
        <w:ind w:firstLine="540"/>
        <w:jc w:val="both"/>
      </w:pPr>
    </w:p>
    <w:p w:rsidR="00B93D62" w:rsidRDefault="00D92C88">
      <w:pPr>
        <w:pStyle w:val="ConsPlusNormal0"/>
        <w:ind w:firstLine="540"/>
        <w:jc w:val="both"/>
      </w:pPr>
      <w:r>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w:t>
      </w:r>
      <w:r>
        <w:t>ами.</w:t>
      </w:r>
    </w:p>
    <w:p w:rsidR="00B93D62" w:rsidRDefault="00B93D62">
      <w:pPr>
        <w:pStyle w:val="ConsPlusNormal0"/>
        <w:ind w:firstLine="540"/>
        <w:jc w:val="both"/>
      </w:pPr>
    </w:p>
    <w:p w:rsidR="00B93D62" w:rsidRDefault="00D92C88">
      <w:pPr>
        <w:pStyle w:val="ConsPlusTitle0"/>
        <w:ind w:firstLine="540"/>
        <w:jc w:val="both"/>
        <w:outlineLvl w:val="2"/>
      </w:pPr>
      <w:r>
        <w:t>Статья 98. Назначение жилых помещений для социальной защиты отдельных категорий граждан</w:t>
      </w:r>
    </w:p>
    <w:p w:rsidR="00B93D62" w:rsidRDefault="00B93D62">
      <w:pPr>
        <w:pStyle w:val="ConsPlusNormal0"/>
        <w:ind w:firstLine="540"/>
        <w:jc w:val="both"/>
      </w:pPr>
    </w:p>
    <w:p w:rsidR="00B93D62" w:rsidRDefault="00D92C88">
      <w:pPr>
        <w:pStyle w:val="ConsPlusNormal0"/>
        <w:ind w:firstLine="540"/>
        <w:jc w:val="both"/>
      </w:pPr>
      <w: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809"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color w:val="0000FF"/>
          </w:rPr>
          <w:t>законодательством</w:t>
        </w:r>
      </w:hyperlink>
      <w:r>
        <w:t xml:space="preserve"> отнесены к числу граждан, нуждающихся в специальной социальной защите.</w:t>
      </w:r>
    </w:p>
    <w:p w:rsidR="00B93D62" w:rsidRDefault="00D92C88">
      <w:pPr>
        <w:pStyle w:val="ConsPlusNormal0"/>
        <w:spacing w:before="240"/>
        <w:ind w:firstLine="540"/>
        <w:jc w:val="both"/>
      </w:pPr>
      <w:r>
        <w:t>2. Категории граждан, нуждающихся в специальной социальной защите, устанавливаются федеральным законодательством, законодательств</w:t>
      </w:r>
      <w:r>
        <w:t>ом субъектов Российской Федерации.</w:t>
      </w:r>
    </w:p>
    <w:p w:rsidR="00B93D62" w:rsidRDefault="00B93D62">
      <w:pPr>
        <w:pStyle w:val="ConsPlusNormal0"/>
        <w:ind w:firstLine="540"/>
        <w:jc w:val="both"/>
      </w:pPr>
    </w:p>
    <w:p w:rsidR="00B93D62" w:rsidRDefault="00D92C88">
      <w:pPr>
        <w:pStyle w:val="ConsPlusTitle0"/>
        <w:ind w:firstLine="540"/>
        <w:jc w:val="both"/>
        <w:outlineLvl w:val="2"/>
      </w:pPr>
      <w:bookmarkStart w:id="220" w:name="P1714"/>
      <w:bookmarkEnd w:id="220"/>
      <w: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B93D62" w:rsidRDefault="00B93D62">
      <w:pPr>
        <w:pStyle w:val="ConsPlusNormal0"/>
        <w:jc w:val="both"/>
      </w:pPr>
    </w:p>
    <w:p w:rsidR="00B93D62" w:rsidRDefault="00D92C88">
      <w:pPr>
        <w:pStyle w:val="ConsPlusNormal0"/>
        <w:ind w:firstLine="540"/>
        <w:jc w:val="both"/>
      </w:pPr>
      <w:r>
        <w:t xml:space="preserve">(введена Федеральным </w:t>
      </w:r>
      <w:hyperlink r:id="rId810"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B93D62" w:rsidRDefault="00B93D62">
      <w:pPr>
        <w:pStyle w:val="ConsPlusNormal0"/>
        <w:ind w:firstLine="540"/>
        <w:jc w:val="both"/>
      </w:pPr>
    </w:p>
    <w:p w:rsidR="00B93D62" w:rsidRDefault="00D92C88">
      <w:pPr>
        <w:pStyle w:val="ConsPlusNormal0"/>
        <w:ind w:firstLine="540"/>
        <w:jc w:val="both"/>
      </w:pPr>
      <w:r>
        <w:t>Жилые помещения для детей-сирот и детей, оставшихся без попечения родителей, лиц из числа детей-сирот и детей, оставшихся без п</w:t>
      </w:r>
      <w:r>
        <w:t>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w:t>
      </w:r>
      <w:r>
        <w:t>ектов Российской Федерации.</w:t>
      </w:r>
    </w:p>
    <w:p w:rsidR="00B93D62" w:rsidRDefault="00B93D62">
      <w:pPr>
        <w:pStyle w:val="ConsPlusNormal0"/>
        <w:ind w:firstLine="540"/>
        <w:jc w:val="both"/>
      </w:pPr>
    </w:p>
    <w:p w:rsidR="00B93D62" w:rsidRDefault="00D92C88">
      <w:pPr>
        <w:pStyle w:val="ConsPlusTitle0"/>
        <w:jc w:val="center"/>
        <w:outlineLvl w:val="1"/>
      </w:pPr>
      <w:r>
        <w:t>Глава 10. ПРЕДОСТАВЛЕНИЕ СПЕЦИАЛИЗИРОВАННЫХ</w:t>
      </w:r>
    </w:p>
    <w:p w:rsidR="00B93D62" w:rsidRDefault="00D92C88">
      <w:pPr>
        <w:pStyle w:val="ConsPlusTitle0"/>
        <w:jc w:val="center"/>
      </w:pPr>
      <w:r>
        <w:t>ЖИЛЫХ ПОМЕЩЕНИЙ И ПОЛЬЗОВАНИЕ ИМИ</w:t>
      </w:r>
    </w:p>
    <w:p w:rsidR="00B93D62" w:rsidRDefault="00B93D62">
      <w:pPr>
        <w:pStyle w:val="ConsPlusNormal0"/>
        <w:jc w:val="center"/>
      </w:pPr>
    </w:p>
    <w:p w:rsidR="00B93D62" w:rsidRDefault="00D92C88">
      <w:pPr>
        <w:pStyle w:val="ConsPlusTitle0"/>
        <w:ind w:firstLine="540"/>
        <w:jc w:val="both"/>
        <w:outlineLvl w:val="2"/>
      </w:pPr>
      <w:r>
        <w:t>Статья 99. Основания предоставления специализированных жилых помещений</w:t>
      </w:r>
    </w:p>
    <w:p w:rsidR="00B93D62" w:rsidRDefault="00B93D62">
      <w:pPr>
        <w:pStyle w:val="ConsPlusNormal0"/>
        <w:ind w:firstLine="540"/>
        <w:jc w:val="both"/>
      </w:pPr>
    </w:p>
    <w:p w:rsidR="00B93D62" w:rsidRDefault="00D92C88">
      <w:pPr>
        <w:pStyle w:val="ConsPlusNormal0"/>
        <w:ind w:firstLine="540"/>
        <w:jc w:val="both"/>
      </w:pPr>
      <w:r>
        <w:t>1. Специализированные жилые помещения предоставляются на основании решений с</w:t>
      </w:r>
      <w:r>
        <w:t>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w:t>
      </w:r>
      <w:r>
        <w:t>омещений для социальной защиты отдельных категорий граждан, которые предоставляются по договорам безвозмездного пользования.</w:t>
      </w:r>
    </w:p>
    <w:p w:rsidR="00B93D62" w:rsidRDefault="00D92C88">
      <w:pPr>
        <w:pStyle w:val="ConsPlusNormal0"/>
        <w:spacing w:before="240"/>
        <w:ind w:firstLine="540"/>
        <w:jc w:val="both"/>
      </w:pPr>
      <w:r>
        <w:t xml:space="preserve">2. Специализированные жилые помещения предоставляются по установленным настоящим Кодексом основаниям гражданам, </w:t>
      </w:r>
      <w:hyperlink r:id="rId811" w:tooltip="&quot;Обзор судебной практики Верховного Суда Российской Федерации N 2 (2017)&quot; (утв. Президиумом Верховного Суда РФ 26.04.2017) {КонсультантПлюс}">
        <w:r>
          <w:rPr>
            <w:color w:val="0000FF"/>
          </w:rPr>
          <w:t>не о</w:t>
        </w:r>
        <w:r>
          <w:rPr>
            <w:color w:val="0000FF"/>
          </w:rPr>
          <w:t>беспеченным</w:t>
        </w:r>
      </w:hyperlink>
      <w:r>
        <w:t xml:space="preserve"> жилыми помещениями в соответствующем населенном пункте.</w:t>
      </w:r>
    </w:p>
    <w:p w:rsidR="00B93D62" w:rsidRDefault="00B93D62">
      <w:pPr>
        <w:pStyle w:val="ConsPlusNormal0"/>
        <w:ind w:firstLine="540"/>
        <w:jc w:val="both"/>
      </w:pPr>
    </w:p>
    <w:p w:rsidR="00B93D62" w:rsidRDefault="00D92C88">
      <w:pPr>
        <w:pStyle w:val="ConsPlusTitle0"/>
        <w:ind w:firstLine="540"/>
        <w:jc w:val="both"/>
        <w:outlineLvl w:val="2"/>
      </w:pPr>
      <w:r>
        <w:t>Статья 100. Договор найма специализированного жилого помещения</w:t>
      </w:r>
    </w:p>
    <w:p w:rsidR="00B93D62" w:rsidRDefault="00B93D62">
      <w:pPr>
        <w:pStyle w:val="ConsPlusNormal0"/>
        <w:ind w:firstLine="540"/>
        <w:jc w:val="both"/>
      </w:pPr>
    </w:p>
    <w:p w:rsidR="00B93D62" w:rsidRDefault="00D92C88">
      <w:pPr>
        <w:pStyle w:val="ConsPlusNormal0"/>
        <w:ind w:firstLine="540"/>
        <w:jc w:val="both"/>
      </w:pPr>
      <w: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w:t>
      </w:r>
      <w:r>
        <w:t>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B93D62" w:rsidRDefault="00D92C88">
      <w:pPr>
        <w:pStyle w:val="ConsPlusNormal0"/>
        <w:spacing w:before="240"/>
        <w:ind w:firstLine="540"/>
        <w:jc w:val="both"/>
      </w:pPr>
      <w:r>
        <w:t>2. Договор найма специализированного жилого помещения заключается на основании</w:t>
      </w:r>
      <w:r>
        <w:t xml:space="preserve"> решения о предоставлении такого помещения.</w:t>
      </w:r>
    </w:p>
    <w:p w:rsidR="00B93D62" w:rsidRDefault="00D92C88">
      <w:pPr>
        <w:pStyle w:val="ConsPlusNormal0"/>
        <w:spacing w:before="240"/>
        <w:ind w:firstLine="540"/>
        <w:jc w:val="both"/>
      </w:pPr>
      <w: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B93D62" w:rsidRDefault="00D92C88">
      <w:pPr>
        <w:pStyle w:val="ConsPlusNormal0"/>
        <w:spacing w:before="240"/>
        <w:ind w:firstLine="540"/>
        <w:jc w:val="both"/>
      </w:pPr>
      <w:r>
        <w:t>4. Наниматель специализированного жилого поме</w:t>
      </w:r>
      <w:r>
        <w:t>щения не вправе осуществлять обмен занимаемого жилого помещения, а также передавать его в поднаем.</w:t>
      </w:r>
    </w:p>
    <w:p w:rsidR="00B93D62" w:rsidRDefault="00D92C88">
      <w:pPr>
        <w:pStyle w:val="ConsPlusNormal0"/>
        <w:spacing w:before="240"/>
        <w:ind w:firstLine="540"/>
        <w:jc w:val="both"/>
      </w:pPr>
      <w: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1214" w:tooltip="Статья 65. Права и обязанности наймодателя жилого помещения по договору социального найма">
        <w:r>
          <w:rPr>
            <w:color w:val="0000FF"/>
          </w:rPr>
          <w:t>статьей 65</w:t>
        </w:r>
      </w:hyperlink>
      <w:r>
        <w:t xml:space="preserve">, </w:t>
      </w:r>
      <w:hyperlink w:anchor="P1238" w:tooltip="3. Наниматель жилого помещения по договору социального найма обязан:">
        <w:r>
          <w:rPr>
            <w:color w:val="0000FF"/>
          </w:rPr>
          <w:t>частями 3</w:t>
        </w:r>
      </w:hyperlink>
      <w:r>
        <w:t xml:space="preserve"> и </w:t>
      </w:r>
      <w:hyperlink w:anchor="P1245"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и </w:t>
      </w:r>
      <w:hyperlink w:anchor="P1251" w:tooltip="Статья 69. Права и обязанности членов семьи нанимателя жилого помещения по договору социального найма">
        <w:r>
          <w:rPr>
            <w:color w:val="0000FF"/>
          </w:rPr>
          <w:t>статьей 69</w:t>
        </w:r>
      </w:hyperlink>
      <w:r>
        <w:t xml:space="preserve"> настоящего Кодекса, за исключением пользования служебными жилыми помещениями, к пользованию которыми по догово</w:t>
      </w:r>
      <w:r>
        <w:t xml:space="preserve">рам найма таких помещений применяются правила, предусмотренные </w:t>
      </w:r>
      <w:hyperlink w:anchor="P661" w:tooltip="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
        <w:r>
          <w:rPr>
            <w:color w:val="0000FF"/>
          </w:rPr>
          <w:t>частями 2</w:t>
        </w:r>
      </w:hyperlink>
      <w:r>
        <w:t xml:space="preserve"> - </w:t>
      </w:r>
      <w:hyperlink w:anchor="P666" w:tooltip="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
        <w:r>
          <w:rPr>
            <w:color w:val="0000FF"/>
          </w:rPr>
          <w:t>4 статьи 31</w:t>
        </w:r>
      </w:hyperlink>
      <w:r>
        <w:t xml:space="preserve">, </w:t>
      </w:r>
      <w:hyperlink w:anchor="P1214" w:tooltip="Статья 65. Права и обязанности наймодателя жилого помещения по договору социального найма">
        <w:r>
          <w:rPr>
            <w:color w:val="0000FF"/>
          </w:rPr>
          <w:t>статьей 65</w:t>
        </w:r>
      </w:hyperlink>
      <w:r>
        <w:t xml:space="preserve"> и </w:t>
      </w:r>
      <w:hyperlink w:anchor="P1238" w:tooltip="3. Наниматель жилого помещения по договору социального найма обязан:">
        <w:r>
          <w:rPr>
            <w:color w:val="0000FF"/>
          </w:rPr>
          <w:t>частями 3</w:t>
        </w:r>
      </w:hyperlink>
      <w:r>
        <w:t xml:space="preserve"> и </w:t>
      </w:r>
      <w:hyperlink w:anchor="P1245" w:tooltip="4. Наниматель жилого помещения по договору социального найма помимо указанных в части 3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
        <w:r>
          <w:rPr>
            <w:color w:val="0000FF"/>
          </w:rPr>
          <w:t>4 статьи 67</w:t>
        </w:r>
      </w:hyperlink>
      <w:r>
        <w:t xml:space="preserve"> настоящего Кодекса, если иное не установлено другими федеральными законами.</w:t>
      </w:r>
    </w:p>
    <w:p w:rsidR="00B93D62" w:rsidRDefault="00D92C88">
      <w:pPr>
        <w:pStyle w:val="ConsPlusNormal0"/>
        <w:jc w:val="both"/>
      </w:pPr>
      <w:r>
        <w:t xml:space="preserve">(в ред. Федерального </w:t>
      </w:r>
      <w:hyperlink r:id="rId812"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color w:val="0000FF"/>
          </w:rPr>
          <w:t>закона</w:t>
        </w:r>
      </w:hyperlink>
      <w:r>
        <w:t xml:space="preserve"> от 28.06.2014 N 182-ФЗ)</w:t>
      </w:r>
    </w:p>
    <w:p w:rsidR="00B93D62" w:rsidRDefault="00D92C88">
      <w:pPr>
        <w:pStyle w:val="ConsPlusNormal0"/>
        <w:spacing w:before="240"/>
        <w:ind w:firstLine="540"/>
        <w:jc w:val="both"/>
      </w:pPr>
      <w:r>
        <w:t>6. В договоре найма специали</w:t>
      </w:r>
      <w:r>
        <w:t>зированного жилого помещения указываются члены семьи нанимателя.</w:t>
      </w:r>
    </w:p>
    <w:p w:rsidR="00B93D62" w:rsidRDefault="00D92C88">
      <w:pPr>
        <w:pStyle w:val="ConsPlusNormal0"/>
        <w:spacing w:before="240"/>
        <w:ind w:firstLine="540"/>
        <w:jc w:val="both"/>
      </w:pPr>
      <w:r>
        <w:t>7. Договор найма специализированного жилого помещения заключается в письменной форме.</w:t>
      </w:r>
    </w:p>
    <w:p w:rsidR="00B93D62" w:rsidRDefault="00D92C88">
      <w:pPr>
        <w:pStyle w:val="ConsPlusNormal0"/>
        <w:spacing w:before="240"/>
        <w:ind w:firstLine="540"/>
        <w:jc w:val="both"/>
      </w:pPr>
      <w:r>
        <w:t>8. Типовые договоры найма специализированных жилых помещений утверждаются федеральным органом исполнитель</w:t>
      </w:r>
      <w:r>
        <w:t>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(в ред. Федеральных законов от 23.07.2008 </w:t>
      </w:r>
      <w:hyperlink r:id="rId81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814"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19.10.2023 </w:t>
      </w:r>
      <w:hyperlink r:id="rId815"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N 503-ФЗ</w:t>
        </w:r>
      </w:hyperlink>
      <w:r>
        <w:t>)</w:t>
      </w:r>
    </w:p>
    <w:p w:rsidR="00B93D62" w:rsidRDefault="00B93D62">
      <w:pPr>
        <w:pStyle w:val="ConsPlusNormal0"/>
        <w:ind w:firstLine="540"/>
        <w:jc w:val="both"/>
      </w:pPr>
    </w:p>
    <w:p w:rsidR="00B93D62" w:rsidRDefault="00D92C88">
      <w:pPr>
        <w:pStyle w:val="ConsPlusTitle0"/>
        <w:ind w:firstLine="540"/>
        <w:jc w:val="both"/>
        <w:outlineLvl w:val="2"/>
      </w:pPr>
      <w:r>
        <w:t>Ста</w:t>
      </w:r>
      <w:r>
        <w:t>тья 101. Расторжение договора найма специализированного жилого помещения</w:t>
      </w:r>
    </w:p>
    <w:p w:rsidR="00B93D62" w:rsidRDefault="00B93D62">
      <w:pPr>
        <w:pStyle w:val="ConsPlusNormal0"/>
        <w:ind w:firstLine="540"/>
        <w:jc w:val="both"/>
      </w:pPr>
    </w:p>
    <w:p w:rsidR="00B93D62" w:rsidRDefault="00D92C88">
      <w:pPr>
        <w:pStyle w:val="ConsPlusNormal0"/>
        <w:ind w:firstLine="540"/>
        <w:jc w:val="both"/>
      </w:pPr>
      <w:r>
        <w:t>1. Договор найма специализированного жилого помещения может быть расторгнут в любое время по соглашению сторон.</w:t>
      </w:r>
    </w:p>
    <w:p w:rsidR="00B93D62" w:rsidRDefault="00D92C88">
      <w:pPr>
        <w:pStyle w:val="ConsPlusNormal0"/>
        <w:spacing w:before="240"/>
        <w:ind w:firstLine="540"/>
        <w:jc w:val="both"/>
      </w:pPr>
      <w:r>
        <w:t>2. Наниматель специализированного жилого помещения в любое время может</w:t>
      </w:r>
      <w:r>
        <w:t xml:space="preserve"> расторгнуть договор найма специализированного жилого помещения.</w:t>
      </w:r>
    </w:p>
    <w:p w:rsidR="00B93D62" w:rsidRDefault="00D92C88">
      <w:pPr>
        <w:pStyle w:val="ConsPlusNormal0"/>
        <w:spacing w:before="240"/>
        <w:ind w:firstLine="540"/>
        <w:jc w:val="both"/>
      </w:pPr>
      <w: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1714" w:tooltip="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w:r>
          <w:rPr>
            <w:color w:val="0000FF"/>
          </w:rPr>
          <w:t>статьей 98.1</w:t>
        </w:r>
      </w:hyperlink>
      <w:r>
        <w:t xml:space="preserve"> настоящего Кодекса, может быть расторгнут в судебном порядке по требованию наймодателя при </w:t>
      </w:r>
      <w:r>
        <w:t xml:space="preserve">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1350" w:tooltip="Статья 83. Расторжение и прекращение договора социального найма жилого помещения">
        <w:r>
          <w:rPr>
            <w:color w:val="0000FF"/>
          </w:rPr>
          <w:t>статьей 83</w:t>
        </w:r>
      </w:hyperlink>
      <w:r>
        <w:t xml:space="preserve"> настоящего Кодекса случаях.</w:t>
      </w:r>
    </w:p>
    <w:p w:rsidR="00B93D62" w:rsidRDefault="00D92C88">
      <w:pPr>
        <w:pStyle w:val="ConsPlusNormal0"/>
        <w:jc w:val="both"/>
      </w:pPr>
      <w:r>
        <w:t xml:space="preserve">(в ред. Федерального </w:t>
      </w:r>
      <w:hyperlink r:id="rId816"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B93D62" w:rsidRDefault="00D92C88">
      <w:pPr>
        <w:pStyle w:val="ConsPlusNormal0"/>
        <w:spacing w:before="240"/>
        <w:ind w:firstLine="540"/>
        <w:jc w:val="both"/>
      </w:pPr>
      <w:bookmarkStart w:id="221" w:name="P1747"/>
      <w:bookmarkEnd w:id="221"/>
      <w: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w:t>
      </w:r>
      <w:r>
        <w:t xml:space="preserve">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B93D62" w:rsidRDefault="00D92C88">
      <w:pPr>
        <w:pStyle w:val="ConsPlusNormal0"/>
        <w:spacing w:before="240"/>
        <w:ind w:firstLine="540"/>
        <w:jc w:val="both"/>
      </w:pPr>
      <w:r>
        <w:t>1) невнесения нанимателем платы за жилое помещение и (или) коммунальные услуги в течение более</w:t>
      </w:r>
      <w:r>
        <w:t xml:space="preserve"> одного года и отсутствия соглашения по погашению образовавшейся задолженности по оплате жилых помещений и (или) коммунальных услуг;</w:t>
      </w:r>
    </w:p>
    <w:p w:rsidR="00B93D62" w:rsidRDefault="00D92C88">
      <w:pPr>
        <w:pStyle w:val="ConsPlusNormal0"/>
        <w:spacing w:before="240"/>
        <w:ind w:firstLine="540"/>
        <w:jc w:val="both"/>
      </w:pPr>
      <w:r>
        <w:t xml:space="preserve">2) </w:t>
      </w:r>
      <w:hyperlink r:id="rId817"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разрушения или систематического повреждения</w:t>
        </w:r>
      </w:hyperlink>
      <w:r>
        <w:t xml:space="preserve"> жилого помещения </w:t>
      </w:r>
      <w:r>
        <w:t>нанимателем или проживающими совместно с ним членами его семьи;</w:t>
      </w:r>
    </w:p>
    <w:p w:rsidR="00B93D62" w:rsidRDefault="00D92C88">
      <w:pPr>
        <w:pStyle w:val="ConsPlusNormal0"/>
        <w:spacing w:before="240"/>
        <w:ind w:firstLine="540"/>
        <w:jc w:val="both"/>
      </w:pPr>
      <w:r>
        <w:t>3) систематического нарушения прав и законных интересов соседей, которое делает невозможным совместное проживание в одном жилом помещении;</w:t>
      </w:r>
    </w:p>
    <w:p w:rsidR="00B93D62" w:rsidRDefault="00D92C88">
      <w:pPr>
        <w:pStyle w:val="ConsPlusNormal0"/>
        <w:spacing w:before="240"/>
        <w:ind w:firstLine="540"/>
        <w:jc w:val="both"/>
      </w:pPr>
      <w:r>
        <w:t xml:space="preserve">4) использования жилого помещения </w:t>
      </w:r>
      <w:hyperlink r:id="rId818" w:tooltip="Постановление Пленума Верховного Суда РФ от 02.07.2009 N 14 &quot;О некоторых вопросах, возникших в судебной практике при применении Жилищного кодекса Российской Федерации&quot; {КонсультантПлюс}">
        <w:r>
          <w:rPr>
            <w:color w:val="0000FF"/>
          </w:rPr>
          <w:t>не по назначению</w:t>
        </w:r>
      </w:hyperlink>
      <w:r>
        <w:t>.</w:t>
      </w:r>
    </w:p>
    <w:p w:rsidR="00B93D62" w:rsidRDefault="00D92C88">
      <w:pPr>
        <w:pStyle w:val="ConsPlusNormal0"/>
        <w:jc w:val="both"/>
      </w:pPr>
      <w:r>
        <w:t xml:space="preserve">(часть 4 введена Федеральным </w:t>
      </w:r>
      <w:hyperlink r:id="rId819"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B93D62" w:rsidRDefault="00B93D62">
      <w:pPr>
        <w:pStyle w:val="ConsPlusNormal0"/>
        <w:ind w:firstLine="540"/>
        <w:jc w:val="both"/>
      </w:pPr>
    </w:p>
    <w:p w:rsidR="00B93D62" w:rsidRDefault="00D92C88">
      <w:pPr>
        <w:pStyle w:val="ConsPlusTitle0"/>
        <w:ind w:firstLine="540"/>
        <w:jc w:val="both"/>
        <w:outlineLvl w:val="2"/>
      </w:pPr>
      <w:r>
        <w:t>Статья 102. Прекращение договора найма специализированного жилого помещения</w:t>
      </w:r>
    </w:p>
    <w:p w:rsidR="00B93D62" w:rsidRDefault="00B93D62">
      <w:pPr>
        <w:pStyle w:val="ConsPlusNormal0"/>
        <w:ind w:firstLine="540"/>
        <w:jc w:val="both"/>
      </w:pPr>
    </w:p>
    <w:p w:rsidR="00B93D62" w:rsidRDefault="00D92C88">
      <w:pPr>
        <w:pStyle w:val="ConsPlusNormal0"/>
        <w:ind w:firstLine="540"/>
        <w:jc w:val="both"/>
      </w:pPr>
      <w: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B93D62" w:rsidRDefault="00D92C88">
      <w:pPr>
        <w:pStyle w:val="ConsPlusNormal0"/>
        <w:spacing w:before="240"/>
        <w:ind w:firstLine="540"/>
        <w:jc w:val="both"/>
      </w:pPr>
      <w:bookmarkStart w:id="222" w:name="P1757"/>
      <w:bookmarkEnd w:id="222"/>
      <w:r>
        <w:t>2. Переход права собственности на служебное жилое помещение или жилое поме</w:t>
      </w:r>
      <w:r>
        <w:t>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w:t>
      </w:r>
      <w:r>
        <w:t>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B93D62" w:rsidRDefault="00B93D62">
      <w:pPr>
        <w:pStyle w:val="ConsPlusNormal0"/>
        <w:ind w:firstLine="540"/>
        <w:jc w:val="both"/>
      </w:pPr>
    </w:p>
    <w:p w:rsidR="00B93D62" w:rsidRDefault="00D92C88">
      <w:pPr>
        <w:pStyle w:val="ConsPlusTitle0"/>
        <w:ind w:firstLine="540"/>
        <w:jc w:val="both"/>
        <w:outlineLvl w:val="2"/>
      </w:pPr>
      <w:r>
        <w:t>Статья 103. Выселение граждан из специализированных жилых помещений</w:t>
      </w:r>
    </w:p>
    <w:p w:rsidR="00B93D62" w:rsidRDefault="00B93D62">
      <w:pPr>
        <w:pStyle w:val="ConsPlusNormal0"/>
        <w:ind w:firstLine="540"/>
        <w:jc w:val="both"/>
      </w:pPr>
    </w:p>
    <w:p w:rsidR="00B93D62" w:rsidRDefault="00D92C88">
      <w:pPr>
        <w:pStyle w:val="ConsPlusNormal0"/>
        <w:ind w:firstLine="540"/>
        <w:jc w:val="both"/>
      </w:pPr>
      <w:r>
        <w:t>1. В случаях р</w:t>
      </w:r>
      <w:r>
        <w:t>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w:t>
      </w:r>
      <w:r>
        <w:t xml:space="preserve">ебном порядке без предоставления других жилых помещений, за исключением случаев, предусмотренных </w:t>
      </w:r>
      <w:hyperlink w:anchor="P1757"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и </w:t>
      </w:r>
      <w:hyperlink w:anchor="P1762"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частью 2</w:t>
        </w:r>
      </w:hyperlink>
      <w:r>
        <w:t xml:space="preserve"> настоящей статьи.</w:t>
      </w:r>
    </w:p>
    <w:p w:rsidR="00B93D62" w:rsidRDefault="00D92C88">
      <w:pPr>
        <w:pStyle w:val="ConsPlusNormal0"/>
        <w:spacing w:before="240"/>
        <w:ind w:firstLine="540"/>
        <w:jc w:val="both"/>
      </w:pPr>
      <w:bookmarkStart w:id="223" w:name="P1762"/>
      <w:bookmarkEnd w:id="223"/>
      <w:r>
        <w:t>2. Не могут быт</w:t>
      </w:r>
      <w:r>
        <w:t>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w:t>
      </w:r>
      <w:r>
        <w:t xml:space="preserve">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B93D62" w:rsidRDefault="00D92C88">
      <w:pPr>
        <w:pStyle w:val="ConsPlusNormal0"/>
        <w:spacing w:before="240"/>
        <w:ind w:firstLine="540"/>
        <w:jc w:val="both"/>
      </w:pPr>
      <w:r>
        <w:t>1) члены семьи военнослужащих, должностных лиц, сотрудников органов внутренних дел, органов федеральн</w:t>
      </w:r>
      <w:r>
        <w:t>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w:t>
      </w:r>
      <w:r>
        <w:t>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B93D62" w:rsidRDefault="00D92C88">
      <w:pPr>
        <w:pStyle w:val="ConsPlusNormal0"/>
        <w:jc w:val="both"/>
      </w:pPr>
      <w:r>
        <w:t xml:space="preserve">(в ред. Федерального </w:t>
      </w:r>
      <w:hyperlink r:id="rId820"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color w:val="0000FF"/>
          </w:rPr>
          <w:t>закона</w:t>
        </w:r>
      </w:hyperlink>
      <w:r>
        <w:t xml:space="preserve"> от 01.10.2019 N 328-ФЗ)</w:t>
      </w:r>
    </w:p>
    <w:p w:rsidR="00B93D62" w:rsidRDefault="00D92C88">
      <w:pPr>
        <w:pStyle w:val="ConsPlusNormal0"/>
        <w:spacing w:before="240"/>
        <w:ind w:firstLine="540"/>
        <w:jc w:val="both"/>
      </w:pPr>
      <w:r>
        <w:t>2) пенсионеры по старости;</w:t>
      </w:r>
    </w:p>
    <w:p w:rsidR="00B93D62" w:rsidRDefault="00D92C88">
      <w:pPr>
        <w:pStyle w:val="ConsPlusNormal0"/>
        <w:spacing w:before="240"/>
        <w:ind w:firstLine="540"/>
        <w:jc w:val="both"/>
      </w:pPr>
      <w:r>
        <w:t>3) члены семьи работника, которому было предоставлено служебное жилое помещение или жилое помещение в общежитии и который умер;</w:t>
      </w:r>
    </w:p>
    <w:p w:rsidR="00B93D62" w:rsidRDefault="00D92C88">
      <w:pPr>
        <w:pStyle w:val="ConsPlusNormal0"/>
        <w:spacing w:before="240"/>
        <w:ind w:firstLine="540"/>
        <w:jc w:val="both"/>
      </w:pPr>
      <w:r>
        <w:t>4) инвалиды I или II групп, инвалидность которы</w:t>
      </w:r>
      <w:r>
        <w:t>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w:t>
      </w:r>
      <w:r>
        <w:t xml:space="preserve">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w:t>
      </w:r>
      <w:r>
        <w:t>тства.</w:t>
      </w:r>
    </w:p>
    <w:p w:rsidR="00B93D62" w:rsidRDefault="00D92C88">
      <w:pPr>
        <w:pStyle w:val="ConsPlusNormal0"/>
        <w:jc w:val="both"/>
      </w:pPr>
      <w:r>
        <w:t xml:space="preserve">(в ред. Федерального </w:t>
      </w:r>
      <w:hyperlink r:id="rId821" w:tooltip="Федеральный закон от 31.12.2017 N 488-ФЗ &quot;О внесении изменения в статью 103 Жилищного кодекса Российской Федерации&quot; {КонсультантПлюс}">
        <w:r>
          <w:rPr>
            <w:color w:val="0000FF"/>
          </w:rPr>
          <w:t>закона</w:t>
        </w:r>
      </w:hyperlink>
      <w:r>
        <w:t xml:space="preserve"> от 31.12.2017 N 488-ФЗ)</w:t>
      </w:r>
    </w:p>
    <w:p w:rsidR="00B93D62" w:rsidRDefault="00D92C88">
      <w:pPr>
        <w:pStyle w:val="ConsPlusNormal0"/>
        <w:spacing w:before="240"/>
        <w:ind w:firstLine="540"/>
        <w:jc w:val="both"/>
      </w:pPr>
      <w:r>
        <w:t xml:space="preserve">3. Гражданам, указанным в </w:t>
      </w:r>
      <w:hyperlink w:anchor="P1762" w:tooltip="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
        <w:r>
          <w:rPr>
            <w:color w:val="0000FF"/>
          </w:rPr>
          <w:t>части 2</w:t>
        </w:r>
      </w:hyperlink>
      <w:r>
        <w:t xml:space="preserve"> настоящей статьи, предоставляются другие жилые помещения, которые должны находиться в черте соответствующего населенн</w:t>
      </w:r>
      <w:r>
        <w:t>ого пункта.</w:t>
      </w:r>
    </w:p>
    <w:p w:rsidR="00B93D62" w:rsidRDefault="00D92C88">
      <w:pPr>
        <w:pStyle w:val="ConsPlusNormal0"/>
        <w:spacing w:before="240"/>
        <w:ind w:firstLine="540"/>
        <w:jc w:val="both"/>
      </w:pPr>
      <w: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1757" w:tooltip="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w:r>
          <w:rPr>
            <w:color w:val="0000FF"/>
          </w:rPr>
          <w:t>частью 2 статьи 102</w:t>
        </w:r>
      </w:hyperlink>
      <w:r>
        <w:t xml:space="preserve"> настоящего Кодекса, осуществляется п</w:t>
      </w:r>
      <w:r>
        <w:t>режним собственником или юридическим лицом, передающими соответствующие жилые помещения.</w:t>
      </w:r>
    </w:p>
    <w:p w:rsidR="00B93D62" w:rsidRDefault="00D92C88">
      <w:pPr>
        <w:pStyle w:val="ConsPlusNormal0"/>
        <w:spacing w:before="240"/>
        <w:ind w:firstLine="540"/>
        <w:jc w:val="both"/>
      </w:pPr>
      <w:r>
        <w:t>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w:t>
      </w:r>
      <w:r>
        <w:t xml:space="preserve">айма специализированного жилого помещения по основаниям, предусмотренным </w:t>
      </w:r>
      <w:hyperlink w:anchor="P1747" w:tooltip="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
        <w:r>
          <w:rPr>
            <w:color w:val="0000FF"/>
          </w:rPr>
          <w:t>частью 4 статьи 101</w:t>
        </w:r>
      </w:hyperlink>
      <w:r>
        <w:t xml:space="preserve"> настоящего Кодекса, они и проживающие совместно с ними члены их семей подлежат выселению с предоставлением в границах соответ</w:t>
      </w:r>
      <w:r>
        <w:t>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B93D62" w:rsidRDefault="00D92C88">
      <w:pPr>
        <w:pStyle w:val="ConsPlusNormal0"/>
        <w:jc w:val="both"/>
      </w:pPr>
      <w:r>
        <w:t>(часть 5 в ред. Федераль</w:t>
      </w:r>
      <w:r>
        <w:t xml:space="preserve">ного </w:t>
      </w:r>
      <w:hyperlink r:id="rId822"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закона</w:t>
        </w:r>
      </w:hyperlink>
      <w:r>
        <w:t xml:space="preserve"> от 29.07.2018 N 267-ФЗ)</w:t>
      </w:r>
    </w:p>
    <w:p w:rsidR="00B93D62" w:rsidRDefault="00B93D62">
      <w:pPr>
        <w:pStyle w:val="ConsPlusNormal0"/>
        <w:ind w:firstLine="540"/>
        <w:jc w:val="both"/>
      </w:pPr>
    </w:p>
    <w:p w:rsidR="00B93D62" w:rsidRDefault="00D92C88">
      <w:pPr>
        <w:pStyle w:val="ConsPlusTitle0"/>
        <w:ind w:firstLine="540"/>
        <w:jc w:val="both"/>
        <w:outlineLvl w:val="2"/>
      </w:pPr>
      <w:r>
        <w:t>Статья 104. Предоставление служебных жилых помещений</w:t>
      </w:r>
    </w:p>
    <w:p w:rsidR="00B93D62" w:rsidRDefault="00B93D62">
      <w:pPr>
        <w:pStyle w:val="ConsPlusNormal0"/>
        <w:ind w:firstLine="540"/>
        <w:jc w:val="both"/>
      </w:pPr>
    </w:p>
    <w:p w:rsidR="00B93D62" w:rsidRDefault="00D92C88">
      <w:pPr>
        <w:pStyle w:val="ConsPlusNormal0"/>
        <w:ind w:firstLine="540"/>
        <w:jc w:val="both"/>
      </w:pPr>
      <w:r>
        <w:t>1. Служебные жилые помещения пр</w:t>
      </w:r>
      <w:r>
        <w:t>едоставляются гражданам в виде жилого дома, отдельной квартиры.</w:t>
      </w:r>
    </w:p>
    <w:p w:rsidR="00B93D62" w:rsidRDefault="00D92C88">
      <w:pPr>
        <w:pStyle w:val="ConsPlusNormal0"/>
        <w:jc w:val="both"/>
      </w:pPr>
      <w:r>
        <w:t xml:space="preserve">(часть 1 в ред. Федерального </w:t>
      </w:r>
      <w:hyperlink r:id="rId823" w:tooltip="Федеральный закон от 04.05.2010 N 70-ФЗ &quot;О внесении изменения в статью 104 Жилищного кодекса Российской Федерации&quot; {КонсультантПлюс}">
        <w:r>
          <w:rPr>
            <w:color w:val="0000FF"/>
          </w:rPr>
          <w:t>закона</w:t>
        </w:r>
      </w:hyperlink>
      <w:r>
        <w:t xml:space="preserve"> от 04.05.2010 N 70-ФЗ)</w:t>
      </w:r>
    </w:p>
    <w:p w:rsidR="00B93D62" w:rsidRDefault="00D92C88">
      <w:pPr>
        <w:pStyle w:val="ConsPlusNormal0"/>
        <w:spacing w:before="240"/>
        <w:ind w:firstLine="540"/>
        <w:jc w:val="both"/>
      </w:pPr>
      <w:r>
        <w:t>2. Категории граждан, которым предоставляются служебные жилые помещения, устанавливаются:</w:t>
      </w:r>
    </w:p>
    <w:p w:rsidR="00B93D62" w:rsidRDefault="00D92C88">
      <w:pPr>
        <w:pStyle w:val="ConsPlusNormal0"/>
        <w:spacing w:before="240"/>
        <w:ind w:firstLine="540"/>
        <w:jc w:val="both"/>
      </w:pPr>
      <w:r>
        <w:t>1) органом государственной власти Российской Федерации - в жилищном фонде Российской Федерации;</w:t>
      </w:r>
    </w:p>
    <w:p w:rsidR="00B93D62" w:rsidRDefault="00D92C88">
      <w:pPr>
        <w:pStyle w:val="ConsPlusNormal0"/>
        <w:spacing w:before="240"/>
        <w:ind w:firstLine="540"/>
        <w:jc w:val="both"/>
      </w:pPr>
      <w:r>
        <w:t>2) органом государственной власти субъекта Российской Федерации - в жилищном фонде субъекта Российской Федерации;</w:t>
      </w:r>
    </w:p>
    <w:p w:rsidR="00B93D62" w:rsidRDefault="00D92C88">
      <w:pPr>
        <w:pStyle w:val="ConsPlusNormal0"/>
        <w:spacing w:before="240"/>
        <w:ind w:firstLine="540"/>
        <w:jc w:val="both"/>
      </w:pPr>
      <w:r>
        <w:t>3) органом местного самоуправления - в муниципальном жилищном фонде.</w:t>
      </w:r>
    </w:p>
    <w:p w:rsidR="00B93D62" w:rsidRDefault="00D92C88">
      <w:pPr>
        <w:pStyle w:val="ConsPlusNormal0"/>
        <w:spacing w:before="240"/>
        <w:ind w:firstLine="540"/>
        <w:jc w:val="both"/>
      </w:pPr>
      <w:r>
        <w:t>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государственно</w:t>
      </w:r>
      <w:r>
        <w:t>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w:t>
      </w:r>
      <w:r>
        <w:t>е увольнение со службы является основанием прекращения договора найма служебного жилого помещения.</w:t>
      </w:r>
    </w:p>
    <w:p w:rsidR="00B93D62" w:rsidRDefault="00B93D62">
      <w:pPr>
        <w:pStyle w:val="ConsPlusNormal0"/>
        <w:ind w:firstLine="540"/>
        <w:jc w:val="both"/>
      </w:pPr>
    </w:p>
    <w:p w:rsidR="00B93D62" w:rsidRDefault="00D92C88">
      <w:pPr>
        <w:pStyle w:val="ConsPlusTitle0"/>
        <w:ind w:firstLine="540"/>
        <w:jc w:val="both"/>
        <w:outlineLvl w:val="2"/>
      </w:pPr>
      <w:r>
        <w:t>Статья 105. Предоставление жилых помещений в общежитиях</w:t>
      </w:r>
    </w:p>
    <w:p w:rsidR="00B93D62" w:rsidRDefault="00B93D62">
      <w:pPr>
        <w:pStyle w:val="ConsPlusNormal0"/>
        <w:ind w:firstLine="540"/>
        <w:jc w:val="both"/>
      </w:pPr>
    </w:p>
    <w:p w:rsidR="00B93D62" w:rsidRDefault="00D92C88">
      <w:pPr>
        <w:pStyle w:val="ConsPlusNormal0"/>
        <w:ind w:firstLine="540"/>
        <w:jc w:val="both"/>
      </w:pPr>
      <w:r>
        <w:t>1. Жилые помещения в общежитиях предоставляются из расчета не менее шести квадратных метров жилой п</w:t>
      </w:r>
      <w:r>
        <w:t>лощади на одного человека.</w:t>
      </w:r>
    </w:p>
    <w:p w:rsidR="00B93D62" w:rsidRDefault="00D92C88">
      <w:pPr>
        <w:pStyle w:val="ConsPlusNormal0"/>
        <w:spacing w:before="240"/>
        <w:ind w:firstLine="540"/>
        <w:jc w:val="both"/>
      </w:pPr>
      <w:r>
        <w:t xml:space="preserve">2. Договор найма жилого помещения в общежитии заключается на период трудовых отношений, прохождения службы или </w:t>
      </w:r>
      <w:hyperlink r:id="rId824" w:tooltip="Федеральный закон от 29.12.2012 N 273-ФЗ (ред. от 15.10.2025) &quot;Об образовании в Российской Федерации&quot; {КонсультантПлюс}">
        <w:r>
          <w:rPr>
            <w:color w:val="0000FF"/>
          </w:rPr>
          <w:t>обучения</w:t>
        </w:r>
      </w:hyperlink>
      <w:r>
        <w:t xml:space="preserve">. Прекращение трудовых отношений, обучения, а также увольнение со службы является основанием прекращения договора найма </w:t>
      </w:r>
      <w:r>
        <w:t>жилого помещения в общежитии.</w:t>
      </w:r>
    </w:p>
    <w:p w:rsidR="00B93D62" w:rsidRDefault="00D92C88">
      <w:pPr>
        <w:pStyle w:val="ConsPlusNormal0"/>
        <w:jc w:val="both"/>
      </w:pPr>
      <w:r>
        <w:t xml:space="preserve">(в ред. Федерального </w:t>
      </w:r>
      <w:hyperlink r:id="rId82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B93D62" w:rsidRDefault="00B93D62">
      <w:pPr>
        <w:pStyle w:val="ConsPlusNormal0"/>
        <w:ind w:firstLine="540"/>
        <w:jc w:val="both"/>
      </w:pPr>
    </w:p>
    <w:p w:rsidR="00B93D62" w:rsidRDefault="00D92C88">
      <w:pPr>
        <w:pStyle w:val="ConsPlusTitle0"/>
        <w:ind w:firstLine="540"/>
        <w:jc w:val="both"/>
        <w:outlineLvl w:val="2"/>
      </w:pPr>
      <w:r>
        <w:t>Статья 106. Предоставление жилых помеще</w:t>
      </w:r>
      <w:r>
        <w:t>ний маневренного фонда</w:t>
      </w:r>
    </w:p>
    <w:p w:rsidR="00B93D62" w:rsidRDefault="00B93D62">
      <w:pPr>
        <w:pStyle w:val="ConsPlusNormal0"/>
        <w:ind w:firstLine="540"/>
        <w:jc w:val="both"/>
      </w:pPr>
    </w:p>
    <w:p w:rsidR="00B93D62" w:rsidRDefault="00D92C88">
      <w:pPr>
        <w:pStyle w:val="ConsPlusNormal0"/>
        <w:ind w:firstLine="540"/>
        <w:jc w:val="both"/>
      </w:pPr>
      <w:r>
        <w:t>1. Жилые помещения маневренного фонда предоставляются из расчета не менее чем шесть квадратных метров жилой площади на одного человека.</w:t>
      </w:r>
    </w:p>
    <w:p w:rsidR="00B93D62" w:rsidRDefault="00D92C88">
      <w:pPr>
        <w:pStyle w:val="ConsPlusNormal0"/>
        <w:spacing w:before="240"/>
        <w:ind w:firstLine="540"/>
        <w:jc w:val="both"/>
      </w:pPr>
      <w:r>
        <w:t>2. Договор найма жилого помещения маневренного фонда заключается на период:</w:t>
      </w:r>
    </w:p>
    <w:p w:rsidR="00B93D62" w:rsidRDefault="00D92C88">
      <w:pPr>
        <w:pStyle w:val="ConsPlusNormal0"/>
        <w:spacing w:before="240"/>
        <w:ind w:firstLine="540"/>
        <w:jc w:val="both"/>
      </w:pPr>
      <w:r>
        <w:t>1) до завершения кап</w:t>
      </w:r>
      <w:r>
        <w:t xml:space="preserve">итального ремонта или реконструкции дома (при заключении такого договора с гражданами, указанными в </w:t>
      </w:r>
      <w:hyperlink w:anchor="P1692" w:tooltip="1) граждан в связи с капитальным ремонтом или реконструкцией дома, в котором находятся жилые помещения, занимаемые ими по договорам социального найма;">
        <w:r>
          <w:rPr>
            <w:color w:val="0000FF"/>
          </w:rPr>
          <w:t>пункте 1 статьи 95</w:t>
        </w:r>
      </w:hyperlink>
      <w:r>
        <w:t xml:space="preserve"> настоящего Кодекса);</w:t>
      </w:r>
    </w:p>
    <w:p w:rsidR="00B93D62" w:rsidRDefault="00D92C88">
      <w:pPr>
        <w:pStyle w:val="ConsPlusNormal0"/>
        <w:spacing w:before="240"/>
        <w:ind w:firstLine="540"/>
        <w:jc w:val="both"/>
      </w:pPr>
      <w:r>
        <w:t>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w:t>
      </w:r>
      <w:r>
        <w:t xml:space="preserve">ии такого договора с гражданами, указанными в </w:t>
      </w:r>
      <w:hyperlink w:anchor="P1693" w:tooltip="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w:r>
          <w:rPr>
            <w:color w:val="0000FF"/>
          </w:rPr>
          <w:t>пункте 2 статьи 95</w:t>
        </w:r>
      </w:hyperlink>
      <w:r>
        <w:t xml:space="preserve"> настоящего Кодекса);</w:t>
      </w:r>
    </w:p>
    <w:p w:rsidR="00B93D62" w:rsidRDefault="00D92C88">
      <w:pPr>
        <w:pStyle w:val="ConsPlusNormal0"/>
        <w:spacing w:before="240"/>
        <w:ind w:firstLine="540"/>
        <w:jc w:val="both"/>
      </w:pPr>
      <w:r>
        <w:t>3) до завершения расчетов с гражданами, единственное жилое помещение которых стало непригодным для проживания в результате чрезвычай</w:t>
      </w:r>
      <w:r>
        <w:t>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w:t>
      </w:r>
      <w:r>
        <w:t xml:space="preserve">при заключении такого договора с гражданами, указанными в </w:t>
      </w:r>
      <w:hyperlink w:anchor="P1694" w:tooltip="3) граждан, у которых единственные жилые помещения стали непригодными для проживания в результате чрезвычайных обстоятельств;">
        <w:r>
          <w:rPr>
            <w:color w:val="0000FF"/>
          </w:rPr>
          <w:t>пункте 3 статьи 95</w:t>
        </w:r>
      </w:hyperlink>
      <w:r>
        <w:t xml:space="preserve"> настоящего Кодекса);</w:t>
      </w:r>
    </w:p>
    <w:p w:rsidR="00B93D62" w:rsidRDefault="00D92C88">
      <w:pPr>
        <w:pStyle w:val="ConsPlusNormal0"/>
        <w:spacing w:before="240"/>
        <w:ind w:firstLine="540"/>
        <w:jc w:val="both"/>
      </w:pPr>
      <w:r>
        <w:t xml:space="preserve">3.1) до завершения расчетов с гражданами, указанными в </w:t>
      </w:r>
      <w:hyperlink w:anchor="P1695" w:tooltip="3.1) граждан, у которых жилые помещения стали непригодными для проживания, в том числе в результате признания многоквартирного дома аварийным и подлежащим сносу или реконструкции;">
        <w:r>
          <w:rPr>
            <w:color w:val="0000FF"/>
          </w:rPr>
          <w:t>пункте 3.1 статьи 95</w:t>
        </w:r>
      </w:hyperlink>
      <w:r>
        <w:t xml:space="preserve"> настоящего Кодекса, либо до предоставления им жилых помещений, но не более чем на два года;</w:t>
      </w:r>
    </w:p>
    <w:p w:rsidR="00B93D62" w:rsidRDefault="00D92C88">
      <w:pPr>
        <w:pStyle w:val="ConsPlusNormal0"/>
        <w:jc w:val="both"/>
      </w:pPr>
      <w:r>
        <w:t xml:space="preserve">(п. 3.1 введен Федеральным </w:t>
      </w:r>
      <w:hyperlink r:id="rId826" w:tooltip="Федеральный закон от 27.12.2019 N 473-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в части переселения граждан из аварийного жилищно">
        <w:r>
          <w:rPr>
            <w:color w:val="0000FF"/>
          </w:rPr>
          <w:t>законом</w:t>
        </w:r>
      </w:hyperlink>
      <w:r>
        <w:t xml:space="preserve"> от 27.12.2019 N 473-ФЗ)</w:t>
      </w:r>
    </w:p>
    <w:p w:rsidR="00B93D62" w:rsidRDefault="00D92C88">
      <w:pPr>
        <w:pStyle w:val="ConsPlusNormal0"/>
        <w:spacing w:before="240"/>
        <w:ind w:firstLine="540"/>
        <w:jc w:val="both"/>
      </w:pPr>
      <w:r>
        <w:t xml:space="preserve">4) установленный законодательством (при заключении такого договора с гражданами, указанными в </w:t>
      </w:r>
      <w:hyperlink w:anchor="P1697" w:tooltip="4) иных граждан в случаях, предусмотренных законодательством.">
        <w:r>
          <w:rPr>
            <w:color w:val="0000FF"/>
          </w:rPr>
          <w:t>пу</w:t>
        </w:r>
        <w:r>
          <w:rPr>
            <w:color w:val="0000FF"/>
          </w:rPr>
          <w:t>нкте 4 статьи 95</w:t>
        </w:r>
      </w:hyperlink>
      <w:r>
        <w:t xml:space="preserve"> настоящего Кодекса).</w:t>
      </w:r>
    </w:p>
    <w:p w:rsidR="00B93D62" w:rsidRDefault="00D92C88">
      <w:pPr>
        <w:pStyle w:val="ConsPlusNormal0"/>
        <w:spacing w:before="240"/>
        <w:ind w:firstLine="540"/>
        <w:jc w:val="both"/>
      </w:pPr>
      <w: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B93D62" w:rsidRDefault="00B93D62">
      <w:pPr>
        <w:pStyle w:val="ConsPlusNormal0"/>
        <w:ind w:firstLine="540"/>
        <w:jc w:val="both"/>
      </w:pPr>
    </w:p>
    <w:p w:rsidR="00B93D62" w:rsidRDefault="00D92C88">
      <w:pPr>
        <w:pStyle w:val="ConsPlusTitle0"/>
        <w:ind w:firstLine="540"/>
        <w:jc w:val="both"/>
        <w:outlineLvl w:val="2"/>
      </w:pPr>
      <w:r>
        <w:t>Статья 107. Предоставление жилых помещений в домах системы социального обс</w:t>
      </w:r>
      <w:r>
        <w:t>луживания граждан</w:t>
      </w:r>
    </w:p>
    <w:p w:rsidR="00B93D62" w:rsidRDefault="00D92C88">
      <w:pPr>
        <w:pStyle w:val="ConsPlusNormal0"/>
        <w:jc w:val="both"/>
      </w:pPr>
      <w:r>
        <w:t xml:space="preserve">(в ред. Федерального </w:t>
      </w:r>
      <w:hyperlink r:id="rId827"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358-ФЗ)</w:t>
      </w:r>
    </w:p>
    <w:p w:rsidR="00B93D62" w:rsidRDefault="00B93D62">
      <w:pPr>
        <w:pStyle w:val="ConsPlusNormal0"/>
        <w:ind w:firstLine="540"/>
        <w:jc w:val="both"/>
      </w:pPr>
    </w:p>
    <w:p w:rsidR="00B93D62" w:rsidRDefault="00D92C88">
      <w:pPr>
        <w:pStyle w:val="ConsPlusNormal0"/>
        <w:ind w:firstLine="540"/>
        <w:jc w:val="both"/>
      </w:pPr>
      <w: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B93D62" w:rsidRDefault="00D92C88">
      <w:pPr>
        <w:pStyle w:val="ConsPlusNormal0"/>
        <w:jc w:val="both"/>
      </w:pPr>
      <w:r>
        <w:t xml:space="preserve">(в ред. Федерального </w:t>
      </w:r>
      <w:hyperlink r:id="rId828"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
        <w:r>
          <w:rPr>
            <w:color w:val="0000FF"/>
          </w:rPr>
          <w:t>закона</w:t>
        </w:r>
      </w:hyperlink>
      <w:r>
        <w:t xml:space="preserve"> от 28.11.2015 N 358-ФЗ)</w:t>
      </w:r>
    </w:p>
    <w:p w:rsidR="00B93D62" w:rsidRDefault="00B93D62">
      <w:pPr>
        <w:pStyle w:val="ConsPlusNormal0"/>
        <w:ind w:firstLine="540"/>
        <w:jc w:val="both"/>
      </w:pPr>
    </w:p>
    <w:p w:rsidR="00B93D62" w:rsidRDefault="00D92C88">
      <w:pPr>
        <w:pStyle w:val="ConsPlusTitle0"/>
        <w:ind w:firstLine="540"/>
        <w:jc w:val="both"/>
        <w:outlineLvl w:val="2"/>
      </w:pPr>
      <w:r>
        <w:t>Статья 108. Предоставление жилых помещений фондов для временного поселения вынужденных пе</w:t>
      </w:r>
      <w:r>
        <w:t>реселенцев и лиц, признанных беженцами</w:t>
      </w:r>
    </w:p>
    <w:p w:rsidR="00B93D62" w:rsidRDefault="00B93D62">
      <w:pPr>
        <w:pStyle w:val="ConsPlusNormal0"/>
        <w:ind w:firstLine="540"/>
        <w:jc w:val="both"/>
      </w:pPr>
    </w:p>
    <w:p w:rsidR="00B93D62" w:rsidRDefault="00D92C88">
      <w:pPr>
        <w:pStyle w:val="ConsPlusNormal0"/>
        <w:ind w:firstLine="540"/>
        <w:jc w:val="both"/>
      </w:pPr>
      <w: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B93D62" w:rsidRDefault="00B93D62">
      <w:pPr>
        <w:pStyle w:val="ConsPlusNormal0"/>
        <w:ind w:firstLine="540"/>
        <w:jc w:val="both"/>
      </w:pPr>
    </w:p>
    <w:p w:rsidR="00B93D62" w:rsidRDefault="00D92C88">
      <w:pPr>
        <w:pStyle w:val="ConsPlusTitle0"/>
        <w:ind w:firstLine="540"/>
        <w:jc w:val="both"/>
        <w:outlineLvl w:val="2"/>
      </w:pPr>
      <w:r>
        <w:t>Статья 109. Предоставление жилых помещений для социальной защиты отдельных категорий граждан</w:t>
      </w:r>
    </w:p>
    <w:p w:rsidR="00B93D62" w:rsidRDefault="00B93D62">
      <w:pPr>
        <w:pStyle w:val="ConsPlusNormal0"/>
        <w:ind w:firstLine="540"/>
        <w:jc w:val="both"/>
      </w:pPr>
    </w:p>
    <w:p w:rsidR="00B93D62" w:rsidRDefault="00D92C88">
      <w:pPr>
        <w:pStyle w:val="ConsPlusNormal0"/>
        <w:ind w:firstLine="540"/>
        <w:jc w:val="both"/>
      </w:pPr>
      <w: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w:t>
      </w:r>
      <w:r>
        <w:t>оторые установлены федеральным законодательством, законодательством субъектов Российской Федерации.</w:t>
      </w:r>
    </w:p>
    <w:p w:rsidR="00B93D62" w:rsidRDefault="00B93D62">
      <w:pPr>
        <w:pStyle w:val="ConsPlusNormal0"/>
        <w:ind w:firstLine="540"/>
        <w:jc w:val="both"/>
      </w:pPr>
    </w:p>
    <w:p w:rsidR="00B93D62" w:rsidRDefault="00D92C88">
      <w:pPr>
        <w:pStyle w:val="ConsPlusTitle0"/>
        <w:ind w:firstLine="540"/>
        <w:jc w:val="both"/>
        <w:outlineLvl w:val="2"/>
      </w:pPr>
      <w:r>
        <w:t xml:space="preserve">Статья 109.1. Предоставление жилых помещений детям-сиротам и детям, оставшимся без попечения родителей, лицам из числа детей-сирот и детей, оставшихся без </w:t>
      </w:r>
      <w:r>
        <w:t>попечения родителей</w:t>
      </w:r>
    </w:p>
    <w:p w:rsidR="00B93D62" w:rsidRDefault="00B93D62">
      <w:pPr>
        <w:pStyle w:val="ConsPlusNormal0"/>
        <w:jc w:val="both"/>
      </w:pPr>
    </w:p>
    <w:p w:rsidR="00B93D62" w:rsidRDefault="00D92C88">
      <w:pPr>
        <w:pStyle w:val="ConsPlusNormal0"/>
        <w:ind w:firstLine="540"/>
        <w:jc w:val="both"/>
      </w:pPr>
      <w:r>
        <w:t xml:space="preserve">(введена Федеральным </w:t>
      </w:r>
      <w:hyperlink r:id="rId829" w:tooltip="Федеральный закон от 29.02.2012 N 15-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КонсультантПлюс}">
        <w:r>
          <w:rPr>
            <w:color w:val="0000FF"/>
          </w:rPr>
          <w:t>законом</w:t>
        </w:r>
      </w:hyperlink>
      <w:r>
        <w:t xml:space="preserve"> от 29.02.2012 N 15-ФЗ)</w:t>
      </w:r>
    </w:p>
    <w:p w:rsidR="00B93D62" w:rsidRDefault="00B93D62">
      <w:pPr>
        <w:pStyle w:val="ConsPlusNormal0"/>
        <w:ind w:firstLine="540"/>
        <w:jc w:val="both"/>
      </w:pPr>
    </w:p>
    <w:p w:rsidR="00B93D62" w:rsidRDefault="00D92C88">
      <w:pPr>
        <w:pStyle w:val="ConsPlusNormal0"/>
        <w:ind w:firstLine="540"/>
        <w:jc w:val="both"/>
      </w:pPr>
      <w:bookmarkStart w:id="224" w:name="P1820"/>
      <w:bookmarkEnd w:id="224"/>
      <w:r>
        <w:t xml:space="preserve">1. Предоставление жилых помещений детям-сиротам и детям, </w:t>
      </w:r>
      <w:r>
        <w:t>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w:t>
      </w:r>
      <w:r>
        <w:t>ъектов Российской Федерации.</w:t>
      </w:r>
    </w:p>
    <w:p w:rsidR="00B93D62" w:rsidRDefault="00D92C88">
      <w:pPr>
        <w:pStyle w:val="ConsPlusNormal0"/>
        <w:spacing w:before="240"/>
        <w:ind w:firstLine="540"/>
        <w:jc w:val="both"/>
      </w:pPr>
      <w: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w:t>
      </w:r>
      <w:r>
        <w:t>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B93D62" w:rsidRDefault="00D92C88">
      <w:pPr>
        <w:pStyle w:val="ConsPlusNormal0"/>
        <w:spacing w:before="240"/>
        <w:ind w:firstLine="540"/>
        <w:jc w:val="both"/>
      </w:pPr>
      <w:bookmarkStart w:id="225" w:name="P1822"/>
      <w:bookmarkEnd w:id="225"/>
      <w:r>
        <w:t>3. В жилые помещения, предоставленные детям-сиротам и детям, оставшимся без попечения родителей, лицам из числа д</w:t>
      </w:r>
      <w:r>
        <w:t>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B93D62" w:rsidRDefault="00D92C88">
      <w:pPr>
        <w:pStyle w:val="ConsPlusNormal0"/>
        <w:jc w:val="both"/>
      </w:pPr>
      <w:r>
        <w:t xml:space="preserve">(часть 3 введена Федеральным </w:t>
      </w:r>
      <w:hyperlink r:id="rId830"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w:t>
      </w:r>
    </w:p>
    <w:p w:rsidR="00B93D62" w:rsidRDefault="00D92C88">
      <w:pPr>
        <w:pStyle w:val="ConsPlusNormal0"/>
        <w:spacing w:before="240"/>
        <w:ind w:firstLine="540"/>
        <w:jc w:val="both"/>
      </w:pPr>
      <w:r>
        <w:t xml:space="preserve">4. В случае смерти лиц, указанных в </w:t>
      </w:r>
      <w:hyperlink w:anchor="P1820" w:tooltip="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
        <w:r>
          <w:rPr>
            <w:color w:val="0000FF"/>
          </w:rPr>
          <w:t>части 1</w:t>
        </w:r>
      </w:hyperlink>
      <w:r>
        <w:t xml:space="preserve"> настоящей статьи, исполнительный орган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w:t>
      </w:r>
      <w:r>
        <w:t xml:space="preserve">с лицами, указанными в </w:t>
      </w:r>
      <w:hyperlink w:anchor="P1822" w:tooltip="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
        <w:r>
          <w:rPr>
            <w:color w:val="0000FF"/>
          </w:rPr>
          <w:t>части 3</w:t>
        </w:r>
      </w:hyperlink>
      <w: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B93D62" w:rsidRDefault="00D92C88">
      <w:pPr>
        <w:pStyle w:val="ConsPlusNormal0"/>
        <w:jc w:val="both"/>
      </w:pPr>
      <w:r>
        <w:t xml:space="preserve">(часть 4 введена Федеральным </w:t>
      </w:r>
      <w:hyperlink r:id="rId831" w:tooltip="Федеральный закон от 29.07.2018 N 267-ФЗ (ред. от 21.12.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законом</w:t>
        </w:r>
      </w:hyperlink>
      <w:r>
        <w:t xml:space="preserve"> от 29.07.2018 N 267-ФЗ; в ред. Федерального </w:t>
      </w:r>
      <w:hyperlink r:id="rId8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B93D62">
      <w:pPr>
        <w:pStyle w:val="ConsPlusNormal0"/>
        <w:ind w:firstLine="540"/>
        <w:jc w:val="both"/>
      </w:pPr>
    </w:p>
    <w:p w:rsidR="00B93D62" w:rsidRDefault="00D92C88">
      <w:pPr>
        <w:pStyle w:val="ConsPlusTitle0"/>
        <w:jc w:val="center"/>
        <w:outlineLvl w:val="0"/>
      </w:pPr>
      <w:bookmarkStart w:id="226" w:name="P1827"/>
      <w:bookmarkEnd w:id="226"/>
      <w:r>
        <w:t>Раздел V. ЖИЛИЩНЫЕ И ЖИЛИЩНО-СТРОИТЕЛЬНЫЕ КООПЕРАТИВЫ</w:t>
      </w:r>
    </w:p>
    <w:p w:rsidR="00B93D62" w:rsidRDefault="00B93D62">
      <w:pPr>
        <w:pStyle w:val="ConsPlusNormal0"/>
        <w:jc w:val="center"/>
      </w:pPr>
    </w:p>
    <w:p w:rsidR="00B93D62" w:rsidRDefault="00D92C88">
      <w:pPr>
        <w:pStyle w:val="ConsPlusTitle0"/>
        <w:jc w:val="center"/>
        <w:outlineLvl w:val="1"/>
      </w:pPr>
      <w:r>
        <w:t>Глава 11. ОРГАНИЗАЦИЯ И ДЕЯТЕЛЬНОСТЬ ЖИЛИЩНЫХ</w:t>
      </w:r>
    </w:p>
    <w:p w:rsidR="00B93D62" w:rsidRDefault="00D92C88">
      <w:pPr>
        <w:pStyle w:val="ConsPlusTitle0"/>
        <w:jc w:val="center"/>
      </w:pPr>
      <w:r>
        <w:t>И ЖИЛИЩНО-СТРОИТЕЛЬНЫХ КООПЕРАТИВОВ</w:t>
      </w:r>
    </w:p>
    <w:p w:rsidR="00B93D62" w:rsidRDefault="00B93D62">
      <w:pPr>
        <w:pStyle w:val="ConsPlusNormal0"/>
        <w:jc w:val="both"/>
      </w:pPr>
    </w:p>
    <w:p w:rsidR="00B93D62" w:rsidRDefault="00D92C88">
      <w:pPr>
        <w:pStyle w:val="ConsPlusTitle0"/>
        <w:ind w:firstLine="540"/>
        <w:jc w:val="both"/>
        <w:outlineLvl w:val="2"/>
      </w:pPr>
      <w:r>
        <w:t>Статья 110. Жилищные и жилищно-строительные кооперативы</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Ч. 1 ст. 110 (в ред. ФЗ от 30.11.2011 N 349-ФЗ) </w:t>
            </w:r>
            <w:hyperlink r:id="rId833"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834"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w:t>
        </w:r>
        <w:r>
          <w:rPr>
            <w:color w:val="0000FF"/>
          </w:rPr>
          <w:t>конами</w:t>
        </w:r>
      </w:hyperlink>
      <w: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B93D62" w:rsidRDefault="00D92C88">
      <w:pPr>
        <w:pStyle w:val="ConsPlusNormal0"/>
        <w:jc w:val="both"/>
      </w:pPr>
      <w:r>
        <w:t xml:space="preserve">(часть 1 в ред. Федерального </w:t>
      </w:r>
      <w:hyperlink r:id="rId835"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B93D62" w:rsidRDefault="00D92C88">
      <w:pPr>
        <w:pStyle w:val="ConsPlusNormal0"/>
        <w:spacing w:before="240"/>
        <w:ind w:firstLine="540"/>
        <w:jc w:val="both"/>
      </w:pPr>
      <w: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83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пункт 4 ст</w:t>
        </w:r>
        <w:r>
          <w:rPr>
            <w:color w:val="0000FF"/>
          </w:rPr>
          <w:t>атьи 49</w:t>
        </w:r>
      </w:hyperlink>
      <w:r>
        <w:t xml:space="preserve"> Гражданского кодекса Российской Федерации).</w:t>
      </w:r>
    </w:p>
    <w:p w:rsidR="00B93D62" w:rsidRDefault="00D92C88">
      <w:pPr>
        <w:pStyle w:val="ConsPlusNormal0"/>
        <w:jc w:val="both"/>
      </w:pPr>
      <w:r>
        <w:t xml:space="preserve">(часть 1.1 введена Федеральным </w:t>
      </w:r>
      <w:hyperlink r:id="rId837"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31.01.2016 N 7-ФЗ)</w:t>
      </w:r>
    </w:p>
    <w:p w:rsidR="00B93D62" w:rsidRDefault="00D92C88">
      <w:pPr>
        <w:pStyle w:val="ConsPlusNormal0"/>
        <w:spacing w:before="240"/>
        <w:ind w:firstLine="540"/>
        <w:jc w:val="both"/>
      </w:pPr>
      <w: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838" w:tooltip="&quot;Градостроительный кодекс Российской Федерации&quot; от 29.12.2004 N 190-ФЗ (ред. от 31.07.2025) {КонсультантПлюс}">
        <w:r>
          <w:rPr>
            <w:color w:val="0000FF"/>
          </w:rPr>
          <w:t>законодательством</w:t>
        </w:r>
      </w:hyperlink>
      <w:r>
        <w:t xml:space="preserve"> о градостроительной деятельност</w:t>
      </w:r>
      <w:r>
        <w:t>и выступает в 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B93D62" w:rsidRDefault="00D92C88">
      <w:pPr>
        <w:pStyle w:val="ConsPlusNormal0"/>
        <w:jc w:val="both"/>
      </w:pPr>
      <w:r>
        <w:t xml:space="preserve">(часть 2 в ред. Федерального </w:t>
      </w:r>
      <w:hyperlink r:id="rId839"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B93D62" w:rsidRDefault="00D92C88">
      <w:pPr>
        <w:pStyle w:val="ConsPlusNormal0"/>
        <w:spacing w:before="240"/>
        <w:ind w:firstLine="540"/>
        <w:jc w:val="both"/>
      </w:pPr>
      <w:bookmarkStart w:id="227" w:name="P1842"/>
      <w:bookmarkEnd w:id="227"/>
      <w:r>
        <w:t>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w:t>
      </w:r>
      <w:r>
        <w:t>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w:t>
      </w:r>
      <w:r>
        <w:t xml:space="preserve">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840"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color w:val="0000FF"/>
          </w:rPr>
          <w:t>законом</w:t>
        </w:r>
      </w:hyperlink>
      <w:r>
        <w:t xml:space="preserve"> от 24 июля 2008 года N </w:t>
      </w:r>
      <w:r>
        <w:t>161-ФЗ "О содействии развитию жилищного строительства, созданию объектов туристской инфраструктуры и иному развитию территорий", не вправе осуществлять одновременно строительство более одного многоквартирного дома с количеством этажей более чем три.</w:t>
      </w:r>
    </w:p>
    <w:p w:rsidR="00B93D62" w:rsidRDefault="00D92C88">
      <w:pPr>
        <w:pStyle w:val="ConsPlusNormal0"/>
        <w:jc w:val="both"/>
      </w:pPr>
      <w:r>
        <w:t>(в ред</w:t>
      </w:r>
      <w:r>
        <w:t xml:space="preserve">. Федеральных законов от 30.11.2011 </w:t>
      </w:r>
      <w:hyperlink r:id="rId84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349-ФЗ</w:t>
        </w:r>
      </w:hyperlink>
      <w:r>
        <w:t xml:space="preserve">, от 13.07.2015 </w:t>
      </w:r>
      <w:hyperlink r:id="rId842"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N 236-ФЗ</w:t>
        </w:r>
      </w:hyperlink>
      <w:r>
        <w:t xml:space="preserve">, от 14.02.2024 </w:t>
      </w:r>
      <w:hyperlink r:id="rId843"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N 17-ФЗ</w:t>
        </w:r>
      </w:hyperlink>
      <w:r>
        <w:t>)</w:t>
      </w:r>
    </w:p>
    <w:p w:rsidR="00B93D62" w:rsidRDefault="00D92C88">
      <w:pPr>
        <w:pStyle w:val="ConsPlusNormal0"/>
        <w:spacing w:before="240"/>
        <w:ind w:firstLine="540"/>
        <w:jc w:val="both"/>
      </w:pPr>
      <w:r>
        <w:t>4. Жилищные и жилищно-строительные кооперативы (далее также - жилищные кооперативы) являются потребительскими кооперативами.</w:t>
      </w:r>
    </w:p>
    <w:p w:rsidR="00B93D62" w:rsidRDefault="00D92C88">
      <w:pPr>
        <w:pStyle w:val="ConsPlusNormal0"/>
        <w:spacing w:before="240"/>
        <w:ind w:firstLine="540"/>
        <w:jc w:val="both"/>
      </w:pPr>
      <w:r>
        <w:t>5. Действие положений настоящей главы не распространяется на и</w:t>
      </w:r>
      <w:r>
        <w:t xml:space="preserve">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844" w:tooltip="Федеральный закон от 30.12.2004 N 215-ФЗ (ред. от 04.08.2023) &quot;О жилищных накопительных кооперативах&quot; {КонсультантПлюс}">
        <w:r>
          <w:rPr>
            <w:color w:val="0000FF"/>
          </w:rPr>
          <w:t>законами</w:t>
        </w:r>
      </w:hyperlink>
      <w:r>
        <w:t xml:space="preserve"> о таких кооперативах. Порядок создания и деятельности таких кооперативов, правовое положение их членов определяются указанными ф</w:t>
      </w:r>
      <w:r>
        <w:t>едеральными законами.</w:t>
      </w:r>
    </w:p>
    <w:p w:rsidR="00B93D62" w:rsidRDefault="00D92C88">
      <w:pPr>
        <w:pStyle w:val="ConsPlusNormal0"/>
        <w:spacing w:before="240"/>
        <w:ind w:firstLine="540"/>
        <w:jc w:val="both"/>
      </w:pPr>
      <w:bookmarkStart w:id="228" w:name="P1846"/>
      <w:bookmarkEnd w:id="228"/>
      <w: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w:t>
      </w:r>
      <w:r>
        <w:t>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w:t>
      </w:r>
      <w:r>
        <w:t>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r>
        <w:t>.</w:t>
      </w:r>
    </w:p>
    <w:p w:rsidR="00B93D62" w:rsidRDefault="00D92C88">
      <w:pPr>
        <w:pStyle w:val="ConsPlusNormal0"/>
        <w:jc w:val="both"/>
      </w:pPr>
      <w:r>
        <w:t xml:space="preserve">(часть 6 введена Федеральным </w:t>
      </w:r>
      <w:hyperlink r:id="rId84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846" w:tooltip="Федеральный закон от 02.12.2019 N 390-ФЗ &quot;О внесении изменений в Жилищный кодекс Российской Федерации&quot; {КонсультантПлюс}">
        <w:r>
          <w:rPr>
            <w:color w:val="0000FF"/>
          </w:rPr>
          <w:t>закона</w:t>
        </w:r>
      </w:hyperlink>
      <w:r>
        <w:t xml:space="preserve"> от 02.12.2019 N 390-ФЗ)</w:t>
      </w:r>
    </w:p>
    <w:p w:rsidR="00B93D62" w:rsidRDefault="00D92C88">
      <w:pPr>
        <w:pStyle w:val="ConsPlusNormal0"/>
        <w:spacing w:before="240"/>
        <w:ind w:firstLine="540"/>
        <w:jc w:val="both"/>
      </w:pPr>
      <w:r>
        <w:t>6.1. В случае заключения жилищным кооперативом договора управления многокварт</w:t>
      </w:r>
      <w:r>
        <w:t>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w:t>
      </w:r>
      <w:r>
        <w:t>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(часть 6.1 введена Федеральным </w:t>
      </w:r>
      <w:hyperlink r:id="rId847"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B93D62" w:rsidRDefault="00D92C88">
      <w:pPr>
        <w:pStyle w:val="ConsPlusNormal0"/>
        <w:spacing w:before="240"/>
        <w:ind w:firstLine="540"/>
        <w:jc w:val="both"/>
      </w:pPr>
      <w:r>
        <w:t xml:space="preserve">6.2. В </w:t>
      </w:r>
      <w:r>
        <w:t>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w:t>
      </w:r>
      <w:r>
        <w:t xml:space="preserve">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w:t>
      </w:r>
      <w:r>
        <w:t>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(часть 6.2 введена Федеральным</w:t>
      </w:r>
      <w:r>
        <w:t xml:space="preserve"> </w:t>
      </w:r>
      <w:hyperlink r:id="rId848" w:tooltip="Федеральный закон от 02.12.2019 N 390-ФЗ &quot;О внесении изменений в Жилищный кодекс Российской Федерации&quot; {КонсультантПлюс}">
        <w:r>
          <w:rPr>
            <w:color w:val="0000FF"/>
          </w:rPr>
          <w:t>зако</w:t>
        </w:r>
        <w:r>
          <w:rPr>
            <w:color w:val="0000FF"/>
          </w:rPr>
          <w:t>ном</w:t>
        </w:r>
      </w:hyperlink>
      <w:r>
        <w:t xml:space="preserve"> от 02.12.2019 N 390-ФЗ)</w:t>
      </w:r>
    </w:p>
    <w:p w:rsidR="00B93D62" w:rsidRDefault="00D92C88">
      <w:pPr>
        <w:pStyle w:val="ConsPlusNormal0"/>
        <w:spacing w:before="240"/>
        <w:ind w:firstLine="540"/>
        <w:jc w:val="both"/>
      </w:pPr>
      <w:bookmarkStart w:id="229" w:name="P1852"/>
      <w:bookmarkEnd w:id="229"/>
      <w: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w:t>
      </w:r>
      <w:r>
        <w:t>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w:t>
      </w:r>
      <w:r>
        <w:t>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(часть 7 введена Федеральным </w:t>
      </w:r>
      <w:hyperlink r:id="rId84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B93D62" w:rsidRDefault="00B93D62">
      <w:pPr>
        <w:pStyle w:val="ConsPlusNormal0"/>
        <w:ind w:firstLine="540"/>
        <w:jc w:val="both"/>
      </w:pPr>
    </w:p>
    <w:p w:rsidR="00B93D62" w:rsidRDefault="00D92C88">
      <w:pPr>
        <w:pStyle w:val="ConsPlusTitle0"/>
        <w:ind w:firstLine="540"/>
        <w:jc w:val="both"/>
        <w:outlineLvl w:val="2"/>
      </w:pPr>
      <w:r>
        <w:t>Стат</w:t>
      </w:r>
      <w:r>
        <w:t>ья 111. Право на вступление в жилищные кооперативы</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Ч. 1 ст. 111 (в ред. ФЗ от 30.11.2011 N 349-ФЗ) </w:t>
            </w:r>
            <w:hyperlink r:id="rId850"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распространяется</w:t>
              </w:r>
            </w:hyperlink>
            <w:r>
              <w:rPr>
                <w:color w:val="392C69"/>
              </w:rPr>
              <w:t xml:space="preserve"> на ЖК и ЖСК, созданные после 01.12.2011.</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 Членом жилищного кооператива может быть:</w:t>
      </w:r>
    </w:p>
    <w:p w:rsidR="00B93D62" w:rsidRDefault="00D92C88">
      <w:pPr>
        <w:pStyle w:val="ConsPlusNormal0"/>
        <w:spacing w:before="240"/>
        <w:ind w:firstLine="540"/>
        <w:jc w:val="both"/>
      </w:pPr>
      <w:r>
        <w:t>1) гражданин, достигший возраста шестнадцати лет;</w:t>
      </w:r>
    </w:p>
    <w:p w:rsidR="00B93D62" w:rsidRDefault="00D92C88">
      <w:pPr>
        <w:pStyle w:val="ConsPlusNormal0"/>
        <w:spacing w:before="240"/>
        <w:ind w:firstLine="540"/>
        <w:jc w:val="both"/>
      </w:pPr>
      <w:r>
        <w:t xml:space="preserve">2) юридическое лицо в случае, установленном </w:t>
      </w:r>
      <w:hyperlink r:id="rId851"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w:t>
      </w:r>
    </w:p>
    <w:p w:rsidR="00B93D62" w:rsidRDefault="00D92C88">
      <w:pPr>
        <w:pStyle w:val="ConsPlusNormal0"/>
        <w:spacing w:before="240"/>
        <w:ind w:firstLine="540"/>
        <w:jc w:val="both"/>
      </w:pPr>
      <w:r>
        <w:t xml:space="preserve">3) юридическое лицо, </w:t>
      </w:r>
      <w:r>
        <w:t>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B93D62" w:rsidRDefault="00D92C88">
      <w:pPr>
        <w:pStyle w:val="ConsPlusNormal0"/>
        <w:jc w:val="both"/>
      </w:pPr>
      <w:r>
        <w:t xml:space="preserve">(часть 1 в ред. Федерального </w:t>
      </w:r>
      <w:hyperlink r:id="rId852" w:tooltip="Федеральный закон от 30.11.2011 N 349-ФЗ (ред. от 29.12.201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color w:val="0000FF"/>
          </w:rPr>
          <w:t>закона</w:t>
        </w:r>
      </w:hyperlink>
      <w:r>
        <w:t xml:space="preserve"> от 30.11.2011 N 349-ФЗ)</w:t>
      </w:r>
    </w:p>
    <w:p w:rsidR="00B93D62" w:rsidRDefault="00D92C88">
      <w:pPr>
        <w:pStyle w:val="ConsPlusNormal0"/>
        <w:spacing w:before="240"/>
        <w:ind w:firstLine="540"/>
        <w:jc w:val="both"/>
      </w:pPr>
      <w:r>
        <w:t xml:space="preserve">2. Категории граждан, указанных в </w:t>
      </w:r>
      <w:hyperlink w:anchor="P1058" w:tooltip="Статья 49. Предоставление жилого помещения по договору социального найма">
        <w:r>
          <w:rPr>
            <w:color w:val="0000FF"/>
          </w:rPr>
          <w:t>статье 49</w:t>
        </w:r>
      </w:hyperlink>
      <w:r>
        <w:t xml:space="preserve"> настоящего Кодекса, имеют преимуществ</w:t>
      </w:r>
      <w:r>
        <w:t>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B93D62" w:rsidRDefault="00B93D62">
      <w:pPr>
        <w:pStyle w:val="ConsPlusNormal0"/>
        <w:ind w:firstLine="540"/>
        <w:jc w:val="both"/>
      </w:pPr>
    </w:p>
    <w:p w:rsidR="00B93D62" w:rsidRDefault="00D92C88">
      <w:pPr>
        <w:pStyle w:val="ConsPlusTitle0"/>
        <w:ind w:firstLine="540"/>
        <w:jc w:val="both"/>
        <w:outlineLvl w:val="2"/>
      </w:pPr>
      <w:r>
        <w:t>Статья 112. Организация жилищного кооператива</w:t>
      </w:r>
    </w:p>
    <w:p w:rsidR="00B93D62" w:rsidRDefault="00B93D62">
      <w:pPr>
        <w:pStyle w:val="ConsPlusNormal0"/>
        <w:ind w:firstLine="540"/>
        <w:jc w:val="both"/>
      </w:pPr>
    </w:p>
    <w:p w:rsidR="00B93D62" w:rsidRDefault="00D92C88">
      <w:pPr>
        <w:pStyle w:val="ConsPlusNormal0"/>
        <w:ind w:firstLine="540"/>
        <w:jc w:val="both"/>
      </w:pPr>
      <w: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B93D62" w:rsidRDefault="00D92C88">
      <w:pPr>
        <w:pStyle w:val="ConsPlusNormal0"/>
        <w:spacing w:before="240"/>
        <w:ind w:firstLine="540"/>
        <w:jc w:val="both"/>
      </w:pPr>
      <w:r>
        <w:t>2. Решение об органи</w:t>
      </w:r>
      <w:r>
        <w:t>зации жилищного кооператива принимается собранием учредителей.</w:t>
      </w:r>
    </w:p>
    <w:p w:rsidR="00B93D62" w:rsidRDefault="00D92C88">
      <w:pPr>
        <w:pStyle w:val="ConsPlusNormal0"/>
        <w:spacing w:before="240"/>
        <w:ind w:firstLine="540"/>
        <w:jc w:val="both"/>
      </w:pPr>
      <w:r>
        <w:t>3. В собрании учредителей жилищного кооператива вправе участвовать лица, желающие организовать жилищный кооператив.</w:t>
      </w:r>
    </w:p>
    <w:p w:rsidR="00B93D62" w:rsidRDefault="00D92C88">
      <w:pPr>
        <w:pStyle w:val="ConsPlusNormal0"/>
        <w:spacing w:before="240"/>
        <w:ind w:firstLine="540"/>
        <w:jc w:val="both"/>
      </w:pPr>
      <w:r>
        <w:t>4. Решение собрания учредителей об организации жилищного кооператива и об утв</w:t>
      </w:r>
      <w:r>
        <w:t>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B93D62" w:rsidRDefault="00D92C88">
      <w:pPr>
        <w:pStyle w:val="ConsPlusNormal0"/>
        <w:spacing w:before="240"/>
        <w:ind w:firstLine="540"/>
        <w:jc w:val="both"/>
      </w:pPr>
      <w:r>
        <w:t>5. Членами жилищного кооператива с момента его государственной регистрации в качестве юридического лица станов</w:t>
      </w:r>
      <w:r>
        <w:t>ятся лица, проголосовавшие за организацию жилищного кооператива.</w:t>
      </w:r>
    </w:p>
    <w:p w:rsidR="00B93D62" w:rsidRDefault="00D92C88">
      <w:pPr>
        <w:pStyle w:val="ConsPlusNormal0"/>
        <w:spacing w:before="240"/>
        <w:ind w:firstLine="540"/>
        <w:jc w:val="both"/>
      </w:pPr>
      <w:r>
        <w:t>6. Решение собрания учредителей жилищного кооператива оформляется протоколом.</w:t>
      </w:r>
    </w:p>
    <w:p w:rsidR="00B93D62" w:rsidRDefault="00B93D62">
      <w:pPr>
        <w:pStyle w:val="ConsPlusNormal0"/>
        <w:ind w:firstLine="540"/>
        <w:jc w:val="both"/>
      </w:pPr>
    </w:p>
    <w:p w:rsidR="00B93D62" w:rsidRDefault="00D92C88">
      <w:pPr>
        <w:pStyle w:val="ConsPlusTitle0"/>
        <w:ind w:firstLine="540"/>
        <w:jc w:val="both"/>
        <w:outlineLvl w:val="2"/>
      </w:pPr>
      <w:r>
        <w:t>Статья 113. Устав жилищного кооператива</w:t>
      </w:r>
    </w:p>
    <w:p w:rsidR="00B93D62" w:rsidRDefault="00B93D62">
      <w:pPr>
        <w:pStyle w:val="ConsPlusNormal0"/>
        <w:ind w:firstLine="540"/>
        <w:jc w:val="both"/>
      </w:pPr>
    </w:p>
    <w:p w:rsidR="00B93D62" w:rsidRDefault="00D92C88">
      <w:pPr>
        <w:pStyle w:val="ConsPlusNormal0"/>
        <w:ind w:firstLine="540"/>
        <w:jc w:val="both"/>
      </w:pPr>
      <w:r>
        <w:t>1. В уставе жилищного кооператива должны содержаться сведения о наимено</w:t>
      </w:r>
      <w:r>
        <w:t>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w:t>
      </w:r>
      <w:r>
        <w:t>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w:t>
      </w:r>
      <w:r>
        <w:t>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B93D62" w:rsidRDefault="00D92C88">
      <w:pPr>
        <w:pStyle w:val="ConsPlusNormal0"/>
        <w:spacing w:before="240"/>
        <w:ind w:firstLine="540"/>
        <w:jc w:val="both"/>
      </w:pPr>
      <w:bookmarkStart w:id="230" w:name="P1878"/>
      <w:bookmarkEnd w:id="230"/>
      <w:r>
        <w:t>1.1. В уставе жилищного кооператива может быть предусмотрено и</w:t>
      </w:r>
      <w:r>
        <w:t>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B93D62" w:rsidRDefault="00D92C88">
      <w:pPr>
        <w:pStyle w:val="ConsPlusNormal0"/>
        <w:jc w:val="both"/>
      </w:pPr>
      <w:r>
        <w:t xml:space="preserve">(часть 1.1 введена Федеральным </w:t>
      </w:r>
      <w:hyperlink r:id="rId85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B93D62" w:rsidRDefault="00D92C88">
      <w:pPr>
        <w:pStyle w:val="ConsPlusNormal0"/>
        <w:spacing w:before="240"/>
        <w:ind w:firstLine="540"/>
        <w:jc w:val="both"/>
      </w:pPr>
      <w:r>
        <w:t>1.2. В случае предоставления в многоквартирном доме, деятельность по управлению которым осуществляет жилищный кооператив, коммунальной услуги газоснабжения</w:t>
      </w:r>
      <w:r>
        <w:t xml:space="preserve"> в уставе указанного жилищного кооператива должна быть предусмотрена обязанность заключить с организацией, определенной Федеральным </w:t>
      </w:r>
      <w:hyperlink r:id="rId854" w:tooltip="Федеральный закон от 31.03.1999 N 69-ФЗ (ред. от 28.12.2024) &quot;О газоснабжении в Российской Федерации&quot; {КонсультантПлюс}">
        <w:r>
          <w:rPr>
            <w:color w:val="0000FF"/>
          </w:rPr>
          <w:t>законом</w:t>
        </w:r>
      </w:hyperlink>
      <w:r>
        <w:t xml:space="preserve"> от 31 марта 1999 года N 69-ФЗ "О газоснабжении в Российской Федерации" и наделенной правом на осуществление деятельности по т</w:t>
      </w:r>
      <w:r>
        <w:t>ехническому обслуживанию и ремонту внутридомового и (или) внутриквартирного газового оборудования, установку и замену указанного оборудования (далее - специализированная организация), договор о техническом обслуживании и ремонте внутридомового газового обо</w:t>
      </w:r>
      <w:r>
        <w:t>рудования в многоквартирном доме (если такое оборудование установлено).</w:t>
      </w:r>
    </w:p>
    <w:p w:rsidR="00B93D62" w:rsidRDefault="00D92C88">
      <w:pPr>
        <w:pStyle w:val="ConsPlusNormal0"/>
        <w:jc w:val="both"/>
      </w:pPr>
      <w:r>
        <w:t xml:space="preserve">(часть 1.2 введена Федеральным </w:t>
      </w:r>
      <w:hyperlink r:id="rId85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 в ред. Федерального </w:t>
      </w:r>
      <w:hyperlink r:id="rId856"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закона</w:t>
        </w:r>
      </w:hyperlink>
      <w:r>
        <w:t xml:space="preserve"> от 31.07.2025 N 308-ФЗ)</w:t>
      </w:r>
    </w:p>
    <w:p w:rsidR="00B93D62" w:rsidRDefault="00D92C88">
      <w:pPr>
        <w:pStyle w:val="ConsPlusNormal0"/>
        <w:spacing w:before="240"/>
        <w:ind w:firstLine="540"/>
        <w:jc w:val="both"/>
      </w:pPr>
      <w:r>
        <w:t>2. Устав жилищного кооператива может содержать другие не противоречащие настоящему Кодексу, другим федеральным законам положения.</w:t>
      </w:r>
    </w:p>
    <w:p w:rsidR="00B93D62" w:rsidRDefault="00B93D62">
      <w:pPr>
        <w:pStyle w:val="ConsPlusNormal0"/>
        <w:ind w:firstLine="540"/>
        <w:jc w:val="both"/>
      </w:pPr>
    </w:p>
    <w:p w:rsidR="00B93D62" w:rsidRDefault="00D92C88">
      <w:pPr>
        <w:pStyle w:val="ConsPlusTitle0"/>
        <w:ind w:firstLine="540"/>
        <w:jc w:val="both"/>
        <w:outlineLvl w:val="2"/>
      </w:pPr>
      <w:r>
        <w:t>Статья 114. Го</w:t>
      </w:r>
      <w:r>
        <w:t>сударственная регистрация жилищного кооператива</w:t>
      </w:r>
    </w:p>
    <w:p w:rsidR="00B93D62" w:rsidRDefault="00B93D62">
      <w:pPr>
        <w:pStyle w:val="ConsPlusNormal0"/>
        <w:ind w:firstLine="540"/>
        <w:jc w:val="both"/>
      </w:pPr>
    </w:p>
    <w:p w:rsidR="00B93D62" w:rsidRDefault="00D92C88">
      <w:pPr>
        <w:pStyle w:val="ConsPlusNormal0"/>
        <w:ind w:firstLine="540"/>
        <w:jc w:val="both"/>
      </w:pPr>
      <w: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B93D62" w:rsidRDefault="00B93D62">
      <w:pPr>
        <w:pStyle w:val="ConsPlusNormal0"/>
        <w:ind w:firstLine="540"/>
        <w:jc w:val="both"/>
      </w:pPr>
    </w:p>
    <w:p w:rsidR="00B93D62" w:rsidRDefault="00D92C88">
      <w:pPr>
        <w:pStyle w:val="ConsPlusTitle0"/>
        <w:ind w:firstLine="540"/>
        <w:jc w:val="both"/>
        <w:outlineLvl w:val="2"/>
      </w:pPr>
      <w:r>
        <w:t>Статья 115. Органы управления жилищного кооператива</w:t>
      </w:r>
    </w:p>
    <w:p w:rsidR="00B93D62" w:rsidRDefault="00B93D62">
      <w:pPr>
        <w:pStyle w:val="ConsPlusNormal0"/>
        <w:ind w:firstLine="540"/>
        <w:jc w:val="both"/>
      </w:pPr>
    </w:p>
    <w:p w:rsidR="00B93D62" w:rsidRDefault="00D92C88">
      <w:pPr>
        <w:pStyle w:val="ConsPlusNormal0"/>
        <w:ind w:firstLine="540"/>
        <w:jc w:val="both"/>
      </w:pPr>
      <w:r>
        <w:t>Органами управления жилищного кооператива являются:</w:t>
      </w:r>
    </w:p>
    <w:p w:rsidR="00B93D62" w:rsidRDefault="00D92C88">
      <w:pPr>
        <w:pStyle w:val="ConsPlusNormal0"/>
        <w:spacing w:before="240"/>
        <w:ind w:firstLine="540"/>
        <w:jc w:val="both"/>
      </w:pPr>
      <w:r>
        <w:t>1) общее собрание членов жилищного кооператива;</w:t>
      </w:r>
    </w:p>
    <w:p w:rsidR="00B93D62" w:rsidRDefault="00D92C88">
      <w:pPr>
        <w:pStyle w:val="ConsPlusNormal0"/>
        <w:spacing w:before="240"/>
        <w:ind w:firstLine="540"/>
        <w:jc w:val="both"/>
      </w:pPr>
      <w: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B93D62" w:rsidRDefault="00D92C88">
      <w:pPr>
        <w:pStyle w:val="ConsPlusNormal0"/>
        <w:spacing w:before="240"/>
        <w:ind w:firstLine="540"/>
        <w:jc w:val="both"/>
      </w:pPr>
      <w:r>
        <w:t>3) правление жилищного кооператива и председатель правления жилищного кооператива.</w:t>
      </w:r>
    </w:p>
    <w:p w:rsidR="00B93D62" w:rsidRDefault="00B93D62">
      <w:pPr>
        <w:pStyle w:val="ConsPlusNormal0"/>
        <w:ind w:firstLine="540"/>
        <w:jc w:val="both"/>
      </w:pPr>
    </w:p>
    <w:p w:rsidR="00B93D62" w:rsidRDefault="00D92C88">
      <w:pPr>
        <w:pStyle w:val="ConsPlusTitle0"/>
        <w:ind w:firstLine="540"/>
        <w:jc w:val="both"/>
        <w:outlineLvl w:val="2"/>
      </w:pPr>
      <w:r>
        <w:t>Статья 116. Управлени</w:t>
      </w:r>
      <w:r>
        <w:t>е в жилищном кооперативе</w:t>
      </w:r>
    </w:p>
    <w:p w:rsidR="00B93D62" w:rsidRDefault="00B93D62">
      <w:pPr>
        <w:pStyle w:val="ConsPlusNormal0"/>
        <w:ind w:firstLine="540"/>
        <w:jc w:val="both"/>
      </w:pPr>
    </w:p>
    <w:p w:rsidR="00B93D62" w:rsidRDefault="00D92C88">
      <w:pPr>
        <w:pStyle w:val="ConsPlusNormal0"/>
        <w:ind w:firstLine="540"/>
        <w:jc w:val="both"/>
      </w:pPr>
      <w: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B93D62" w:rsidRDefault="00D92C88">
      <w:pPr>
        <w:pStyle w:val="ConsPlusNormal0"/>
        <w:spacing w:before="240"/>
        <w:ind w:firstLine="540"/>
        <w:jc w:val="both"/>
      </w:pPr>
      <w:r>
        <w:t>2. Компетенция общего собрания членов жилищного кооперат</w:t>
      </w:r>
      <w:r>
        <w:t>ива (конференции) определяется уставом кооператива в соответствии с настоящим Кодексом.</w:t>
      </w:r>
    </w:p>
    <w:p w:rsidR="00B93D62" w:rsidRDefault="00B93D62">
      <w:pPr>
        <w:pStyle w:val="ConsPlusNormal0"/>
        <w:ind w:firstLine="540"/>
        <w:jc w:val="both"/>
      </w:pPr>
    </w:p>
    <w:p w:rsidR="00B93D62" w:rsidRDefault="00D92C88">
      <w:pPr>
        <w:pStyle w:val="ConsPlusTitle0"/>
        <w:ind w:firstLine="540"/>
        <w:jc w:val="both"/>
        <w:outlineLvl w:val="2"/>
      </w:pPr>
      <w:r>
        <w:t>Статья 116.1. Требования к должностным лицам жилищного кооператива</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8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w:t>
      </w:r>
      <w:r>
        <w:t>от 04.06.2011 N 123-ФЗ)</w:t>
      </w:r>
    </w:p>
    <w:p w:rsidR="00B93D62" w:rsidRDefault="00B93D62">
      <w:pPr>
        <w:pStyle w:val="ConsPlusNormal0"/>
        <w:ind w:firstLine="540"/>
        <w:jc w:val="both"/>
      </w:pPr>
    </w:p>
    <w:p w:rsidR="00B93D62" w:rsidRDefault="00D92C88">
      <w:pPr>
        <w:pStyle w:val="ConsPlusNormal0"/>
        <w:ind w:firstLine="540"/>
        <w:jc w:val="both"/>
      </w:pPr>
      <w: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w:t>
      </w:r>
      <w:r>
        <w:t>оператива не могут являться граждане:</w:t>
      </w:r>
    </w:p>
    <w:p w:rsidR="00B93D62" w:rsidRDefault="00D92C88">
      <w:pPr>
        <w:pStyle w:val="ConsPlusNormal0"/>
        <w:spacing w:before="240"/>
        <w:ind w:firstLine="540"/>
        <w:jc w:val="both"/>
      </w:pPr>
      <w:bookmarkStart w:id="231" w:name="P1905"/>
      <w:bookmarkEnd w:id="231"/>
      <w:r>
        <w:t xml:space="preserve">1) имеющие судимость за умышленные </w:t>
      </w:r>
      <w:hyperlink r:id="rId858" w:tooltip="&quot;Уголовный кодекс Российской Федерации&quot; от 13.06.1996 N 63-ФЗ (ред. от 15.10.2025) {КонсультантПлюс}">
        <w:r>
          <w:rPr>
            <w:color w:val="0000FF"/>
          </w:rPr>
          <w:t>преступления</w:t>
        </w:r>
      </w:hyperlink>
      <w:r>
        <w:t>;</w:t>
      </w:r>
    </w:p>
    <w:p w:rsidR="00B93D62" w:rsidRDefault="00D92C88">
      <w:pPr>
        <w:pStyle w:val="ConsPlusNormal0"/>
        <w:spacing w:before="240"/>
        <w:ind w:firstLine="540"/>
        <w:jc w:val="both"/>
      </w:pPr>
      <w:r>
        <w:t>2) в отношении которых не истек срок, в течение которого они считаются подвергнутыми административному наказанию в виде дисквалификации;</w:t>
      </w:r>
    </w:p>
    <w:p w:rsidR="00B93D62" w:rsidRDefault="00D92C88">
      <w:pPr>
        <w:pStyle w:val="ConsPlusNormal0"/>
        <w:spacing w:before="240"/>
        <w:ind w:firstLine="540"/>
        <w:jc w:val="both"/>
      </w:pPr>
      <w:r>
        <w:t>3) которые ранее занимали должности руководителя, его зам</w:t>
      </w:r>
      <w:r>
        <w:t>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w:t>
      </w:r>
      <w:r>
        <w:t>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w:t>
      </w:r>
      <w:r>
        <w:t>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w:t>
      </w:r>
      <w:r>
        <w:t>тветствующей процедуры, применяемой в деле о несостоятельности (банкротстве), прошло менее чем три года.</w:t>
      </w:r>
    </w:p>
    <w:p w:rsidR="00B93D62" w:rsidRDefault="00B93D62">
      <w:pPr>
        <w:pStyle w:val="ConsPlusNormal0"/>
        <w:ind w:firstLine="540"/>
        <w:jc w:val="both"/>
      </w:pPr>
    </w:p>
    <w:p w:rsidR="00B93D62" w:rsidRDefault="00D92C88">
      <w:pPr>
        <w:pStyle w:val="ConsPlusTitle0"/>
        <w:ind w:firstLine="540"/>
        <w:jc w:val="both"/>
        <w:outlineLvl w:val="2"/>
      </w:pPr>
      <w:r>
        <w:t>Статья 117. Общее собрание членов жилищного кооператива</w:t>
      </w:r>
    </w:p>
    <w:p w:rsidR="00B93D62" w:rsidRDefault="00B93D62">
      <w:pPr>
        <w:pStyle w:val="ConsPlusNormal0"/>
        <w:ind w:firstLine="540"/>
        <w:jc w:val="both"/>
      </w:pPr>
    </w:p>
    <w:p w:rsidR="00B93D62" w:rsidRDefault="00D92C88">
      <w:pPr>
        <w:pStyle w:val="ConsPlusNormal0"/>
        <w:ind w:firstLine="540"/>
        <w:jc w:val="both"/>
      </w:pPr>
      <w:r>
        <w:t>1. Общее собрание членов жилищного кооператива является правомочным, если на нем присутствует</w:t>
      </w:r>
      <w:r>
        <w:t xml:space="preserve">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w:t>
      </w:r>
      <w:r>
        <w:t>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B93D62" w:rsidRDefault="00D92C88">
      <w:pPr>
        <w:pStyle w:val="ConsPlusNormal0"/>
        <w:jc w:val="both"/>
      </w:pPr>
      <w:r>
        <w:t xml:space="preserve">(в ред. Федерального </w:t>
      </w:r>
      <w:hyperlink r:id="rId859"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13.</w:t>
      </w:r>
      <w:r>
        <w:t>07.2015 N 236-ФЗ)</w:t>
      </w:r>
    </w:p>
    <w:p w:rsidR="00B93D62" w:rsidRDefault="00D92C88">
      <w:pPr>
        <w:pStyle w:val="ConsPlusNormal0"/>
        <w:spacing w:before="240"/>
        <w:ind w:firstLine="540"/>
        <w:jc w:val="both"/>
      </w:pPr>
      <w: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B93D62" w:rsidRDefault="00D92C88">
      <w:pPr>
        <w:pStyle w:val="ConsPlusNormal0"/>
        <w:spacing w:before="240"/>
        <w:ind w:firstLine="540"/>
        <w:jc w:val="both"/>
      </w:pPr>
      <w:r>
        <w:t>3. Общее собрание членов жилищного кооператива избирает органы управления жилищного ко</w:t>
      </w:r>
      <w:r>
        <w:t>оператива и органы контроля за его деятельностью.</w:t>
      </w:r>
    </w:p>
    <w:p w:rsidR="00B93D62" w:rsidRDefault="00D92C88">
      <w:pPr>
        <w:pStyle w:val="ConsPlusNormal0"/>
        <w:spacing w:before="240"/>
        <w:ind w:firstLine="540"/>
        <w:jc w:val="both"/>
      </w:pPr>
      <w:r>
        <w:t>4. Решение общего собрания членов жилищного кооператива оформляется протоколом.</w:t>
      </w:r>
    </w:p>
    <w:p w:rsidR="00B93D62" w:rsidRDefault="00D92C88">
      <w:pPr>
        <w:pStyle w:val="ConsPlusNormal0"/>
        <w:spacing w:before="240"/>
        <w:ind w:firstLine="540"/>
        <w:jc w:val="both"/>
      </w:pPr>
      <w:r>
        <w:t xml:space="preserve">5. В случае, предусмотренном </w:t>
      </w:r>
      <w:hyperlink w:anchor="P1878" w:tooltip="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
        <w:r>
          <w:rPr>
            <w:color w:val="0000FF"/>
          </w:rPr>
          <w:t>часть</w:t>
        </w:r>
        <w:r>
          <w:rPr>
            <w:color w:val="0000FF"/>
          </w:rPr>
          <w:t>ю 1.1 статьи 113</w:t>
        </w:r>
      </w:hyperlink>
      <w: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992"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47.1</w:t>
        </w:r>
      </w:hyperlink>
      <w:r>
        <w:t xml:space="preserve"> настоящего Кодекса.</w:t>
      </w:r>
    </w:p>
    <w:p w:rsidR="00B93D62" w:rsidRDefault="00D92C88">
      <w:pPr>
        <w:pStyle w:val="ConsPlusNormal0"/>
        <w:jc w:val="both"/>
      </w:pPr>
      <w:r>
        <w:t xml:space="preserve">(часть 5 введена Федеральным </w:t>
      </w:r>
      <w:hyperlink r:id="rId860"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B93D62" w:rsidRDefault="00B93D62">
      <w:pPr>
        <w:pStyle w:val="ConsPlusNormal0"/>
        <w:ind w:firstLine="540"/>
        <w:jc w:val="both"/>
      </w:pPr>
    </w:p>
    <w:p w:rsidR="00B93D62" w:rsidRDefault="00D92C88">
      <w:pPr>
        <w:pStyle w:val="ConsPlusTitle0"/>
        <w:ind w:firstLine="540"/>
        <w:jc w:val="both"/>
        <w:outlineLvl w:val="2"/>
      </w:pPr>
      <w:r>
        <w:t>Статья 118. Правление жилищного кооператива</w:t>
      </w:r>
    </w:p>
    <w:p w:rsidR="00B93D62" w:rsidRDefault="00B93D62">
      <w:pPr>
        <w:pStyle w:val="ConsPlusNormal0"/>
        <w:ind w:firstLine="540"/>
        <w:jc w:val="both"/>
      </w:pPr>
    </w:p>
    <w:p w:rsidR="00B93D62" w:rsidRDefault="00D92C88">
      <w:pPr>
        <w:pStyle w:val="ConsPlusNormal0"/>
        <w:ind w:firstLine="540"/>
        <w:jc w:val="both"/>
      </w:pPr>
      <w: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w:t>
      </w:r>
      <w:r>
        <w:t xml:space="preserve"> на срок, которые определены уставом кооператива.</w:t>
      </w:r>
    </w:p>
    <w:p w:rsidR="00B93D62" w:rsidRDefault="00D92C88">
      <w:pPr>
        <w:pStyle w:val="ConsPlusNormal0"/>
        <w:spacing w:before="240"/>
        <w:ind w:firstLine="540"/>
        <w:jc w:val="both"/>
      </w:pPr>
      <w: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B93D62" w:rsidRDefault="00D92C88">
      <w:pPr>
        <w:pStyle w:val="ConsPlusNormal0"/>
        <w:spacing w:before="240"/>
        <w:ind w:firstLine="540"/>
        <w:jc w:val="both"/>
      </w:pPr>
      <w: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w:t>
      </w:r>
      <w:r>
        <w:t>ратива.</w:t>
      </w:r>
    </w:p>
    <w:p w:rsidR="00B93D62" w:rsidRDefault="00D92C88">
      <w:pPr>
        <w:pStyle w:val="ConsPlusNormal0"/>
        <w:spacing w:before="240"/>
        <w:ind w:firstLine="540"/>
        <w:jc w:val="both"/>
      </w:pPr>
      <w:r>
        <w:t>3.1. Правление жилищного кооператива представляет в течение первого квартала текущего года общему собранию членов жилищного кооператива (конференции) для утверждения годовой отчет о деятельности жилищного кооператива, в том числе финансово-хозяйств</w:t>
      </w:r>
      <w:r>
        <w:t>енной деятельности жилищного кооператива, за предыдущий год, размещает такой отчет, утвержденный общим собранием членов жилищного кооператива (конференцией), в системе или региональной информационной системе при условии обеспечения размещения такого отчета</w:t>
      </w:r>
      <w:r>
        <w:t xml:space="preserve"> в системе в автоматизированном режиме. Перечень сведений, обязательных для отражения в годовом отчете о деятельности жилищного кооператива, в том числе финансово-хозяйственной деятельности жилищного кооператива, за предыдущий год и форма такого отчета опр</w:t>
      </w:r>
      <w:r>
        <w:t>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(часть 3.1 введена Федеральным </w:t>
      </w:r>
      <w:hyperlink r:id="rId86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законом</w:t>
        </w:r>
      </w:hyperlink>
      <w:r>
        <w:t xml:space="preserve"> от 07.06.2025 N 125-ФЗ)</w:t>
      </w:r>
    </w:p>
    <w:p w:rsidR="00B93D62" w:rsidRDefault="00D92C88">
      <w:pPr>
        <w:pStyle w:val="ConsPlusNormal0"/>
        <w:spacing w:before="240"/>
        <w:ind w:firstLine="540"/>
        <w:jc w:val="both"/>
      </w:pPr>
      <w:r>
        <w:t>4. Правление жилищного кооператива подотчетно общему собранию членов кооператива (конференции).</w:t>
      </w:r>
    </w:p>
    <w:p w:rsidR="00B93D62" w:rsidRDefault="00B93D62">
      <w:pPr>
        <w:pStyle w:val="ConsPlusNormal0"/>
        <w:ind w:firstLine="540"/>
        <w:jc w:val="both"/>
      </w:pPr>
    </w:p>
    <w:p w:rsidR="00B93D62" w:rsidRDefault="00D92C88">
      <w:pPr>
        <w:pStyle w:val="ConsPlusTitle0"/>
        <w:ind w:firstLine="540"/>
        <w:jc w:val="both"/>
        <w:outlineLvl w:val="2"/>
      </w:pPr>
      <w:r>
        <w:t>Статья 119. Председатель правления жилищного кооператива</w:t>
      </w:r>
    </w:p>
    <w:p w:rsidR="00B93D62" w:rsidRDefault="00B93D62">
      <w:pPr>
        <w:pStyle w:val="ConsPlusNormal0"/>
        <w:ind w:firstLine="540"/>
        <w:jc w:val="both"/>
      </w:pPr>
    </w:p>
    <w:p w:rsidR="00B93D62" w:rsidRDefault="00D92C88">
      <w:pPr>
        <w:pStyle w:val="ConsPlusNormal0"/>
        <w:ind w:firstLine="540"/>
        <w:jc w:val="both"/>
      </w:pPr>
      <w:r>
        <w:t>1. Председат</w:t>
      </w:r>
      <w:r>
        <w:t>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B93D62" w:rsidRDefault="00D92C88">
      <w:pPr>
        <w:pStyle w:val="ConsPlusNormal0"/>
        <w:spacing w:before="240"/>
        <w:ind w:firstLine="540"/>
        <w:jc w:val="both"/>
      </w:pPr>
      <w:r>
        <w:t>2. Председатель правления жилищного кооператива:</w:t>
      </w:r>
    </w:p>
    <w:p w:rsidR="00B93D62" w:rsidRDefault="00D92C88">
      <w:pPr>
        <w:pStyle w:val="ConsPlusNormal0"/>
        <w:spacing w:before="240"/>
        <w:ind w:firstLine="540"/>
        <w:jc w:val="both"/>
      </w:pPr>
      <w:r>
        <w:t>1) обеспечивает выполнение решений правления кооператива;</w:t>
      </w:r>
    </w:p>
    <w:p w:rsidR="00B93D62" w:rsidRDefault="00D92C88">
      <w:pPr>
        <w:pStyle w:val="ConsPlusNormal0"/>
        <w:spacing w:before="240"/>
        <w:ind w:firstLine="540"/>
        <w:jc w:val="both"/>
      </w:pPr>
      <w:r>
        <w:t>2) без доверенности действует от имени кооператива, в том числе представляет его интересы и совершает сделки;</w:t>
      </w:r>
    </w:p>
    <w:p w:rsidR="00B93D62" w:rsidRDefault="00D92C88">
      <w:pPr>
        <w:pStyle w:val="ConsPlusNormal0"/>
        <w:spacing w:before="240"/>
        <w:ind w:firstLine="540"/>
        <w:jc w:val="both"/>
      </w:pPr>
      <w:r>
        <w:t>3) осуществляет иные полномочия, не отнесенные настоящим Кодексом или уставом кооператив</w:t>
      </w:r>
      <w:r>
        <w:t>а к компетенции общего собрания членов кооператива (конференции) или правления кооператива.</w:t>
      </w:r>
    </w:p>
    <w:p w:rsidR="00B93D62" w:rsidRDefault="00D92C88">
      <w:pPr>
        <w:pStyle w:val="ConsPlusNormal0"/>
        <w:spacing w:before="240"/>
        <w:ind w:firstLine="540"/>
        <w:jc w:val="both"/>
      </w:pPr>
      <w: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B93D62" w:rsidRDefault="00B93D62">
      <w:pPr>
        <w:pStyle w:val="ConsPlusNormal0"/>
        <w:ind w:firstLine="540"/>
        <w:jc w:val="both"/>
      </w:pPr>
    </w:p>
    <w:p w:rsidR="00B93D62" w:rsidRDefault="00D92C88">
      <w:pPr>
        <w:pStyle w:val="ConsPlusTitle0"/>
        <w:ind w:firstLine="540"/>
        <w:jc w:val="both"/>
        <w:outlineLvl w:val="2"/>
      </w:pPr>
      <w:r>
        <w:t>Статья 120. Ревизионная комиссия (ревизор) жилищного кооператива</w:t>
      </w:r>
    </w:p>
    <w:p w:rsidR="00B93D62" w:rsidRDefault="00B93D62">
      <w:pPr>
        <w:pStyle w:val="ConsPlusNormal0"/>
        <w:ind w:firstLine="540"/>
        <w:jc w:val="both"/>
      </w:pPr>
    </w:p>
    <w:p w:rsidR="00B93D62" w:rsidRDefault="00D92C88">
      <w:pPr>
        <w:pStyle w:val="ConsPlusNormal0"/>
        <w:ind w:firstLine="540"/>
        <w:jc w:val="both"/>
      </w:pPr>
      <w: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w:t>
      </w:r>
      <w:r>
        <w:t>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w:t>
      </w:r>
      <w:r>
        <w:t>мать иные должности в органах управления жилищного кооператива.</w:t>
      </w:r>
    </w:p>
    <w:p w:rsidR="00B93D62" w:rsidRDefault="00D92C88">
      <w:pPr>
        <w:pStyle w:val="ConsPlusNormal0"/>
        <w:spacing w:before="240"/>
        <w:ind w:firstLine="540"/>
        <w:jc w:val="both"/>
      </w:pPr>
      <w:r>
        <w:t>2. Ревизионная комиссия жилищного кооператива из своего состава избирает председателя ревизионной комиссии.</w:t>
      </w:r>
    </w:p>
    <w:p w:rsidR="00B93D62" w:rsidRDefault="00D92C88">
      <w:pPr>
        <w:pStyle w:val="ConsPlusNormal0"/>
        <w:spacing w:before="240"/>
        <w:ind w:firstLine="540"/>
        <w:jc w:val="both"/>
      </w:pPr>
      <w:r>
        <w:t>3. Ревизионная комиссия (ревизор) жилищного кооператива:</w:t>
      </w:r>
    </w:p>
    <w:p w:rsidR="00B93D62" w:rsidRDefault="00D92C88">
      <w:pPr>
        <w:pStyle w:val="ConsPlusNormal0"/>
        <w:spacing w:before="240"/>
        <w:ind w:firstLine="540"/>
        <w:jc w:val="both"/>
      </w:pPr>
      <w:r>
        <w:t>1) в обязательном порядке проводит плановые ревизии финансово-хозяйственной деятельности жилищного кооператива не реже одного раза в год;</w:t>
      </w:r>
    </w:p>
    <w:p w:rsidR="00B93D62" w:rsidRDefault="00D92C88">
      <w:pPr>
        <w:pStyle w:val="ConsPlusNormal0"/>
        <w:spacing w:before="240"/>
        <w:ind w:firstLine="540"/>
        <w:jc w:val="both"/>
      </w:pPr>
      <w:r>
        <w:t>2) представляет общему собранию членов кооператива (конференц</w:t>
      </w:r>
      <w:r>
        <w:t>ии) заключение о бюджете жилищного кооператива, годовом отчете о деятельности жилищного кооператива, в том числе финансово-хозяйственной деятельности жилищного кооператива, и размерах обязательных платежей и взносов;</w:t>
      </w:r>
    </w:p>
    <w:p w:rsidR="00B93D62" w:rsidRDefault="00D92C88">
      <w:pPr>
        <w:pStyle w:val="ConsPlusNormal0"/>
        <w:jc w:val="both"/>
      </w:pPr>
      <w:r>
        <w:t xml:space="preserve">(в ред. Федерального </w:t>
      </w:r>
      <w:hyperlink r:id="rId86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B93D62" w:rsidRDefault="00D92C88">
      <w:pPr>
        <w:pStyle w:val="ConsPlusNormal0"/>
        <w:spacing w:before="240"/>
        <w:ind w:firstLine="540"/>
        <w:jc w:val="both"/>
      </w:pPr>
      <w:r>
        <w:t>3) отчитывается перед общим собранием членов кооператива (конференцией) о своей деятельности.</w:t>
      </w:r>
    </w:p>
    <w:p w:rsidR="00B93D62" w:rsidRDefault="00D92C88">
      <w:pPr>
        <w:pStyle w:val="ConsPlusNormal0"/>
        <w:spacing w:before="240"/>
        <w:ind w:firstLine="540"/>
        <w:jc w:val="both"/>
      </w:pPr>
      <w:r>
        <w:t>4. Ревизионная комиссия (ревизор) жилищного кооператива в любое время вп</w:t>
      </w:r>
      <w:r>
        <w:t>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B93D62" w:rsidRDefault="00D92C88">
      <w:pPr>
        <w:pStyle w:val="ConsPlusNormal0"/>
        <w:spacing w:before="240"/>
        <w:ind w:firstLine="540"/>
        <w:jc w:val="both"/>
      </w:pPr>
      <w:r>
        <w:t>5. Порядок работы ревизионной комиссии (ревизора) жилищного кооператива определяется уставом кооператива и др</w:t>
      </w:r>
      <w:r>
        <w:t>угими документами кооператива.</w:t>
      </w:r>
    </w:p>
    <w:p w:rsidR="00B93D62" w:rsidRDefault="00B93D62">
      <w:pPr>
        <w:pStyle w:val="ConsPlusNormal0"/>
        <w:ind w:firstLine="540"/>
        <w:jc w:val="both"/>
      </w:pPr>
    </w:p>
    <w:p w:rsidR="00B93D62" w:rsidRDefault="00D92C88">
      <w:pPr>
        <w:pStyle w:val="ConsPlusTitle0"/>
        <w:ind w:firstLine="540"/>
        <w:jc w:val="both"/>
        <w:outlineLvl w:val="2"/>
      </w:pPr>
      <w:r>
        <w:t>Статья 121. Прием в члены жилищного кооператива</w:t>
      </w:r>
    </w:p>
    <w:p w:rsidR="00B93D62" w:rsidRDefault="00B93D62">
      <w:pPr>
        <w:pStyle w:val="ConsPlusNormal0"/>
        <w:ind w:firstLine="540"/>
        <w:jc w:val="both"/>
      </w:pPr>
    </w:p>
    <w:p w:rsidR="00B93D62" w:rsidRDefault="00D92C88">
      <w:pPr>
        <w:pStyle w:val="ConsPlusNormal0"/>
        <w:ind w:firstLine="540"/>
        <w:jc w:val="both"/>
      </w:pPr>
      <w: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B93D62" w:rsidRDefault="00D92C88">
      <w:pPr>
        <w:pStyle w:val="ConsPlusNormal0"/>
        <w:spacing w:before="240"/>
        <w:ind w:firstLine="540"/>
        <w:jc w:val="both"/>
      </w:pPr>
      <w:r>
        <w:t>2. З</w:t>
      </w:r>
      <w:r>
        <w:t>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w:t>
      </w:r>
      <w:r>
        <w:t>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B93D62" w:rsidRDefault="00B93D62">
      <w:pPr>
        <w:pStyle w:val="ConsPlusNormal0"/>
        <w:ind w:firstLine="540"/>
        <w:jc w:val="both"/>
      </w:pPr>
    </w:p>
    <w:p w:rsidR="00B93D62" w:rsidRDefault="00D92C88">
      <w:pPr>
        <w:pStyle w:val="ConsPlusTitle0"/>
        <w:ind w:firstLine="540"/>
        <w:jc w:val="both"/>
        <w:outlineLvl w:val="2"/>
      </w:pPr>
      <w:r>
        <w:t>Статья 122. Реорганизация жилищного кооператива</w:t>
      </w:r>
    </w:p>
    <w:p w:rsidR="00B93D62" w:rsidRDefault="00B93D62">
      <w:pPr>
        <w:pStyle w:val="ConsPlusNormal0"/>
        <w:ind w:firstLine="540"/>
        <w:jc w:val="both"/>
      </w:pPr>
    </w:p>
    <w:p w:rsidR="00B93D62" w:rsidRDefault="00D92C88">
      <w:pPr>
        <w:pStyle w:val="ConsPlusNormal0"/>
        <w:ind w:firstLine="540"/>
        <w:jc w:val="both"/>
      </w:pPr>
      <w:r>
        <w:t>Жилищный кооператив по решению о</w:t>
      </w:r>
      <w:r>
        <w:t>бщего собрания его членов (конференции) может быть преобразован в товарищество собственников жилья.</w:t>
      </w:r>
    </w:p>
    <w:p w:rsidR="00B93D62" w:rsidRDefault="00B93D62">
      <w:pPr>
        <w:pStyle w:val="ConsPlusNormal0"/>
        <w:ind w:firstLine="540"/>
        <w:jc w:val="both"/>
      </w:pPr>
    </w:p>
    <w:p w:rsidR="00B93D62" w:rsidRDefault="00D92C88">
      <w:pPr>
        <w:pStyle w:val="ConsPlusTitle0"/>
        <w:ind w:firstLine="540"/>
        <w:jc w:val="both"/>
        <w:outlineLvl w:val="2"/>
      </w:pPr>
      <w:r>
        <w:t>Статья 123. Ликвидация жилищного кооператива</w:t>
      </w:r>
    </w:p>
    <w:p w:rsidR="00B93D62" w:rsidRDefault="00B93D62">
      <w:pPr>
        <w:pStyle w:val="ConsPlusNormal0"/>
        <w:ind w:firstLine="540"/>
        <w:jc w:val="both"/>
      </w:pPr>
    </w:p>
    <w:p w:rsidR="00B93D62" w:rsidRDefault="00D92C88">
      <w:pPr>
        <w:pStyle w:val="ConsPlusNormal0"/>
        <w:ind w:firstLine="540"/>
        <w:jc w:val="both"/>
      </w:pPr>
      <w:r>
        <w:t xml:space="preserve">Жилищный кооператив может быть ликвидирован по основаниям и в порядке, которые предусмотрены гражданским </w:t>
      </w:r>
      <w:hyperlink r:id="rId863"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w:t>
      </w:r>
    </w:p>
    <w:p w:rsidR="00B93D62" w:rsidRDefault="00B93D62">
      <w:pPr>
        <w:pStyle w:val="ConsPlusNormal0"/>
        <w:ind w:firstLine="540"/>
        <w:jc w:val="both"/>
      </w:pPr>
    </w:p>
    <w:p w:rsidR="00B93D62" w:rsidRDefault="00D92C88">
      <w:pPr>
        <w:pStyle w:val="ConsPlusTitle0"/>
        <w:ind w:firstLine="540"/>
        <w:jc w:val="both"/>
        <w:outlineLvl w:val="2"/>
      </w:pPr>
      <w:bookmarkStart w:id="232" w:name="P1962"/>
      <w:bookmarkEnd w:id="232"/>
      <w:r>
        <w:t>Статья 123.1. Особенности организации и деятельности жилищно-строительного кооператива, осуществляющего строительство многоквартирного дома</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864"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w:t>
      </w:r>
      <w:r>
        <w:t>13.07.2015 N 236-ФЗ)</w:t>
      </w:r>
    </w:p>
    <w:p w:rsidR="00B93D62" w:rsidRDefault="00B93D62">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Обязанность по размещению информации в ЕИСЖС, установленная ч. 4.1 ст. 23.3 Федерального закона от 30.12.2004 N 214-ФЗ (в ред. ФЗ от 25.12.2018 N 478-ФЗ), </w:t>
            </w:r>
            <w:hyperlink r:id="rId865"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возникает</w:t>
              </w:r>
            </w:hyperlink>
            <w:r>
              <w:rPr>
                <w:color w:val="392C69"/>
              </w:rPr>
              <w:t xml:space="preserve"> с 25.09.2019.</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w:t>
      </w:r>
      <w:r>
        <w:t xml:space="preserve"> предусмотренной Федеральным </w:t>
      </w:r>
      <w:hyperlink r:id="rId866"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
        <w:r>
          <w:rPr>
            <w:color w:val="0000FF"/>
          </w:rPr>
          <w:t>законом</w:t>
        </w:r>
      </w:hyperlink>
      <w:r>
        <w:t xml:space="preserve"> от 30 декабря 2004 года N 214-ФЗ "Об участии в долевом строительстве многоквартирных</w:t>
      </w:r>
      <w:r>
        <w:t xml:space="preserve">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B93D62" w:rsidRDefault="00D92C88">
      <w:pPr>
        <w:pStyle w:val="ConsPlusNormal0"/>
        <w:jc w:val="both"/>
      </w:pPr>
      <w:r>
        <w:t>(в ред. Федераль</w:t>
      </w:r>
      <w:r>
        <w:t xml:space="preserve">ного </w:t>
      </w:r>
      <w:hyperlink r:id="rId867"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B93D62" w:rsidRDefault="00D92C88">
      <w:pPr>
        <w:pStyle w:val="ConsPlusNormal0"/>
        <w:spacing w:before="240"/>
        <w:ind w:firstLine="540"/>
        <w:jc w:val="both"/>
      </w:pPr>
      <w:r>
        <w:t>1) количество членов жилищно-строительного кооператива;</w:t>
      </w:r>
    </w:p>
    <w:p w:rsidR="00B93D62" w:rsidRDefault="00D92C88">
      <w:pPr>
        <w:pStyle w:val="ConsPlusNormal0"/>
        <w:spacing w:before="240"/>
        <w:ind w:firstLine="540"/>
        <w:jc w:val="both"/>
      </w:pPr>
      <w: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B93D62" w:rsidRDefault="00D92C88">
      <w:pPr>
        <w:pStyle w:val="ConsPlusNormal0"/>
        <w:spacing w:before="240"/>
        <w:ind w:firstLine="540"/>
        <w:jc w:val="both"/>
      </w:pPr>
      <w: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w:t>
      </w:r>
      <w:r>
        <w:t>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B93D62" w:rsidRDefault="00D92C88">
      <w:pPr>
        <w:pStyle w:val="ConsPlusNormal0"/>
        <w:spacing w:before="240"/>
        <w:ind w:firstLine="540"/>
        <w:jc w:val="both"/>
      </w:pPr>
      <w:r>
        <w:t>4) местоположение строящегося многоквартирного дома и его описание, подготовленное в соо</w:t>
      </w:r>
      <w:r>
        <w:t>тветствии с проектной документацией, на основании которой выдано разрешение на строительство;</w:t>
      </w:r>
    </w:p>
    <w:p w:rsidR="00B93D62" w:rsidRDefault="00D92C88">
      <w:pPr>
        <w:pStyle w:val="ConsPlusNormal0"/>
        <w:spacing w:before="240"/>
        <w:ind w:firstLine="540"/>
        <w:jc w:val="both"/>
      </w:pPr>
      <w: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w:t>
      </w:r>
      <w:r>
        <w:t>, а также изменение указанной информации в случае внесения в проектную документацию соответствующих изменений;</w:t>
      </w:r>
    </w:p>
    <w:p w:rsidR="00B93D62" w:rsidRDefault="00D92C88">
      <w:pPr>
        <w:pStyle w:val="ConsPlusNormal0"/>
        <w:spacing w:before="240"/>
        <w:ind w:firstLine="540"/>
        <w:jc w:val="both"/>
      </w:pPr>
      <w:r>
        <w:t>6) предполагаемый срок получения разрешения на ввод в эксплуатацию строящегося многоквартирного дома.</w:t>
      </w:r>
    </w:p>
    <w:p w:rsidR="00B93D62" w:rsidRDefault="00D92C88">
      <w:pPr>
        <w:pStyle w:val="ConsPlusNormal0"/>
        <w:spacing w:before="240"/>
        <w:ind w:firstLine="540"/>
        <w:jc w:val="both"/>
      </w:pPr>
      <w:r>
        <w:t>2. Жилищно-строительный кооператив по требо</w:t>
      </w:r>
      <w:r>
        <w:t>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B93D62" w:rsidRDefault="00D92C88">
      <w:pPr>
        <w:pStyle w:val="ConsPlusNormal0"/>
        <w:jc w:val="both"/>
      </w:pPr>
      <w:r>
        <w:t xml:space="preserve">(в ред. Федерального </w:t>
      </w:r>
      <w:hyperlink r:id="rId868"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B93D62" w:rsidRDefault="00D92C88">
      <w:pPr>
        <w:pStyle w:val="ConsPlusNormal0"/>
        <w:spacing w:before="240"/>
        <w:ind w:firstLine="540"/>
        <w:jc w:val="both"/>
      </w:pPr>
      <w:r>
        <w:t>1) заключение экспертизы проектной документации, если проведение такой экспертизы установлено федеральным законом;</w:t>
      </w:r>
    </w:p>
    <w:p w:rsidR="00B93D62" w:rsidRDefault="00D92C88">
      <w:pPr>
        <w:pStyle w:val="ConsPlusNormal0"/>
        <w:spacing w:before="240"/>
        <w:ind w:firstLine="540"/>
        <w:jc w:val="both"/>
      </w:pPr>
      <w:r>
        <w:t>2) проектную документацию, включающую в себя все внесенные</w:t>
      </w:r>
      <w:r>
        <w:t xml:space="preserve"> в нее изменения;</w:t>
      </w:r>
    </w:p>
    <w:p w:rsidR="00B93D62" w:rsidRDefault="00D92C88">
      <w:pPr>
        <w:pStyle w:val="ConsPlusNormal0"/>
        <w:spacing w:before="240"/>
        <w:ind w:firstLine="540"/>
        <w:jc w:val="both"/>
      </w:pPr>
      <w:r>
        <w:t>3) документы, подтверждающие права жилищно-строительного кооператива на земельный участок;</w:t>
      </w:r>
    </w:p>
    <w:p w:rsidR="00B93D62" w:rsidRDefault="00D92C88">
      <w:pPr>
        <w:pStyle w:val="ConsPlusNormal0"/>
        <w:spacing w:before="240"/>
        <w:ind w:firstLine="540"/>
        <w:jc w:val="both"/>
      </w:pPr>
      <w:r>
        <w:t>4) протоколы общих собраний членов жилищно-строительного кооператива, заседаний его правления и ревизионной комиссии (ревизора) кооператива;</w:t>
      </w:r>
    </w:p>
    <w:p w:rsidR="00B93D62" w:rsidRDefault="00D92C88">
      <w:pPr>
        <w:pStyle w:val="ConsPlusNormal0"/>
        <w:spacing w:before="240"/>
        <w:ind w:firstLine="540"/>
        <w:jc w:val="both"/>
      </w:pPr>
      <w:r>
        <w:t>5) док</w:t>
      </w:r>
      <w:r>
        <w:t>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B93D62" w:rsidRDefault="00D92C88">
      <w:pPr>
        <w:pStyle w:val="ConsPlusNormal0"/>
        <w:spacing w:before="240"/>
        <w:ind w:firstLine="540"/>
        <w:jc w:val="both"/>
      </w:pPr>
      <w:r>
        <w:t>6) заключения ревизионной комиссии (ревизора) жилищно-строит</w:t>
      </w:r>
      <w:r>
        <w:t>ельного кооператива;</w:t>
      </w:r>
    </w:p>
    <w:p w:rsidR="00B93D62" w:rsidRDefault="00D92C88">
      <w:pPr>
        <w:pStyle w:val="ConsPlusNormal0"/>
        <w:spacing w:before="240"/>
        <w:ind w:firstLine="540"/>
        <w:jc w:val="both"/>
      </w:pPr>
      <w: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B93D62" w:rsidRDefault="00D92C88">
      <w:pPr>
        <w:pStyle w:val="ConsPlusNormal0"/>
        <w:spacing w:before="240"/>
        <w:ind w:firstLine="540"/>
        <w:jc w:val="both"/>
      </w:pPr>
      <w:r>
        <w:t>3. Жилищно-строительный кооператив обязан вести, в том ч</w:t>
      </w:r>
      <w:r>
        <w:t>исле в единой информационной системе жилищного строительства, реестр своих членов, содержащий следующие сведения:</w:t>
      </w:r>
    </w:p>
    <w:p w:rsidR="00B93D62" w:rsidRDefault="00D92C88">
      <w:pPr>
        <w:pStyle w:val="ConsPlusNormal0"/>
        <w:jc w:val="both"/>
      </w:pPr>
      <w:r>
        <w:t xml:space="preserve">(в ред. Федерального </w:t>
      </w:r>
      <w:hyperlink r:id="rId869"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закона</w:t>
        </w:r>
      </w:hyperlink>
      <w:r>
        <w:t xml:space="preserve"> от 25.12.2018 N 478-ФЗ)</w:t>
      </w:r>
    </w:p>
    <w:p w:rsidR="00B93D62" w:rsidRDefault="00D92C88">
      <w:pPr>
        <w:pStyle w:val="ConsPlusNormal0"/>
        <w:spacing w:before="240"/>
        <w:ind w:firstLine="540"/>
        <w:jc w:val="both"/>
      </w:pPr>
      <w: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B93D62" w:rsidRDefault="00D92C88">
      <w:pPr>
        <w:pStyle w:val="ConsPlusNormal0"/>
        <w:spacing w:before="240"/>
        <w:ind w:firstLine="540"/>
        <w:jc w:val="both"/>
      </w:pPr>
      <w:r>
        <w:t>2) определе</w:t>
      </w:r>
      <w:r>
        <w:t>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B93D62" w:rsidRDefault="00D92C88">
      <w:pPr>
        <w:pStyle w:val="ConsPlusNormal0"/>
        <w:spacing w:before="240"/>
        <w:ind w:firstLine="540"/>
        <w:jc w:val="both"/>
      </w:pPr>
      <w:r>
        <w:t>3) размер вступительных и паевых взносов в отношении каж</w:t>
      </w:r>
      <w:r>
        <w:t>дого члена жилищно-строительного кооператива.</w:t>
      </w:r>
    </w:p>
    <w:p w:rsidR="00B93D62" w:rsidRDefault="00D92C88">
      <w:pPr>
        <w:pStyle w:val="ConsPlusNormal0"/>
        <w:spacing w:before="240"/>
        <w:ind w:firstLine="540"/>
        <w:jc w:val="both"/>
      </w:pPr>
      <w:r>
        <w:t xml:space="preserve">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w:t>
      </w:r>
      <w:r>
        <w:t>жилищно-строительного кооператива, присутствовавших на таком общем собрании.</w:t>
      </w:r>
    </w:p>
    <w:p w:rsidR="00B93D62" w:rsidRDefault="00D92C88">
      <w:pPr>
        <w:pStyle w:val="ConsPlusNormal0"/>
        <w:spacing w:before="240"/>
        <w:ind w:firstLine="540"/>
        <w:jc w:val="both"/>
      </w:pPr>
      <w:r>
        <w:t xml:space="preserve">5. Осуществляющий в соответствии с </w:t>
      </w:r>
      <w:hyperlink r:id="rId870"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
        <w:r>
          <w:rPr>
            <w:color w:val="0000FF"/>
          </w:rPr>
          <w:t>законодат</w:t>
        </w:r>
        <w:r>
          <w:rPr>
            <w:color w:val="0000FF"/>
          </w:rPr>
          <w:t>ельством</w:t>
        </w:r>
      </w:hyperlink>
      <w: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исп</w:t>
      </w:r>
      <w:r>
        <w:t>олнительный орган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w:t>
      </w:r>
      <w:r>
        <w:t xml:space="preserve"> а также иную информацию, предусмотренную настоящей статьей, из единой информационной системы жилищного строительства.</w:t>
      </w:r>
    </w:p>
    <w:p w:rsidR="00B93D62" w:rsidRDefault="00D92C88">
      <w:pPr>
        <w:pStyle w:val="ConsPlusNormal0"/>
        <w:jc w:val="both"/>
      </w:pPr>
      <w:r>
        <w:t xml:space="preserve">(в ред. Федеральных законов от 25.12.2018 </w:t>
      </w:r>
      <w:hyperlink r:id="rId871" w:tooltip="Федеральный закон от 25.12.2018 N 478-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478-ФЗ</w:t>
        </w:r>
      </w:hyperlink>
      <w:r>
        <w:t xml:space="preserve">, от 11.06.2021 </w:t>
      </w:r>
      <w:hyperlink r:id="rId8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8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93D62" w:rsidRDefault="00B93D62">
      <w:pPr>
        <w:pStyle w:val="ConsPlusNormal0"/>
        <w:jc w:val="both"/>
      </w:pPr>
    </w:p>
    <w:p w:rsidR="00B93D62" w:rsidRDefault="00D92C88">
      <w:pPr>
        <w:pStyle w:val="ConsPlusTitle0"/>
        <w:ind w:firstLine="540"/>
        <w:jc w:val="both"/>
        <w:outlineLvl w:val="2"/>
      </w:pPr>
      <w:r>
        <w:t>Статья 123.2. Государственное регулирование деятельности жилищно-строительного кооператива</w:t>
      </w:r>
    </w:p>
    <w:p w:rsidR="00B93D62" w:rsidRDefault="00D92C88">
      <w:pPr>
        <w:pStyle w:val="ConsPlusNormal0"/>
        <w:jc w:val="both"/>
      </w:pPr>
      <w:r>
        <w:t xml:space="preserve">(в ред. Федерального </w:t>
      </w:r>
      <w:hyperlink r:id="rId8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875" w:tooltip="Федеральный закон от 13.07.2015 N 236-ФЗ (ред. от 29.07.2017)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236-ФЗ)</w:t>
      </w:r>
    </w:p>
    <w:p w:rsidR="00B93D62" w:rsidRDefault="00B93D62">
      <w:pPr>
        <w:pStyle w:val="ConsPlusNormal0"/>
        <w:jc w:val="both"/>
      </w:pPr>
    </w:p>
    <w:p w:rsidR="00B93D62" w:rsidRDefault="00D92C88">
      <w:pPr>
        <w:pStyle w:val="ConsPlusNormal0"/>
        <w:ind w:firstLine="540"/>
        <w:jc w:val="both"/>
      </w:pPr>
      <w:r>
        <w:t xml:space="preserve">1. Утратил силу с 1 июля 2021 года. - Федеральный </w:t>
      </w:r>
      <w:hyperlink r:id="rId8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w:t>
      </w:r>
      <w:r>
        <w:t>11.06.2021 N 170-ФЗ.</w:t>
      </w:r>
    </w:p>
    <w:p w:rsidR="00B93D62" w:rsidRDefault="00D92C88">
      <w:pPr>
        <w:pStyle w:val="ConsPlusNormal0"/>
        <w:spacing w:before="240"/>
        <w:ind w:firstLine="540"/>
        <w:jc w:val="both"/>
      </w:pPr>
      <w:r>
        <w:t>2. Контролирующий орган вправе:</w:t>
      </w:r>
    </w:p>
    <w:p w:rsidR="00B93D62" w:rsidRDefault="00D92C88">
      <w:pPr>
        <w:pStyle w:val="ConsPlusNormal0"/>
        <w:jc w:val="both"/>
      </w:pPr>
      <w:r>
        <w:t xml:space="preserve">(в ред. Федерального </w:t>
      </w:r>
      <w:hyperlink r:id="rId8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93D62" w:rsidRDefault="00D92C88">
      <w:pPr>
        <w:pStyle w:val="ConsPlusNormal0"/>
        <w:spacing w:before="240"/>
        <w:ind w:firstLine="540"/>
        <w:jc w:val="both"/>
      </w:pPr>
      <w:r>
        <w:t>1) получать в порядке межведомственного информационного взаимодействия от федерального орган</w:t>
      </w:r>
      <w:r>
        <w:t>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w:t>
      </w:r>
      <w:r>
        <w:t>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B93D62" w:rsidRDefault="00D92C88">
      <w:pPr>
        <w:pStyle w:val="ConsPlusNormal0"/>
        <w:jc w:val="both"/>
      </w:pPr>
      <w:r>
        <w:t xml:space="preserve">(в ред. Федеральных законов от 03.07.2016 </w:t>
      </w:r>
      <w:hyperlink r:id="rId878"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29.07.2018 </w:t>
      </w:r>
      <w:hyperlink r:id="rId87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color w:val="0000FF"/>
          </w:rPr>
          <w:t>N 272-ФЗ</w:t>
        </w:r>
      </w:hyperlink>
      <w:r>
        <w:t xml:space="preserve">, от 11.06.2021 </w:t>
      </w:r>
      <w:hyperlink r:id="rId8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B93D62" w:rsidRDefault="00D92C88">
      <w:pPr>
        <w:pStyle w:val="ConsPlusNormal0"/>
        <w:spacing w:before="240"/>
        <w:ind w:firstLine="540"/>
        <w:jc w:val="both"/>
      </w:pPr>
      <w:r>
        <w:t xml:space="preserve">1.1) утратил силу с 1 июля 2021 года. - Федеральный </w:t>
      </w:r>
      <w:hyperlink r:id="rId8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B93D62" w:rsidRDefault="00D92C88">
      <w:pPr>
        <w:pStyle w:val="ConsPlusNormal0"/>
        <w:spacing w:before="240"/>
        <w:ind w:firstLine="540"/>
        <w:jc w:val="both"/>
      </w:pPr>
      <w: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w:t>
      </w:r>
      <w:r>
        <w:t>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B93D62" w:rsidRDefault="00D92C88">
      <w:pPr>
        <w:pStyle w:val="ConsPlusNormal0"/>
        <w:jc w:val="both"/>
      </w:pPr>
      <w:r>
        <w:t xml:space="preserve">(в ред. Федеральных законов от 03.07.2016 </w:t>
      </w:r>
      <w:hyperlink r:id="rId882"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N 304-ФЗ</w:t>
        </w:r>
      </w:hyperlink>
      <w:r>
        <w:t xml:space="preserve">, от 11.06.2021 </w:t>
      </w:r>
      <w:hyperlink r:id="rId8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B93D62" w:rsidRDefault="00D92C88">
      <w:pPr>
        <w:pStyle w:val="ConsPlusNormal0"/>
        <w:spacing w:before="240"/>
        <w:ind w:firstLine="540"/>
        <w:jc w:val="both"/>
      </w:pPr>
      <w: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w:t>
      </w:r>
      <w:r>
        <w:t>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w:t>
      </w:r>
      <w:r>
        <w:t>ым кооперативом многоквартирного дома;</w:t>
      </w:r>
    </w:p>
    <w:p w:rsidR="00B93D62" w:rsidRDefault="00D92C88">
      <w:pPr>
        <w:pStyle w:val="ConsPlusNormal0"/>
        <w:jc w:val="both"/>
      </w:pPr>
      <w:r>
        <w:t xml:space="preserve">(п. 2.1 введен Федеральным </w:t>
      </w:r>
      <w:hyperlink r:id="rId88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8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93D62" w:rsidRDefault="00D92C88">
      <w:pPr>
        <w:pStyle w:val="ConsPlusNormal0"/>
        <w:spacing w:before="240"/>
        <w:ind w:firstLine="540"/>
        <w:jc w:val="both"/>
      </w:pPr>
      <w:r>
        <w:t>2.2) получать в порядке межведомственного информационного взаимодействия от федерального орга</w:t>
      </w:r>
      <w:r>
        <w:t xml:space="preserve">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1905" w:tooltip="1) имеющие судимость за умышленные преступления;">
        <w:r>
          <w:rPr>
            <w:color w:val="0000FF"/>
          </w:rPr>
          <w:t>пунктом 1 статьи 116.1</w:t>
        </w:r>
      </w:hyperlink>
      <w:r>
        <w:t xml:space="preserve"> настоящего Кодекса;</w:t>
      </w:r>
    </w:p>
    <w:p w:rsidR="00B93D62" w:rsidRDefault="00D92C88">
      <w:pPr>
        <w:pStyle w:val="ConsPlusNormal0"/>
        <w:jc w:val="both"/>
      </w:pPr>
      <w:r>
        <w:t xml:space="preserve">(п. 2.2 введен Федеральным </w:t>
      </w:r>
      <w:hyperlink r:id="rId88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w:t>
      </w:r>
      <w:r>
        <w:t xml:space="preserve">04-ФЗ; в ред. Федерального </w:t>
      </w:r>
      <w:hyperlink r:id="rId8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93D62" w:rsidRDefault="00D92C88">
      <w:pPr>
        <w:pStyle w:val="ConsPlusNormal0"/>
        <w:spacing w:before="240"/>
        <w:ind w:firstLine="540"/>
        <w:jc w:val="both"/>
      </w:pPr>
      <w:r>
        <w:t xml:space="preserve">3) утратил силу с 1 июля 2021 года. - Федеральный </w:t>
      </w:r>
      <w:hyperlink r:id="rId8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B93D62" w:rsidRDefault="00D92C88">
      <w:pPr>
        <w:pStyle w:val="ConsPlusNormal0"/>
        <w:spacing w:before="240"/>
        <w:ind w:firstLine="540"/>
        <w:jc w:val="both"/>
      </w:pPr>
      <w:r>
        <w:t>3.1) получать в порядке межведомственного информационного взаимодействия от органа регистрации прав доку</w:t>
      </w:r>
      <w:r>
        <w:t>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B93D62" w:rsidRDefault="00D92C88">
      <w:pPr>
        <w:pStyle w:val="ConsPlusNormal0"/>
        <w:jc w:val="both"/>
      </w:pPr>
      <w:r>
        <w:t xml:space="preserve">(п. 3.1 введен Федеральным </w:t>
      </w:r>
      <w:hyperlink r:id="rId88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 в ред. Федерального </w:t>
      </w:r>
      <w:hyperlink r:id="rId8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93D62" w:rsidRDefault="00D92C88">
      <w:pPr>
        <w:pStyle w:val="ConsPlusNormal0"/>
        <w:spacing w:before="240"/>
        <w:ind w:firstLine="540"/>
        <w:jc w:val="both"/>
      </w:pPr>
      <w:r>
        <w:t xml:space="preserve">3.2) утратил силу с 1 июля 2021 года. - Федеральный </w:t>
      </w:r>
      <w:hyperlink r:id="rId8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B93D62" w:rsidRDefault="00D92C88">
      <w:pPr>
        <w:pStyle w:val="ConsPlusNormal0"/>
        <w:spacing w:before="240"/>
        <w:ind w:firstLine="540"/>
        <w:jc w:val="both"/>
      </w:pPr>
      <w:r>
        <w:t>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w:t>
      </w:r>
      <w:r>
        <w:t xml:space="preserve">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892"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
        <w:r>
          <w:rPr>
            <w:color w:val="0000FF"/>
          </w:rPr>
          <w:t>формам</w:t>
        </w:r>
      </w:hyperlink>
      <w:r>
        <w:t xml:space="preserve"> и в </w:t>
      </w:r>
      <w:hyperlink r:id="rId893" w:tooltip="Приказ Минстроя России от 03.07.2017 N 955/пр (ред. от 29.07.2019) &quot;Об утверждении формы отчетности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
        <w:r>
          <w:rPr>
            <w:color w:val="0000FF"/>
          </w:rPr>
          <w:t>порядке</w:t>
        </w:r>
      </w:hyperlink>
      <w:r>
        <w:t>, которые установлены уполномоченным Правительством</w:t>
      </w:r>
      <w:r>
        <w:t xml:space="preserve"> Российской Федерации федеральным органом исполнительной власти,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p>
    <w:p w:rsidR="00B93D62" w:rsidRDefault="00D92C88">
      <w:pPr>
        <w:pStyle w:val="ConsPlusNormal0"/>
        <w:jc w:val="both"/>
      </w:pPr>
      <w:r>
        <w:t xml:space="preserve">(п. 3.3 введен Федеральным </w:t>
      </w:r>
      <w:hyperlink r:id="rId894"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B93D62" w:rsidRDefault="00D92C88">
      <w:pPr>
        <w:pStyle w:val="ConsPlusNormal0"/>
        <w:spacing w:before="240"/>
        <w:ind w:firstLine="540"/>
        <w:jc w:val="both"/>
      </w:pPr>
      <w:r>
        <w:t>4) требовать от органов управления жилищно-строительного кооператива устранения выявленных нарушений</w:t>
      </w:r>
      <w:r>
        <w:t>;</w:t>
      </w:r>
    </w:p>
    <w:p w:rsidR="00B93D62" w:rsidRDefault="00D92C88">
      <w:pPr>
        <w:pStyle w:val="ConsPlusNormal0"/>
        <w:spacing w:before="240"/>
        <w:ind w:firstLine="540"/>
        <w:jc w:val="both"/>
      </w:pPr>
      <w:r>
        <w:t xml:space="preserve">5) рассматривать жалобы граждан и юридических лиц, связанные с нарушениями жилищно-строительным кооперативом требований </w:t>
      </w:r>
      <w:hyperlink w:anchor="P1842"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 3 статьи 110</w:t>
        </w:r>
      </w:hyperlink>
      <w:r>
        <w:t xml:space="preserve"> настоящего Кодекса, за исключением последующего содержания многоквартирного д</w:t>
      </w:r>
      <w:r>
        <w:t xml:space="preserve">ома, и </w:t>
      </w:r>
      <w:hyperlink w:anchor="P1962"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настоящего Кодекса;</w:t>
      </w:r>
    </w:p>
    <w:p w:rsidR="00B93D62" w:rsidRDefault="00D92C88">
      <w:pPr>
        <w:pStyle w:val="ConsPlusNormal0"/>
        <w:spacing w:before="240"/>
        <w:ind w:firstLine="540"/>
        <w:jc w:val="both"/>
      </w:pPr>
      <w:r>
        <w:t>5.1) принимать меры, необходимые для привле</w:t>
      </w:r>
      <w:r>
        <w:t>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B93D62" w:rsidRDefault="00D92C88">
      <w:pPr>
        <w:pStyle w:val="ConsPlusNormal0"/>
        <w:jc w:val="both"/>
      </w:pPr>
      <w:r>
        <w:t xml:space="preserve">(п. 5.1 введен Федеральным </w:t>
      </w:r>
      <w:hyperlink r:id="rId895"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B93D62" w:rsidRDefault="00D92C88">
      <w:pPr>
        <w:pStyle w:val="ConsPlusNormal0"/>
        <w:spacing w:before="240"/>
        <w:ind w:firstLine="540"/>
        <w:jc w:val="both"/>
      </w:pPr>
      <w:r>
        <w:t>6) обращаться в суд с заявлением в защиту предусмотренных настоящей главой прав и законных интересов членов жилищно-строител</w:t>
      </w:r>
      <w:r>
        <w:t>ьного кооператива, которые своими средствами участвуют в строительстве многоквартирного дома, в случае нарушения таких прав и интересов;</w:t>
      </w:r>
    </w:p>
    <w:p w:rsidR="00B93D62" w:rsidRDefault="00D92C88">
      <w:pPr>
        <w:pStyle w:val="ConsPlusNormal0"/>
        <w:spacing w:before="240"/>
        <w:ind w:firstLine="540"/>
        <w:jc w:val="both"/>
      </w:pPr>
      <w:r>
        <w:t xml:space="preserve">7) направлять в жилищно-строительный кооператив обязательные для исполнения предписания об устранении нарушений требований </w:t>
      </w:r>
      <w:hyperlink w:anchor="P1842"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части 3 статьи 110</w:t>
        </w:r>
      </w:hyperlink>
      <w:r>
        <w:t xml:space="preserve"> настоящего Кодекса, за исключением последующего содержания многоквартирного </w:t>
      </w:r>
      <w:r>
        <w:t xml:space="preserve">дома, и </w:t>
      </w:r>
      <w:hyperlink w:anchor="P1962"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статьи 123.1</w:t>
        </w:r>
      </w:hyperlink>
      <w:r>
        <w:t xml:space="preserve"> настоящего Кодекса и устанавливать сроки устранения таких нару</w:t>
      </w:r>
      <w:r>
        <w:t>шений;</w:t>
      </w:r>
    </w:p>
    <w:p w:rsidR="00B93D62" w:rsidRDefault="00D92C88">
      <w:pPr>
        <w:pStyle w:val="ConsPlusNormal0"/>
        <w:spacing w:before="240"/>
        <w:ind w:firstLine="540"/>
        <w:jc w:val="both"/>
      </w:pPr>
      <w: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B93D62" w:rsidRDefault="00D92C88">
      <w:pPr>
        <w:pStyle w:val="ConsPlusNormal0"/>
        <w:spacing w:before="240"/>
        <w:ind w:firstLine="540"/>
        <w:jc w:val="both"/>
      </w:pPr>
      <w:r>
        <w:t>9) направлять в пра</w:t>
      </w:r>
      <w:r>
        <w:t>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93D62" w:rsidRDefault="00D92C88">
      <w:pPr>
        <w:pStyle w:val="ConsPlusNormal0"/>
        <w:jc w:val="both"/>
      </w:pPr>
      <w:r>
        <w:t xml:space="preserve">(п. 9 введен Федеральным </w:t>
      </w:r>
      <w:hyperlink r:id="rId896"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B93D62" w:rsidRDefault="00D92C88">
      <w:pPr>
        <w:pStyle w:val="ConsPlusNormal0"/>
        <w:spacing w:before="240"/>
        <w:ind w:firstLine="540"/>
        <w:jc w:val="both"/>
      </w:pPr>
      <w:r>
        <w:t>10) осуществлять иные предусмотренные федеральными законами полномочия.</w:t>
      </w:r>
    </w:p>
    <w:p w:rsidR="00B93D62" w:rsidRDefault="00D92C88">
      <w:pPr>
        <w:pStyle w:val="ConsPlusNormal0"/>
        <w:jc w:val="both"/>
      </w:pPr>
      <w:r>
        <w:t xml:space="preserve">(п. 10 введен Федеральным </w:t>
      </w:r>
      <w:hyperlink r:id="rId897"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B93D62" w:rsidRDefault="00D92C88">
      <w:pPr>
        <w:pStyle w:val="ConsPlusNormal0"/>
        <w:spacing w:before="240"/>
        <w:ind w:firstLine="540"/>
        <w:jc w:val="both"/>
      </w:pPr>
      <w:r>
        <w:t xml:space="preserve">3 - 6. Утратили силу с 1 июля 2021 года. - Федеральный </w:t>
      </w:r>
      <w:hyperlink r:id="rId8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B93D62" w:rsidRDefault="00D92C88">
      <w:pPr>
        <w:pStyle w:val="ConsPlusNormal0"/>
        <w:spacing w:before="240"/>
        <w:ind w:firstLine="540"/>
        <w:jc w:val="both"/>
      </w:pPr>
      <w:r>
        <w:t>7. Контролирующий орган при осуществлении контроля размещает на своем официальном сайте в инф</w:t>
      </w:r>
      <w:r>
        <w:t xml:space="preserve">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w:t>
      </w:r>
      <w:r>
        <w:t>административной ответственности за нарушение требований настоящего Кодекса и иных требований, установленных законодательством.</w:t>
      </w:r>
    </w:p>
    <w:p w:rsidR="00B93D62" w:rsidRDefault="00D92C88">
      <w:pPr>
        <w:pStyle w:val="ConsPlusNormal0"/>
        <w:jc w:val="both"/>
      </w:pPr>
      <w:r>
        <w:t xml:space="preserve">(часть 7 введена Федеральным </w:t>
      </w:r>
      <w:hyperlink r:id="rId899" w:tooltip="Федеральный закон от 03.07.2016 N 304-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законом</w:t>
        </w:r>
      </w:hyperlink>
      <w:r>
        <w:t xml:space="preserve"> от 03.07.2016 N 304-ФЗ)</w:t>
      </w:r>
    </w:p>
    <w:p w:rsidR="00B93D62" w:rsidRDefault="00B93D62">
      <w:pPr>
        <w:pStyle w:val="ConsPlusNormal0"/>
        <w:ind w:firstLine="540"/>
        <w:jc w:val="both"/>
      </w:pPr>
    </w:p>
    <w:p w:rsidR="00B93D62" w:rsidRDefault="00D92C88">
      <w:pPr>
        <w:pStyle w:val="ConsPlusTitle0"/>
        <w:ind w:firstLine="540"/>
        <w:jc w:val="both"/>
        <w:outlineLvl w:val="2"/>
      </w:pPr>
      <w: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w:t>
      </w:r>
      <w:r>
        <w:t>оквартирного дома</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9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B93D62" w:rsidRDefault="00B93D62">
      <w:pPr>
        <w:pStyle w:val="ConsPlusNormal0"/>
        <w:ind w:firstLine="540"/>
        <w:jc w:val="both"/>
      </w:pPr>
    </w:p>
    <w:p w:rsidR="00B93D62" w:rsidRDefault="00D92C88">
      <w:pPr>
        <w:pStyle w:val="ConsPlusNormal0"/>
        <w:ind w:firstLine="540"/>
        <w:jc w:val="both"/>
      </w:pPr>
      <w:r>
        <w:t>1. Региональный государственный контроль (надзор</w:t>
      </w:r>
      <w:r>
        <w:t>)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w:t>
      </w:r>
      <w:r>
        <w:t xml:space="preserve">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412" w:tooltip="Статья 20. Государственный жилищный надзор, муниципальный жилищный контроль и общественный жилищный контроль">
        <w:r>
          <w:rPr>
            <w:color w:val="0000FF"/>
          </w:rPr>
          <w:t>статьей 20</w:t>
        </w:r>
      </w:hyperlink>
      <w:r>
        <w:t xml:space="preserve"> настоящего Кодекса.</w:t>
      </w:r>
    </w:p>
    <w:p w:rsidR="00B93D62" w:rsidRDefault="00D92C88">
      <w:pPr>
        <w:pStyle w:val="ConsPlusNormal0"/>
        <w:spacing w:before="240"/>
        <w:ind w:firstLine="540"/>
        <w:jc w:val="both"/>
      </w:pPr>
      <w:r>
        <w:t>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w:t>
      </w:r>
      <w:r>
        <w:t xml:space="preserve">вартирного дома, является соблюдение жилищно-строительным кооперативом обязательных требований, установленных </w:t>
      </w:r>
      <w:hyperlink w:anchor="P1842" w:tooltip="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
        <w:r>
          <w:rPr>
            <w:color w:val="0000FF"/>
          </w:rPr>
          <w:t>частью 3 статьи 110</w:t>
        </w:r>
      </w:hyperlink>
      <w:r>
        <w:t xml:space="preserve"> настоящего Кодекса, за исключением последующего содержания многоквартирного дома, и </w:t>
      </w:r>
      <w:hyperlink w:anchor="P1962" w:tooltip="Статья 123.1. Особенности организации и деятельности жилищно-строительного кооператива, осуществляющего строительство многоквартирного дома">
        <w:r>
          <w:rPr>
            <w:color w:val="0000FF"/>
          </w:rPr>
          <w:t>статьей 123.1</w:t>
        </w:r>
      </w:hyperlink>
      <w:r>
        <w:t xml:space="preserve"> настоящего Кодекса.</w:t>
      </w:r>
    </w:p>
    <w:p w:rsidR="00B93D62" w:rsidRDefault="00D92C88">
      <w:pPr>
        <w:pStyle w:val="ConsPlusNormal0"/>
        <w:spacing w:before="240"/>
        <w:ind w:firstLine="540"/>
        <w:jc w:val="both"/>
      </w:pPr>
      <w:r>
        <w:t>3. При осуществлении регионального государственного к</w:t>
      </w:r>
      <w:r>
        <w:t>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B93D62" w:rsidRDefault="00D92C88">
      <w:pPr>
        <w:pStyle w:val="ConsPlusNormal0"/>
        <w:spacing w:before="240"/>
        <w:ind w:firstLine="540"/>
        <w:jc w:val="both"/>
      </w:pPr>
      <w:r>
        <w:t>4. Организация и осуществление ре</w:t>
      </w:r>
      <w:r>
        <w:t xml:space="preserve">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90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w:t>
      </w:r>
      <w:r>
        <w:t xml:space="preserve"> 2020 года N 248-ФЗ "О государственном контроле (надзоре) и муниципальном контроле в Российской Федерации".</w:t>
      </w:r>
    </w:p>
    <w:p w:rsidR="00B93D62" w:rsidRDefault="00D92C88">
      <w:pPr>
        <w:pStyle w:val="ConsPlusNormal0"/>
        <w:spacing w:before="240"/>
        <w:ind w:firstLine="540"/>
        <w:jc w:val="both"/>
      </w:pPr>
      <w:r>
        <w:t>5. Региональный государственный контроль (надзор) за деятельностью жилищно-строительного кооператива, связанной с привлечением средств членов коопер</w:t>
      </w:r>
      <w:r>
        <w:t>атива для строительства многоквартирного дома, осуществляется в соответствии с положением, утверждаемым высшим исполнительным органом субъекта Российской Федерации.</w:t>
      </w:r>
    </w:p>
    <w:p w:rsidR="00B93D62" w:rsidRDefault="00D92C88">
      <w:pPr>
        <w:pStyle w:val="ConsPlusNormal0"/>
        <w:jc w:val="both"/>
      </w:pPr>
      <w:r>
        <w:t xml:space="preserve">(в ред. Федерального </w:t>
      </w:r>
      <w:hyperlink r:id="rId9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D92C88">
      <w:pPr>
        <w:pStyle w:val="ConsPlusNormal0"/>
        <w:spacing w:before="240"/>
        <w:ind w:firstLine="540"/>
        <w:jc w:val="both"/>
      </w:pPr>
      <w: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w:t>
      </w:r>
      <w:r>
        <w:t xml:space="preserve">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w:t>
      </w:r>
      <w:r>
        <w:t>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B93D62" w:rsidRDefault="00B93D62">
      <w:pPr>
        <w:pStyle w:val="ConsPlusNormal0"/>
        <w:ind w:firstLine="540"/>
        <w:jc w:val="both"/>
      </w:pPr>
    </w:p>
    <w:p w:rsidR="00B93D62" w:rsidRDefault="00D92C88">
      <w:pPr>
        <w:pStyle w:val="ConsPlusTitle0"/>
        <w:jc w:val="center"/>
        <w:outlineLvl w:val="1"/>
      </w:pPr>
      <w:r>
        <w:t>Глава 12. ПРАВОВОЕ ПОЛОЖЕНИЕ ЧЛЕНОВ ЖИЛИЩНЫХ КООПЕРАТИВОВ</w:t>
      </w:r>
    </w:p>
    <w:p w:rsidR="00B93D62" w:rsidRDefault="00B93D62">
      <w:pPr>
        <w:pStyle w:val="ConsPlusNormal0"/>
        <w:jc w:val="center"/>
      </w:pPr>
    </w:p>
    <w:p w:rsidR="00B93D62" w:rsidRDefault="00D92C88">
      <w:pPr>
        <w:pStyle w:val="ConsPlusTitle0"/>
        <w:ind w:firstLine="540"/>
        <w:jc w:val="both"/>
        <w:outlineLvl w:val="2"/>
      </w:pPr>
      <w:r>
        <w:t>Статья 124. Предоставление жилого помещения в домах жилищного кооператива</w:t>
      </w:r>
    </w:p>
    <w:p w:rsidR="00B93D62" w:rsidRDefault="00B93D62">
      <w:pPr>
        <w:pStyle w:val="ConsPlusNormal0"/>
        <w:ind w:firstLine="540"/>
        <w:jc w:val="both"/>
      </w:pPr>
    </w:p>
    <w:p w:rsidR="00B93D62" w:rsidRDefault="00D92C88">
      <w:pPr>
        <w:pStyle w:val="ConsPlusNormal0"/>
        <w:ind w:firstLine="540"/>
        <w:jc w:val="both"/>
      </w:pPr>
      <w:r>
        <w:t xml:space="preserve">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w:t>
      </w:r>
      <w:r>
        <w:t>паевого взноса.</w:t>
      </w:r>
    </w:p>
    <w:p w:rsidR="00B93D62" w:rsidRDefault="00D92C88">
      <w:pPr>
        <w:pStyle w:val="ConsPlusNormal0"/>
        <w:spacing w:before="240"/>
        <w:ind w:firstLine="540"/>
        <w:jc w:val="both"/>
      </w:pPr>
      <w: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B93D62" w:rsidRDefault="00D92C88">
      <w:pPr>
        <w:pStyle w:val="ConsPlusNormal0"/>
        <w:spacing w:before="240"/>
        <w:ind w:firstLine="540"/>
        <w:jc w:val="both"/>
      </w:pPr>
      <w:r>
        <w:t>3. Основанием владения, пользования и в установленных законодательством пределах распоряжени</w:t>
      </w:r>
      <w:r>
        <w:t>я жилым помещением является членство в жилищном кооперативе.</w:t>
      </w:r>
    </w:p>
    <w:p w:rsidR="00B93D62" w:rsidRDefault="00B93D62">
      <w:pPr>
        <w:pStyle w:val="ConsPlusNormal0"/>
        <w:ind w:firstLine="540"/>
        <w:jc w:val="both"/>
      </w:pPr>
    </w:p>
    <w:p w:rsidR="00B93D62" w:rsidRDefault="00D92C88">
      <w:pPr>
        <w:pStyle w:val="ConsPlusTitle0"/>
        <w:ind w:firstLine="540"/>
        <w:jc w:val="both"/>
        <w:outlineLvl w:val="2"/>
      </w:pPr>
      <w:r>
        <w:t>Статья 125. Право на пай члена жилищного кооператива</w:t>
      </w:r>
    </w:p>
    <w:p w:rsidR="00B93D62" w:rsidRDefault="00B93D62">
      <w:pPr>
        <w:pStyle w:val="ConsPlusNormal0"/>
        <w:ind w:firstLine="540"/>
        <w:jc w:val="both"/>
      </w:pPr>
    </w:p>
    <w:p w:rsidR="00B93D62" w:rsidRDefault="00D92C88">
      <w:pPr>
        <w:pStyle w:val="ConsPlusNormal0"/>
        <w:ind w:firstLine="540"/>
        <w:jc w:val="both"/>
      </w:pPr>
      <w:r>
        <w:t>1. Порядок и условия внесения паевого взноса членом жилищного кооператива определяются уставом жилищного кооператива.</w:t>
      </w:r>
    </w:p>
    <w:p w:rsidR="00B93D62" w:rsidRDefault="00D92C88">
      <w:pPr>
        <w:pStyle w:val="ConsPlusNormal0"/>
        <w:spacing w:before="240"/>
        <w:ind w:firstLine="540"/>
        <w:jc w:val="both"/>
      </w:pPr>
      <w:r>
        <w:t>2. Пай может принадлеж</w:t>
      </w:r>
      <w:r>
        <w:t>ать одному или нескольким гражданам либо юридическим лицам.</w:t>
      </w:r>
    </w:p>
    <w:p w:rsidR="00B93D62" w:rsidRDefault="00B93D62">
      <w:pPr>
        <w:pStyle w:val="ConsPlusNormal0"/>
        <w:ind w:firstLine="540"/>
        <w:jc w:val="both"/>
      </w:pPr>
    </w:p>
    <w:p w:rsidR="00B93D62" w:rsidRDefault="00D92C88">
      <w:pPr>
        <w:pStyle w:val="ConsPlusTitle0"/>
        <w:ind w:firstLine="540"/>
        <w:jc w:val="both"/>
        <w:outlineLvl w:val="2"/>
      </w:pPr>
      <w:r>
        <w:t>Статья 126. Временные жильцы в жилом помещении в доме жилищного кооператива</w:t>
      </w:r>
    </w:p>
    <w:p w:rsidR="00B93D62" w:rsidRDefault="00B93D62">
      <w:pPr>
        <w:pStyle w:val="ConsPlusNormal0"/>
        <w:ind w:firstLine="540"/>
        <w:jc w:val="both"/>
      </w:pPr>
    </w:p>
    <w:p w:rsidR="00B93D62" w:rsidRDefault="00D92C88">
      <w:pPr>
        <w:pStyle w:val="ConsPlusNormal0"/>
        <w:ind w:firstLine="540"/>
        <w:jc w:val="both"/>
      </w:pPr>
      <w:r>
        <w:t>Член жилищного кооператива и проживающие совместно с ним члены его семьи по взаимному согласию и с предварительным уве</w:t>
      </w:r>
      <w:r>
        <w:t xml:space="preserve">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1332" w:tooltip="Статья 80. Временные жильцы">
        <w:r>
          <w:rPr>
            <w:color w:val="0000FF"/>
          </w:rPr>
          <w:t>статьей 80</w:t>
        </w:r>
      </w:hyperlink>
      <w:r>
        <w:t xml:space="preserve"> </w:t>
      </w:r>
      <w:r>
        <w:t>настоящего Кодекса.</w:t>
      </w:r>
    </w:p>
    <w:p w:rsidR="00B93D62" w:rsidRDefault="00B93D62">
      <w:pPr>
        <w:pStyle w:val="ConsPlusNormal0"/>
        <w:ind w:firstLine="540"/>
        <w:jc w:val="both"/>
      </w:pPr>
    </w:p>
    <w:p w:rsidR="00B93D62" w:rsidRDefault="00D92C88">
      <w:pPr>
        <w:pStyle w:val="ConsPlusTitle0"/>
        <w:ind w:firstLine="540"/>
        <w:jc w:val="both"/>
        <w:outlineLvl w:val="2"/>
      </w:pPr>
      <w:r>
        <w:t>Статья 127. Раздел жилого помещения в доме жилищного кооператива</w:t>
      </w:r>
    </w:p>
    <w:p w:rsidR="00B93D62" w:rsidRDefault="00B93D62">
      <w:pPr>
        <w:pStyle w:val="ConsPlusNormal0"/>
        <w:ind w:firstLine="540"/>
        <w:jc w:val="both"/>
      </w:pPr>
    </w:p>
    <w:p w:rsidR="00B93D62" w:rsidRDefault="00D92C88">
      <w:pPr>
        <w:pStyle w:val="ConsPlusNormal0"/>
        <w:ind w:firstLine="540"/>
        <w:jc w:val="both"/>
      </w:pPr>
      <w: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w:t>
      </w:r>
      <w:r>
        <w:t>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B93D62" w:rsidRDefault="00D92C88">
      <w:pPr>
        <w:pStyle w:val="ConsPlusNormal0"/>
        <w:spacing w:before="240"/>
        <w:ind w:firstLine="540"/>
        <w:jc w:val="both"/>
      </w:pPr>
      <w:r>
        <w:t>2. Споры о разделе жилого помещения в доме жилищного кооператива разрешаются в судебном порядке.</w:t>
      </w:r>
    </w:p>
    <w:p w:rsidR="00B93D62" w:rsidRDefault="00B93D62">
      <w:pPr>
        <w:pStyle w:val="ConsPlusNormal0"/>
        <w:ind w:firstLine="540"/>
        <w:jc w:val="both"/>
      </w:pPr>
    </w:p>
    <w:p w:rsidR="00B93D62" w:rsidRDefault="00D92C88">
      <w:pPr>
        <w:pStyle w:val="ConsPlusTitle0"/>
        <w:ind w:firstLine="540"/>
        <w:jc w:val="both"/>
        <w:outlineLvl w:val="2"/>
      </w:pPr>
      <w:r>
        <w:t>Статья 128. Сдача внаем жилого помещения в доме жилищного кооператива</w:t>
      </w:r>
    </w:p>
    <w:p w:rsidR="00B93D62" w:rsidRDefault="00B93D62">
      <w:pPr>
        <w:pStyle w:val="ConsPlusNormal0"/>
        <w:ind w:firstLine="540"/>
        <w:jc w:val="both"/>
      </w:pPr>
    </w:p>
    <w:p w:rsidR="00B93D62" w:rsidRDefault="00D92C88">
      <w:pPr>
        <w:pStyle w:val="ConsPlusNormal0"/>
        <w:ind w:firstLine="540"/>
        <w:jc w:val="both"/>
      </w:pPr>
      <w: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w:t>
      </w:r>
      <w:r>
        <w:t>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B93D62" w:rsidRDefault="00D92C88">
      <w:pPr>
        <w:pStyle w:val="ConsPlusNormal0"/>
        <w:spacing w:before="240"/>
        <w:ind w:firstLine="540"/>
        <w:jc w:val="both"/>
      </w:pPr>
      <w:r>
        <w:t>2. Жилищный кооператив в порядке, установленном уставом кооператива, вправе сдать внаем за плату ос</w:t>
      </w:r>
      <w:r>
        <w:t>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B93D62" w:rsidRDefault="00D92C88">
      <w:pPr>
        <w:pStyle w:val="ConsPlusNormal0"/>
        <w:spacing w:before="240"/>
        <w:ind w:firstLine="540"/>
        <w:jc w:val="both"/>
      </w:pPr>
      <w:r>
        <w:t>3. Сдача внаем жилого помещения в доме жилищного кооператива осуществляется по</w:t>
      </w:r>
      <w:r>
        <w:t xml:space="preserve"> правилам, предусмотренным </w:t>
      </w:r>
      <w:hyperlink w:anchor="P1302" w:tooltip="Статья 76. Поднаем жилого помещения, предоставленного по договору социального найма">
        <w:r>
          <w:rPr>
            <w:color w:val="0000FF"/>
          </w:rPr>
          <w:t>статьями 76</w:t>
        </w:r>
      </w:hyperlink>
      <w:r>
        <w:t xml:space="preserve"> - </w:t>
      </w:r>
      <w:hyperlink w:anchor="P1321" w:tooltip="Статья 79. Прекращение и расторжение договора поднайма жилого помещения, предоставленного по договору социального найма">
        <w:r>
          <w:rPr>
            <w:color w:val="0000FF"/>
          </w:rPr>
          <w:t>79</w:t>
        </w:r>
      </w:hyperlink>
      <w:r>
        <w:t xml:space="preserve"> настоящего Кодекса.</w:t>
      </w:r>
    </w:p>
    <w:p w:rsidR="00B93D62" w:rsidRDefault="00B93D62">
      <w:pPr>
        <w:pStyle w:val="ConsPlusNormal0"/>
        <w:ind w:firstLine="540"/>
        <w:jc w:val="both"/>
      </w:pPr>
    </w:p>
    <w:p w:rsidR="00B93D62" w:rsidRDefault="00D92C88">
      <w:pPr>
        <w:pStyle w:val="ConsPlusTitle0"/>
        <w:ind w:firstLine="540"/>
        <w:jc w:val="both"/>
        <w:outlineLvl w:val="2"/>
      </w:pPr>
      <w:r>
        <w:t>Статья 129. Право собственности на жилое помещение в многоквартирном доме члена жилищного кооператива</w:t>
      </w:r>
    </w:p>
    <w:p w:rsidR="00B93D62" w:rsidRDefault="00B93D62">
      <w:pPr>
        <w:pStyle w:val="ConsPlusNormal0"/>
        <w:ind w:firstLine="540"/>
        <w:jc w:val="both"/>
      </w:pPr>
    </w:p>
    <w:p w:rsidR="00B93D62" w:rsidRDefault="00D92C88">
      <w:pPr>
        <w:pStyle w:val="ConsPlusNormal0"/>
        <w:ind w:firstLine="540"/>
        <w:jc w:val="both"/>
      </w:pPr>
      <w: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B93D62" w:rsidRDefault="00D92C88">
      <w:pPr>
        <w:pStyle w:val="ConsPlusNormal0"/>
        <w:spacing w:before="240"/>
        <w:ind w:firstLine="540"/>
        <w:jc w:val="both"/>
      </w:pPr>
      <w:r>
        <w:t xml:space="preserve">2. На </w:t>
      </w:r>
      <w:r>
        <w:t xml:space="preserve">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761" w:tooltip="Глава 6. ОБЩЕЕ ИМУЩЕСТВО СОБСТВЕННИКОВ ПОМЕЩЕНИЙ">
        <w:r>
          <w:rPr>
            <w:color w:val="0000FF"/>
          </w:rPr>
          <w:t>главы 6</w:t>
        </w:r>
      </w:hyperlink>
      <w:r>
        <w:t xml:space="preserve"> настоящего Кодекса.</w:t>
      </w:r>
    </w:p>
    <w:p w:rsidR="00B93D62" w:rsidRDefault="00B93D62">
      <w:pPr>
        <w:pStyle w:val="ConsPlusNormal0"/>
        <w:ind w:firstLine="540"/>
        <w:jc w:val="both"/>
      </w:pPr>
    </w:p>
    <w:p w:rsidR="00B93D62" w:rsidRDefault="00D92C88">
      <w:pPr>
        <w:pStyle w:val="ConsPlusTitle0"/>
        <w:ind w:firstLine="540"/>
        <w:jc w:val="both"/>
        <w:outlineLvl w:val="2"/>
      </w:pPr>
      <w:r>
        <w:t>Статья 130. Прекращение членства в жилищном кооперативе</w:t>
      </w:r>
    </w:p>
    <w:p w:rsidR="00B93D62" w:rsidRDefault="00B93D62">
      <w:pPr>
        <w:pStyle w:val="ConsPlusNormal0"/>
        <w:ind w:firstLine="540"/>
        <w:jc w:val="both"/>
      </w:pPr>
    </w:p>
    <w:p w:rsidR="00B93D62" w:rsidRDefault="00D92C88">
      <w:pPr>
        <w:pStyle w:val="ConsPlusNormal0"/>
        <w:ind w:firstLine="540"/>
        <w:jc w:val="both"/>
      </w:pPr>
      <w:r>
        <w:t>1. Членство в жилищном кооперативе прекращается в случае:</w:t>
      </w:r>
    </w:p>
    <w:p w:rsidR="00B93D62" w:rsidRDefault="00D92C88">
      <w:pPr>
        <w:pStyle w:val="ConsPlusNormal0"/>
        <w:spacing w:before="240"/>
        <w:ind w:firstLine="540"/>
        <w:jc w:val="both"/>
      </w:pPr>
      <w:r>
        <w:t>1) выхода члена кооператива;</w:t>
      </w:r>
    </w:p>
    <w:p w:rsidR="00B93D62" w:rsidRDefault="00D92C88">
      <w:pPr>
        <w:pStyle w:val="ConsPlusNormal0"/>
        <w:spacing w:before="240"/>
        <w:ind w:firstLine="540"/>
        <w:jc w:val="both"/>
      </w:pPr>
      <w:r>
        <w:t>2) исключения члена кооператива;</w:t>
      </w:r>
    </w:p>
    <w:p w:rsidR="00B93D62" w:rsidRDefault="00D92C88">
      <w:pPr>
        <w:pStyle w:val="ConsPlusNormal0"/>
        <w:spacing w:before="240"/>
        <w:ind w:firstLine="540"/>
        <w:jc w:val="both"/>
      </w:pPr>
      <w:r>
        <w:t>3) ликвидации юридического лица, явл</w:t>
      </w:r>
      <w:r>
        <w:t>яющегося членом кооператива;</w:t>
      </w:r>
    </w:p>
    <w:p w:rsidR="00B93D62" w:rsidRDefault="00D92C88">
      <w:pPr>
        <w:pStyle w:val="ConsPlusNormal0"/>
        <w:spacing w:before="240"/>
        <w:ind w:firstLine="540"/>
        <w:jc w:val="both"/>
      </w:pPr>
      <w:r>
        <w:t>4) ликвидации жилищного кооператива;</w:t>
      </w:r>
    </w:p>
    <w:p w:rsidR="00B93D62" w:rsidRDefault="00D92C88">
      <w:pPr>
        <w:pStyle w:val="ConsPlusNormal0"/>
        <w:spacing w:before="240"/>
        <w:ind w:firstLine="540"/>
        <w:jc w:val="both"/>
      </w:pPr>
      <w:r>
        <w:t>5) смерти гражданина, являющегося членом жилищного кооператива.</w:t>
      </w:r>
    </w:p>
    <w:p w:rsidR="00B93D62" w:rsidRDefault="00D92C88">
      <w:pPr>
        <w:pStyle w:val="ConsPlusNormal0"/>
        <w:spacing w:before="240"/>
        <w:ind w:firstLine="540"/>
        <w:jc w:val="both"/>
      </w:pPr>
      <w:r>
        <w:t>2. Заявление члена жилищного кооператива о добровольном выходе из жилищного кооператива рассматривается в порядке, предусмотре</w:t>
      </w:r>
      <w:r>
        <w:t>нном уставом жилищного кооператива.</w:t>
      </w:r>
    </w:p>
    <w:p w:rsidR="00B93D62" w:rsidRDefault="00D92C88">
      <w:pPr>
        <w:pStyle w:val="ConsPlusNormal0"/>
        <w:spacing w:before="240"/>
        <w:ind w:firstLine="540"/>
        <w:jc w:val="both"/>
      </w:pPr>
      <w:bookmarkStart w:id="233" w:name="P2086"/>
      <w:bookmarkEnd w:id="233"/>
      <w: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w:t>
      </w:r>
      <w:r>
        <w:t xml:space="preserve"> своих обязанностей, установленных настоящим Кодексом или уставом жилищного кооператива.</w:t>
      </w:r>
    </w:p>
    <w:p w:rsidR="00B93D62" w:rsidRDefault="00D92C88">
      <w:pPr>
        <w:pStyle w:val="ConsPlusNormal0"/>
        <w:spacing w:before="240"/>
        <w:ind w:firstLine="540"/>
        <w:jc w:val="both"/>
      </w:pPr>
      <w: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w:t>
      </w:r>
      <w:r>
        <w:t>го кооператива (конференции).</w:t>
      </w:r>
    </w:p>
    <w:p w:rsidR="00B93D62" w:rsidRDefault="00B93D62">
      <w:pPr>
        <w:pStyle w:val="ConsPlusNormal0"/>
        <w:ind w:firstLine="540"/>
        <w:jc w:val="both"/>
      </w:pPr>
    </w:p>
    <w:p w:rsidR="00B93D62" w:rsidRDefault="00D92C88">
      <w:pPr>
        <w:pStyle w:val="ConsPlusTitle0"/>
        <w:ind w:firstLine="540"/>
        <w:jc w:val="both"/>
        <w:outlineLvl w:val="2"/>
      </w:pPr>
      <w:r>
        <w:t>Статья 131. Преимущественное право вступления в члены жилищного кооператива в случае наследования пая</w:t>
      </w:r>
    </w:p>
    <w:p w:rsidR="00B93D62" w:rsidRDefault="00B93D62">
      <w:pPr>
        <w:pStyle w:val="ConsPlusNormal0"/>
        <w:ind w:firstLine="540"/>
        <w:jc w:val="both"/>
      </w:pPr>
    </w:p>
    <w:p w:rsidR="00B93D62" w:rsidRDefault="00D92C88">
      <w:pPr>
        <w:pStyle w:val="ConsPlusNormal0"/>
        <w:ind w:firstLine="540"/>
        <w:jc w:val="both"/>
      </w:pPr>
      <w:bookmarkStart w:id="234" w:name="P2091"/>
      <w:bookmarkEnd w:id="234"/>
      <w:r>
        <w:t>1. В случае смерти члена жилищного кооператива преимущественное право на вступление в члены жилищного кооператива имеет ег</w:t>
      </w:r>
      <w:r>
        <w:t>о супруг при условии, что этот супруг имеет право на часть пая.</w:t>
      </w:r>
    </w:p>
    <w:p w:rsidR="00B93D62" w:rsidRDefault="00D92C88">
      <w:pPr>
        <w:pStyle w:val="ConsPlusNormal0"/>
        <w:spacing w:before="240"/>
        <w:ind w:firstLine="540"/>
        <w:jc w:val="both"/>
      </w:pPr>
      <w:bookmarkStart w:id="235" w:name="P2092"/>
      <w:bookmarkEnd w:id="235"/>
      <w:r>
        <w:t>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w:t>
      </w:r>
      <w:r>
        <w:t>, если у супруга наследодателя такое право отсутствует или супруг отказался от вступления в члены жилищного кооператива.</w:t>
      </w:r>
    </w:p>
    <w:p w:rsidR="00B93D62" w:rsidRDefault="00D92C88">
      <w:pPr>
        <w:pStyle w:val="ConsPlusNormal0"/>
        <w:spacing w:before="240"/>
        <w:ind w:firstLine="540"/>
        <w:jc w:val="both"/>
      </w:pPr>
      <w:bookmarkStart w:id="236" w:name="P2093"/>
      <w:bookmarkEnd w:id="236"/>
      <w:r>
        <w:t>3. Наследник члена жилищного кооператива, не проживавший совместно с наследодателем, имеет преимущественное право на вступление в члены</w:t>
      </w:r>
      <w:r>
        <w:t xml:space="preserve"> жилищного кооператива в случае, если граждане, указанные в </w:t>
      </w:r>
      <w:hyperlink w:anchor="P2091"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и </w:t>
      </w:r>
      <w:hyperlink w:anchor="P2092" w:tooltip="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если у супруга наследодателя такое право отсутствует или супруг от">
        <w:r>
          <w:rPr>
            <w:color w:val="0000FF"/>
          </w:rPr>
          <w:t>2</w:t>
        </w:r>
      </w:hyperlink>
      <w:r>
        <w:t xml:space="preserve"> настоящей статьи, отсутствуют или отказались от своего преимущественного права на вступление в члены жилищного кооператива.</w:t>
      </w:r>
    </w:p>
    <w:p w:rsidR="00B93D62" w:rsidRDefault="00D92C88">
      <w:pPr>
        <w:pStyle w:val="ConsPlusNormal0"/>
        <w:spacing w:before="240"/>
        <w:ind w:firstLine="540"/>
        <w:jc w:val="both"/>
      </w:pPr>
      <w:r>
        <w:t>4. Член семьи, проживавший совместно с наследодателем и не</w:t>
      </w:r>
      <w:r>
        <w:t xml:space="preserve">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2091" w:tooltip="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
        <w:r>
          <w:rPr>
            <w:color w:val="0000FF"/>
          </w:rPr>
          <w:t>частях 1</w:t>
        </w:r>
      </w:hyperlink>
      <w:r>
        <w:t xml:space="preserve"> - </w:t>
      </w:r>
      <w:hyperlink w:anchor="P2093" w:tooltip="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частях 1 и 2 настоящей статьи, отсутствуют или отказались от свое">
        <w:r>
          <w:rPr>
            <w:color w:val="0000FF"/>
          </w:rPr>
          <w:t>3</w:t>
        </w:r>
      </w:hyperlink>
      <w:r>
        <w:t xml:space="preserve"> настоящей статьи, а также в случае, если супруг или проживавшие совм</w:t>
      </w:r>
      <w:r>
        <w:t>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B93D62" w:rsidRDefault="00B93D62">
      <w:pPr>
        <w:pStyle w:val="ConsPlusNormal0"/>
        <w:ind w:firstLine="540"/>
        <w:jc w:val="both"/>
      </w:pPr>
    </w:p>
    <w:p w:rsidR="00B93D62" w:rsidRDefault="00D92C88">
      <w:pPr>
        <w:pStyle w:val="ConsPlusTitle0"/>
        <w:ind w:firstLine="540"/>
        <w:jc w:val="both"/>
        <w:outlineLvl w:val="2"/>
      </w:pPr>
      <w:r>
        <w:t>Статья 132. Возврат паевого взноса члену жилищног</w:t>
      </w:r>
      <w:r>
        <w:t>о кооператива, исключенному из жилищного кооператива</w:t>
      </w:r>
    </w:p>
    <w:p w:rsidR="00B93D62" w:rsidRDefault="00B93D62">
      <w:pPr>
        <w:pStyle w:val="ConsPlusNormal0"/>
        <w:ind w:firstLine="540"/>
        <w:jc w:val="both"/>
      </w:pPr>
    </w:p>
    <w:p w:rsidR="00B93D62" w:rsidRDefault="00D92C88">
      <w:pPr>
        <w:pStyle w:val="ConsPlusNormal0"/>
        <w:ind w:firstLine="540"/>
        <w:jc w:val="both"/>
      </w:pPr>
      <w: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w:t>
      </w:r>
      <w:r>
        <w:t>ца со дня принятия жилищным кооперативом решения об исключении члена жилищного кооператива.</w:t>
      </w:r>
    </w:p>
    <w:p w:rsidR="00B93D62" w:rsidRDefault="00B93D62">
      <w:pPr>
        <w:pStyle w:val="ConsPlusNormal0"/>
        <w:ind w:firstLine="540"/>
        <w:jc w:val="both"/>
      </w:pPr>
    </w:p>
    <w:p w:rsidR="00B93D62" w:rsidRDefault="00D92C88">
      <w:pPr>
        <w:pStyle w:val="ConsPlusTitle0"/>
        <w:ind w:firstLine="540"/>
        <w:jc w:val="both"/>
        <w:outlineLvl w:val="2"/>
      </w:pPr>
      <w:r>
        <w:t>Статья 133. Выселение бывшего члена жилищного кооператива</w:t>
      </w:r>
    </w:p>
    <w:p w:rsidR="00B93D62" w:rsidRDefault="00B93D62">
      <w:pPr>
        <w:pStyle w:val="ConsPlusNormal0"/>
        <w:ind w:firstLine="540"/>
        <w:jc w:val="both"/>
      </w:pPr>
    </w:p>
    <w:p w:rsidR="00B93D62" w:rsidRDefault="00D92C88">
      <w:pPr>
        <w:pStyle w:val="ConsPlusNormal0"/>
        <w:ind w:firstLine="540"/>
        <w:jc w:val="both"/>
      </w:pPr>
      <w:bookmarkStart w:id="237" w:name="P2102"/>
      <w:bookmarkEnd w:id="237"/>
      <w:r>
        <w:t>1. Член жилищного кооператива, не выплативший полностью паевого взноса и исключенный из жилищного коопер</w:t>
      </w:r>
      <w:r>
        <w:t xml:space="preserve">атива по основаниям, указанным в </w:t>
      </w:r>
      <w:hyperlink w:anchor="P2086" w:tooltip="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
        <w:r>
          <w:rPr>
            <w:color w:val="0000FF"/>
          </w:rPr>
          <w:t>части 3 статьи 130</w:t>
        </w:r>
      </w:hyperlink>
      <w: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w:t>
      </w:r>
      <w:r>
        <w:t>ь данное жилое помещение в течение двух месяцев со дня принятия кооперативом решения об исключении такого члена из жилищного кооператива.</w:t>
      </w:r>
    </w:p>
    <w:p w:rsidR="00B93D62" w:rsidRDefault="00D92C88">
      <w:pPr>
        <w:pStyle w:val="ConsPlusNormal0"/>
        <w:spacing w:before="240"/>
        <w:ind w:firstLine="540"/>
        <w:jc w:val="both"/>
      </w:pPr>
      <w:r>
        <w:t xml:space="preserve">2. В случае отказа освободить жилое помещение указанные в </w:t>
      </w:r>
      <w:hyperlink w:anchor="P2102" w:tooltip="1. Член жилищного кооператива, не выплативший полностью паевого взноса и исключенный из жилищного кооператива по основаниям, указанным в части 3 статьи 130 настоящего Кодекса, а также проживающие совместно с ним члены его семьи утрачивают право пользования жил">
        <w:r>
          <w:rPr>
            <w:color w:val="0000FF"/>
          </w:rPr>
          <w:t>части 1</w:t>
        </w:r>
      </w:hyperlink>
      <w:r>
        <w:t xml:space="preserve"> настоящей статьи граждане подлежат выселению в судебном порядке без предоставления другого жилого помещения.</w:t>
      </w:r>
    </w:p>
    <w:p w:rsidR="00B93D62" w:rsidRDefault="00B93D62">
      <w:pPr>
        <w:pStyle w:val="ConsPlusNormal0"/>
        <w:ind w:firstLine="540"/>
        <w:jc w:val="both"/>
      </w:pPr>
    </w:p>
    <w:p w:rsidR="00B93D62" w:rsidRDefault="00D92C88">
      <w:pPr>
        <w:pStyle w:val="ConsPlusTitle0"/>
        <w:ind w:firstLine="540"/>
        <w:jc w:val="both"/>
        <w:outlineLvl w:val="2"/>
      </w:pPr>
      <w:r>
        <w:t>Статья 134. Обеспечение членов жилищного кооператива жилыми помещениями в связи со сносом дома</w:t>
      </w:r>
    </w:p>
    <w:p w:rsidR="00B93D62" w:rsidRDefault="00B93D62">
      <w:pPr>
        <w:pStyle w:val="ConsPlusNormal0"/>
        <w:ind w:firstLine="540"/>
        <w:jc w:val="both"/>
      </w:pPr>
    </w:p>
    <w:p w:rsidR="00B93D62" w:rsidRDefault="00D92C88">
      <w:pPr>
        <w:pStyle w:val="ConsPlusNormal0"/>
        <w:ind w:firstLine="540"/>
        <w:jc w:val="both"/>
      </w:pPr>
      <w:r>
        <w:t>В случ</w:t>
      </w:r>
      <w:r>
        <w:t xml:space="preserve">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671" w:tooltip="Статья 32. Обеспечение жилищных прав собственника жилого помещения при изъятии земельного участка для государственных или муниципальных нужд">
        <w:r>
          <w:rPr>
            <w:color w:val="0000FF"/>
          </w:rPr>
          <w:t>статьями 32</w:t>
        </w:r>
      </w:hyperlink>
      <w:r>
        <w:t xml:space="preserve"> и </w:t>
      </w:r>
      <w:hyperlink w:anchor="P1385" w:tooltip="Статья 86. Порядок предоставления жилого помещения по договору социального найма в связи со сносом дома">
        <w:r>
          <w:rPr>
            <w:color w:val="0000FF"/>
          </w:rPr>
          <w:t>86</w:t>
        </w:r>
      </w:hyperlink>
      <w:r>
        <w:t xml:space="preserve"> настоящего Кодекса соответственно для членов жилищного кооператива, выплативших пай и не выплативших пая.</w:t>
      </w:r>
    </w:p>
    <w:p w:rsidR="00B93D62" w:rsidRDefault="00B93D62">
      <w:pPr>
        <w:pStyle w:val="ConsPlusNormal0"/>
        <w:ind w:firstLine="540"/>
        <w:jc w:val="both"/>
      </w:pPr>
    </w:p>
    <w:p w:rsidR="00B93D62" w:rsidRDefault="00D92C88">
      <w:pPr>
        <w:pStyle w:val="ConsPlusTitle0"/>
        <w:jc w:val="center"/>
        <w:outlineLvl w:val="0"/>
      </w:pPr>
      <w:bookmarkStart w:id="238" w:name="P2109"/>
      <w:bookmarkEnd w:id="238"/>
      <w:r>
        <w:t>Раздел VI. ТОВАРИЩЕСТВО СОБСТВЕННИКОВ ЖИЛЬЯ</w:t>
      </w:r>
    </w:p>
    <w:p w:rsidR="00B93D62" w:rsidRDefault="00B93D62">
      <w:pPr>
        <w:pStyle w:val="ConsPlusNormal0"/>
        <w:jc w:val="center"/>
      </w:pPr>
    </w:p>
    <w:p w:rsidR="00B93D62" w:rsidRDefault="00D92C88">
      <w:pPr>
        <w:pStyle w:val="ConsPlusTitle0"/>
        <w:jc w:val="center"/>
        <w:outlineLvl w:val="1"/>
      </w:pPr>
      <w:r>
        <w:t>Глава 13. СОЗДАНИЕ И ДЕЯТЕЛЬНОСТЬ ТОВАРИЩЕСТВА</w:t>
      </w:r>
    </w:p>
    <w:p w:rsidR="00B93D62" w:rsidRDefault="00D92C88">
      <w:pPr>
        <w:pStyle w:val="ConsPlusTitle0"/>
        <w:jc w:val="center"/>
      </w:pPr>
      <w:r>
        <w:t>СОБСТВЕННИКОВ ЖИЛЬЯ</w:t>
      </w:r>
    </w:p>
    <w:p w:rsidR="00B93D62" w:rsidRDefault="00B93D62">
      <w:pPr>
        <w:pStyle w:val="ConsPlusNormal0"/>
        <w:jc w:val="center"/>
      </w:pPr>
    </w:p>
    <w:p w:rsidR="00B93D62" w:rsidRDefault="00D92C88">
      <w:pPr>
        <w:pStyle w:val="ConsPlusTitle0"/>
        <w:ind w:firstLine="540"/>
        <w:jc w:val="both"/>
        <w:outlineLvl w:val="2"/>
      </w:pPr>
      <w:r>
        <w:t>Статья 135. Товарищество</w:t>
      </w:r>
      <w:r>
        <w:t xml:space="preserve"> собственников жилья</w:t>
      </w:r>
    </w:p>
    <w:p w:rsidR="00B93D62" w:rsidRDefault="00B93D62">
      <w:pPr>
        <w:pStyle w:val="ConsPlusNormal0"/>
        <w:ind w:firstLine="540"/>
        <w:jc w:val="both"/>
      </w:pPr>
    </w:p>
    <w:p w:rsidR="00B93D62" w:rsidRDefault="00D92C88">
      <w:pPr>
        <w:pStyle w:val="ConsPlusNormal0"/>
        <w:ind w:firstLine="540"/>
        <w:jc w:val="both"/>
      </w:pPr>
      <w: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w:t>
      </w:r>
      <w:r>
        <w:t xml:space="preserve">доме либо в случаях, указанных в </w:t>
      </w:r>
      <w:hyperlink w:anchor="P2142" w:tooltip="2. Товарищество собственников жилья может быть создано:">
        <w:r>
          <w:rPr>
            <w:color w:val="0000FF"/>
          </w:rPr>
          <w:t>части 2 статьи 136</w:t>
        </w:r>
      </w:hyperlink>
      <w:r>
        <w:t xml:space="preserve"> настоящего Кодекса, имуществом собственников помещений в нескольких многоквартирных домах или имуществом собственни</w:t>
      </w:r>
      <w:r>
        <w:t>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w:t>
      </w:r>
      <w:r>
        <w:t xml:space="preserve">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w:t>
      </w:r>
      <w:r>
        <w:t xml:space="preserve">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260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w:t>
      </w:r>
      <w:r>
        <w:t>ва, принадлежащего собственникам помещений в нескольких многоквартирных домах, или имущества собственников нескольких жилых домов.</w:t>
      </w:r>
    </w:p>
    <w:p w:rsidR="00B93D62" w:rsidRDefault="00D92C88">
      <w:pPr>
        <w:pStyle w:val="ConsPlusNormal0"/>
        <w:jc w:val="both"/>
      </w:pPr>
      <w:r>
        <w:t xml:space="preserve">(в ред. Федеральных законов от 04.06.2011 </w:t>
      </w:r>
      <w:hyperlink r:id="rId90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w:t>
      </w:r>
      <w:r>
        <w:t xml:space="preserve">31.01.2016 </w:t>
      </w:r>
      <w:hyperlink r:id="rId904"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N 7-ФЗ</w:t>
        </w:r>
      </w:hyperlink>
      <w:r>
        <w:t xml:space="preserve">, от 03.04.2018 </w:t>
      </w:r>
      <w:hyperlink r:id="rId905"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B93D62" w:rsidRDefault="00D92C88">
      <w:pPr>
        <w:pStyle w:val="ConsPlusNormal0"/>
        <w:spacing w:before="240"/>
        <w:ind w:firstLine="540"/>
        <w:jc w:val="both"/>
      </w:pPr>
      <w:r>
        <w:t xml:space="preserve">2. Устав товарищества собственников жилья принимается на общем собрании, которое проводится в порядке, установленном </w:t>
      </w:r>
      <w:hyperlink w:anchor="P920" w:tooltip="Статья 45. Порядок проведения общего собрания собственников помещений в многоквартирном доме">
        <w:r>
          <w:rPr>
            <w:color w:val="0000FF"/>
          </w:rPr>
          <w:t>статьями 45</w:t>
        </w:r>
      </w:hyperlink>
      <w:r>
        <w:t xml:space="preserve"> - </w:t>
      </w:r>
      <w:hyperlink w:anchor="P1033"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большинством голосов от общего числа голосов со</w:t>
      </w:r>
      <w:r>
        <w:t>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w:t>
      </w:r>
      <w:r>
        <w:t>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w:t>
      </w:r>
      <w:r>
        <w:t>ов, составе и компетенции ревизионной комиссии (компетенции ревизора) товарищества, а также иные сведения, предусмотренные настоящим Кодексом.</w:t>
      </w:r>
    </w:p>
    <w:p w:rsidR="00B93D62" w:rsidRDefault="00D92C88">
      <w:pPr>
        <w:pStyle w:val="ConsPlusNormal0"/>
        <w:jc w:val="both"/>
      </w:pPr>
      <w:r>
        <w:t xml:space="preserve">(в ред. Федерального </w:t>
      </w:r>
      <w:hyperlink r:id="rId906" w:tooltip="Федеральный закон от 31.01.2016 N 7-ФЗ (ред. от 29.07.2017) &quot;О внесении изменений в отдельные законодательные акты Российской Федерации&quot; {КонсультантПлюс}">
        <w:r>
          <w:rPr>
            <w:color w:val="0000FF"/>
          </w:rPr>
          <w:t>закона</w:t>
        </w:r>
      </w:hyperlink>
      <w:r>
        <w:t xml:space="preserve"> от 31.01.2016 N 7-ФЗ)</w:t>
      </w:r>
    </w:p>
    <w:p w:rsidR="00B93D62" w:rsidRDefault="00D92C88">
      <w:pPr>
        <w:pStyle w:val="ConsPlusNormal0"/>
        <w:spacing w:before="240"/>
        <w:ind w:firstLine="540"/>
        <w:jc w:val="both"/>
      </w:pPr>
      <w:bookmarkStart w:id="239" w:name="P2120"/>
      <w:bookmarkEnd w:id="239"/>
      <w:r>
        <w:t>2.1. В уставе товарищества собстве</w:t>
      </w:r>
      <w:r>
        <w:t>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B93D62" w:rsidRDefault="00D92C88">
      <w:pPr>
        <w:pStyle w:val="ConsPlusNormal0"/>
        <w:jc w:val="both"/>
      </w:pPr>
      <w:r>
        <w:t xml:space="preserve">(часть 2.1 введена Федеральным </w:t>
      </w:r>
      <w:hyperlink r:id="rId90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B93D62" w:rsidRDefault="00D92C88">
      <w:pPr>
        <w:pStyle w:val="ConsPlusNormal0"/>
        <w:spacing w:before="240"/>
        <w:ind w:firstLine="540"/>
        <w:jc w:val="both"/>
      </w:pPr>
      <w:r>
        <w:t>2.2. В случае предоставления в многоквартирном доме, деят</w:t>
      </w:r>
      <w:r>
        <w:t xml:space="preserve">ельность по управлению которым осуществляет товарищество собственников жилья, коммунальной услуги газоснабжения в уставе указанного товарищества собственников жилья должна быть предусмотрена обязанность заключить со специализированной организацией договор </w:t>
      </w:r>
      <w:r>
        <w:t>о техническом обслуживании и ремонте внутридомового газового оборудования в многоквартирном доме (если такое оборудование установлено).</w:t>
      </w:r>
    </w:p>
    <w:p w:rsidR="00B93D62" w:rsidRDefault="00D92C88">
      <w:pPr>
        <w:pStyle w:val="ConsPlusNormal0"/>
        <w:jc w:val="both"/>
      </w:pPr>
      <w:r>
        <w:t xml:space="preserve">(часть 2.2 введена Федеральным </w:t>
      </w:r>
      <w:hyperlink r:id="rId90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w:t>
      </w:r>
      <w:r>
        <w:t>2023 N 71-ФЗ)</w:t>
      </w:r>
    </w:p>
    <w:p w:rsidR="00B93D62" w:rsidRDefault="00D92C88">
      <w:pPr>
        <w:pStyle w:val="ConsPlusNormal0"/>
        <w:spacing w:before="240"/>
        <w:ind w:firstLine="540"/>
        <w:jc w:val="both"/>
      </w:pPr>
      <w: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B93D62" w:rsidRDefault="00D92C88">
      <w:pPr>
        <w:pStyle w:val="ConsPlusNormal0"/>
        <w:spacing w:before="240"/>
        <w:ind w:firstLine="540"/>
        <w:jc w:val="both"/>
      </w:pPr>
      <w:r>
        <w:t>4. Товарищество собственников жилья создается без ограничения срока деятельности, если иное не предусмотрено уставом товарищества.</w:t>
      </w:r>
    </w:p>
    <w:p w:rsidR="00B93D62" w:rsidRDefault="00D92C88">
      <w:pPr>
        <w:pStyle w:val="ConsPlusNormal0"/>
        <w:spacing w:before="240"/>
        <w:ind w:firstLine="540"/>
        <w:jc w:val="both"/>
      </w:pPr>
      <w:r>
        <w:t>5. Товарищество собственников жилья является юридическим лицом с момента его государственной регистрации. Товарищество собств</w:t>
      </w:r>
      <w:r>
        <w:t>енников жилья имеет печать со своим наименованием, расчетный и иные счета в банке, другие реквизиты.</w:t>
      </w:r>
    </w:p>
    <w:p w:rsidR="00B93D62" w:rsidRDefault="00D92C88">
      <w:pPr>
        <w:pStyle w:val="ConsPlusNormal0"/>
        <w:spacing w:before="240"/>
        <w:ind w:firstLine="540"/>
        <w:jc w:val="both"/>
      </w:pPr>
      <w: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w:t>
      </w:r>
      <w:r>
        <w:t>зательствам членов товарищества. Члены товарищества собственников жилья не отвечают по обязательствам товарищества.</w:t>
      </w:r>
    </w:p>
    <w:p w:rsidR="00B93D62" w:rsidRDefault="00D92C88">
      <w:pPr>
        <w:pStyle w:val="ConsPlusNormal0"/>
        <w:spacing w:before="240"/>
        <w:ind w:firstLine="540"/>
        <w:jc w:val="both"/>
      </w:pPr>
      <w:bookmarkStart w:id="240" w:name="P2128"/>
      <w:bookmarkEnd w:id="240"/>
      <w:r>
        <w:t>7. В случае выбора собственниками помещений в многоквартирном доме способа управления многоквартирным домом товариществом собственников жиль</w:t>
      </w:r>
      <w:r>
        <w:t>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w:t>
      </w:r>
      <w:r>
        <w:t>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w:t>
      </w:r>
      <w:r>
        <w:t>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(часть 7 введена Федеральным </w:t>
      </w:r>
      <w:hyperlink r:id="rId90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910" w:tooltip="Федеральный закон от 02.12.2019 N 390-ФЗ &quot;О внесении изменений в Жилищный кодекс Российской Федерации&quot; {КонсультантПлюс}">
        <w:r>
          <w:rPr>
            <w:color w:val="0000FF"/>
          </w:rPr>
          <w:t>закона</w:t>
        </w:r>
      </w:hyperlink>
      <w:r>
        <w:t xml:space="preserve"> от 02.12.2019 N 390-ФЗ)</w:t>
      </w:r>
    </w:p>
    <w:p w:rsidR="00B93D62" w:rsidRDefault="00D92C88">
      <w:pPr>
        <w:pStyle w:val="ConsPlusNormal0"/>
        <w:spacing w:before="240"/>
        <w:ind w:firstLine="540"/>
        <w:jc w:val="both"/>
      </w:pPr>
      <w: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w:t>
      </w:r>
      <w:r>
        <w:t>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w:t>
      </w:r>
      <w:r>
        <w:t>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(часть 7.1 введена Федеральным </w:t>
      </w:r>
      <w:hyperlink r:id="rId911"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B93D62" w:rsidRDefault="00D92C88">
      <w:pPr>
        <w:pStyle w:val="ConsPlusNormal0"/>
        <w:spacing w:before="240"/>
        <w:ind w:firstLine="540"/>
        <w:jc w:val="both"/>
      </w:pPr>
      <w:r>
        <w:t>7.2. В случае прекращения или расторжения договора управления многоквартирны</w:t>
      </w:r>
      <w:r>
        <w:t>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w:t>
      </w:r>
      <w:r>
        <w:t xml:space="preserve">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установленном фе</w:t>
      </w:r>
      <w:r>
        <w:t>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(часть 7.2 введена Федеральным </w:t>
      </w:r>
      <w:hyperlink r:id="rId912" w:tooltip="Федеральный закон от 02.12.2019 N 390-ФЗ &quot;О внесении изменений в Жилищный кодекс Российской Федерации&quot; {КонсультантПлюс}">
        <w:r>
          <w:rPr>
            <w:color w:val="0000FF"/>
          </w:rPr>
          <w:t>законом</w:t>
        </w:r>
      </w:hyperlink>
      <w:r>
        <w:t xml:space="preserve"> от 02.12.2019 N 390-ФЗ)</w:t>
      </w:r>
    </w:p>
    <w:p w:rsidR="00B93D62" w:rsidRDefault="00D92C88">
      <w:pPr>
        <w:pStyle w:val="ConsPlusNormal0"/>
        <w:spacing w:before="240"/>
        <w:ind w:firstLine="540"/>
        <w:jc w:val="both"/>
      </w:pPr>
      <w:bookmarkStart w:id="241" w:name="P2134"/>
      <w:bookmarkEnd w:id="241"/>
      <w:r>
        <w:t xml:space="preserve">8. В </w:t>
      </w:r>
      <w:r>
        <w:t>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w:t>
      </w:r>
      <w:r>
        <w:t>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w:t>
      </w:r>
      <w:r>
        <w:t>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(часть 8 введена Федеральным </w:t>
      </w:r>
      <w:hyperlink r:id="rId91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B93D62" w:rsidRDefault="00B93D62">
      <w:pPr>
        <w:pStyle w:val="ConsPlusNormal0"/>
        <w:ind w:firstLine="540"/>
        <w:jc w:val="both"/>
      </w:pPr>
    </w:p>
    <w:p w:rsidR="00B93D62" w:rsidRDefault="00D92C88">
      <w:pPr>
        <w:pStyle w:val="ConsPlusTitle0"/>
        <w:ind w:firstLine="540"/>
        <w:jc w:val="both"/>
        <w:outlineLvl w:val="2"/>
      </w:pPr>
      <w:r>
        <w:t>С</w:t>
      </w:r>
      <w:r>
        <w:t>татья 136. Создание и государственная регистрация товарищества собственников жилья</w:t>
      </w:r>
    </w:p>
    <w:p w:rsidR="00B93D62" w:rsidRDefault="00B93D62">
      <w:pPr>
        <w:pStyle w:val="ConsPlusNormal0"/>
        <w:ind w:firstLine="540"/>
        <w:jc w:val="both"/>
      </w:pPr>
    </w:p>
    <w:p w:rsidR="00B93D62" w:rsidRDefault="00D92C88">
      <w:pPr>
        <w:pStyle w:val="ConsPlusNormal0"/>
        <w:ind w:firstLine="540"/>
        <w:jc w:val="both"/>
      </w:pPr>
      <w:bookmarkStart w:id="242" w:name="P2139"/>
      <w:bookmarkEnd w:id="242"/>
      <w: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w:t>
      </w:r>
      <w:r>
        <w:t>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w:t>
      </w:r>
      <w:r>
        <w:t xml:space="preserve"> общего числа голосов собственников помещений в таком доме.</w:t>
      </w:r>
    </w:p>
    <w:p w:rsidR="00B93D62" w:rsidRDefault="00D92C88">
      <w:pPr>
        <w:pStyle w:val="ConsPlusNormal0"/>
        <w:spacing w:before="240"/>
        <w:ind w:firstLine="540"/>
        <w:jc w:val="both"/>
      </w:pPr>
      <w: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w:t>
      </w:r>
      <w:r>
        <w:t>и собственниками помещений в многоквартирном доме, проголосовавшими за принятие таких решений.</w:t>
      </w:r>
    </w:p>
    <w:p w:rsidR="00B93D62" w:rsidRDefault="00D92C88">
      <w:pPr>
        <w:pStyle w:val="ConsPlusNormal0"/>
        <w:jc w:val="both"/>
      </w:pPr>
      <w:r>
        <w:t xml:space="preserve">(часть 1.1 введена Федеральным </w:t>
      </w:r>
      <w:hyperlink r:id="rId9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D92C88">
      <w:pPr>
        <w:pStyle w:val="ConsPlusNormal0"/>
        <w:spacing w:before="240"/>
        <w:ind w:firstLine="540"/>
        <w:jc w:val="both"/>
      </w:pPr>
      <w:bookmarkStart w:id="243" w:name="P2142"/>
      <w:bookmarkEnd w:id="243"/>
      <w:r>
        <w:t>2. Товарищество собственнико</w:t>
      </w:r>
      <w:r>
        <w:t>в жилья может быть создано:</w:t>
      </w:r>
    </w:p>
    <w:p w:rsidR="00B93D62" w:rsidRDefault="00D92C88">
      <w:pPr>
        <w:pStyle w:val="ConsPlusNormal0"/>
        <w:spacing w:before="240"/>
        <w:ind w:firstLine="540"/>
        <w:jc w:val="both"/>
      </w:pPr>
      <w:bookmarkStart w:id="244" w:name="P2143"/>
      <w:bookmarkEnd w:id="244"/>
      <w: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w:t>
      </w:r>
      <w:hyperlink r:id="rId915" w:tooltip="&lt;Письмо&gt; Минстроя России от 01.08.2016 N 24192-ОД/04 &lt;О вопросах применения части 2 статьи 136 ЖК РФ&gt; {КонсультантПлюс}">
        <w:r>
          <w:rPr>
            <w:color w:val="0000FF"/>
          </w:rPr>
          <w:t>общую границу</w:t>
        </w:r>
      </w:hyperlink>
      <w:r>
        <w:t xml:space="preserve"> и в</w:t>
      </w:r>
      <w:r>
        <w:t xml:space="preserve">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w:t>
      </w:r>
      <w:r>
        <w:t xml:space="preserve">зования собственниками помещений в нескольких многоквартирных домах, определяется в соответствии с </w:t>
      </w:r>
      <w:hyperlink r:id="rId91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требованиями</w:t>
        </w:r>
      </w:hyperlink>
      <w:r>
        <w:t>, установленным</w:t>
      </w:r>
      <w:r>
        <w:t>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w:t>
      </w:r>
      <w:r>
        <w:t xml:space="preserve">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w:t>
      </w:r>
      <w:r>
        <w:t>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w:t>
      </w:r>
      <w:r>
        <w:t>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w:t>
      </w:r>
      <w:r>
        <w:t>озяйства;</w:t>
      </w:r>
    </w:p>
    <w:p w:rsidR="00B93D62" w:rsidRDefault="00D92C88">
      <w:pPr>
        <w:pStyle w:val="ConsPlusNormal0"/>
        <w:jc w:val="both"/>
      </w:pPr>
      <w:r>
        <w:t xml:space="preserve">(в ред. Федеральных законов от 21.07.2014 </w:t>
      </w:r>
      <w:hyperlink r:id="rId91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9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91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361-ФЗ</w:t>
        </w:r>
      </w:hyperlink>
      <w:r>
        <w:t>)</w:t>
      </w:r>
    </w:p>
    <w:p w:rsidR="00B93D62" w:rsidRDefault="00D92C88">
      <w:pPr>
        <w:pStyle w:val="ConsPlusNormal0"/>
        <w:spacing w:before="240"/>
        <w:ind w:firstLine="540"/>
        <w:jc w:val="both"/>
      </w:pPr>
      <w:bookmarkStart w:id="245" w:name="P2145"/>
      <w:bookmarkEnd w:id="245"/>
      <w:r>
        <w:t xml:space="preserve">2) собственниками нескольких расположенных близко жилых домов, </w:t>
      </w:r>
      <w:r>
        <w:t>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w:t>
      </w:r>
      <w:r>
        <w:t xml:space="preserve">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w:t>
      </w:r>
      <w:r>
        <w:t>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w:t>
      </w:r>
      <w:r>
        <w:t xml:space="preserve"> менее двух третей голосов от общего числа голосов собственников жилых домов.</w:t>
      </w:r>
    </w:p>
    <w:p w:rsidR="00B93D62" w:rsidRDefault="00D92C88">
      <w:pPr>
        <w:pStyle w:val="ConsPlusNormal0"/>
        <w:jc w:val="both"/>
      </w:pPr>
      <w:r>
        <w:t xml:space="preserve">(в ред. Федеральных законов от 04.06.2011 </w:t>
      </w:r>
      <w:hyperlink r:id="rId9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29.07.2017 </w:t>
      </w:r>
      <w:hyperlink r:id="rId92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t>)</w:t>
      </w:r>
    </w:p>
    <w:p w:rsidR="00B93D62" w:rsidRDefault="00D92C88">
      <w:pPr>
        <w:pStyle w:val="ConsPlusNormal0"/>
        <w:spacing w:before="240"/>
        <w:ind w:firstLine="540"/>
        <w:jc w:val="both"/>
      </w:pPr>
      <w:r>
        <w:t>3. Государственная регистрация товарищества собств</w:t>
      </w:r>
      <w:r>
        <w:t xml:space="preserve">енников жилья осуществляется в соответствии с </w:t>
      </w:r>
      <w:hyperlink r:id="rId922"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color w:val="0000FF"/>
          </w:rPr>
          <w:t>законодательством</w:t>
        </w:r>
      </w:hyperlink>
      <w:r>
        <w:t xml:space="preserve"> о государственной регистрации юридических лиц.</w:t>
      </w:r>
    </w:p>
    <w:p w:rsidR="00B93D62" w:rsidRDefault="00D92C88">
      <w:pPr>
        <w:pStyle w:val="ConsPlusNormal0"/>
        <w:spacing w:before="240"/>
        <w:ind w:firstLine="540"/>
        <w:jc w:val="both"/>
      </w:pPr>
      <w:r>
        <w:t xml:space="preserve">4. К товариществу собственников жилья, созданному в соответствии </w:t>
      </w:r>
      <w:r>
        <w:t xml:space="preserve">с </w:t>
      </w:r>
      <w:hyperlink w:anchor="P2145" w:tooltip="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
        <w:r>
          <w:rPr>
            <w:color w:val="0000FF"/>
          </w:rPr>
          <w:t>пунктом 2 части 2</w:t>
        </w:r>
      </w:hyperlink>
      <w: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w:t>
      </w:r>
      <w:r>
        <w:t>т из особенностей отношений в товариществе, созданном собственниками нескольких жилых домов.</w:t>
      </w:r>
    </w:p>
    <w:p w:rsidR="00B93D62" w:rsidRDefault="00D92C88">
      <w:pPr>
        <w:pStyle w:val="ConsPlusNormal0"/>
        <w:jc w:val="both"/>
      </w:pPr>
      <w:r>
        <w:t xml:space="preserve">(часть 4 введена Федеральным </w:t>
      </w:r>
      <w:hyperlink r:id="rId9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D92C88">
      <w:pPr>
        <w:pStyle w:val="ConsPlusNormal0"/>
        <w:spacing w:before="240"/>
        <w:ind w:firstLine="540"/>
        <w:jc w:val="both"/>
      </w:pPr>
      <w:r>
        <w:t>5. При государственной регистрац</w:t>
      </w:r>
      <w:r>
        <w:t>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w:t>
      </w:r>
      <w:r>
        <w:t>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B93D62" w:rsidRDefault="00D92C88">
      <w:pPr>
        <w:pStyle w:val="ConsPlusNormal0"/>
        <w:jc w:val="both"/>
      </w:pPr>
      <w:r>
        <w:t xml:space="preserve">(часть 5 введена Федеральным </w:t>
      </w:r>
      <w:hyperlink r:id="rId92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B93D62">
      <w:pPr>
        <w:pStyle w:val="ConsPlusNormal0"/>
        <w:ind w:firstLine="540"/>
        <w:jc w:val="both"/>
      </w:pPr>
    </w:p>
    <w:p w:rsidR="00B93D62" w:rsidRDefault="00D92C88">
      <w:pPr>
        <w:pStyle w:val="ConsPlusTitle0"/>
        <w:ind w:firstLine="540"/>
        <w:jc w:val="both"/>
        <w:outlineLvl w:val="2"/>
      </w:pPr>
      <w:r>
        <w:t>Статья 137. Права товарищества собственников жилья</w:t>
      </w:r>
    </w:p>
    <w:p w:rsidR="00B93D62" w:rsidRDefault="00B93D62">
      <w:pPr>
        <w:pStyle w:val="ConsPlusNormal0"/>
        <w:ind w:firstLine="540"/>
        <w:jc w:val="both"/>
      </w:pPr>
    </w:p>
    <w:p w:rsidR="00B93D62" w:rsidRDefault="00D92C88">
      <w:pPr>
        <w:pStyle w:val="ConsPlusNormal0"/>
        <w:ind w:firstLine="540"/>
        <w:jc w:val="both"/>
      </w:pPr>
      <w:r>
        <w:t>1. Товарищество собственников жилья вправе:</w:t>
      </w:r>
    </w:p>
    <w:p w:rsidR="00B93D62" w:rsidRDefault="00D92C88">
      <w:pPr>
        <w:pStyle w:val="ConsPlusNormal0"/>
        <w:spacing w:before="240"/>
        <w:ind w:firstLine="540"/>
        <w:jc w:val="both"/>
      </w:pPr>
      <w:r>
        <w:t>1) заключать в соответствии с законодательством договор у</w:t>
      </w:r>
      <w:r>
        <w:t>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B93D62" w:rsidRDefault="00D92C88">
      <w:pPr>
        <w:pStyle w:val="ConsPlusNormal0"/>
        <w:jc w:val="both"/>
      </w:pPr>
      <w:r>
        <w:t xml:space="preserve">(п. 1 в ред. Федерального </w:t>
      </w:r>
      <w:hyperlink r:id="rId92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w:t>
      </w:r>
      <w:r>
        <w:t>ециальные взносы и отчисления в резервный фонд, а также расходы на другие установленные настоящей главой и уставом товарищества цели;</w:t>
      </w:r>
    </w:p>
    <w:p w:rsidR="00B93D62" w:rsidRDefault="00D92C88">
      <w:pPr>
        <w:pStyle w:val="ConsPlusNormal0"/>
        <w:spacing w:before="240"/>
        <w:ind w:firstLine="540"/>
        <w:jc w:val="both"/>
      </w:pPr>
      <w:r>
        <w:t>3) устанавливать на основе принятой сметы доходов и расходов на год товарищества размеры платежей и взносов для каждого со</w:t>
      </w:r>
      <w:r>
        <w:t>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B93D62" w:rsidRDefault="00D92C88">
      <w:pPr>
        <w:pStyle w:val="ConsPlusNormal0"/>
        <w:spacing w:before="240"/>
        <w:ind w:firstLine="540"/>
        <w:jc w:val="both"/>
      </w:pPr>
      <w:r>
        <w:t>4) выполнять работы для собственников помещений в многоквартирном доме и предоставлять им услуги;</w:t>
      </w:r>
    </w:p>
    <w:p w:rsidR="00B93D62" w:rsidRDefault="00D92C88">
      <w:pPr>
        <w:pStyle w:val="ConsPlusNormal0"/>
        <w:spacing w:before="240"/>
        <w:ind w:firstLine="540"/>
        <w:jc w:val="both"/>
      </w:pPr>
      <w:r>
        <w:t xml:space="preserve">5) пользоваться </w:t>
      </w:r>
      <w:r>
        <w:t>предоставляемыми банками кредитами в порядке и на условиях, которые предусмотрены законодательством;</w:t>
      </w:r>
    </w:p>
    <w:p w:rsidR="00B93D62" w:rsidRDefault="00D92C88">
      <w:pPr>
        <w:pStyle w:val="ConsPlusNormal0"/>
        <w:spacing w:before="240"/>
        <w:ind w:firstLine="540"/>
        <w:jc w:val="both"/>
      </w:pPr>
      <w: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B93D62" w:rsidRDefault="00D92C88">
      <w:pPr>
        <w:pStyle w:val="ConsPlusNormal0"/>
        <w:spacing w:before="240"/>
        <w:ind w:firstLine="540"/>
        <w:jc w:val="both"/>
      </w:pPr>
      <w:r>
        <w:t>7) продавать и</w:t>
      </w:r>
      <w:r>
        <w:t xml:space="preserve"> передавать во временное пользование, обменивать имущество, принадлежащее товариществу.</w:t>
      </w:r>
    </w:p>
    <w:p w:rsidR="00B93D62" w:rsidRDefault="00D92C88">
      <w:pPr>
        <w:pStyle w:val="ConsPlusNormal0"/>
        <w:spacing w:before="240"/>
        <w:ind w:firstLine="540"/>
        <w:jc w:val="both"/>
      </w:pPr>
      <w: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B93D62" w:rsidRDefault="00D92C88">
      <w:pPr>
        <w:pStyle w:val="ConsPlusNormal0"/>
        <w:spacing w:before="240"/>
        <w:ind w:firstLine="540"/>
        <w:jc w:val="both"/>
      </w:pPr>
      <w:r>
        <w:t>1) предоставлять в</w:t>
      </w:r>
      <w:r>
        <w:t xml:space="preserve"> пользование или ограниченное пользование часть общего имущества в многоквартирном доме;</w:t>
      </w:r>
    </w:p>
    <w:p w:rsidR="00B93D62" w:rsidRDefault="00D92C88">
      <w:pPr>
        <w:pStyle w:val="ConsPlusNormal0"/>
        <w:spacing w:before="240"/>
        <w:ind w:firstLine="540"/>
        <w:jc w:val="both"/>
      </w:pPr>
      <w: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B93D62" w:rsidRDefault="00D92C88">
      <w:pPr>
        <w:pStyle w:val="ConsPlusNormal0"/>
        <w:spacing w:before="240"/>
        <w:ind w:firstLine="540"/>
        <w:jc w:val="both"/>
      </w:pPr>
      <w:r>
        <w:t>3) получать в поль</w:t>
      </w:r>
      <w:r>
        <w:t>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B93D62" w:rsidRDefault="00D92C88">
      <w:pPr>
        <w:pStyle w:val="ConsPlusNormal0"/>
        <w:spacing w:before="240"/>
        <w:ind w:firstLine="540"/>
        <w:jc w:val="both"/>
      </w:pPr>
      <w:r>
        <w:t>4) осущес</w:t>
      </w:r>
      <w:r>
        <w:t>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B93D62" w:rsidRDefault="00D92C88">
      <w:pPr>
        <w:pStyle w:val="ConsPlusNormal0"/>
        <w:spacing w:before="240"/>
        <w:ind w:firstLine="540"/>
        <w:jc w:val="both"/>
      </w:pPr>
      <w:r>
        <w:t>5) заключать сделки и совершать иные отвечающие целям и задачам товар</w:t>
      </w:r>
      <w:r>
        <w:t>ищества действия.</w:t>
      </w:r>
    </w:p>
    <w:p w:rsidR="00B93D62" w:rsidRDefault="00D92C88">
      <w:pPr>
        <w:pStyle w:val="ConsPlusNormal0"/>
        <w:spacing w:before="240"/>
        <w:ind w:firstLine="540"/>
        <w:jc w:val="both"/>
      </w:pPr>
      <w: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w:t>
      </w:r>
      <w:r>
        <w:t>й и взносов.</w:t>
      </w:r>
    </w:p>
    <w:p w:rsidR="00B93D62" w:rsidRDefault="00D92C88">
      <w:pPr>
        <w:pStyle w:val="ConsPlusNormal0"/>
        <w:spacing w:before="240"/>
        <w:ind w:firstLine="540"/>
        <w:jc w:val="both"/>
      </w:pPr>
      <w: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w:t>
      </w:r>
      <w:r>
        <w:t>ых общих расходов.</w:t>
      </w:r>
    </w:p>
    <w:p w:rsidR="00B93D62" w:rsidRDefault="00B93D62">
      <w:pPr>
        <w:pStyle w:val="ConsPlusNormal0"/>
        <w:ind w:firstLine="540"/>
        <w:jc w:val="both"/>
      </w:pPr>
    </w:p>
    <w:p w:rsidR="00B93D62" w:rsidRDefault="00D92C88">
      <w:pPr>
        <w:pStyle w:val="ConsPlusTitle0"/>
        <w:ind w:firstLine="540"/>
        <w:jc w:val="both"/>
        <w:outlineLvl w:val="2"/>
      </w:pPr>
      <w:r>
        <w:t>Статья 138. Обязанности товарищества собственников жилья</w:t>
      </w:r>
    </w:p>
    <w:p w:rsidR="00B93D62" w:rsidRDefault="00B93D62">
      <w:pPr>
        <w:pStyle w:val="ConsPlusNormal0"/>
        <w:ind w:firstLine="540"/>
        <w:jc w:val="both"/>
      </w:pPr>
    </w:p>
    <w:p w:rsidR="00B93D62" w:rsidRDefault="00D92C88">
      <w:pPr>
        <w:pStyle w:val="ConsPlusNormal0"/>
        <w:ind w:firstLine="540"/>
        <w:jc w:val="both"/>
      </w:pPr>
      <w:r>
        <w:t>Товарищество собственников жилья обязано:</w:t>
      </w:r>
    </w:p>
    <w:p w:rsidR="00B93D62" w:rsidRDefault="00D92C88">
      <w:pPr>
        <w:pStyle w:val="ConsPlusNormal0"/>
        <w:spacing w:before="240"/>
        <w:ind w:firstLine="540"/>
        <w:jc w:val="both"/>
      </w:pPr>
      <w:r>
        <w:t>1) обеспечивать выполнение требований настоящей главы, положений других федеральных законов, иных нормативных правовых актов, а также ус</w:t>
      </w:r>
      <w:r>
        <w:t>тава товарищества;</w:t>
      </w:r>
    </w:p>
    <w:p w:rsidR="00B93D62" w:rsidRDefault="00D92C88">
      <w:pPr>
        <w:pStyle w:val="ConsPlusNormal0"/>
        <w:spacing w:before="240"/>
        <w:ind w:firstLine="540"/>
        <w:jc w:val="both"/>
      </w:pPr>
      <w:r>
        <w:t xml:space="preserve">2) осуществлять управление многоквартирным домом в порядке, установленном </w:t>
      </w:r>
      <w:hyperlink w:anchor="P2735" w:tooltip="Раздел VIII. УПРАВЛЕНИЕ МНОГОКВАРТИРНЫМИ ДОМАМИ">
        <w:r>
          <w:rPr>
            <w:color w:val="0000FF"/>
          </w:rPr>
          <w:t>разделом VIII</w:t>
        </w:r>
      </w:hyperlink>
      <w:r>
        <w:t xml:space="preserve"> настоящего Кодекса;</w:t>
      </w:r>
    </w:p>
    <w:p w:rsidR="00B93D62" w:rsidRDefault="00D92C88">
      <w:pPr>
        <w:pStyle w:val="ConsPlusNormal0"/>
        <w:jc w:val="both"/>
      </w:pPr>
      <w:r>
        <w:t xml:space="preserve">(п. 2 в ред. Федерального </w:t>
      </w:r>
      <w:hyperlink r:id="rId92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r>
        <w:t>3) выполнять в порядке, предусмотренном законодательством, обязательства по договору;</w:t>
      </w:r>
    </w:p>
    <w:p w:rsidR="00B93D62" w:rsidRDefault="00D92C88">
      <w:pPr>
        <w:pStyle w:val="ConsPlusNormal0"/>
        <w:spacing w:before="240"/>
        <w:ind w:firstLine="540"/>
        <w:jc w:val="both"/>
      </w:pPr>
      <w:r>
        <w:t xml:space="preserve">4) обеспечивать надлежащее </w:t>
      </w:r>
      <w:hyperlink r:id="rId927"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санитарное</w:t>
        </w:r>
      </w:hyperlink>
      <w:r>
        <w:t xml:space="preserve"> и техническое состояние общего имущества в многоквартирном доме;</w:t>
      </w:r>
    </w:p>
    <w:p w:rsidR="00B93D62" w:rsidRDefault="00D92C88">
      <w:pPr>
        <w:pStyle w:val="ConsPlusNormal0"/>
        <w:spacing w:before="240"/>
        <w:ind w:firstLine="540"/>
        <w:jc w:val="both"/>
      </w:pPr>
      <w:r>
        <w:t>5) обеспечивать выполнение всеми собственниками помещений в многоквартирном доме обязанностей по содержанию и ремонту общего имущества в многок</w:t>
      </w:r>
      <w:r>
        <w:t>вартирном доме в соответствии с их долями в праве общей собственности на данное имущество;</w:t>
      </w:r>
    </w:p>
    <w:p w:rsidR="00B93D62" w:rsidRDefault="00D92C88">
      <w:pPr>
        <w:pStyle w:val="ConsPlusNormal0"/>
        <w:spacing w:before="240"/>
        <w:ind w:firstLine="540"/>
        <w:jc w:val="both"/>
      </w:pPr>
      <w: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w:t>
      </w:r>
      <w:r>
        <w:t>яжения общей собственностью;</w:t>
      </w:r>
    </w:p>
    <w:p w:rsidR="00B93D62" w:rsidRDefault="00D92C88">
      <w:pPr>
        <w:pStyle w:val="ConsPlusNormal0"/>
        <w:spacing w:before="240"/>
        <w:ind w:firstLine="540"/>
        <w:jc w:val="both"/>
      </w:pPr>
      <w:r>
        <w:t xml:space="preserve">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w:t>
      </w:r>
      <w:r>
        <w:t>имуществом в многоквартирном доме или препятствующих этому;</w:t>
      </w:r>
    </w:p>
    <w:p w:rsidR="00B93D62" w:rsidRDefault="00D92C88">
      <w:pPr>
        <w:pStyle w:val="ConsPlusNormal0"/>
        <w:spacing w:before="240"/>
        <w:ind w:firstLine="540"/>
        <w:jc w:val="both"/>
      </w:pPr>
      <w: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B93D62" w:rsidRDefault="00D92C88">
      <w:pPr>
        <w:pStyle w:val="ConsPlusNormal0"/>
        <w:jc w:val="both"/>
      </w:pPr>
      <w:r>
        <w:t>(в ред. Федера</w:t>
      </w:r>
      <w:r>
        <w:t xml:space="preserve">льного </w:t>
      </w:r>
      <w:hyperlink r:id="rId92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r>
        <w:t>9) вести реестр членов товарищества и ежегодно в течение первого квартала текущего года направлять копию этого реестра в исполнительные органы субъе</w:t>
      </w:r>
      <w:r>
        <w:t xml:space="preserve">ктов Российской Федерации, указанные в </w:t>
      </w:r>
      <w:hyperlink w:anchor="P435"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настоящего Кодекса;</w:t>
      </w:r>
    </w:p>
    <w:p w:rsidR="00B93D62" w:rsidRDefault="00D92C88">
      <w:pPr>
        <w:pStyle w:val="ConsPlusNormal0"/>
        <w:jc w:val="both"/>
      </w:pPr>
      <w:r>
        <w:t xml:space="preserve">(п. 9 введен Федеральным </w:t>
      </w:r>
      <w:hyperlink r:id="rId92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w:t>
      </w:r>
      <w:r>
        <w:t xml:space="preserve">ного </w:t>
      </w:r>
      <w:hyperlink r:id="rId9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D92C88">
      <w:pPr>
        <w:pStyle w:val="ConsPlusNormal0"/>
        <w:spacing w:before="240"/>
        <w:ind w:firstLine="540"/>
        <w:jc w:val="both"/>
      </w:pPr>
      <w:r>
        <w:t>10) представлять в уполномоченные исполнительные органы субъектов Российской Федераци</w:t>
      </w:r>
      <w:r>
        <w:t xml:space="preserve">и, указанные в </w:t>
      </w:r>
      <w:hyperlink w:anchor="P435" w:tooltip="3. 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
        <w:r>
          <w:rPr>
            <w:color w:val="0000FF"/>
          </w:rPr>
          <w:t>части 2 статьи 20</w:t>
        </w:r>
      </w:hyperlink>
      <w: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w:t>
      </w:r>
      <w:r>
        <w:t xml:space="preserve">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w:t>
      </w:r>
      <w:r>
        <w:t>товарищества копий текстов соответствующих изменений.</w:t>
      </w:r>
    </w:p>
    <w:p w:rsidR="00B93D62" w:rsidRDefault="00D92C88">
      <w:pPr>
        <w:pStyle w:val="ConsPlusNormal0"/>
        <w:jc w:val="both"/>
      </w:pPr>
      <w:r>
        <w:t xml:space="preserve">(п. 10 введен Федеральным </w:t>
      </w:r>
      <w:hyperlink r:id="rId93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B93D62">
      <w:pPr>
        <w:pStyle w:val="ConsPlusNormal0"/>
        <w:ind w:firstLine="540"/>
        <w:jc w:val="both"/>
      </w:pPr>
    </w:p>
    <w:p w:rsidR="00B93D62" w:rsidRDefault="00D92C88">
      <w:pPr>
        <w:pStyle w:val="ConsPlusTitle0"/>
        <w:ind w:firstLine="540"/>
        <w:jc w:val="both"/>
        <w:outlineLvl w:val="2"/>
      </w:pPr>
      <w:r>
        <w:t xml:space="preserve">Статья 139. Утратила силу. - Федеральный </w:t>
      </w:r>
      <w:hyperlink r:id="rId93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04.06.2011 N 123-ФЗ.</w:t>
      </w:r>
    </w:p>
    <w:p w:rsidR="00B93D62" w:rsidRDefault="00B93D62">
      <w:pPr>
        <w:pStyle w:val="ConsPlusNormal0"/>
        <w:ind w:firstLine="540"/>
        <w:jc w:val="both"/>
      </w:pPr>
    </w:p>
    <w:p w:rsidR="00B93D62" w:rsidRDefault="00D92C88">
      <w:pPr>
        <w:pStyle w:val="ConsPlusTitle0"/>
        <w:ind w:firstLine="540"/>
        <w:jc w:val="both"/>
        <w:outlineLvl w:val="2"/>
      </w:pPr>
      <w:r>
        <w:t>С</w:t>
      </w:r>
      <w:r>
        <w:t>татья 140. Реорганизация товарищества собственников жилья</w:t>
      </w:r>
    </w:p>
    <w:p w:rsidR="00B93D62" w:rsidRDefault="00B93D62">
      <w:pPr>
        <w:pStyle w:val="ConsPlusNormal0"/>
        <w:ind w:firstLine="540"/>
        <w:jc w:val="both"/>
      </w:pPr>
    </w:p>
    <w:p w:rsidR="00B93D62" w:rsidRDefault="00D92C88">
      <w:pPr>
        <w:pStyle w:val="ConsPlusNormal0"/>
        <w:ind w:firstLine="540"/>
        <w:jc w:val="both"/>
      </w:pPr>
      <w:r>
        <w:t xml:space="preserve">1. Реорганизация товарищества собственников жилья осуществляется на основании и в порядке, которые установлены гражданским </w:t>
      </w:r>
      <w:hyperlink r:id="rId934"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w:t>
      </w:r>
    </w:p>
    <w:p w:rsidR="00B93D62" w:rsidRDefault="00D92C88">
      <w:pPr>
        <w:pStyle w:val="ConsPlusNormal0"/>
        <w:spacing w:before="240"/>
        <w:ind w:firstLine="540"/>
        <w:jc w:val="both"/>
      </w:pPr>
      <w: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B93D62" w:rsidRDefault="00D92C88">
      <w:pPr>
        <w:pStyle w:val="ConsPlusNormal0"/>
        <w:spacing w:before="240"/>
        <w:ind w:firstLine="540"/>
        <w:jc w:val="both"/>
      </w:pPr>
      <w:r>
        <w:t>3. Реорганизация товарищества собственников жилья, созданного в двух и бо</w:t>
      </w:r>
      <w:r>
        <w:t xml:space="preserve">лее многоквартирных домах, может быть осуществлена в форме разделения при условии соблюдения требования, установленного </w:t>
      </w:r>
      <w:hyperlink w:anchor="P213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w:t>
      </w:r>
      <w:r>
        <w:t>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w:t>
      </w:r>
      <w:r>
        <w:t xml:space="preserve"> собственников помещений в многоквартирном доме, собственники помещений в котором инициировали такое разделение.</w:t>
      </w:r>
    </w:p>
    <w:p w:rsidR="00B93D62" w:rsidRDefault="00D92C88">
      <w:pPr>
        <w:pStyle w:val="ConsPlusNormal0"/>
        <w:jc w:val="both"/>
      </w:pPr>
      <w:r>
        <w:t xml:space="preserve">(часть 3 введена Федеральным </w:t>
      </w:r>
      <w:hyperlink r:id="rId93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D92C88">
      <w:pPr>
        <w:pStyle w:val="ConsPlusNormal0"/>
        <w:spacing w:before="240"/>
        <w:ind w:firstLine="540"/>
        <w:jc w:val="both"/>
      </w:pPr>
      <w:r>
        <w:t>4. Реорганиз</w:t>
      </w:r>
      <w:r>
        <w:t xml:space="preserve">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2139" w:tooltip="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
        <w:r>
          <w:rPr>
            <w:color w:val="0000FF"/>
          </w:rPr>
          <w:t>частью 1 статьи 136</w:t>
        </w:r>
      </w:hyperlink>
      <w:r>
        <w:t xml:space="preserve"> настоящего Кодекса</w:t>
      </w:r>
      <w:r>
        <w:t>.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w:t>
      </w:r>
      <w:r>
        <w:t>в помещений в данном доме.</w:t>
      </w:r>
    </w:p>
    <w:p w:rsidR="00B93D62" w:rsidRDefault="00D92C88">
      <w:pPr>
        <w:pStyle w:val="ConsPlusNormal0"/>
        <w:jc w:val="both"/>
      </w:pPr>
      <w:r>
        <w:t xml:space="preserve">(часть 4 введена Федеральным </w:t>
      </w:r>
      <w:hyperlink r:id="rId9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B93D62">
      <w:pPr>
        <w:pStyle w:val="ConsPlusNormal0"/>
        <w:ind w:firstLine="540"/>
        <w:jc w:val="both"/>
      </w:pPr>
    </w:p>
    <w:p w:rsidR="00B93D62" w:rsidRDefault="00D92C88">
      <w:pPr>
        <w:pStyle w:val="ConsPlusTitle0"/>
        <w:ind w:firstLine="540"/>
        <w:jc w:val="both"/>
        <w:outlineLvl w:val="2"/>
      </w:pPr>
      <w:r>
        <w:t>Статья 141. Ликвидация товарищества собственников жилья</w:t>
      </w:r>
    </w:p>
    <w:p w:rsidR="00B93D62" w:rsidRDefault="00B93D62">
      <w:pPr>
        <w:pStyle w:val="ConsPlusNormal0"/>
        <w:ind w:firstLine="540"/>
        <w:jc w:val="both"/>
      </w:pPr>
    </w:p>
    <w:p w:rsidR="00B93D62" w:rsidRDefault="00D92C88">
      <w:pPr>
        <w:pStyle w:val="ConsPlusNormal0"/>
        <w:ind w:firstLine="540"/>
        <w:jc w:val="both"/>
      </w:pPr>
      <w:r>
        <w:t>1. Ликвидация товарищества собственников</w:t>
      </w:r>
      <w:r>
        <w:t xml:space="preserve"> жилья осуществляется на основании и в порядке, которые установлены гражданским </w:t>
      </w:r>
      <w:hyperlink r:id="rId937"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законодательством</w:t>
        </w:r>
      </w:hyperlink>
      <w:r>
        <w:t>.</w:t>
      </w:r>
    </w:p>
    <w:p w:rsidR="00B93D62" w:rsidRDefault="00D92C88">
      <w:pPr>
        <w:pStyle w:val="ConsPlusNormal0"/>
        <w:spacing w:before="240"/>
        <w:ind w:firstLine="540"/>
        <w:jc w:val="both"/>
      </w:pPr>
      <w:r>
        <w:t>2. Общее собрание собственников помещений в многоквартирном доме обязано принять решение о ликвидации товарищества собств</w:t>
      </w:r>
      <w:r>
        <w:t>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B93D62" w:rsidRDefault="00B93D62">
      <w:pPr>
        <w:pStyle w:val="ConsPlusNormal0"/>
        <w:ind w:firstLine="540"/>
        <w:jc w:val="both"/>
      </w:pPr>
    </w:p>
    <w:p w:rsidR="00B93D62" w:rsidRDefault="00D92C88">
      <w:pPr>
        <w:pStyle w:val="ConsPlusTitle0"/>
        <w:ind w:firstLine="540"/>
        <w:jc w:val="both"/>
        <w:outlineLvl w:val="2"/>
      </w:pPr>
      <w:r>
        <w:t>Статья 142. Объединение товариществ собственников жилья</w:t>
      </w:r>
    </w:p>
    <w:p w:rsidR="00B93D62" w:rsidRDefault="00B93D62">
      <w:pPr>
        <w:pStyle w:val="ConsPlusNormal0"/>
        <w:ind w:firstLine="540"/>
        <w:jc w:val="both"/>
      </w:pPr>
    </w:p>
    <w:p w:rsidR="00B93D62" w:rsidRDefault="00D92C88">
      <w:pPr>
        <w:pStyle w:val="ConsPlusNormal0"/>
        <w:ind w:firstLine="540"/>
        <w:jc w:val="both"/>
      </w:pPr>
      <w:r>
        <w:t xml:space="preserve">(в ред. Федерального </w:t>
      </w:r>
      <w:hyperlink r:id="rId93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B93D62">
      <w:pPr>
        <w:pStyle w:val="ConsPlusNormal0"/>
        <w:ind w:firstLine="540"/>
        <w:jc w:val="both"/>
      </w:pPr>
    </w:p>
    <w:p w:rsidR="00B93D62" w:rsidRDefault="00D92C88">
      <w:pPr>
        <w:pStyle w:val="ConsPlusNormal0"/>
        <w:ind w:firstLine="540"/>
        <w:jc w:val="both"/>
      </w:pPr>
      <w: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w:t>
      </w:r>
      <w:r>
        <w:t xml:space="preserve">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939" w:tooltip="Федеральный закон от 12.01.1996 N 7-ФЗ (ред. от 31.07.2025) &quot;О некоммерческих организациях&quot; {КонсультантПлюс}">
        <w:r>
          <w:rPr>
            <w:color w:val="0000FF"/>
          </w:rPr>
          <w:t>законодательства</w:t>
        </w:r>
      </w:hyperlink>
      <w:r>
        <w:t xml:space="preserve"> Российской Федерации о некоммерческих организациях.</w:t>
      </w:r>
    </w:p>
    <w:p w:rsidR="00B93D62" w:rsidRDefault="00B93D62">
      <w:pPr>
        <w:pStyle w:val="ConsPlusNormal0"/>
        <w:ind w:firstLine="540"/>
        <w:jc w:val="both"/>
      </w:pPr>
    </w:p>
    <w:p w:rsidR="00B93D62" w:rsidRDefault="00D92C88">
      <w:pPr>
        <w:pStyle w:val="ConsPlusTitle0"/>
        <w:jc w:val="center"/>
        <w:outlineLvl w:val="1"/>
      </w:pPr>
      <w:r>
        <w:t>Глава 14. ПРАВОВОЕ ПОЛОЖЕНИЕ ЧЛЕНОВ</w:t>
      </w:r>
    </w:p>
    <w:p w:rsidR="00B93D62" w:rsidRDefault="00D92C88">
      <w:pPr>
        <w:pStyle w:val="ConsPlusTitle0"/>
        <w:jc w:val="center"/>
      </w:pPr>
      <w:r>
        <w:t>ТОВАРИЩЕСТВА СОБСТВ</w:t>
      </w:r>
      <w:r>
        <w:t>ЕННИКОВ ЖИЛЬЯ</w:t>
      </w:r>
    </w:p>
    <w:p w:rsidR="00B93D62" w:rsidRDefault="00B93D62">
      <w:pPr>
        <w:pStyle w:val="ConsPlusNormal0"/>
        <w:jc w:val="center"/>
      </w:pPr>
    </w:p>
    <w:p w:rsidR="00B93D62" w:rsidRDefault="00D92C88">
      <w:pPr>
        <w:pStyle w:val="ConsPlusTitle0"/>
        <w:ind w:firstLine="540"/>
        <w:jc w:val="both"/>
        <w:outlineLvl w:val="2"/>
      </w:pPr>
      <w:r>
        <w:t>Статья 143. Членство в товариществе собственников жилья</w:t>
      </w:r>
    </w:p>
    <w:p w:rsidR="00B93D62" w:rsidRDefault="00B93D62">
      <w:pPr>
        <w:pStyle w:val="ConsPlusNormal0"/>
        <w:ind w:firstLine="540"/>
        <w:jc w:val="both"/>
      </w:pPr>
    </w:p>
    <w:p w:rsidR="00B93D62" w:rsidRDefault="00D92C88">
      <w:pPr>
        <w:pStyle w:val="ConsPlusNormal0"/>
        <w:ind w:firstLine="540"/>
        <w:jc w:val="both"/>
      </w:pPr>
      <w: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B93D62" w:rsidRDefault="00D92C88">
      <w:pPr>
        <w:pStyle w:val="ConsPlusNormal0"/>
        <w:spacing w:before="240"/>
        <w:ind w:firstLine="540"/>
        <w:jc w:val="both"/>
      </w:pPr>
      <w: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B93D62" w:rsidRDefault="00D92C88">
      <w:pPr>
        <w:pStyle w:val="ConsPlusNormal0"/>
        <w:spacing w:before="240"/>
        <w:ind w:firstLine="540"/>
        <w:jc w:val="both"/>
      </w:pPr>
      <w:r>
        <w:t>3. Членство в товариществе собственников жилья</w:t>
      </w:r>
      <w:r>
        <w:t xml:space="preserve">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B93D62" w:rsidRDefault="00D92C88">
      <w:pPr>
        <w:pStyle w:val="ConsPlusNormal0"/>
        <w:spacing w:before="240"/>
        <w:ind w:firstLine="540"/>
        <w:jc w:val="both"/>
      </w:pPr>
      <w:bookmarkStart w:id="246" w:name="P2221"/>
      <w:bookmarkEnd w:id="246"/>
      <w:r>
        <w:t>4. Реестр членов товарищества собственников жилья должен содержать сведения, позв</w:t>
      </w:r>
      <w:r>
        <w:t>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B93D62" w:rsidRDefault="00D92C88">
      <w:pPr>
        <w:pStyle w:val="ConsPlusNormal0"/>
        <w:jc w:val="both"/>
      </w:pPr>
      <w:r>
        <w:t xml:space="preserve">(часть 4 введена Федеральным </w:t>
      </w:r>
      <w:hyperlink r:id="rId94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D92C88">
      <w:pPr>
        <w:pStyle w:val="ConsPlusNormal0"/>
        <w:spacing w:before="240"/>
        <w:ind w:firstLine="540"/>
        <w:jc w:val="both"/>
      </w:pPr>
      <w:r>
        <w:t xml:space="preserve">5. Член товарищества собственников жилья обязан предоставить правлению товарищества достоверные сведения, предусмотренные </w:t>
      </w:r>
      <w:hyperlink w:anchor="P2221" w:tooltip="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
        <w:r>
          <w:rPr>
            <w:color w:val="0000FF"/>
          </w:rPr>
          <w:t>частью 4</w:t>
        </w:r>
      </w:hyperlink>
      <w:r>
        <w:t xml:space="preserve"> настоящей статьи</w:t>
      </w:r>
      <w:r>
        <w:t>, и своевременно информировать правление товарищества об их изменении.</w:t>
      </w:r>
    </w:p>
    <w:p w:rsidR="00B93D62" w:rsidRDefault="00D92C88">
      <w:pPr>
        <w:pStyle w:val="ConsPlusNormal0"/>
        <w:jc w:val="both"/>
      </w:pPr>
      <w:r>
        <w:t xml:space="preserve">(часть 5 введена Федеральным </w:t>
      </w:r>
      <w:hyperlink r:id="rId94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D92C88">
      <w:pPr>
        <w:pStyle w:val="ConsPlusNormal0"/>
        <w:spacing w:before="240"/>
        <w:ind w:firstLine="540"/>
        <w:jc w:val="both"/>
      </w:pPr>
      <w:r>
        <w:t>6. Членство в товариществе собственников жилья, создан</w:t>
      </w:r>
      <w:r>
        <w:t>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w:t>
      </w:r>
      <w:r>
        <w:t>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w:t>
      </w:r>
      <w:r>
        <w:t xml:space="preserve">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2739" w:tooltip="Статья 161. Выбор способа управления многоквартирным домом. Общие требования к деятельности по управлению многоквартирным домом">
        <w:r>
          <w:rPr>
            <w:color w:val="0000FF"/>
          </w:rPr>
          <w:t>статье 161</w:t>
        </w:r>
      </w:hyperlink>
      <w:r>
        <w:t xml:space="preserve"> настоящего Кодекса способов управления многоквартирным домом.</w:t>
      </w:r>
    </w:p>
    <w:p w:rsidR="00B93D62" w:rsidRDefault="00D92C88">
      <w:pPr>
        <w:pStyle w:val="ConsPlusNormal0"/>
        <w:jc w:val="both"/>
      </w:pPr>
      <w:r>
        <w:t xml:space="preserve">(часть 6 введена Федеральным </w:t>
      </w:r>
      <w:hyperlink r:id="rId942"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B93D62">
      <w:pPr>
        <w:pStyle w:val="ConsPlusNormal0"/>
        <w:ind w:firstLine="540"/>
        <w:jc w:val="both"/>
      </w:pPr>
    </w:p>
    <w:p w:rsidR="00B93D62" w:rsidRDefault="00D92C88">
      <w:pPr>
        <w:pStyle w:val="ConsPlusTitle0"/>
        <w:ind w:firstLine="540"/>
        <w:jc w:val="both"/>
        <w:outlineLvl w:val="2"/>
      </w:pPr>
      <w: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B93D62" w:rsidRDefault="00B93D62">
      <w:pPr>
        <w:pStyle w:val="ConsPlusNormal0"/>
        <w:ind w:firstLine="540"/>
        <w:jc w:val="both"/>
      </w:pPr>
    </w:p>
    <w:p w:rsidR="00B93D62" w:rsidRDefault="00D92C88">
      <w:pPr>
        <w:pStyle w:val="ConsPlusNormal0"/>
        <w:ind w:firstLine="540"/>
        <w:jc w:val="both"/>
      </w:pPr>
      <w:r>
        <w:t>(введена Ф</w:t>
      </w:r>
      <w:r>
        <w:t xml:space="preserve">едеральным </w:t>
      </w:r>
      <w:hyperlink r:id="rId9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B93D62">
      <w:pPr>
        <w:pStyle w:val="ConsPlusNormal0"/>
        <w:ind w:firstLine="540"/>
        <w:jc w:val="both"/>
      </w:pPr>
    </w:p>
    <w:p w:rsidR="00B93D62" w:rsidRDefault="00D92C88">
      <w:pPr>
        <w:pStyle w:val="ConsPlusNormal0"/>
        <w:ind w:firstLine="540"/>
        <w:jc w:val="both"/>
      </w:pPr>
      <w:r>
        <w:t>1. Члены товарищества собственников жилья и не являющиеся членами товарищества собственники помещений в многоквартирном доме имеют право получ</w:t>
      </w:r>
      <w:r>
        <w:t>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B93D62" w:rsidRDefault="00D92C88">
      <w:pPr>
        <w:pStyle w:val="ConsPlusNormal0"/>
        <w:spacing w:before="240"/>
        <w:ind w:firstLine="540"/>
        <w:jc w:val="both"/>
      </w:pPr>
      <w:r>
        <w:t xml:space="preserve">2. Члены товарищества </w:t>
      </w:r>
      <w:r>
        <w:t>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B93D62" w:rsidRDefault="00D92C88">
      <w:pPr>
        <w:pStyle w:val="ConsPlusNormal0"/>
        <w:spacing w:before="240"/>
        <w:ind w:firstLine="540"/>
        <w:jc w:val="both"/>
      </w:pPr>
      <w:r>
        <w:t xml:space="preserve">3. Члены товарищества собственников </w:t>
      </w:r>
      <w:r>
        <w:t xml:space="preserve">жилья и не являющиеся членами товарищества собственники помещений в многоквартирном доме имеют право ознакомиться со следующими </w:t>
      </w:r>
      <w:hyperlink r:id="rId944" w:tooltip="&lt;Письмо&gt; Минстроя России от 13.02.2025 N 3833-ОГ/00 &lt;По вопросам, связанным с проведением общих собраний в МКД&gt; {КонсультантПлюс}">
        <w:r>
          <w:rPr>
            <w:color w:val="0000FF"/>
          </w:rPr>
          <w:t>документами</w:t>
        </w:r>
      </w:hyperlink>
      <w:r>
        <w:t>:</w:t>
      </w:r>
    </w:p>
    <w:p w:rsidR="00B93D62" w:rsidRDefault="00D92C88">
      <w:pPr>
        <w:pStyle w:val="ConsPlusNormal0"/>
        <w:spacing w:before="240"/>
        <w:ind w:firstLine="540"/>
        <w:jc w:val="both"/>
      </w:pPr>
      <w:r>
        <w:t>1) устав товарищества, внесенные в устав изменения, свидетельство о государственной регистрации товарищества;</w:t>
      </w:r>
    </w:p>
    <w:p w:rsidR="00B93D62" w:rsidRDefault="00D92C88">
      <w:pPr>
        <w:pStyle w:val="ConsPlusNormal0"/>
        <w:spacing w:before="240"/>
        <w:ind w:firstLine="540"/>
        <w:jc w:val="both"/>
      </w:pPr>
      <w:r>
        <w:t xml:space="preserve">2) </w:t>
      </w:r>
      <w:r>
        <w:t>реестр членов товарищества;</w:t>
      </w:r>
    </w:p>
    <w:p w:rsidR="00B93D62" w:rsidRDefault="00D92C88">
      <w:pPr>
        <w:pStyle w:val="ConsPlusNormal0"/>
        <w:spacing w:before="240"/>
        <w:ind w:firstLine="540"/>
        <w:jc w:val="both"/>
      </w:pPr>
      <w: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B93D62" w:rsidRDefault="00D92C88">
      <w:pPr>
        <w:pStyle w:val="ConsPlusNormal0"/>
        <w:spacing w:before="240"/>
        <w:ind w:firstLine="540"/>
        <w:jc w:val="both"/>
      </w:pPr>
      <w:r>
        <w:t>4) заключения ревизионной к</w:t>
      </w:r>
      <w:r>
        <w:t>омиссии (ревизора) товарищества;</w:t>
      </w:r>
    </w:p>
    <w:p w:rsidR="00B93D62" w:rsidRDefault="00D92C88">
      <w:pPr>
        <w:pStyle w:val="ConsPlusNormal0"/>
        <w:spacing w:before="240"/>
        <w:ind w:firstLine="540"/>
        <w:jc w:val="both"/>
      </w:pPr>
      <w:r>
        <w:t>5) документы, подтверждающие права товарищества на имущество, отражаемое на его балансе;</w:t>
      </w:r>
    </w:p>
    <w:p w:rsidR="00B93D62" w:rsidRDefault="00D92C88">
      <w:pPr>
        <w:pStyle w:val="ConsPlusNormal0"/>
        <w:spacing w:before="240"/>
        <w:ind w:firstLine="540"/>
        <w:jc w:val="both"/>
      </w:pPr>
      <w:r>
        <w:t>6) протоколы общих собраний членов товарищества, заседаний правления товарищества и ревизионной комиссии товарищества;</w:t>
      </w:r>
    </w:p>
    <w:p w:rsidR="00B93D62" w:rsidRDefault="00D92C88">
      <w:pPr>
        <w:pStyle w:val="ConsPlusNormal0"/>
        <w:spacing w:before="240"/>
        <w:ind w:firstLine="540"/>
        <w:jc w:val="both"/>
      </w:pPr>
      <w:r>
        <w:t>7) документы, п</w:t>
      </w:r>
      <w:r>
        <w:t>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w:t>
      </w:r>
      <w:r>
        <w:t>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B93D62" w:rsidRDefault="00D92C88">
      <w:pPr>
        <w:pStyle w:val="ConsPlusNormal0"/>
        <w:spacing w:before="240"/>
        <w:ind w:firstLine="540"/>
        <w:jc w:val="both"/>
      </w:pPr>
      <w:r>
        <w:t>8) техническая документация на многоквартирный дом и иные связанные с управлением данным домом документы;</w:t>
      </w:r>
    </w:p>
    <w:p w:rsidR="00B93D62" w:rsidRDefault="00D92C88">
      <w:pPr>
        <w:pStyle w:val="ConsPlusNormal0"/>
        <w:spacing w:before="240"/>
        <w:ind w:firstLine="540"/>
        <w:jc w:val="both"/>
      </w:pPr>
      <w:r>
        <w:t>9) ин</w:t>
      </w:r>
      <w:r>
        <w:t>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B93D62" w:rsidRDefault="00B93D62">
      <w:pPr>
        <w:pStyle w:val="ConsPlusNormal0"/>
        <w:ind w:firstLine="540"/>
        <w:jc w:val="both"/>
      </w:pPr>
    </w:p>
    <w:p w:rsidR="00B93D62" w:rsidRDefault="00D92C88">
      <w:pPr>
        <w:pStyle w:val="ConsPlusTitle0"/>
        <w:ind w:firstLine="540"/>
        <w:jc w:val="both"/>
        <w:outlineLvl w:val="2"/>
      </w:pPr>
      <w:r>
        <w:t>Статья 144. Органы управления товарищества собственников жилья</w:t>
      </w:r>
    </w:p>
    <w:p w:rsidR="00B93D62" w:rsidRDefault="00B93D62">
      <w:pPr>
        <w:pStyle w:val="ConsPlusNormal0"/>
        <w:ind w:firstLine="540"/>
        <w:jc w:val="both"/>
      </w:pPr>
    </w:p>
    <w:p w:rsidR="00B93D62" w:rsidRDefault="00D92C88">
      <w:pPr>
        <w:pStyle w:val="ConsPlusNormal0"/>
        <w:ind w:firstLine="540"/>
        <w:jc w:val="both"/>
      </w:pPr>
      <w:r>
        <w:t>Органами управления товарищества собственников жилья являются общее собрание членов товарищества, правление товарищества.</w:t>
      </w:r>
    </w:p>
    <w:p w:rsidR="00B93D62" w:rsidRDefault="00B93D62">
      <w:pPr>
        <w:pStyle w:val="ConsPlusNormal0"/>
        <w:ind w:firstLine="540"/>
        <w:jc w:val="both"/>
      </w:pPr>
    </w:p>
    <w:p w:rsidR="00B93D62" w:rsidRDefault="00D92C88">
      <w:pPr>
        <w:pStyle w:val="ConsPlusTitle0"/>
        <w:ind w:firstLine="540"/>
        <w:jc w:val="both"/>
        <w:outlineLvl w:val="2"/>
      </w:pPr>
      <w:r>
        <w:t>Статья 145. Общее собрание членов товарищества собственников жилья</w:t>
      </w:r>
    </w:p>
    <w:p w:rsidR="00B93D62" w:rsidRDefault="00B93D62">
      <w:pPr>
        <w:pStyle w:val="ConsPlusNormal0"/>
        <w:ind w:firstLine="540"/>
        <w:jc w:val="both"/>
      </w:pPr>
    </w:p>
    <w:p w:rsidR="00B93D62" w:rsidRDefault="00D92C88">
      <w:pPr>
        <w:pStyle w:val="ConsPlusNormal0"/>
        <w:ind w:firstLine="540"/>
        <w:jc w:val="both"/>
      </w:pPr>
      <w:r>
        <w:t>1</w:t>
      </w:r>
      <w:r>
        <w:t>.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B93D62" w:rsidRDefault="00D92C88">
      <w:pPr>
        <w:pStyle w:val="ConsPlusNormal0"/>
        <w:spacing w:before="240"/>
        <w:ind w:firstLine="540"/>
        <w:jc w:val="both"/>
      </w:pPr>
      <w:bookmarkStart w:id="247" w:name="P2252"/>
      <w:bookmarkEnd w:id="247"/>
      <w:r>
        <w:t>2. К компетенции общего собрания членов товарищества собственников жилья относятся:</w:t>
      </w:r>
    </w:p>
    <w:p w:rsidR="00B93D62" w:rsidRDefault="00D92C88">
      <w:pPr>
        <w:pStyle w:val="ConsPlusNormal0"/>
        <w:spacing w:before="240"/>
        <w:ind w:firstLine="540"/>
        <w:jc w:val="both"/>
      </w:pPr>
      <w:r>
        <w:t>1) внес</w:t>
      </w:r>
      <w:r>
        <w:t>ение изменений в устав товарищества или утверждение устава товарищества в новой редакции;</w:t>
      </w:r>
    </w:p>
    <w:p w:rsidR="00B93D62" w:rsidRDefault="00D92C88">
      <w:pPr>
        <w:pStyle w:val="ConsPlusNormal0"/>
        <w:jc w:val="both"/>
      </w:pPr>
      <w:r>
        <w:t xml:space="preserve">(п. 1 в ред. Федерального </w:t>
      </w:r>
      <w:hyperlink r:id="rId9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bookmarkStart w:id="248" w:name="P2255"/>
      <w:bookmarkEnd w:id="248"/>
      <w:r>
        <w:t>2) принятие решений о реорганизации и л</w:t>
      </w:r>
      <w:r>
        <w:t>иквидации товарищества, назначение ликвидационной комиссии, утверждение промежуточного и окончательного ликвидационных балансов;</w:t>
      </w:r>
    </w:p>
    <w:p w:rsidR="00B93D62" w:rsidRDefault="00D92C88">
      <w:pPr>
        <w:pStyle w:val="ConsPlusNormal0"/>
        <w:jc w:val="both"/>
      </w:pPr>
      <w:r>
        <w:t xml:space="preserve">(в ред. Федерального </w:t>
      </w:r>
      <w:hyperlink r:id="rId94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r>
        <w:t>3) из</w:t>
      </w:r>
      <w:r>
        <w:t>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w:t>
      </w:r>
      <w:r>
        <w:t>ий;</w:t>
      </w:r>
    </w:p>
    <w:p w:rsidR="00B93D62" w:rsidRDefault="00D92C88">
      <w:pPr>
        <w:pStyle w:val="ConsPlusNormal0"/>
        <w:jc w:val="both"/>
      </w:pPr>
      <w:r>
        <w:t xml:space="preserve">(п. 3 в ред. Федерального </w:t>
      </w:r>
      <w:hyperlink r:id="rId94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r>
        <w:t>4) установление размера обязательных платежей и взносов членов товарищества;</w:t>
      </w:r>
    </w:p>
    <w:p w:rsidR="00B93D62" w:rsidRDefault="00D92C88">
      <w:pPr>
        <w:pStyle w:val="ConsPlusNormal0"/>
        <w:spacing w:before="240"/>
        <w:ind w:firstLine="540"/>
        <w:jc w:val="both"/>
      </w:pPr>
      <w:r>
        <w:t>5) утверждение порядка образования резервного фо</w:t>
      </w:r>
      <w:r>
        <w:t>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B93D62" w:rsidRDefault="00D92C88">
      <w:pPr>
        <w:pStyle w:val="ConsPlusNormal0"/>
        <w:jc w:val="both"/>
      </w:pPr>
      <w:r>
        <w:t>(п. 5 в ред. Фе</w:t>
      </w:r>
      <w:r>
        <w:t xml:space="preserve">дерального </w:t>
      </w:r>
      <w:hyperlink r:id="rId94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bookmarkStart w:id="249" w:name="P2262"/>
      <w:bookmarkEnd w:id="249"/>
      <w:r>
        <w:t>6) принятие решения о получении заемных средств, в том числе банковских кредитов;</w:t>
      </w:r>
    </w:p>
    <w:p w:rsidR="00B93D62" w:rsidRDefault="00D92C88">
      <w:pPr>
        <w:pStyle w:val="ConsPlusNormal0"/>
        <w:spacing w:before="240"/>
        <w:ind w:firstLine="540"/>
        <w:jc w:val="both"/>
      </w:pPr>
      <w:bookmarkStart w:id="250" w:name="P2263"/>
      <w:bookmarkEnd w:id="250"/>
      <w:r>
        <w:t>7) определение направлений использования дохода от хозяйственной деятельности товарищества;</w:t>
      </w:r>
    </w:p>
    <w:p w:rsidR="00B93D62" w:rsidRDefault="00D92C88">
      <w:pPr>
        <w:pStyle w:val="ConsPlusNormal0"/>
        <w:spacing w:before="240"/>
        <w:ind w:firstLine="540"/>
        <w:jc w:val="both"/>
      </w:pPr>
      <w:r>
        <w:t>8) утверждение годового плана содержания и ремонта общего имущества в многоквартирном доме, отчета о выполнении такого плана;</w:t>
      </w:r>
    </w:p>
    <w:p w:rsidR="00B93D62" w:rsidRDefault="00D92C88">
      <w:pPr>
        <w:pStyle w:val="ConsPlusNormal0"/>
        <w:jc w:val="both"/>
      </w:pPr>
      <w:r>
        <w:t xml:space="preserve">(п. 8 в ред. Федерального </w:t>
      </w:r>
      <w:hyperlink r:id="rId94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B93D62" w:rsidRDefault="00D92C88">
      <w:pPr>
        <w:pStyle w:val="ConsPlusNormal0"/>
        <w:jc w:val="both"/>
      </w:pPr>
      <w:r>
        <w:t xml:space="preserve">(п. </w:t>
      </w:r>
      <w:r>
        <w:t xml:space="preserve">8.1 введен Федеральным </w:t>
      </w:r>
      <w:hyperlink r:id="rId95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D92C88">
      <w:pPr>
        <w:pStyle w:val="ConsPlusNormal0"/>
        <w:spacing w:before="240"/>
        <w:ind w:firstLine="540"/>
        <w:jc w:val="both"/>
      </w:pPr>
      <w:r>
        <w:t>8.2) утверждение годового отчета о деятельности товарищества;</w:t>
      </w:r>
    </w:p>
    <w:p w:rsidR="00B93D62" w:rsidRDefault="00D92C88">
      <w:pPr>
        <w:pStyle w:val="ConsPlusNormal0"/>
        <w:jc w:val="both"/>
      </w:pPr>
      <w:r>
        <w:t xml:space="preserve">(п. 8.2 введен Федеральным </w:t>
      </w:r>
      <w:hyperlink r:id="rId95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5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B93D62" w:rsidRDefault="00D92C88">
      <w:pPr>
        <w:pStyle w:val="ConsPlusNormal0"/>
        <w:spacing w:before="240"/>
        <w:ind w:firstLine="540"/>
        <w:jc w:val="both"/>
      </w:pPr>
      <w:r>
        <w:t xml:space="preserve">8.3) утверждение заключения </w:t>
      </w:r>
      <w:r>
        <w:t>ревизионной комиссии (ревизора) товарищества по результатам проверки годовой бухгалтерской (финансовой) отчетности товарищества;</w:t>
      </w:r>
    </w:p>
    <w:p w:rsidR="00B93D62" w:rsidRDefault="00D92C88">
      <w:pPr>
        <w:pStyle w:val="ConsPlusNormal0"/>
        <w:jc w:val="both"/>
      </w:pPr>
      <w:r>
        <w:t xml:space="preserve">(п. 8.3 введен Федеральным </w:t>
      </w:r>
      <w:hyperlink r:id="rId95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r>
        <w:t>)</w:t>
      </w:r>
    </w:p>
    <w:p w:rsidR="00B93D62" w:rsidRDefault="00D92C88">
      <w:pPr>
        <w:pStyle w:val="ConsPlusNormal0"/>
        <w:spacing w:before="240"/>
        <w:ind w:firstLine="540"/>
        <w:jc w:val="both"/>
      </w:pPr>
      <w: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B93D62" w:rsidRDefault="00D92C88">
      <w:pPr>
        <w:pStyle w:val="ConsPlusNormal0"/>
        <w:spacing w:before="240"/>
        <w:ind w:firstLine="540"/>
        <w:jc w:val="both"/>
      </w:pPr>
      <w:r>
        <w:t>10) принятие и изменение по представлению председателя правления товарищества правил внутреннего распорядка това</w:t>
      </w:r>
      <w:r>
        <w:t>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w:t>
      </w:r>
      <w:r>
        <w:t>щества и решениями общего собрания членов товарищества;</w:t>
      </w:r>
    </w:p>
    <w:p w:rsidR="00B93D62" w:rsidRDefault="00D92C88">
      <w:pPr>
        <w:pStyle w:val="ConsPlusNormal0"/>
        <w:jc w:val="both"/>
      </w:pPr>
      <w:r>
        <w:t xml:space="preserve">(в ред. Федерального </w:t>
      </w:r>
      <w:hyperlink r:id="rId95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r>
        <w:t>11) определение размера вознаграждения членов правления товарищества, в том чи</w:t>
      </w:r>
      <w:r>
        <w:t>сле председателя правления товарищества;</w:t>
      </w:r>
    </w:p>
    <w:p w:rsidR="00B93D62" w:rsidRDefault="00D92C88">
      <w:pPr>
        <w:pStyle w:val="ConsPlusNormal0"/>
        <w:jc w:val="both"/>
      </w:pPr>
      <w:r>
        <w:t xml:space="preserve">(в ред. Федерального </w:t>
      </w:r>
      <w:hyperlink r:id="rId95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r>
        <w:t xml:space="preserve">12) утратил силу. - Федеральный </w:t>
      </w:r>
      <w:hyperlink r:id="rId956"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w:t>
        </w:r>
      </w:hyperlink>
      <w:r>
        <w:t xml:space="preserve"> от 27.09.2009 N 2</w:t>
      </w:r>
      <w:r>
        <w:t>28-ФЗ;</w:t>
      </w:r>
    </w:p>
    <w:p w:rsidR="00B93D62" w:rsidRDefault="00D92C88">
      <w:pPr>
        <w:pStyle w:val="ConsPlusNormal0"/>
        <w:spacing w:before="240"/>
        <w:ind w:firstLine="540"/>
        <w:jc w:val="both"/>
      </w:pPr>
      <w:r>
        <w:t>13) другие вопросы, предусмотренные настоящим Кодексом или иными федеральными законами.</w:t>
      </w:r>
    </w:p>
    <w:p w:rsidR="00B93D62" w:rsidRDefault="00D92C88">
      <w:pPr>
        <w:pStyle w:val="ConsPlusNormal0"/>
        <w:spacing w:before="240"/>
        <w:ind w:firstLine="540"/>
        <w:jc w:val="both"/>
      </w:pPr>
      <w:r>
        <w:t xml:space="preserve">3. Уставом товарищества собственников жилья к компетенции общего собрания членов товарищества помимо указанных в </w:t>
      </w:r>
      <w:hyperlink w:anchor="P2252" w:tooltip="2. К компетенции общего собрания членов товарищества собственников жилья относятся:">
        <w:r>
          <w:rPr>
            <w:color w:val="0000FF"/>
          </w:rPr>
          <w:t>части 2</w:t>
        </w:r>
      </w:hyperlink>
      <w:r>
        <w:t xml:space="preserve"> настоящей статьи также может быть отнесено решение иных вопросов.</w:t>
      </w:r>
    </w:p>
    <w:p w:rsidR="00B93D62" w:rsidRDefault="00D92C88">
      <w:pPr>
        <w:pStyle w:val="ConsPlusNormal0"/>
        <w:spacing w:before="240"/>
        <w:ind w:firstLine="540"/>
        <w:jc w:val="both"/>
      </w:pPr>
      <w:r>
        <w:t>4. Общее собрание членов товарищества собственников жилья имеет право решать вопросы, которые отнесены к компетен</w:t>
      </w:r>
      <w:r>
        <w:t>ции правления товарищества.</w:t>
      </w:r>
    </w:p>
    <w:p w:rsidR="00B93D62" w:rsidRDefault="00B93D62">
      <w:pPr>
        <w:pStyle w:val="ConsPlusNormal0"/>
        <w:ind w:firstLine="540"/>
        <w:jc w:val="both"/>
      </w:pPr>
    </w:p>
    <w:p w:rsidR="00B93D62" w:rsidRDefault="00D92C88">
      <w:pPr>
        <w:pStyle w:val="ConsPlusTitle0"/>
        <w:ind w:firstLine="540"/>
        <w:jc w:val="both"/>
        <w:outlineLvl w:val="2"/>
      </w:pPr>
      <w:r>
        <w:t>Статья 146. Порядок организации и проведения общего собрания членов товарищества собственников жилья</w:t>
      </w:r>
    </w:p>
    <w:p w:rsidR="00B93D62" w:rsidRDefault="00B93D62">
      <w:pPr>
        <w:pStyle w:val="ConsPlusNormal0"/>
        <w:ind w:firstLine="540"/>
        <w:jc w:val="both"/>
      </w:pPr>
    </w:p>
    <w:p w:rsidR="00B93D62" w:rsidRDefault="00D92C88">
      <w:pPr>
        <w:pStyle w:val="ConsPlusNormal0"/>
        <w:ind w:firstLine="540"/>
        <w:jc w:val="both"/>
      </w:pPr>
      <w:r>
        <w:t>1. Уведомление о проведении общего собрания членов товарищества собственников жилья направляется в письменной форме лицом, по</w:t>
      </w:r>
      <w:r>
        <w:t xml:space="preserve">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w:t>
      </w:r>
      <w:r>
        <w:t>щества. Уведомление направляется не позднее чем за десять дней до даты проведения общего собрания.</w:t>
      </w:r>
    </w:p>
    <w:p w:rsidR="00B93D62" w:rsidRDefault="00D92C88">
      <w:pPr>
        <w:pStyle w:val="ConsPlusNormal0"/>
        <w:jc w:val="both"/>
      </w:pPr>
      <w:r>
        <w:t xml:space="preserve">(в ред. Федерального </w:t>
      </w:r>
      <w:hyperlink r:id="rId95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r>
        <w:t xml:space="preserve">1.1. Положения </w:t>
      </w:r>
      <w:hyperlink w:anchor="P920" w:tooltip="Статья 45. Порядок проведения общего собрания собственников помещений в многоквартирном доме">
        <w:r>
          <w:rPr>
            <w:color w:val="0000FF"/>
          </w:rPr>
          <w:t>статей 45</w:t>
        </w:r>
      </w:hyperlink>
      <w:r>
        <w:t xml:space="preserve"> - </w:t>
      </w:r>
      <w:hyperlink w:anchor="P1033"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B93D62" w:rsidRDefault="00D92C88">
      <w:pPr>
        <w:pStyle w:val="ConsPlusNormal0"/>
        <w:jc w:val="both"/>
      </w:pPr>
      <w:r>
        <w:t xml:space="preserve">(часть 1.1 введена Федеральным </w:t>
      </w:r>
      <w:hyperlink r:id="rId9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D92C88">
      <w:pPr>
        <w:pStyle w:val="ConsPlusNormal0"/>
        <w:spacing w:before="240"/>
        <w:ind w:firstLine="540"/>
        <w:jc w:val="both"/>
      </w:pPr>
      <w: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w:t>
      </w:r>
      <w:r>
        <w:t>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B93D62" w:rsidRDefault="00D92C88">
      <w:pPr>
        <w:pStyle w:val="ConsPlusNormal0"/>
        <w:spacing w:before="240"/>
        <w:ind w:firstLine="540"/>
        <w:jc w:val="both"/>
      </w:pPr>
      <w:r>
        <w:t xml:space="preserve">3. Правомочия общего собрания членов товарищества собственников жилья устанавливаются в соответствии со </w:t>
      </w:r>
      <w:hyperlink w:anchor="P920" w:tooltip="Статья 45. Порядок проведения общего собрания собственников помещений в многоквартирном доме">
        <w:r>
          <w:rPr>
            <w:color w:val="0000FF"/>
          </w:rPr>
          <w:t>статьей 45</w:t>
        </w:r>
      </w:hyperlink>
      <w:r>
        <w:t xml:space="preserve"> настоящего Кодекса и уставом товарищества. Общее собрание членов товарищества собственников жилья правомочно, если на не</w:t>
      </w:r>
      <w:r>
        <w:t>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B93D62" w:rsidRDefault="00D92C88">
      <w:pPr>
        <w:pStyle w:val="ConsPlusNormal0"/>
        <w:jc w:val="both"/>
      </w:pPr>
      <w:r>
        <w:t xml:space="preserve">(в ред. Федерального </w:t>
      </w:r>
      <w:hyperlink r:id="rId95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w:t>
      </w:r>
      <w:r>
        <w:t>4.06.2011 N 123-ФЗ)</w:t>
      </w:r>
    </w:p>
    <w:p w:rsidR="00B93D62" w:rsidRDefault="00D92C88">
      <w:pPr>
        <w:pStyle w:val="ConsPlusNormal0"/>
        <w:spacing w:before="240"/>
        <w:ind w:firstLine="540"/>
        <w:jc w:val="both"/>
      </w:pPr>
      <w: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2255" w:tooltip="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
        <w:r>
          <w:rPr>
            <w:color w:val="0000FF"/>
          </w:rPr>
          <w:t>пунктами 2</w:t>
        </w:r>
      </w:hyperlink>
      <w:r>
        <w:t xml:space="preserve">, </w:t>
      </w:r>
      <w:hyperlink w:anchor="P2262" w:tooltip="6) принятие решения о получении заемных средств, в том числе банковских кредитов;">
        <w:r>
          <w:rPr>
            <w:color w:val="0000FF"/>
          </w:rPr>
          <w:t>6</w:t>
        </w:r>
      </w:hyperlink>
      <w:r>
        <w:t xml:space="preserve"> и </w:t>
      </w:r>
      <w:hyperlink w:anchor="P2263" w:tooltip="7) определение направлений использования дохода от хозяйственной деятельности товарищества;">
        <w:r>
          <w:rPr>
            <w:color w:val="0000FF"/>
          </w:rPr>
          <w:t>7 части 2 статьи 145</w:t>
        </w:r>
      </w:hyperlink>
      <w:r>
        <w:t xml:space="preserve"> настоящего Кодекса, принимаются не менее чем двумя третями голосов от общего числа голосов членов товарищества. Р</w:t>
      </w:r>
      <w:r>
        <w:t>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B93D62" w:rsidRDefault="00D92C88">
      <w:pPr>
        <w:pStyle w:val="ConsPlusNormal0"/>
        <w:jc w:val="both"/>
      </w:pPr>
      <w:r>
        <w:t xml:space="preserve">(в ред. Федерального </w:t>
      </w:r>
      <w:hyperlink r:id="rId960" w:tooltip="Федеральный закон от 27.09.2009 N 228-ФЗ &quot;О внесении изменений в Жилищный кодекс Российской Федерации и статью 19 Федерального закона &quot;О рекламе&quot; {КонсультантПлюс}">
        <w:r>
          <w:rPr>
            <w:color w:val="0000FF"/>
          </w:rPr>
          <w:t>закона</w:t>
        </w:r>
      </w:hyperlink>
      <w:r>
        <w:t xml:space="preserve"> от 27.09.2009 N 228-ФЗ)</w:t>
      </w:r>
    </w:p>
    <w:p w:rsidR="00B93D62" w:rsidRDefault="00D92C88">
      <w:pPr>
        <w:pStyle w:val="ConsPlusNormal0"/>
        <w:spacing w:before="240"/>
        <w:ind w:firstLine="540"/>
        <w:jc w:val="both"/>
      </w:pPr>
      <w:r>
        <w:t>5. О</w:t>
      </w:r>
      <w:r>
        <w:t>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B93D62" w:rsidRDefault="00D92C88">
      <w:pPr>
        <w:pStyle w:val="ConsPlusNormal0"/>
        <w:spacing w:before="240"/>
        <w:ind w:firstLine="540"/>
        <w:jc w:val="both"/>
      </w:pPr>
      <w: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980" w:tooltip="Статья 47. Общее собрание собственников помещений в многоквартирном доме в форме заочного голосования (опросным путем) и очно-заочного голосования">
        <w:r>
          <w:rPr>
            <w:color w:val="0000FF"/>
          </w:rPr>
          <w:t>статьями 47</w:t>
        </w:r>
      </w:hyperlink>
      <w:r>
        <w:t xml:space="preserve"> и </w:t>
      </w:r>
      <w:hyperlink w:anchor="P1033"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w:t>
      </w:r>
    </w:p>
    <w:p w:rsidR="00B93D62" w:rsidRDefault="00D92C88">
      <w:pPr>
        <w:pStyle w:val="ConsPlusNormal0"/>
        <w:jc w:val="both"/>
      </w:pPr>
      <w:r>
        <w:t>(часть 6 в ред. Федерально</w:t>
      </w:r>
      <w:r>
        <w:t xml:space="preserve">го </w:t>
      </w:r>
      <w:hyperlink r:id="rId9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r>
        <w:t xml:space="preserve">7. В случае, предусмотренном </w:t>
      </w:r>
      <w:hyperlink w:anchor="P2120" w:tooltip="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
        <w:r>
          <w:rPr>
            <w:color w:val="0000FF"/>
          </w:rPr>
          <w:t>частью 2.1 статьи 135</w:t>
        </w:r>
      </w:hyperlink>
      <w:r>
        <w:t xml:space="preserve"> настоящего Кодекса, проведение общего собрания членов товарищества собственников </w:t>
      </w:r>
      <w:r>
        <w:t xml:space="preserve">жилья с использованием системы осуществляется с соблюдением требований, установленных </w:t>
      </w:r>
      <w:hyperlink w:anchor="P992" w:tooltip="Статья 47.1. Общее собрание собственников помещений в многоквартирном доме в форме заочного голосования с использованием системы">
        <w:r>
          <w:rPr>
            <w:color w:val="0000FF"/>
          </w:rPr>
          <w:t>статьей 4</w:t>
        </w:r>
        <w:r>
          <w:rPr>
            <w:color w:val="0000FF"/>
          </w:rPr>
          <w:t>7.1</w:t>
        </w:r>
      </w:hyperlink>
      <w:r>
        <w:t xml:space="preserve"> настоящего Кодекса.</w:t>
      </w:r>
    </w:p>
    <w:p w:rsidR="00B93D62" w:rsidRDefault="00D92C88">
      <w:pPr>
        <w:pStyle w:val="ConsPlusNormal0"/>
        <w:jc w:val="both"/>
      </w:pPr>
      <w:r>
        <w:t xml:space="preserve">(часть 7 введена Федеральным </w:t>
      </w:r>
      <w:hyperlink r:id="rId96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Федерального </w:t>
      </w:r>
      <w:hyperlink r:id="rId9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B93D62">
      <w:pPr>
        <w:pStyle w:val="ConsPlusNormal0"/>
        <w:ind w:firstLine="540"/>
        <w:jc w:val="both"/>
      </w:pPr>
    </w:p>
    <w:p w:rsidR="00B93D62" w:rsidRDefault="00D92C88">
      <w:pPr>
        <w:pStyle w:val="ConsPlusTitle0"/>
        <w:ind w:firstLine="540"/>
        <w:jc w:val="both"/>
        <w:outlineLvl w:val="2"/>
      </w:pPr>
      <w:r>
        <w:t>Статья 147. Правление товарищества собственников жилья</w:t>
      </w:r>
    </w:p>
    <w:p w:rsidR="00B93D62" w:rsidRDefault="00B93D62">
      <w:pPr>
        <w:pStyle w:val="ConsPlusNormal0"/>
        <w:ind w:firstLine="540"/>
        <w:jc w:val="both"/>
      </w:pPr>
    </w:p>
    <w:p w:rsidR="00B93D62" w:rsidRDefault="00D92C88">
      <w:pPr>
        <w:pStyle w:val="ConsPlusNormal0"/>
        <w:ind w:firstLine="540"/>
        <w:jc w:val="both"/>
      </w:pPr>
      <w: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w:t>
      </w:r>
      <w:r>
        <w:t>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B93D62" w:rsidRDefault="00D92C88">
      <w:pPr>
        <w:pStyle w:val="ConsPlusNormal0"/>
        <w:spacing w:before="240"/>
        <w:ind w:firstLine="540"/>
        <w:jc w:val="both"/>
      </w:pPr>
      <w:r>
        <w:t>2. Правлени</w:t>
      </w:r>
      <w:r>
        <w:t>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B93D62" w:rsidRDefault="00D92C88">
      <w:pPr>
        <w:pStyle w:val="ConsPlusNormal0"/>
        <w:spacing w:before="240"/>
        <w:ind w:firstLine="540"/>
        <w:jc w:val="both"/>
      </w:pPr>
      <w:r>
        <w:t>3. Правление товарищества собственников жилья избирает из своего состав</w:t>
      </w:r>
      <w:r>
        <w:t>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B93D62" w:rsidRDefault="00D92C88">
      <w:pPr>
        <w:pStyle w:val="ConsPlusNormal0"/>
        <w:jc w:val="both"/>
      </w:pPr>
      <w:r>
        <w:t xml:space="preserve">(в ред. Федерального </w:t>
      </w:r>
      <w:hyperlink r:id="rId96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w:t>
      </w:r>
      <w:r>
        <w:t>.06.2011 N 123-ФЗ)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выявлении конституционно-правового смысла ч. 3.1 ст. 147 см. </w:t>
            </w:r>
            <w:hyperlink r:id="rId965" w:tooltip="Постановление Конституционного Суда РФ от 05.07.2022 N 28-П &quot;По делу о проверке конституционности части 3.1 статьи 147 Жилищного кодекса Российской Федерации в связи с жалобой гражданки Г.А. Руденко&quot; {КонсультантПлюс}">
              <w:r>
                <w:rPr>
                  <w:color w:val="0000FF"/>
                </w:rPr>
                <w:t>Постановление</w:t>
              </w:r>
            </w:hyperlink>
            <w:r>
              <w:rPr>
                <w:color w:val="392C69"/>
              </w:rPr>
              <w:t xml:space="preserve"> КС РФ от 05.07.2022 N 28-П.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w:t>
      </w:r>
      <w:r>
        <w:t>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w:t>
      </w:r>
      <w:r>
        <w:t>ь другому лицу или иным образом возлагать на него исполнение своих обязанностей члена правления товарищества.</w:t>
      </w:r>
    </w:p>
    <w:p w:rsidR="00B93D62" w:rsidRDefault="00D92C88">
      <w:pPr>
        <w:pStyle w:val="ConsPlusNormal0"/>
        <w:jc w:val="both"/>
      </w:pPr>
      <w:r>
        <w:t xml:space="preserve">(часть 3.1 введена Федеральным </w:t>
      </w:r>
      <w:hyperlink r:id="rId96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D92C88">
      <w:pPr>
        <w:pStyle w:val="ConsPlusNormal0"/>
        <w:spacing w:before="240"/>
        <w:ind w:firstLine="540"/>
        <w:jc w:val="both"/>
      </w:pPr>
      <w:r>
        <w:t xml:space="preserve">4. Правление </w:t>
      </w:r>
      <w:r>
        <w:t>товарищества собственников жилья является исполнительным органом товарищества, подотчетным общему собранию членов товарищества.</w:t>
      </w:r>
    </w:p>
    <w:p w:rsidR="00B93D62" w:rsidRDefault="00D92C88">
      <w:pPr>
        <w:pStyle w:val="ConsPlusNormal0"/>
        <w:spacing w:before="240"/>
        <w:ind w:firstLine="540"/>
        <w:jc w:val="both"/>
      </w:pPr>
      <w:r>
        <w:t>5. Заседание правления товарищества собственников жилья созывается председателем в сроки, установленные уставом товарищества.</w:t>
      </w:r>
    </w:p>
    <w:p w:rsidR="00B93D62" w:rsidRDefault="00D92C88">
      <w:pPr>
        <w:pStyle w:val="ConsPlusNormal0"/>
        <w:spacing w:before="240"/>
        <w:ind w:firstLine="540"/>
        <w:jc w:val="both"/>
      </w:pPr>
      <w:r>
        <w:t>6.</w:t>
      </w:r>
      <w:r>
        <w:t xml:space="preserve">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w:t>
      </w:r>
      <w:r>
        <w:t>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w:t>
      </w:r>
      <w:r>
        <w:t>ания правления товарищества и подписываются председателем правления товарищества, секретарем заседания правления товарищества.</w:t>
      </w:r>
    </w:p>
    <w:p w:rsidR="00B93D62" w:rsidRDefault="00D92C88">
      <w:pPr>
        <w:pStyle w:val="ConsPlusNormal0"/>
        <w:jc w:val="both"/>
      </w:pPr>
      <w:r>
        <w:t xml:space="preserve">(часть 6 в ред. Федерального </w:t>
      </w:r>
      <w:hyperlink r:id="rId96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B93D62">
      <w:pPr>
        <w:pStyle w:val="ConsPlusNormal0"/>
        <w:ind w:firstLine="540"/>
        <w:jc w:val="both"/>
      </w:pPr>
    </w:p>
    <w:p w:rsidR="00B93D62" w:rsidRDefault="00D92C88">
      <w:pPr>
        <w:pStyle w:val="ConsPlusTitle0"/>
        <w:ind w:firstLine="540"/>
        <w:jc w:val="both"/>
        <w:outlineLvl w:val="2"/>
      </w:pPr>
      <w:r>
        <w:t>Статья 148. Обязанности правления товарищества собственников жилья</w:t>
      </w:r>
    </w:p>
    <w:p w:rsidR="00B93D62" w:rsidRDefault="00B93D62">
      <w:pPr>
        <w:pStyle w:val="ConsPlusNormal0"/>
        <w:ind w:firstLine="540"/>
        <w:jc w:val="both"/>
      </w:pPr>
    </w:p>
    <w:p w:rsidR="00B93D62" w:rsidRDefault="00D92C88">
      <w:pPr>
        <w:pStyle w:val="ConsPlusNormal0"/>
        <w:ind w:firstLine="540"/>
        <w:jc w:val="both"/>
      </w:pPr>
      <w:r>
        <w:t>В обязанности правления товарищества собственников жилья входят:</w:t>
      </w:r>
    </w:p>
    <w:p w:rsidR="00B93D62" w:rsidRDefault="00D92C88">
      <w:pPr>
        <w:pStyle w:val="ConsPlusNormal0"/>
        <w:spacing w:before="240"/>
        <w:ind w:firstLine="540"/>
        <w:jc w:val="both"/>
      </w:pPr>
      <w:r>
        <w:t>1) соблюдение товариществом законодательства и требований устава товарищества;</w:t>
      </w:r>
    </w:p>
    <w:p w:rsidR="00B93D62" w:rsidRDefault="00D92C88">
      <w:pPr>
        <w:pStyle w:val="ConsPlusNormal0"/>
        <w:spacing w:before="240"/>
        <w:ind w:firstLine="540"/>
        <w:jc w:val="both"/>
      </w:pPr>
      <w:r>
        <w:t>2) контроль за своевременным внесением членами товарищества установленных обязательных платежей и взносов;</w:t>
      </w:r>
    </w:p>
    <w:p w:rsidR="00B93D62" w:rsidRDefault="00D92C88">
      <w:pPr>
        <w:pStyle w:val="ConsPlusNormal0"/>
        <w:spacing w:before="240"/>
        <w:ind w:firstLine="540"/>
        <w:jc w:val="both"/>
      </w:pPr>
      <w:r>
        <w:t>3) составление смет доходов и расходов товарищества на соответствующий</w:t>
      </w:r>
      <w:r>
        <w:t xml:space="preserve"> год и годового отчета о деятельности товарищества, в том числе финансово-хозяйственной деятельности товарищества, за предыдущий год, представление такого отчета общему собранию членов товарищества для утверждения, размещение такого отчета, утвержденного о</w:t>
      </w:r>
      <w:r>
        <w:t>бщим собранием членов товарищества, в системе или региональной информационной системе при условии обеспечения размещения такого отчета в системе в автоматизированном режиме. Перечень сведений, обязательных для отражения в годовом отчете о деятельности това</w:t>
      </w:r>
      <w:r>
        <w:t>рищества, в том числе финансово-хозяйственной деятельности товарищества, за предыдущий год и форма такого отчета определяются федеральным органом исполнительной власти, осуществляющим функции по выработке и реализации государственной политики и нормативно-</w:t>
      </w:r>
      <w:r>
        <w:t>правовому регулированию в сфере жилищно-коммунального хозяйства;</w:t>
      </w:r>
    </w:p>
    <w:p w:rsidR="00B93D62" w:rsidRDefault="00D92C88">
      <w:pPr>
        <w:pStyle w:val="ConsPlusNormal0"/>
        <w:jc w:val="both"/>
      </w:pPr>
      <w:r>
        <w:t xml:space="preserve">(п. 3 в ред. Федерального </w:t>
      </w:r>
      <w:hyperlink r:id="rId968"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 07.06.2025 N 125-ФЗ)</w:t>
      </w:r>
    </w:p>
    <w:p w:rsidR="00B93D62" w:rsidRDefault="00D92C88">
      <w:pPr>
        <w:pStyle w:val="ConsPlusNormal0"/>
        <w:spacing w:before="240"/>
        <w:ind w:firstLine="540"/>
        <w:jc w:val="both"/>
      </w:pPr>
      <w:r>
        <w:t>4) управление многоквартирным домом или заключение догово</w:t>
      </w:r>
      <w:r>
        <w:t>ров на управление им;</w:t>
      </w:r>
    </w:p>
    <w:p w:rsidR="00B93D62" w:rsidRDefault="00D92C88">
      <w:pPr>
        <w:pStyle w:val="ConsPlusNormal0"/>
        <w:spacing w:before="240"/>
        <w:ind w:firstLine="540"/>
        <w:jc w:val="both"/>
      </w:pPr>
      <w:r>
        <w:t>5) наем работников для обслуживания многоквартирного дома и увольнение их;</w:t>
      </w:r>
    </w:p>
    <w:p w:rsidR="00B93D62" w:rsidRDefault="00D92C88">
      <w:pPr>
        <w:pStyle w:val="ConsPlusNormal0"/>
        <w:spacing w:before="240"/>
        <w:ind w:firstLine="540"/>
        <w:jc w:val="both"/>
      </w:pPr>
      <w:r>
        <w:t>6) заключение договоров на обслуживание, эксплуатацию и ремонт общего имущества в многоквартирном доме;</w:t>
      </w:r>
    </w:p>
    <w:p w:rsidR="00B93D62" w:rsidRDefault="00D92C88">
      <w:pPr>
        <w:pStyle w:val="ConsPlusNormal0"/>
        <w:spacing w:before="240"/>
        <w:ind w:firstLine="540"/>
        <w:jc w:val="both"/>
      </w:pPr>
      <w:r>
        <w:t>7) ведение реестра членов товарищества, делопроизводств</w:t>
      </w:r>
      <w:r>
        <w:t>а, бухгалтерского учета и бухгалтерской отчетности;</w:t>
      </w:r>
    </w:p>
    <w:p w:rsidR="00B93D62" w:rsidRDefault="00D92C88">
      <w:pPr>
        <w:pStyle w:val="ConsPlusNormal0"/>
        <w:jc w:val="both"/>
      </w:pPr>
      <w:r>
        <w:t xml:space="preserve">(в ред. Федерального </w:t>
      </w:r>
      <w:hyperlink r:id="rId96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r>
        <w:t>8) созыв и проведение общего собрания членов товарищества;</w:t>
      </w:r>
    </w:p>
    <w:p w:rsidR="00B93D62" w:rsidRDefault="00D92C88">
      <w:pPr>
        <w:pStyle w:val="ConsPlusNormal0"/>
        <w:spacing w:before="240"/>
        <w:ind w:firstLine="540"/>
        <w:jc w:val="both"/>
      </w:pPr>
      <w:r>
        <w:t>9) выполнение иных вытекающих из устава товарищества собственников жилья обязанностей.</w:t>
      </w:r>
    </w:p>
    <w:p w:rsidR="00B93D62" w:rsidRDefault="00B93D62">
      <w:pPr>
        <w:pStyle w:val="ConsPlusNormal0"/>
        <w:ind w:firstLine="540"/>
        <w:jc w:val="both"/>
      </w:pPr>
    </w:p>
    <w:p w:rsidR="00B93D62" w:rsidRDefault="00D92C88">
      <w:pPr>
        <w:pStyle w:val="ConsPlusTitle0"/>
        <w:ind w:firstLine="540"/>
        <w:jc w:val="both"/>
        <w:outlineLvl w:val="2"/>
      </w:pPr>
      <w:r>
        <w:t>Статья 149. Председатель правления товарищества собственников жилья</w:t>
      </w:r>
    </w:p>
    <w:p w:rsidR="00B93D62" w:rsidRDefault="00B93D62">
      <w:pPr>
        <w:pStyle w:val="ConsPlusNormal0"/>
        <w:ind w:firstLine="540"/>
        <w:jc w:val="both"/>
      </w:pPr>
    </w:p>
    <w:p w:rsidR="00B93D62" w:rsidRDefault="00D92C88">
      <w:pPr>
        <w:pStyle w:val="ConsPlusNormal0"/>
        <w:ind w:firstLine="540"/>
        <w:jc w:val="both"/>
      </w:pPr>
      <w:r>
        <w:t>1. Председатель правления товарищества собственников жилья избирается на срок, установленный уставо</w:t>
      </w:r>
      <w:r>
        <w:t>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B93D62" w:rsidRDefault="00D92C88">
      <w:pPr>
        <w:pStyle w:val="ConsPlusNormal0"/>
        <w:spacing w:before="240"/>
        <w:ind w:firstLine="540"/>
        <w:jc w:val="both"/>
      </w:pPr>
      <w:r>
        <w:t>2. Председатель правления товар</w:t>
      </w:r>
      <w:r>
        <w:t>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w:t>
      </w:r>
      <w:r>
        <w:t>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w:t>
      </w:r>
      <w:r>
        <w:t>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B93D62" w:rsidRDefault="00D92C88">
      <w:pPr>
        <w:pStyle w:val="ConsPlusNormal0"/>
        <w:jc w:val="both"/>
      </w:pPr>
      <w:r>
        <w:t xml:space="preserve">(в ред. Федерального </w:t>
      </w:r>
      <w:hyperlink r:id="rId97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B93D62">
      <w:pPr>
        <w:pStyle w:val="ConsPlusNormal0"/>
        <w:ind w:firstLine="540"/>
        <w:jc w:val="both"/>
      </w:pPr>
    </w:p>
    <w:p w:rsidR="00B93D62" w:rsidRDefault="00D92C88">
      <w:pPr>
        <w:pStyle w:val="ConsPlusTitle0"/>
        <w:ind w:firstLine="540"/>
        <w:jc w:val="both"/>
        <w:outlineLvl w:val="2"/>
      </w:pPr>
      <w:r>
        <w:t>Статья 150. Ревизионная комиссия (ревизор) товарищества собственников жилья</w:t>
      </w:r>
    </w:p>
    <w:p w:rsidR="00B93D62" w:rsidRDefault="00B93D62">
      <w:pPr>
        <w:pStyle w:val="ConsPlusNormal0"/>
        <w:ind w:firstLine="540"/>
        <w:jc w:val="both"/>
      </w:pPr>
    </w:p>
    <w:p w:rsidR="00B93D62" w:rsidRDefault="00D92C88">
      <w:pPr>
        <w:pStyle w:val="ConsPlusNormal0"/>
        <w:ind w:firstLine="540"/>
        <w:jc w:val="both"/>
      </w:pPr>
      <w:r>
        <w:t>1. Ревизионная комиссия (ревизор) товарищества собственников жилья избирается общим собранием членов товари</w:t>
      </w:r>
      <w:r>
        <w:t>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B93D62" w:rsidRDefault="00D92C88">
      <w:pPr>
        <w:pStyle w:val="ConsPlusNormal0"/>
        <w:spacing w:before="240"/>
        <w:ind w:firstLine="540"/>
        <w:jc w:val="both"/>
      </w:pPr>
      <w:r>
        <w:t>2. Ревизионная комиссия товарищества собственников жилья из своего состава избирает председателя ревизионной коми</w:t>
      </w:r>
      <w:r>
        <w:t>ссии.</w:t>
      </w:r>
    </w:p>
    <w:p w:rsidR="00B93D62" w:rsidRDefault="00D92C88">
      <w:pPr>
        <w:pStyle w:val="ConsPlusNormal0"/>
        <w:spacing w:before="240"/>
        <w:ind w:firstLine="540"/>
        <w:jc w:val="both"/>
      </w:pPr>
      <w:r>
        <w:t>3. Ревизионная комиссия (ревизор) товарищества собственников жилья:</w:t>
      </w:r>
    </w:p>
    <w:p w:rsidR="00B93D62" w:rsidRDefault="00D92C88">
      <w:pPr>
        <w:pStyle w:val="ConsPlusNormal0"/>
        <w:spacing w:before="240"/>
        <w:ind w:firstLine="540"/>
        <w:jc w:val="both"/>
      </w:pPr>
      <w:r>
        <w:t>1) проводит не реже чем один раз в год ревизии финансовой деятельности товарищества;</w:t>
      </w:r>
    </w:p>
    <w:p w:rsidR="00B93D62" w:rsidRDefault="00D92C88">
      <w:pPr>
        <w:pStyle w:val="ConsPlusNormal0"/>
        <w:spacing w:before="240"/>
        <w:ind w:firstLine="540"/>
        <w:jc w:val="both"/>
      </w:pPr>
      <w:r>
        <w:t>1.1) представляет общему собранию членов товарищества заключение по результатам проверки годовой бухгалтерской (финансовой) отчетности товарищества, а также заключение о годовом отчете о деятельности товарищества, в том числе финансово-хозяйственной деятел</w:t>
      </w:r>
      <w:r>
        <w:t>ьности товарищества;</w:t>
      </w:r>
    </w:p>
    <w:p w:rsidR="00B93D62" w:rsidRDefault="00D92C88">
      <w:pPr>
        <w:pStyle w:val="ConsPlusNormal0"/>
        <w:jc w:val="both"/>
      </w:pPr>
      <w:r>
        <w:t xml:space="preserve">(п. 1.1 введен Федеральным </w:t>
      </w:r>
      <w:hyperlink r:id="rId97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972"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закона</w:t>
        </w:r>
      </w:hyperlink>
      <w:r>
        <w:t xml:space="preserve"> от</w:t>
      </w:r>
      <w:r>
        <w:t xml:space="preserve"> 07.06.2025 N 125-ФЗ)</w:t>
      </w:r>
    </w:p>
    <w:p w:rsidR="00B93D62" w:rsidRDefault="00D92C88">
      <w:pPr>
        <w:pStyle w:val="ConsPlusNormal0"/>
        <w:spacing w:before="240"/>
        <w:ind w:firstLine="540"/>
        <w:jc w:val="both"/>
      </w:pPr>
      <w: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B93D62" w:rsidRDefault="00D92C88">
      <w:pPr>
        <w:pStyle w:val="ConsPlusNormal0"/>
        <w:spacing w:before="240"/>
        <w:ind w:firstLine="540"/>
        <w:jc w:val="both"/>
      </w:pPr>
      <w:r>
        <w:t>3) отчитывается перед общим со</w:t>
      </w:r>
      <w:r>
        <w:t>бранием членов товарищества о своей деятельности.</w:t>
      </w:r>
    </w:p>
    <w:p w:rsidR="00B93D62" w:rsidRDefault="00B93D62">
      <w:pPr>
        <w:pStyle w:val="ConsPlusNormal0"/>
        <w:ind w:firstLine="540"/>
        <w:jc w:val="both"/>
      </w:pPr>
    </w:p>
    <w:p w:rsidR="00B93D62" w:rsidRDefault="00D92C88">
      <w:pPr>
        <w:pStyle w:val="ConsPlusTitle0"/>
        <w:ind w:firstLine="540"/>
        <w:jc w:val="both"/>
        <w:outlineLvl w:val="2"/>
      </w:pPr>
      <w:r>
        <w:t>Статья 151. Средства и имущество товарищества собственников жилья</w:t>
      </w:r>
    </w:p>
    <w:p w:rsidR="00B93D62" w:rsidRDefault="00B93D62">
      <w:pPr>
        <w:pStyle w:val="ConsPlusNormal0"/>
        <w:ind w:firstLine="540"/>
        <w:jc w:val="both"/>
      </w:pPr>
    </w:p>
    <w:p w:rsidR="00B93D62" w:rsidRDefault="00D92C88">
      <w:pPr>
        <w:pStyle w:val="ConsPlusNormal0"/>
        <w:ind w:firstLine="540"/>
        <w:jc w:val="both"/>
      </w:pPr>
      <w:r>
        <w:t>1. В собственности товарищества собственников жилья может находиться движимое имущество, а также недвижимое имущество, расположенное внутр</w:t>
      </w:r>
      <w:r>
        <w:t>и или за пределами многоквартирного дома.</w:t>
      </w:r>
    </w:p>
    <w:p w:rsidR="00B93D62" w:rsidRDefault="00D92C88">
      <w:pPr>
        <w:pStyle w:val="ConsPlusNormal0"/>
        <w:spacing w:before="240"/>
        <w:ind w:firstLine="540"/>
        <w:jc w:val="both"/>
      </w:pPr>
      <w:r>
        <w:t>2. Средства товарищества собственников жилья состоят из:</w:t>
      </w:r>
    </w:p>
    <w:p w:rsidR="00B93D62" w:rsidRDefault="00D92C88">
      <w:pPr>
        <w:pStyle w:val="ConsPlusNormal0"/>
        <w:spacing w:before="240"/>
        <w:ind w:firstLine="540"/>
        <w:jc w:val="both"/>
      </w:pPr>
      <w:r>
        <w:t>1) обязательных платежей, вступительных и иных взносов членов товарищества;</w:t>
      </w:r>
    </w:p>
    <w:p w:rsidR="00B93D62" w:rsidRDefault="00D92C88">
      <w:pPr>
        <w:pStyle w:val="ConsPlusNormal0"/>
        <w:spacing w:before="240"/>
        <w:ind w:firstLine="540"/>
        <w:jc w:val="both"/>
      </w:pPr>
      <w:r>
        <w:t>2) доходов от хозяйственной деятельности товарищества, направленных на осуществле</w:t>
      </w:r>
      <w:r>
        <w:t>ние целей, задач и выполнение обязанностей товарищества;</w:t>
      </w:r>
    </w:p>
    <w:p w:rsidR="00B93D62" w:rsidRDefault="00D92C88">
      <w:pPr>
        <w:pStyle w:val="ConsPlusNormal0"/>
        <w:spacing w:before="240"/>
        <w:ind w:firstLine="540"/>
        <w:jc w:val="both"/>
      </w:pPr>
      <w:r>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B93D62" w:rsidRDefault="00D92C88">
      <w:pPr>
        <w:pStyle w:val="ConsPlusNormal0"/>
        <w:spacing w:before="240"/>
        <w:ind w:firstLine="540"/>
        <w:jc w:val="both"/>
      </w:pPr>
      <w:r>
        <w:t>4) проч</w:t>
      </w:r>
      <w:r>
        <w:t>их поступлений.</w:t>
      </w:r>
    </w:p>
    <w:p w:rsidR="00B93D62" w:rsidRDefault="00D92C88">
      <w:pPr>
        <w:pStyle w:val="ConsPlusNormal0"/>
        <w:spacing w:before="240"/>
        <w:ind w:firstLine="540"/>
        <w:jc w:val="both"/>
      </w:pPr>
      <w: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w:t>
      </w:r>
      <w:r>
        <w:t>обранием членов товарищества.</w:t>
      </w:r>
    </w:p>
    <w:p w:rsidR="00B93D62" w:rsidRDefault="00D92C88">
      <w:pPr>
        <w:pStyle w:val="ConsPlusNormal0"/>
        <w:spacing w:before="240"/>
        <w:ind w:firstLine="540"/>
        <w:jc w:val="both"/>
      </w:pPr>
      <w: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B93D62" w:rsidRDefault="00B93D62">
      <w:pPr>
        <w:pStyle w:val="ConsPlusNormal0"/>
        <w:ind w:firstLine="540"/>
        <w:jc w:val="both"/>
      </w:pPr>
    </w:p>
    <w:p w:rsidR="00B93D62" w:rsidRDefault="00D92C88">
      <w:pPr>
        <w:pStyle w:val="ConsPlusTitle0"/>
        <w:ind w:firstLine="540"/>
        <w:jc w:val="both"/>
        <w:outlineLvl w:val="2"/>
      </w:pPr>
      <w:r>
        <w:t>Статья 152. Хозяйственная деятельность товарищес</w:t>
      </w:r>
      <w:r>
        <w:t>тва собственников жилья</w:t>
      </w:r>
    </w:p>
    <w:p w:rsidR="00B93D62" w:rsidRDefault="00B93D62">
      <w:pPr>
        <w:pStyle w:val="ConsPlusNormal0"/>
        <w:ind w:firstLine="540"/>
        <w:jc w:val="both"/>
      </w:pPr>
    </w:p>
    <w:p w:rsidR="00B93D62" w:rsidRDefault="00D92C88">
      <w:pPr>
        <w:pStyle w:val="ConsPlusNormal0"/>
        <w:ind w:firstLine="540"/>
        <w:jc w:val="both"/>
      </w:pPr>
      <w:r>
        <w:t>1. Для достижения целей, предусмотренных уставом, товарищество собственников жилья вправе заниматься хозяйственной деятельностью.</w:t>
      </w:r>
    </w:p>
    <w:p w:rsidR="00B93D62" w:rsidRDefault="00D92C88">
      <w:pPr>
        <w:pStyle w:val="ConsPlusNormal0"/>
        <w:spacing w:before="240"/>
        <w:ind w:firstLine="540"/>
        <w:jc w:val="both"/>
      </w:pPr>
      <w:r>
        <w:t>2. Товарищество собственников жилья может заниматься следующими видами хозяйственной деятельности:</w:t>
      </w:r>
    </w:p>
    <w:p w:rsidR="00B93D62" w:rsidRDefault="00D92C88">
      <w:pPr>
        <w:pStyle w:val="ConsPlusNormal0"/>
        <w:spacing w:before="240"/>
        <w:ind w:firstLine="540"/>
        <w:jc w:val="both"/>
      </w:pPr>
      <w:r>
        <w:t>1)</w:t>
      </w:r>
      <w:r>
        <w:t xml:space="preserve"> обслуживание, эксплуатация и ремонт недвижимого имущества в многоквартирном доме;</w:t>
      </w:r>
    </w:p>
    <w:p w:rsidR="00B93D62" w:rsidRDefault="00D92C88">
      <w:pPr>
        <w:pStyle w:val="ConsPlusNormal0"/>
        <w:spacing w:before="240"/>
        <w:ind w:firstLine="540"/>
        <w:jc w:val="both"/>
      </w:pPr>
      <w:r>
        <w:t>2) строительство дополнительных помещений и объектов общего имущества в многоквартирном доме;</w:t>
      </w:r>
    </w:p>
    <w:p w:rsidR="00B93D62" w:rsidRDefault="00D92C88">
      <w:pPr>
        <w:pStyle w:val="ConsPlusNormal0"/>
        <w:spacing w:before="240"/>
        <w:ind w:firstLine="540"/>
        <w:jc w:val="both"/>
      </w:pPr>
      <w:r>
        <w:t>3) сдача в аренду, внаем части общего имущества в многоквартирном доме.</w:t>
      </w:r>
    </w:p>
    <w:p w:rsidR="00B93D62" w:rsidRDefault="00D92C88">
      <w:pPr>
        <w:pStyle w:val="ConsPlusNormal0"/>
        <w:spacing w:before="240"/>
        <w:ind w:firstLine="540"/>
        <w:jc w:val="both"/>
      </w:pPr>
      <w: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w:t>
      </w:r>
      <w:r>
        <w:t>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B93D62" w:rsidRDefault="00B93D62">
      <w:pPr>
        <w:pStyle w:val="ConsPlusNormal0"/>
        <w:ind w:firstLine="540"/>
        <w:jc w:val="both"/>
      </w:pPr>
    </w:p>
    <w:p w:rsidR="00B93D62" w:rsidRDefault="00D92C88">
      <w:pPr>
        <w:pStyle w:val="ConsPlusTitle0"/>
        <w:jc w:val="center"/>
        <w:outlineLvl w:val="0"/>
      </w:pPr>
      <w:r>
        <w:t>РАЗДЕЛ VII</w:t>
      </w:r>
    </w:p>
    <w:p w:rsidR="00B93D62" w:rsidRDefault="00D92C88">
      <w:pPr>
        <w:pStyle w:val="ConsPlusTitle0"/>
        <w:jc w:val="center"/>
      </w:pPr>
      <w:r>
        <w:t>ПРЕДОСТАВЛЕНИЕ КОММУНАЛЬНЫХ УСЛУГ. ПЛАТА ЗА ЖИЛОЕ ПОМЕЩЕНИЕ</w:t>
      </w:r>
    </w:p>
    <w:p w:rsidR="00B93D62" w:rsidRDefault="00D92C88">
      <w:pPr>
        <w:pStyle w:val="ConsPlusTitle0"/>
        <w:jc w:val="center"/>
      </w:pPr>
      <w:r>
        <w:t>И КОММУНАЛЬНЫЕ У</w:t>
      </w:r>
      <w:r>
        <w:t>СЛУГИ</w:t>
      </w:r>
    </w:p>
    <w:p w:rsidR="00B93D62" w:rsidRDefault="00D92C88">
      <w:pPr>
        <w:pStyle w:val="ConsPlusNormal0"/>
        <w:jc w:val="center"/>
      </w:pPr>
      <w:r>
        <w:t xml:space="preserve">(в ред. Федерального </w:t>
      </w:r>
      <w:hyperlink r:id="rId973"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B93D62" w:rsidRDefault="00B93D62">
      <w:pPr>
        <w:pStyle w:val="ConsPlusNormal0"/>
        <w:jc w:val="center"/>
      </w:pPr>
    </w:p>
    <w:p w:rsidR="00B93D62" w:rsidRDefault="00D92C88">
      <w:pPr>
        <w:pStyle w:val="ConsPlusTitle0"/>
        <w:ind w:firstLine="540"/>
        <w:jc w:val="both"/>
        <w:outlineLvl w:val="1"/>
      </w:pPr>
      <w:r>
        <w:t>Статья 153. Обязанность по внесению платы за жилое помещение и коммунальные услуги</w:t>
      </w:r>
    </w:p>
    <w:p w:rsidR="00B93D62" w:rsidRDefault="00B93D62">
      <w:pPr>
        <w:pStyle w:val="ConsPlusNormal0"/>
        <w:ind w:firstLine="540"/>
        <w:jc w:val="both"/>
      </w:pPr>
    </w:p>
    <w:p w:rsidR="00B93D62" w:rsidRDefault="00D92C88">
      <w:pPr>
        <w:pStyle w:val="ConsPlusNormal0"/>
        <w:ind w:firstLine="540"/>
        <w:jc w:val="both"/>
      </w:pPr>
      <w:r>
        <w:t>1. Граждане и организации обязаны своеврем</w:t>
      </w:r>
      <w:r>
        <w:t>енно и полностью вносить плату за жилое помещение и коммунальные услуги.</w:t>
      </w:r>
    </w:p>
    <w:p w:rsidR="00B93D62" w:rsidRDefault="00D92C88">
      <w:pPr>
        <w:pStyle w:val="ConsPlusNormal0"/>
        <w:spacing w:before="240"/>
        <w:ind w:firstLine="540"/>
        <w:jc w:val="both"/>
      </w:pPr>
      <w:r>
        <w:t>2. Обязанность по внесению платы за жилое помещение и коммунальные услуги возникает у:</w:t>
      </w:r>
    </w:p>
    <w:p w:rsidR="00B93D62" w:rsidRDefault="00D92C88">
      <w:pPr>
        <w:pStyle w:val="ConsPlusNormal0"/>
        <w:spacing w:before="240"/>
        <w:ind w:firstLine="540"/>
        <w:jc w:val="both"/>
      </w:pPr>
      <w:bookmarkStart w:id="251" w:name="P2375"/>
      <w:bookmarkEnd w:id="251"/>
      <w:r>
        <w:t>1) нанимателя жилого помещения по договору социального найма с момента заключения такого договора;</w:t>
      </w:r>
    </w:p>
    <w:p w:rsidR="00B93D62" w:rsidRDefault="00D92C88">
      <w:pPr>
        <w:pStyle w:val="ConsPlusNormal0"/>
        <w:spacing w:before="240"/>
        <w:ind w:firstLine="540"/>
        <w:jc w:val="both"/>
      </w:pPr>
      <w:bookmarkStart w:id="252" w:name="P2376"/>
      <w:bookmarkEnd w:id="252"/>
      <w: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B93D62" w:rsidRDefault="00D92C88">
      <w:pPr>
        <w:pStyle w:val="ConsPlusNormal0"/>
        <w:jc w:val="both"/>
      </w:pPr>
      <w:r>
        <w:t xml:space="preserve">(п. 1.1 </w:t>
      </w:r>
      <w:r>
        <w:t xml:space="preserve">введен Федеральным </w:t>
      </w:r>
      <w:hyperlink r:id="rId97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D92C88">
      <w:pPr>
        <w:pStyle w:val="ConsPlusNormal0"/>
        <w:spacing w:before="240"/>
        <w:ind w:firstLine="540"/>
        <w:jc w:val="both"/>
      </w:pPr>
      <w:r>
        <w:t>2) арендатора жилого помещения государственного или муниципального жили</w:t>
      </w:r>
      <w:r>
        <w:t>щного фонда с момента заключения соответствующего договора аренды;</w:t>
      </w:r>
    </w:p>
    <w:p w:rsidR="00B93D62" w:rsidRDefault="00D92C88">
      <w:pPr>
        <w:pStyle w:val="ConsPlusNormal0"/>
        <w:spacing w:before="240"/>
        <w:ind w:firstLine="540"/>
        <w:jc w:val="both"/>
      </w:pPr>
      <w:bookmarkStart w:id="253" w:name="P2379"/>
      <w:bookmarkEnd w:id="253"/>
      <w: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B93D62" w:rsidRDefault="00D92C88">
      <w:pPr>
        <w:pStyle w:val="ConsPlusNormal0"/>
        <w:spacing w:before="240"/>
        <w:ind w:firstLine="540"/>
        <w:jc w:val="both"/>
      </w:pPr>
      <w:bookmarkStart w:id="254" w:name="P2380"/>
      <w:bookmarkEnd w:id="254"/>
      <w:r>
        <w:t xml:space="preserve">4) члена жилищного кооператива с </w:t>
      </w:r>
      <w:r>
        <w:t>момента предоставления жилого помещения жилищным кооперативом;</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П. 5 ч. 2 ст. 153 признан частично не соответствующей Конституции РФ </w:t>
            </w:r>
            <w:hyperlink r:id="rId975"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976"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255" w:name="P2383"/>
      <w:bookmarkEnd w:id="255"/>
      <w:r>
        <w:t>5) собственника помещения с момента возникновения права собственности на такое помещение с учетом пра</w:t>
      </w:r>
      <w:r>
        <w:t xml:space="preserve">вила, установленного </w:t>
      </w:r>
      <w:hyperlink w:anchor="P3091"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статьи 169</w:t>
        </w:r>
      </w:hyperlink>
      <w:r>
        <w:t xml:space="preserve"> настоящего Кодекса;</w:t>
      </w:r>
    </w:p>
    <w:p w:rsidR="00B93D62" w:rsidRDefault="00D92C88">
      <w:pPr>
        <w:pStyle w:val="ConsPlusNormal0"/>
        <w:jc w:val="both"/>
      </w:pPr>
      <w:r>
        <w:t xml:space="preserve">(п. 5 в ред. Федерального </w:t>
      </w:r>
      <w:hyperlink r:id="rId97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bookmarkStart w:id="256" w:name="P2385"/>
      <w:bookmarkEnd w:id="256"/>
      <w:r>
        <w:t>6) лица, принявшего от застрой</w:t>
      </w:r>
      <w:r>
        <w:t>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B93D62" w:rsidRDefault="00D92C88">
      <w:pPr>
        <w:pStyle w:val="ConsPlusNormal0"/>
        <w:jc w:val="both"/>
      </w:pPr>
      <w:r>
        <w:t>(п. 6 введен Ф</w:t>
      </w:r>
      <w:r>
        <w:t xml:space="preserve">едеральным </w:t>
      </w:r>
      <w:hyperlink r:id="rId97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D92C88">
      <w:pPr>
        <w:pStyle w:val="ConsPlusNormal0"/>
        <w:spacing w:before="240"/>
        <w:ind w:firstLine="540"/>
        <w:jc w:val="both"/>
      </w:pPr>
      <w:bookmarkStart w:id="257" w:name="P2387"/>
      <w:bookmarkEnd w:id="257"/>
      <w: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w:t>
      </w:r>
      <w:r>
        <w:t>ксплуатацию.</w:t>
      </w:r>
    </w:p>
    <w:p w:rsidR="00B93D62" w:rsidRDefault="00D92C88">
      <w:pPr>
        <w:pStyle w:val="ConsPlusNormal0"/>
        <w:jc w:val="both"/>
      </w:pPr>
      <w:r>
        <w:t xml:space="preserve">(п. 7 введен Федеральным </w:t>
      </w:r>
      <w:hyperlink r:id="rId9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3. До заселения жилых помещений государственного и муниципального жилищных фондов в установленном порядке расходы на</w:t>
      </w:r>
      <w:r>
        <w:t xml:space="preserve">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B93D62" w:rsidRDefault="00B93D62">
      <w:pPr>
        <w:pStyle w:val="ConsPlusNormal0"/>
        <w:ind w:firstLine="540"/>
        <w:jc w:val="both"/>
      </w:pPr>
    </w:p>
    <w:p w:rsidR="00B93D62" w:rsidRDefault="00D92C88">
      <w:pPr>
        <w:pStyle w:val="ConsPlusTitle0"/>
        <w:ind w:firstLine="540"/>
        <w:jc w:val="both"/>
        <w:outlineLvl w:val="1"/>
      </w:pPr>
      <w:bookmarkStart w:id="258" w:name="P2391"/>
      <w:bookmarkEnd w:id="258"/>
      <w:r>
        <w:t>Статья 154. Структура платы за жилое помещение и коммунальные услуги</w:t>
      </w:r>
    </w:p>
    <w:p w:rsidR="00B93D62" w:rsidRDefault="00B93D62">
      <w:pPr>
        <w:pStyle w:val="ConsPlusNormal0"/>
        <w:ind w:firstLine="540"/>
        <w:jc w:val="both"/>
      </w:pPr>
    </w:p>
    <w:p w:rsidR="00B93D62" w:rsidRDefault="00D92C88">
      <w:pPr>
        <w:pStyle w:val="ConsPlusNormal0"/>
        <w:ind w:firstLine="540"/>
        <w:jc w:val="both"/>
      </w:pPr>
      <w:r>
        <w:t>1. Плата за жилое поме</w:t>
      </w:r>
      <w:r>
        <w:t>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B93D62" w:rsidRDefault="00D92C88">
      <w:pPr>
        <w:pStyle w:val="ConsPlusNormal0"/>
        <w:spacing w:before="240"/>
        <w:ind w:firstLine="540"/>
        <w:jc w:val="both"/>
      </w:pPr>
      <w:r>
        <w:t>1) плату за пользование жилым помещением (плата</w:t>
      </w:r>
      <w:r>
        <w:t xml:space="preserve"> за наем);</w:t>
      </w:r>
    </w:p>
    <w:p w:rsidR="00B93D62" w:rsidRDefault="00D92C88">
      <w:pPr>
        <w:pStyle w:val="ConsPlusNormal0"/>
        <w:spacing w:before="240"/>
        <w:ind w:firstLine="540"/>
        <w:jc w:val="both"/>
      </w:pPr>
      <w:r>
        <w:t xml:space="preserve">2) </w:t>
      </w:r>
      <w:hyperlink r:id="rId9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w:t>
      </w:r>
      <w:r>
        <w:t xml:space="preserve">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w:t>
      </w:r>
      <w:r>
        <w:t>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B93D62" w:rsidRDefault="00D92C88">
      <w:pPr>
        <w:pStyle w:val="ConsPlusNormal0"/>
        <w:jc w:val="both"/>
      </w:pPr>
      <w:r>
        <w:t xml:space="preserve">(п. 2 в ред. Федерального </w:t>
      </w:r>
      <w:hyperlink r:id="rId981"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B93D62" w:rsidRDefault="00D92C88">
      <w:pPr>
        <w:pStyle w:val="ConsPlusNormal0"/>
        <w:spacing w:before="240"/>
        <w:ind w:firstLine="540"/>
        <w:jc w:val="both"/>
      </w:pPr>
      <w:r>
        <w:t>3) плату за коммунальные услуги.</w:t>
      </w:r>
    </w:p>
    <w:p w:rsidR="00B93D62" w:rsidRDefault="00D92C88">
      <w:pPr>
        <w:pStyle w:val="ConsPlusNormal0"/>
        <w:spacing w:before="240"/>
        <w:ind w:firstLine="540"/>
        <w:jc w:val="both"/>
      </w:pPr>
      <w:r>
        <w:t>1.1. Плата за жилое помещение и коммунальные услуги для нанимат</w:t>
      </w:r>
      <w:r>
        <w:t>еля жилого помещения по договору найма жилого помещения жилищного фонда социального использования включает в себя:</w:t>
      </w:r>
    </w:p>
    <w:p w:rsidR="00B93D62" w:rsidRDefault="00D92C88">
      <w:pPr>
        <w:pStyle w:val="ConsPlusNormal0"/>
        <w:spacing w:before="240"/>
        <w:ind w:firstLine="540"/>
        <w:jc w:val="both"/>
      </w:pPr>
      <w:r>
        <w:t xml:space="preserve">1) плату за наем жилого помещения, устанавливаемую в соответствии со </w:t>
      </w:r>
      <w:hyperlink w:anchor="P2539" w:tooltip="Статья 156.1. Плата за наем жилого помещения по договору найма жилого помещения жилищного фонда социального использования">
        <w:r>
          <w:rPr>
            <w:color w:val="0000FF"/>
          </w:rPr>
          <w:t>статьей 156.1</w:t>
        </w:r>
      </w:hyperlink>
      <w:r>
        <w:t xml:space="preserve"> настоящего Кодекса;</w:t>
      </w:r>
    </w:p>
    <w:p w:rsidR="00B93D62" w:rsidRDefault="00D92C88">
      <w:pPr>
        <w:pStyle w:val="ConsPlusNormal0"/>
        <w:spacing w:before="240"/>
        <w:ind w:firstLine="540"/>
        <w:jc w:val="both"/>
      </w:pPr>
      <w:r>
        <w:t>2) плату за коммунальные услуги.</w:t>
      </w:r>
    </w:p>
    <w:p w:rsidR="00B93D62" w:rsidRDefault="00D92C88">
      <w:pPr>
        <w:pStyle w:val="ConsPlusNormal0"/>
        <w:jc w:val="both"/>
      </w:pPr>
      <w:r>
        <w:t xml:space="preserve">(часть 1.1 введена Федеральным </w:t>
      </w:r>
      <w:hyperlink r:id="rId98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D92C88">
      <w:pPr>
        <w:pStyle w:val="ConsPlusNormal0"/>
        <w:spacing w:before="240"/>
        <w:ind w:firstLine="540"/>
        <w:jc w:val="both"/>
      </w:pPr>
      <w:r>
        <w:t xml:space="preserve">2. Плата за жилое помещение и коммунальные услуги для собственника помещения в многоквартирном </w:t>
      </w:r>
      <w:r>
        <w:t>доме включает в себя:</w:t>
      </w:r>
    </w:p>
    <w:p w:rsidR="00B93D62" w:rsidRDefault="00D92C88">
      <w:pPr>
        <w:pStyle w:val="ConsPlusNormal0"/>
        <w:spacing w:before="240"/>
        <w:ind w:firstLine="540"/>
        <w:jc w:val="both"/>
      </w:pPr>
      <w:r>
        <w:t xml:space="preserve">1) </w:t>
      </w:r>
      <w:hyperlink r:id="rId98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плату</w:t>
        </w:r>
      </w:hyperlink>
      <w: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w:t>
      </w:r>
      <w:r>
        <w:t>тва в многоквартирном доме, за коммунальные ресурсы, потребляемые при использовании и содержании общего имущества в многоквартирном доме;</w:t>
      </w:r>
    </w:p>
    <w:p w:rsidR="00B93D62" w:rsidRDefault="00D92C88">
      <w:pPr>
        <w:pStyle w:val="ConsPlusNormal0"/>
        <w:jc w:val="both"/>
      </w:pPr>
      <w:r>
        <w:t xml:space="preserve">(в ред. Федеральных законов от 29.06.2015 </w:t>
      </w:r>
      <w:hyperlink r:id="rId9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w:t>
        </w:r>
        <w:r>
          <w:rPr>
            <w:color w:val="0000FF"/>
          </w:rPr>
          <w:t>ФЗ</w:t>
        </w:r>
      </w:hyperlink>
      <w:r>
        <w:t xml:space="preserve">, от 03.07.2016 </w:t>
      </w:r>
      <w:hyperlink r:id="rId985" w:tooltip="Федеральный закон от 03.07.2016 N 267-ФЗ (ред. от 28.12.2016) &quot;О внесении изменений в Жилищный кодекс Российской Федерации&quot; {КонсультантПлюс}">
        <w:r>
          <w:rPr>
            <w:color w:val="0000FF"/>
          </w:rPr>
          <w:t>N 267-ФЗ</w:t>
        </w:r>
      </w:hyperlink>
      <w:r>
        <w:t xml:space="preserve">, от 29.07.2017 </w:t>
      </w:r>
      <w:hyperlink r:id="rId98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t>)</w:t>
      </w:r>
    </w:p>
    <w:p w:rsidR="00B93D62" w:rsidRDefault="00D92C88">
      <w:pPr>
        <w:pStyle w:val="ConsPlusNormal0"/>
        <w:spacing w:before="240"/>
        <w:ind w:firstLine="540"/>
        <w:jc w:val="both"/>
      </w:pPr>
      <w:r>
        <w:t>2) взнос на капитальный ремонт;</w:t>
      </w:r>
    </w:p>
    <w:p w:rsidR="00B93D62" w:rsidRDefault="00D92C88">
      <w:pPr>
        <w:pStyle w:val="ConsPlusNormal0"/>
        <w:spacing w:before="240"/>
        <w:ind w:firstLine="540"/>
        <w:jc w:val="both"/>
      </w:pPr>
      <w:r>
        <w:t>3) плату за коммуналь</w:t>
      </w:r>
      <w:r>
        <w:t>ные услуги.</w:t>
      </w:r>
    </w:p>
    <w:p w:rsidR="00B93D62" w:rsidRDefault="00D92C88">
      <w:pPr>
        <w:pStyle w:val="ConsPlusNormal0"/>
        <w:jc w:val="both"/>
      </w:pPr>
      <w:r>
        <w:t xml:space="preserve">(часть 2 в ред. Федерального </w:t>
      </w:r>
      <w:hyperlink r:id="rId987"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B93D62" w:rsidRDefault="00D92C88">
      <w:pPr>
        <w:pStyle w:val="ConsPlusNormal0"/>
        <w:spacing w:before="240"/>
        <w:ind w:firstLine="540"/>
        <w:jc w:val="both"/>
      </w:pPr>
      <w:r>
        <w:t>3. Собственники жилых домов несут расходы на их со</w:t>
      </w:r>
      <w:r>
        <w:t>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B93D62" w:rsidRDefault="00D92C88">
      <w:pPr>
        <w:pStyle w:val="ConsPlusNormal0"/>
        <w:jc w:val="both"/>
      </w:pPr>
      <w:r>
        <w:t xml:space="preserve">(в ред. Федерального </w:t>
      </w:r>
      <w:hyperlink r:id="rId98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Ч. 4 ст. 154 </w:t>
            </w:r>
            <w:hyperlink r:id="rId989"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распространяется</w:t>
              </w:r>
            </w:hyperlink>
            <w:r>
              <w:rPr>
                <w:color w:val="392C69"/>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w:t>
            </w:r>
            <w:r>
              <w:rPr>
                <w:color w:val="392C69"/>
              </w:rPr>
              <w:t xml:space="preserve">е 10 лет, см. ФЗ от 29.12.2014 </w:t>
            </w:r>
            <w:hyperlink r:id="rId99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259" w:name="P2412"/>
      <w:bookmarkEnd w:id="259"/>
      <w:r>
        <w:t>4. Плата за коммунальные услуги включает в себя плату за холодную воду, горяч</w:t>
      </w:r>
      <w:r>
        <w:t xml:space="preserve">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w:t>
      </w:r>
      <w:hyperlink r:id="rId991"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color w:val="0000FF"/>
          </w:rPr>
          <w:t>обращение</w:t>
        </w:r>
      </w:hyperlink>
      <w:r>
        <w:t xml:space="preserve"> с твердыми коммуналь</w:t>
      </w:r>
      <w:r>
        <w:t>ными отходами.</w:t>
      </w:r>
    </w:p>
    <w:p w:rsidR="00B93D62" w:rsidRDefault="00D92C88">
      <w:pPr>
        <w:pStyle w:val="ConsPlusNormal0"/>
        <w:jc w:val="both"/>
      </w:pPr>
      <w:r>
        <w:t xml:space="preserve">(часть 4 в ред. Федерального </w:t>
      </w:r>
      <w:hyperlink r:id="rId992" w:tooltip="Федеральный закон от 02.06.2016 N 175-ФЗ (ред. от 31.12.2017) &quot;О внесении изменений в статьи 26 и 154 Жилищ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02.06.2016 N 175-ФЗ)</w:t>
      </w:r>
    </w:p>
    <w:p w:rsidR="00B93D62" w:rsidRDefault="00D92C88">
      <w:pPr>
        <w:pStyle w:val="ConsPlusNormal0"/>
        <w:spacing w:before="240"/>
        <w:ind w:firstLine="540"/>
        <w:jc w:val="both"/>
      </w:pPr>
      <w: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w:t>
      </w:r>
      <w:r>
        <w:t>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w:t>
      </w:r>
      <w:r>
        <w:t>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B93D62" w:rsidRDefault="00D92C88">
      <w:pPr>
        <w:pStyle w:val="ConsPlusNormal0"/>
        <w:jc w:val="both"/>
      </w:pPr>
      <w:r>
        <w:t xml:space="preserve">(часть 5 введена Федеральным </w:t>
      </w:r>
      <w:hyperlink r:id="rId99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28.12.2016 N 469-ФЗ; в ред. Федерального </w:t>
      </w:r>
      <w:hyperlink r:id="rId994"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w:t>
        </w:r>
        <w:r>
          <w:rPr>
            <w:color w:val="0000FF"/>
          </w:rPr>
          <w:t>акона</w:t>
        </w:r>
      </w:hyperlink>
      <w:r>
        <w:t xml:space="preserve"> от 29.07.2017 N 258-ФЗ)</w:t>
      </w:r>
    </w:p>
    <w:p w:rsidR="00B93D62" w:rsidRDefault="00D92C88">
      <w:pPr>
        <w:pStyle w:val="ConsPlusNormal0"/>
        <w:spacing w:before="240"/>
        <w:ind w:firstLine="540"/>
        <w:jc w:val="both"/>
      </w:pPr>
      <w: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w:t>
      </w:r>
      <w:r>
        <w:t>одержании общего имущества в многоквартирном доме.</w:t>
      </w:r>
    </w:p>
    <w:p w:rsidR="00B93D62" w:rsidRDefault="00D92C88">
      <w:pPr>
        <w:pStyle w:val="ConsPlusNormal0"/>
        <w:jc w:val="both"/>
      </w:pPr>
      <w:r>
        <w:t xml:space="preserve">(часть 6 введена Федеральным </w:t>
      </w:r>
      <w:hyperlink r:id="rId995"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28.06.2021 N 229-ФЗ)</w:t>
      </w:r>
    </w:p>
    <w:p w:rsidR="00B93D62" w:rsidRDefault="00B93D62">
      <w:pPr>
        <w:pStyle w:val="ConsPlusNormal0"/>
        <w:ind w:firstLine="540"/>
        <w:jc w:val="both"/>
      </w:pPr>
    </w:p>
    <w:p w:rsidR="00B93D62" w:rsidRDefault="00D92C88">
      <w:pPr>
        <w:pStyle w:val="ConsPlusTitle0"/>
        <w:ind w:firstLine="540"/>
        <w:jc w:val="both"/>
        <w:outlineLvl w:val="1"/>
      </w:pPr>
      <w:bookmarkStart w:id="260" w:name="P2419"/>
      <w:bookmarkEnd w:id="260"/>
      <w:r>
        <w:t>Статья 155. Внесение платы за жилое помещение и коммунальные услуги</w:t>
      </w:r>
    </w:p>
    <w:p w:rsidR="00B93D62" w:rsidRDefault="00B93D62">
      <w:pPr>
        <w:pStyle w:val="ConsPlusNormal0"/>
        <w:ind w:firstLine="540"/>
        <w:jc w:val="both"/>
      </w:pPr>
    </w:p>
    <w:p w:rsidR="00B93D62" w:rsidRDefault="00D92C88">
      <w:pPr>
        <w:pStyle w:val="ConsPlusNormal0"/>
        <w:ind w:firstLine="540"/>
        <w:jc w:val="both"/>
      </w:pPr>
      <w:bookmarkStart w:id="261" w:name="P2421"/>
      <w:bookmarkEnd w:id="261"/>
      <w:r>
        <w:t>1. Плата за жилое помещение и коммунальные услуги вносится ежеме</w:t>
      </w:r>
      <w:r>
        <w:t>сячно до пятнадцатого числа месяца, следующего за истекшим месяцем.</w:t>
      </w:r>
    </w:p>
    <w:p w:rsidR="00B93D62" w:rsidRDefault="00D92C88">
      <w:pPr>
        <w:pStyle w:val="ConsPlusNormal0"/>
        <w:jc w:val="both"/>
      </w:pPr>
      <w:r>
        <w:t xml:space="preserve">(часть 1 в ред. Федерального </w:t>
      </w:r>
      <w:hyperlink r:id="rId996"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
        <w:r>
          <w:rPr>
            <w:color w:val="0000FF"/>
          </w:rPr>
          <w:t>закона</w:t>
        </w:r>
      </w:hyperlink>
      <w:r>
        <w:t xml:space="preserve"> от 24.06.2025 N </w:t>
      </w:r>
      <w:r>
        <w:t>177-ФЗ)</w:t>
      </w:r>
    </w:p>
    <w:p w:rsidR="00B93D62" w:rsidRDefault="00D92C88">
      <w:pPr>
        <w:pStyle w:val="ConsPlusNormal0"/>
        <w:spacing w:before="240"/>
        <w:ind w:firstLine="540"/>
        <w:jc w:val="both"/>
      </w:pPr>
      <w:bookmarkStart w:id="262" w:name="P2423"/>
      <w:bookmarkEnd w:id="262"/>
      <w:r>
        <w:t>2. Плата за жилое помещение и коммунальные услуги вносится на основании:</w:t>
      </w:r>
    </w:p>
    <w:p w:rsidR="00B93D62" w:rsidRDefault="00D92C88">
      <w:pPr>
        <w:pStyle w:val="ConsPlusNormal0"/>
        <w:spacing w:before="240"/>
        <w:ind w:firstLine="540"/>
        <w:jc w:val="both"/>
      </w:pPr>
      <w:r>
        <w:t>1) платежных документов (в том числе платежных документов в электронной форме, размещенных в системе), представленных не позднее пятого числа месяца, следующего за истекшим ме</w:t>
      </w:r>
      <w:r>
        <w:t>сяцем;</w:t>
      </w:r>
    </w:p>
    <w:p w:rsidR="00B93D62" w:rsidRDefault="00D92C88">
      <w:pPr>
        <w:pStyle w:val="ConsPlusNormal0"/>
        <w:jc w:val="both"/>
      </w:pPr>
      <w:r>
        <w:t xml:space="preserve">(в ред. Федерального </w:t>
      </w:r>
      <w:hyperlink r:id="rId997"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
        <w:r>
          <w:rPr>
            <w:color w:val="0000FF"/>
          </w:rPr>
          <w:t>закона</w:t>
        </w:r>
      </w:hyperlink>
      <w:r>
        <w:t xml:space="preserve"> от 24.06.2025 N 177-ФЗ)</w:t>
      </w:r>
    </w:p>
    <w:p w:rsidR="00B93D62" w:rsidRDefault="00D92C88">
      <w:pPr>
        <w:pStyle w:val="ConsPlusNormal0"/>
        <w:spacing w:before="240"/>
        <w:ind w:firstLine="540"/>
        <w:jc w:val="both"/>
      </w:pPr>
      <w:r>
        <w:t>2) информации о размере платы за жилое помещение и коммунальн</w:t>
      </w:r>
      <w:r>
        <w:t>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w:t>
      </w:r>
      <w:r>
        <w:t>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w:t>
      </w:r>
      <w:r>
        <w:t>рмационных терминалов платежном документе.</w:t>
      </w:r>
    </w:p>
    <w:p w:rsidR="00B93D62" w:rsidRDefault="00D92C88">
      <w:pPr>
        <w:pStyle w:val="ConsPlusNormal0"/>
        <w:jc w:val="both"/>
      </w:pPr>
      <w:r>
        <w:t xml:space="preserve">(часть 2 в ред. Федерального </w:t>
      </w:r>
      <w:hyperlink r:id="rId998"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B93D62" w:rsidRDefault="00D92C88">
      <w:pPr>
        <w:pStyle w:val="ConsPlusNormal0"/>
        <w:spacing w:before="240"/>
        <w:ind w:firstLine="540"/>
        <w:jc w:val="both"/>
      </w:pPr>
      <w:r>
        <w:t>2.1. Платежные до</w:t>
      </w:r>
      <w:r>
        <w:t xml:space="preserve">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2423" w:tooltip="2. Плата за жилое помещение и коммунальные услуги вносится на основании:">
        <w:r>
          <w:rPr>
            <w:color w:val="0000FF"/>
          </w:rPr>
          <w:t>частью 2</w:t>
        </w:r>
      </w:hyperlink>
      <w:r>
        <w:t xml:space="preserve"> настоящей статьи.</w:t>
      </w:r>
    </w:p>
    <w:p w:rsidR="00B93D62" w:rsidRDefault="00D92C88">
      <w:pPr>
        <w:pStyle w:val="ConsPlusNormal0"/>
        <w:jc w:val="both"/>
      </w:pPr>
      <w:r>
        <w:t xml:space="preserve">(часть 2.1 введена Федеральным </w:t>
      </w:r>
      <w:hyperlink r:id="rId99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w:t>
      </w:r>
      <w:r>
        <w:t>014 N 263-ФЗ)</w:t>
      </w:r>
    </w:p>
    <w:p w:rsidR="00B93D62" w:rsidRDefault="00D92C88">
      <w:pPr>
        <w:pStyle w:val="ConsPlusNormal0"/>
        <w:spacing w:before="240"/>
        <w:ind w:firstLine="540"/>
        <w:jc w:val="both"/>
      </w:pPr>
      <w:r>
        <w:t xml:space="preserve">2.2 - 2.3. Утратили силу с 1 января 2018 года. - Федеральный </w:t>
      </w:r>
      <w:hyperlink r:id="rId100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31.12.2017 N 485-ФЗ.</w:t>
      </w:r>
    </w:p>
    <w:p w:rsidR="00B93D62" w:rsidRDefault="00D92C88">
      <w:pPr>
        <w:pStyle w:val="ConsPlusNormal0"/>
        <w:spacing w:before="240"/>
        <w:ind w:firstLine="540"/>
        <w:jc w:val="both"/>
      </w:pPr>
      <w:r>
        <w:t>3. Наниматели жилых помещений по договору социального найма и договору найма жило</w:t>
      </w:r>
      <w:r>
        <w:t>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B93D62" w:rsidRDefault="00D92C88">
      <w:pPr>
        <w:pStyle w:val="ConsPlusNormal0"/>
        <w:spacing w:before="240"/>
        <w:ind w:firstLine="540"/>
        <w:jc w:val="both"/>
      </w:pPr>
      <w:r>
        <w:t>4. Наниматели жилых помещений по договору социального найма и договору найма жилых помещений г</w:t>
      </w:r>
      <w:r>
        <w:t>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w:t>
      </w:r>
      <w:r>
        <w:t>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B93D62" w:rsidRDefault="00D92C88">
      <w:pPr>
        <w:pStyle w:val="ConsPlusNormal0"/>
        <w:jc w:val="both"/>
      </w:pPr>
      <w:r>
        <w:t>(в ред. Федеральных законов</w:t>
      </w:r>
      <w:r>
        <w:t xml:space="preserve"> от 04.06.2011 </w:t>
      </w:r>
      <w:hyperlink r:id="rId100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29.06.2015 </w:t>
      </w:r>
      <w:hyperlink r:id="rId10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03.04.2018 </w:t>
      </w:r>
      <w:hyperlink r:id="rId1003"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B93D62" w:rsidRDefault="00D92C88">
      <w:pPr>
        <w:pStyle w:val="ConsPlusNormal0"/>
        <w:spacing w:before="240"/>
        <w:ind w:firstLine="540"/>
        <w:jc w:val="both"/>
      </w:pPr>
      <w: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w:t>
      </w:r>
      <w:r>
        <w:t>елем платы за все или некоторые коммунальные услуги ресурсоснабжающим организациям.</w:t>
      </w:r>
    </w:p>
    <w:p w:rsidR="00B93D62" w:rsidRDefault="00D92C88">
      <w:pPr>
        <w:pStyle w:val="ConsPlusNormal0"/>
        <w:jc w:val="both"/>
      </w:pPr>
      <w:r>
        <w:t xml:space="preserve">(часть 4.1 введена Федеральным </w:t>
      </w:r>
      <w:hyperlink r:id="rId1004"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D92C88">
      <w:pPr>
        <w:pStyle w:val="ConsPlusNormal0"/>
        <w:spacing w:before="240"/>
        <w:ind w:firstLine="540"/>
        <w:jc w:val="both"/>
      </w:pPr>
      <w:r>
        <w:t>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w:t>
      </w:r>
      <w:r>
        <w:t xml:space="preserve">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w:t>
      </w:r>
      <w:r>
        <w:t xml:space="preserve">отребительского кооператива, в том числе уплачивают взносы на капитальный ремонт в соответствии со </w:t>
      </w:r>
      <w:hyperlink w:anchor="P3133" w:tooltip="Статья 171. Особенности уплаты взносов на капитальный ремонт">
        <w:r>
          <w:rPr>
            <w:color w:val="0000FF"/>
          </w:rPr>
          <w:t>статьей 171</w:t>
        </w:r>
      </w:hyperlink>
      <w:r>
        <w:t xml:space="preserve"> настоящего Кодекса.</w:t>
      </w:r>
    </w:p>
    <w:p w:rsidR="00B93D62" w:rsidRDefault="00D92C88">
      <w:pPr>
        <w:pStyle w:val="ConsPlusNormal0"/>
        <w:jc w:val="both"/>
      </w:pPr>
      <w:r>
        <w:t xml:space="preserve">(в ред. Федеральных законов от </w:t>
      </w:r>
      <w:r>
        <w:t xml:space="preserve">04.06.2011 </w:t>
      </w:r>
      <w:hyperlink r:id="rId100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0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w:t>
      </w:r>
    </w:p>
    <w:p w:rsidR="00B93D62" w:rsidRDefault="00D92C88">
      <w:pPr>
        <w:pStyle w:val="ConsPlusNormal0"/>
        <w:spacing w:before="240"/>
        <w:ind w:firstLine="540"/>
        <w:jc w:val="both"/>
      </w:pPr>
      <w:r>
        <w:t>6. Не я</w:t>
      </w:r>
      <w:r>
        <w:t>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w:t>
      </w:r>
      <w:r>
        <w:t>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w:t>
      </w:r>
      <w:r>
        <w:t xml:space="preserve">изированным потребительским кооперативом, в том числе уплачивают взносы на капитальный ремонт в соответствии со </w:t>
      </w:r>
      <w:hyperlink w:anchor="P3133" w:tooltip="Статья 171. Особенности уплаты взносов на капитальный ремонт">
        <w:r>
          <w:rPr>
            <w:color w:val="0000FF"/>
          </w:rPr>
          <w:t>статьей 171</w:t>
        </w:r>
      </w:hyperlink>
      <w:r>
        <w:t xml:space="preserve"> настоящего Кодекса.</w:t>
      </w:r>
    </w:p>
    <w:p w:rsidR="00B93D62" w:rsidRDefault="00D92C88">
      <w:pPr>
        <w:pStyle w:val="ConsPlusNormal0"/>
        <w:jc w:val="both"/>
      </w:pPr>
      <w:r>
        <w:t xml:space="preserve">(в ред. Федеральных законов от 04.06.2011 </w:t>
      </w:r>
      <w:hyperlink r:id="rId100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0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29.06.2015 </w:t>
      </w:r>
      <w:hyperlink r:id="rId10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B93D62" w:rsidRDefault="00D92C88">
      <w:pPr>
        <w:pStyle w:val="ConsPlusNormal0"/>
        <w:spacing w:before="240"/>
        <w:ind w:firstLine="540"/>
        <w:jc w:val="both"/>
      </w:pPr>
      <w:r>
        <w:t>6.1. В случае заключения товариществом собственников жилья либо жилищным кооперативом или иным специализированным потребительским кооперат</w:t>
      </w:r>
      <w:r>
        <w:t xml:space="preserve">ивом договора управления многоквартирным домом плата за коммунальные услуги вносится лицами, указанными в </w:t>
      </w:r>
      <w:hyperlink w:anchor="P2375" w:tooltip="1) нанимателя жилого помещения по договору социального найма с момента заключения такого договора;">
        <w:r>
          <w:rPr>
            <w:color w:val="0000FF"/>
          </w:rPr>
          <w:t>пунктах 1</w:t>
        </w:r>
      </w:hyperlink>
      <w:r>
        <w:t xml:space="preserve"> - </w:t>
      </w:r>
      <w:hyperlink w:anchor="P2383" w:tooltip="5) собственника помещения с момента возникновения права собственности на такое помещение с учетом правила, установленного частью 3 статьи 169 настоящего Кодекса;">
        <w:r>
          <w:rPr>
            <w:color w:val="0000FF"/>
          </w:rPr>
          <w:t>5 части 2 статьи 153</w:t>
        </w:r>
      </w:hyperlink>
      <w:r>
        <w:t xml:space="preserve"> настоящего Кодекса, управляющей организации.</w:t>
      </w:r>
    </w:p>
    <w:p w:rsidR="00B93D62" w:rsidRDefault="00D92C88">
      <w:pPr>
        <w:pStyle w:val="ConsPlusNormal0"/>
        <w:jc w:val="both"/>
      </w:pPr>
      <w:r>
        <w:t>(</w:t>
      </w:r>
      <w:r>
        <w:t xml:space="preserve">в ред. Федеральных законов от 05.04.2013 </w:t>
      </w:r>
      <w:hyperlink r:id="rId1010"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03.04.2018 </w:t>
      </w:r>
      <w:hyperlink r:id="rId1011"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Об особенностях применения ч. 6.2 ст. 155 к контрактам</w:t>
            </w:r>
            <w:r>
              <w:rPr>
                <w:color w:val="392C69"/>
              </w:rPr>
              <w:t xml:space="preserve"> на услуги по обращению с ТКО, заключенным до 01.01.2016 на срок более 10 лет, см. ФЗ от 29.12.2014 </w:t>
            </w:r>
            <w:hyperlink r:id="rId101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w:t>
      </w:r>
      <w:r>
        <w:t>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w:t>
      </w:r>
      <w:r>
        <w:t xml:space="preserve">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013" w:tooltip="Постановление Правительства РФ от 28.03.2012 N 253 (ред. от 13.07.2019) &quot;О требованиях к осуществлению расчетов за ресурсы, необходимые для предоставления коммунальных услуг&quot; {КонсультантПлюс}">
        <w:r>
          <w:rPr>
            <w:color w:val="0000FF"/>
          </w:rPr>
          <w:t>требованиями</w:t>
        </w:r>
      </w:hyperlink>
      <w:r>
        <w:t>, установленными Правительством Российской Федерации.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коммунальную у</w:t>
      </w:r>
      <w:r>
        <w:t>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w:t>
      </w:r>
      <w:r>
        <w:t>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B93D62" w:rsidRDefault="00D92C88">
      <w:pPr>
        <w:pStyle w:val="ConsPlusNormal0"/>
        <w:jc w:val="both"/>
      </w:pPr>
      <w:r>
        <w:t xml:space="preserve">(часть 6.2 введена Федеральным </w:t>
      </w:r>
      <w:hyperlink r:id="rId101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Федерального </w:t>
      </w:r>
      <w:hyperlink r:id="rId101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закона</w:t>
        </w:r>
      </w:hyperlink>
      <w:r>
        <w:t xml:space="preserve"> от 29.12.2014 N 458-ФЗ)</w:t>
      </w:r>
    </w:p>
    <w:p w:rsidR="00B93D62" w:rsidRDefault="00D92C88">
      <w:pPr>
        <w:pStyle w:val="ConsPlusNormal0"/>
        <w:spacing w:before="240"/>
        <w:ind w:firstLine="540"/>
        <w:jc w:val="both"/>
      </w:pPr>
      <w:r>
        <w:t xml:space="preserve">6.3. Утратил силу. - Федеральный </w:t>
      </w:r>
      <w:hyperlink r:id="rId1016" w:tooltip="Федеральный закон от 03.04.2018 N 59-ФЗ &quot;О внесении изменений в Жилищный кодекс Российской Федерации&quot; {КонсультантПлюс}">
        <w:r>
          <w:rPr>
            <w:color w:val="0000FF"/>
          </w:rPr>
          <w:t>закон</w:t>
        </w:r>
      </w:hyperlink>
      <w:r>
        <w:t xml:space="preserve"> от 03.04.2018 N 59-ФЗ.</w:t>
      </w:r>
    </w:p>
    <w:p w:rsidR="00B93D62" w:rsidRDefault="00D92C88">
      <w:pPr>
        <w:pStyle w:val="ConsPlusNormal0"/>
        <w:spacing w:before="240"/>
        <w:ind w:firstLine="540"/>
        <w:jc w:val="both"/>
      </w:pPr>
      <w:r>
        <w:t>7. Собственники помещений в многоквартирном доме, в котором не созданы товарищество собственников жилья либо жилищный кооператив или ино</w:t>
      </w:r>
      <w:r>
        <w:t xml:space="preserve">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3133" w:tooltip="Статья 171. Особенности уплаты взносов на капитальный ремонт">
        <w:r>
          <w:rPr>
            <w:color w:val="0000FF"/>
          </w:rPr>
          <w:t>статьей 171</w:t>
        </w:r>
      </w:hyperlink>
      <w:r>
        <w:t xml:space="preserve"> настоящего Кодекса.</w:t>
      </w:r>
    </w:p>
    <w:p w:rsidR="00B93D62" w:rsidRDefault="00D92C88">
      <w:pPr>
        <w:pStyle w:val="ConsPlusNormal0"/>
        <w:jc w:val="both"/>
      </w:pPr>
      <w:r>
        <w:t xml:space="preserve">(в ред. Федеральных законов от 04.06.2011 </w:t>
      </w:r>
      <w:hyperlink r:id="rId10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25.12.2012 </w:t>
      </w:r>
      <w:hyperlink r:id="rId101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03.04.2018 </w:t>
      </w:r>
      <w:hyperlink r:id="rId101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B93D62" w:rsidRDefault="00D92C88">
      <w:pPr>
        <w:pStyle w:val="ConsPlusNormal0"/>
        <w:spacing w:before="240"/>
        <w:ind w:firstLine="540"/>
        <w:jc w:val="both"/>
      </w:pPr>
      <w:r>
        <w:t xml:space="preserve">7.1. Утратил силу. - Федеральный </w:t>
      </w:r>
      <w:hyperlink r:id="rId1020" w:tooltip="Федеральный закон от 03.04.2018 N 59-ФЗ &quot;О внесении изменений в Жилищный кодекс Российской Федерации&quot; {КонсультантПлюс}">
        <w:r>
          <w:rPr>
            <w:color w:val="0000FF"/>
          </w:rPr>
          <w:t>закон</w:t>
        </w:r>
      </w:hyperlink>
      <w:r>
        <w:t xml:space="preserve"> от 03.04.2018 N 59-ФЗ.</w:t>
      </w:r>
    </w:p>
    <w:p w:rsidR="00B93D62" w:rsidRDefault="00D92C88">
      <w:pPr>
        <w:pStyle w:val="ConsPlusNormal0"/>
        <w:spacing w:before="240"/>
        <w:ind w:firstLine="540"/>
        <w:jc w:val="both"/>
      </w:pPr>
      <w:r>
        <w:t xml:space="preserve">7.2. В случае заключения лицом, указанным в </w:t>
      </w:r>
      <w:hyperlink w:anchor="P238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2822"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 xml:space="preserve">частью 13 </w:t>
        </w:r>
        <w:r>
          <w:rPr>
            <w:color w:val="0000FF"/>
          </w:rPr>
          <w:t>статьи 161</w:t>
        </w:r>
      </w:hyperlink>
      <w: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2791" w:tooltip="8. Заключение договора управления многоквартирным домом без проведения открытого конкурса, предусмотренного частями 4 и 13 настоящей статьи и частью 2 статьи 163 настоящего Кодекса, допускается, если указанный конкурс в соответствии с законодательством признан">
        <w:r>
          <w:rPr>
            <w:color w:val="0000FF"/>
          </w:rPr>
          <w:t>частью 8 статьи 161</w:t>
        </w:r>
      </w:hyperlink>
      <w:r>
        <w:t xml:space="preserve"> настоящего Кодекса, плата за жилое помещение и коммунальные</w:t>
      </w:r>
      <w:r>
        <w:t xml:space="preserve"> услуги вносится такой управляющей организации.</w:t>
      </w:r>
    </w:p>
    <w:p w:rsidR="00B93D62" w:rsidRDefault="00D92C88">
      <w:pPr>
        <w:pStyle w:val="ConsPlusNormal0"/>
        <w:jc w:val="both"/>
      </w:pPr>
      <w:r>
        <w:t xml:space="preserve">(часть 7.2 введена Федеральным </w:t>
      </w:r>
      <w:hyperlink r:id="rId102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B93D62" w:rsidRDefault="00D92C88">
      <w:pPr>
        <w:pStyle w:val="ConsPlusNormal0"/>
        <w:spacing w:before="240"/>
        <w:ind w:firstLine="540"/>
        <w:jc w:val="both"/>
      </w:pPr>
      <w:r>
        <w:t>7.3. При осуществлении застройщиком управле</w:t>
      </w:r>
      <w:r>
        <w:t xml:space="preserve">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238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w:t>
      </w:r>
      <w:r>
        <w:t>кса, застройщику.</w:t>
      </w:r>
    </w:p>
    <w:p w:rsidR="00B93D62" w:rsidRDefault="00D92C88">
      <w:pPr>
        <w:pStyle w:val="ConsPlusNormal0"/>
        <w:jc w:val="both"/>
      </w:pPr>
      <w:r>
        <w:t xml:space="preserve">(часть 7.3 введена Федеральным </w:t>
      </w:r>
      <w:hyperlink r:id="rId1022"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B93D62" w:rsidRDefault="00D92C88">
      <w:pPr>
        <w:pStyle w:val="ConsPlusNormal0"/>
        <w:spacing w:before="240"/>
        <w:ind w:firstLine="540"/>
        <w:jc w:val="both"/>
      </w:pPr>
      <w:r>
        <w:t xml:space="preserve">7.4. При заключении застройщиком в случае, предусмотренном </w:t>
      </w:r>
      <w:hyperlink w:anchor="P2826"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частью 14 статьи 161</w:t>
        </w:r>
      </w:hyperlink>
      <w: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238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такой</w:t>
      </w:r>
      <w:r>
        <w:t xml:space="preserve"> управляющей организации.</w:t>
      </w:r>
    </w:p>
    <w:p w:rsidR="00B93D62" w:rsidRDefault="00D92C88">
      <w:pPr>
        <w:pStyle w:val="ConsPlusNormal0"/>
        <w:jc w:val="both"/>
      </w:pPr>
      <w:r>
        <w:t xml:space="preserve">(часть 7.4 введена Федеральным </w:t>
      </w:r>
      <w:hyperlink r:id="rId102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Ст. 155 (в ред. ФЗ от 03.04.2018 </w:t>
            </w:r>
            <w:hyperlink r:id="rId1024" w:tooltip="Федеральный закон от 03.04.2018 N 59-ФЗ &quot;О внесении изменений в Жилищный кодекс Российской Федерации&quot; {КонсультантПлюс}">
              <w:r>
                <w:rPr>
                  <w:color w:val="0000FF"/>
                </w:rPr>
                <w:t>N 59-Ф</w:t>
              </w:r>
              <w:r>
                <w:rPr>
                  <w:color w:val="0000FF"/>
                </w:rPr>
                <w:t>З</w:t>
              </w:r>
            </w:hyperlink>
            <w:r>
              <w:rPr>
                <w:color w:val="392C69"/>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7.5. В случаях, предусмотренных </w:t>
      </w:r>
      <w:hyperlink w:anchor="P260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плата </w:t>
      </w:r>
      <w:r>
        <w:t>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w:t>
      </w:r>
      <w:r>
        <w:t>ющей ресурсоснабжающей организации и региональному оператору по обращению с твердыми коммунальными отходами.</w:t>
      </w:r>
    </w:p>
    <w:p w:rsidR="00B93D62" w:rsidRDefault="00D92C88">
      <w:pPr>
        <w:pStyle w:val="ConsPlusNormal0"/>
        <w:jc w:val="both"/>
      </w:pPr>
      <w:r>
        <w:t xml:space="preserve">(часть 7.5 введена Федеральным </w:t>
      </w:r>
      <w:hyperlink r:id="rId1025"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B93D62" w:rsidRDefault="00D92C88">
      <w:pPr>
        <w:pStyle w:val="ConsPlusNormal0"/>
        <w:spacing w:before="240"/>
        <w:ind w:firstLine="540"/>
        <w:jc w:val="both"/>
      </w:pPr>
      <w:r>
        <w:t>8. Собственники помещений в многоквартирном доме, осуществляющие непосредственное управлени</w:t>
      </w:r>
      <w:r>
        <w:t>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B93D62" w:rsidRDefault="00D92C88">
      <w:pPr>
        <w:pStyle w:val="ConsPlusNormal0"/>
        <w:spacing w:before="240"/>
        <w:ind w:firstLine="540"/>
        <w:jc w:val="both"/>
      </w:pPr>
      <w:r>
        <w:t>9. Собственники жилых домов оплачивают услуги и работы по их содержанию и ремонту, а</w:t>
      </w:r>
      <w:r>
        <w:t xml:space="preserve">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B93D62" w:rsidRDefault="00D92C88">
      <w:pPr>
        <w:pStyle w:val="ConsPlusNormal0"/>
        <w:spacing w:before="240"/>
        <w:ind w:firstLine="540"/>
        <w:jc w:val="both"/>
      </w:pPr>
      <w:r>
        <w:t>10. Собственники помещений в многоквартирном доме оплачивают услуги и работы по содержанию и ремонту этих поме</w:t>
      </w:r>
      <w:r>
        <w:t>щений в соответствии с договорами, заключенными с лицами, осуществляющими соответствующие виды деятельности.</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выявлении конституционно-правового смысла ч. 11 ст. 155 см. </w:t>
            </w:r>
            <w:hyperlink r:id="rId1026" w:tooltip="Постановление Конституционного Суда РФ от 02.12.2022 N 52-П &quot;По делу о проверке конституционности части 11 статьи 155 Жилищного кодекса Российской Федерации, а также пунктов 56(2) и 148(36) Правил предоставления коммунальных услуг собственникам и пользователям">
              <w:r>
                <w:rPr>
                  <w:color w:val="0000FF"/>
                </w:rPr>
                <w:t>Постановление</w:t>
              </w:r>
            </w:hyperlink>
            <w:r>
              <w:rPr>
                <w:color w:val="392C69"/>
              </w:rPr>
              <w:t xml:space="preserve"> КС РФ от 02.12.2022 N 52-П.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11. Неиспользова</w:t>
      </w:r>
      <w:r>
        <w:t xml:space="preserve">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w:t>
      </w:r>
      <w:hyperlink r:id="rId1027" w:tooltip="&quot;Обзор судебной практики по делам, связанным с обращением с твердыми коммунальными отходами&quot; (утв. Президиумом Верховного Суда РФ 13.12.2023) {КонсультантПлюс}">
        <w:r>
          <w:rPr>
            <w:color w:val="0000FF"/>
          </w:rPr>
          <w:t>отсутствии</w:t>
        </w:r>
      </w:hyperlink>
      <w:r>
        <w:t xml:space="preserve"> граждан внесение платы за отдельные виды коммунальных усл</w:t>
      </w:r>
      <w:r>
        <w:t xml:space="preserve">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1028"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порядке</w:t>
        </w:r>
      </w:hyperlink>
      <w:r>
        <w:t xml:space="preserve"> и в случаях, которые утверждаются Правительством Российской Федерации.</w:t>
      </w:r>
    </w:p>
    <w:p w:rsidR="00B93D62" w:rsidRDefault="00D92C88">
      <w:pPr>
        <w:pStyle w:val="ConsPlusNormal0"/>
        <w:jc w:val="both"/>
      </w:pPr>
      <w:r>
        <w:t xml:space="preserve">(в ред. Федеральных законов от 23.07.2008 </w:t>
      </w:r>
      <w:hyperlink r:id="rId102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030"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0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B93D62" w:rsidRDefault="00D92C88">
      <w:pPr>
        <w:pStyle w:val="ConsPlusNormal0"/>
        <w:spacing w:before="240"/>
        <w:ind w:firstLine="540"/>
        <w:jc w:val="both"/>
      </w:pPr>
      <w:r>
        <w:t>12. Плата</w:t>
      </w:r>
      <w:r>
        <w:t xml:space="preserve">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B93D62" w:rsidRDefault="00D92C88">
      <w:pPr>
        <w:pStyle w:val="ConsPlusNormal0"/>
        <w:spacing w:before="240"/>
        <w:ind w:firstLine="540"/>
        <w:jc w:val="both"/>
      </w:pPr>
      <w:r>
        <w:t>13. Наймодатель, управляющая организация обязаны</w:t>
      </w:r>
      <w:r>
        <w:t xml:space="preserve">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w:t>
      </w:r>
      <w:r>
        <w:t>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До 01.01.2027 размер пени определяется в соответствии с </w:t>
            </w:r>
            <w:hyperlink r:id="rId1032"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Ст. 155 (в ред. ФЗ от 03.11.2015 N 307-ФЗ) </w:t>
            </w:r>
            <w:hyperlink r:id="rId103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распространяется</w:t>
              </w:r>
            </w:hyperlink>
            <w:r>
              <w:rPr>
                <w:color w:val="392C69"/>
              </w:rPr>
              <w:t xml:space="preserve"> на отношения, возникшие из договоров, заключенных до 05.12.2015.</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14. Лица, несвоевременно и (или) не пол</w:t>
      </w:r>
      <w:r>
        <w:t xml:space="preserve">ностью внесшие плату за жилое помещение и коммунальные услуги, </w:t>
      </w:r>
      <w:hyperlink r:id="rId1034" w:tooltip="Федеральный закон от 14.03.2022 N 58-ФЗ (ред. от 03.02.2025) &quot;О внесении изменений в отдельные законодательные акты Российской Федерации&quot; {КонсультантПлюс}">
        <w:r>
          <w:rPr>
            <w:color w:val="0000FF"/>
          </w:rPr>
          <w:t>обязаны</w:t>
        </w:r>
      </w:hyperlink>
      <w:r>
        <w:t xml:space="preserve"> уплатить кредитору </w:t>
      </w:r>
      <w:hyperlink r:id="rId1035"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пени</w:t>
        </w:r>
      </w:hyperlink>
      <w:r>
        <w:t xml:space="preserve"> в размере одной трехсотой </w:t>
      </w:r>
      <w:hyperlink r:id="rId103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w:t>
      </w:r>
      <w:r>
        <w:t>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w:t>
      </w:r>
      <w:r>
        <w:t>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w:t>
      </w:r>
      <w:r>
        <w:t xml:space="preserve">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B93D62" w:rsidRDefault="00D92C88">
      <w:pPr>
        <w:pStyle w:val="ConsPlusNormal0"/>
        <w:jc w:val="both"/>
      </w:pPr>
      <w:r>
        <w:t xml:space="preserve">(часть 14 в ред. Федерального </w:t>
      </w:r>
      <w:hyperlink r:id="rId1037"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закона</w:t>
        </w:r>
      </w:hyperlink>
      <w:r>
        <w:t xml:space="preserve"> от 03.11.2015 N 307-ФЗ)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До 01.01.2027 размер пени определяется в соответствии с </w:t>
            </w:r>
            <w:hyperlink r:id="rId1038" w:tooltip="Постановление Правительства РФ от 18.03.2025 N 329 &quot;О некоторых особенностях регулирования жилищных отношений в 2025 - 2026 годах&quot; {КонсультантПлюс}">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263" w:name="P2477"/>
      <w:bookmarkEnd w:id="263"/>
      <w:r>
        <w:t xml:space="preserve">14.1. Собственники помещений в многоквартирном доме, несвоевременно и (или) не полностью уплатившие взносы на капитальный ремонт, </w:t>
      </w:r>
      <w:hyperlink r:id="rId1039" w:tooltip="Федеральный закон от 14.03.2022 N 58-ФЗ (ред. от 03.02.2025) &quot;О внесении изменений в отдельные законодательные акты Российской Федерации&quot; {КонсультантПлюс}">
        <w:r>
          <w:rPr>
            <w:color w:val="0000FF"/>
          </w:rPr>
          <w:t>обязаны</w:t>
        </w:r>
      </w:hyperlink>
      <w:r>
        <w:t xml:space="preserve"> уплатить в фонд</w:t>
      </w:r>
      <w:r>
        <w:t xml:space="preserve"> капитального ремонта пени в размере одной трехсотой </w:t>
      </w:r>
      <w:hyperlink r:id="rId104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w:t>
      </w:r>
      <w:r>
        <w:t>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w:t>
      </w:r>
      <w:r>
        <w:t>питальный ремонт.</w:t>
      </w:r>
    </w:p>
    <w:p w:rsidR="00B93D62" w:rsidRDefault="00D92C88">
      <w:pPr>
        <w:pStyle w:val="ConsPlusNormal0"/>
        <w:jc w:val="both"/>
      </w:pPr>
      <w:r>
        <w:t xml:space="preserve">(часть 14.1 введена Федеральным </w:t>
      </w:r>
      <w:hyperlink r:id="rId104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 в ред. Федеральных законов от 29.06.2015</w:t>
      </w:r>
      <w:r>
        <w:t xml:space="preserve"> </w:t>
      </w:r>
      <w:hyperlink r:id="rId104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03.11.2015 </w:t>
      </w:r>
      <w:hyperlink r:id="rId1043" w:tooltip="Федеральный закон от 03.11.2015 N 307-ФЗ &quot;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quot; {КонсультантПлюс}">
        <w:r>
          <w:rPr>
            <w:color w:val="0000FF"/>
          </w:rPr>
          <w:t>N 307-ФЗ</w:t>
        </w:r>
      </w:hyperlink>
      <w:r>
        <w:t xml:space="preserve">, от 03.07.2016 </w:t>
      </w:r>
      <w:hyperlink r:id="rId104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w:t>
      </w:r>
    </w:p>
    <w:p w:rsidR="00B93D62" w:rsidRDefault="00D92C88">
      <w:pPr>
        <w:pStyle w:val="ConsPlusNormal0"/>
        <w:spacing w:before="240"/>
        <w:ind w:firstLine="540"/>
        <w:jc w:val="both"/>
      </w:pPr>
      <w:bookmarkStart w:id="264" w:name="P2479"/>
      <w:bookmarkEnd w:id="264"/>
      <w:r>
        <w:t>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w:t>
      </w:r>
      <w:r>
        <w:t>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w:t>
      </w:r>
      <w:r>
        <w:t xml:space="preserve">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1045" w:tooltip="Федеральный закон от 27.06.2011 N 161-ФЗ (ред. от 23.05.2025) &quot;О национальной платежной системе&quot; (с изм. и доп., вступ. в силу с 01.10.2025) {КонсультантПлюс}">
        <w:r>
          <w:rPr>
            <w:color w:val="0000FF"/>
          </w:rPr>
          <w:t>законодательством</w:t>
        </w:r>
      </w:hyperlink>
      <w:r>
        <w:t xml:space="preserve"> о банках и банковской деятельности. При этом наймодатель жилого п</w:t>
      </w:r>
      <w:r>
        <w:t xml:space="preserve">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w:t>
      </w:r>
      <w:r>
        <w:t>просроченную задолженность по внесению платы за жилое помещение и коммунальные услуги.</w:t>
      </w:r>
    </w:p>
    <w:p w:rsidR="00B93D62" w:rsidRDefault="00D92C88">
      <w:pPr>
        <w:pStyle w:val="ConsPlusNormal0"/>
        <w:jc w:val="both"/>
      </w:pPr>
      <w:r>
        <w:t xml:space="preserve">(часть пятнадцатая введена Федеральным </w:t>
      </w:r>
      <w:hyperlink r:id="rId104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Pr>
            <w:color w:val="0000FF"/>
          </w:rPr>
          <w:t>законом</w:t>
        </w:r>
      </w:hyperlink>
      <w:r>
        <w:t xml:space="preserve"> от 03.06.2009 N 121-ФЗ; в ред. Федерального </w:t>
      </w:r>
      <w:hyperlink r:id="rId1047"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закона</w:t>
        </w:r>
      </w:hyperlink>
      <w:r>
        <w:t xml:space="preserve"> от 26.07.2019 N 214-ФЗ)</w:t>
      </w:r>
    </w:p>
    <w:p w:rsidR="00B93D62" w:rsidRDefault="00D92C88">
      <w:pPr>
        <w:pStyle w:val="ConsPlusNormal0"/>
        <w:spacing w:before="240"/>
        <w:ind w:firstLine="540"/>
        <w:jc w:val="both"/>
      </w:pPr>
      <w:r>
        <w:t xml:space="preserve">16. При привлечении лицами, указанными в </w:t>
      </w:r>
      <w:hyperlink w:anchor="P2479" w:tooltip="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
        <w:r>
          <w:rPr>
            <w:color w:val="0000FF"/>
          </w:rPr>
          <w:t>части 15</w:t>
        </w:r>
      </w:hyperlink>
      <w:r>
        <w:t xml:space="preserve"> наст</w:t>
      </w:r>
      <w:r>
        <w:t>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w:t>
      </w:r>
      <w:r>
        <w:t>ых данных на передачу персональных данных таким представителям не требуется.</w:t>
      </w:r>
    </w:p>
    <w:p w:rsidR="00B93D62" w:rsidRDefault="00D92C88">
      <w:pPr>
        <w:pStyle w:val="ConsPlusNormal0"/>
        <w:jc w:val="both"/>
      </w:pPr>
      <w:r>
        <w:t xml:space="preserve">(часть 16 введена Федеральным </w:t>
      </w:r>
      <w:hyperlink r:id="rId104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B93D62" w:rsidRDefault="00D92C88">
      <w:pPr>
        <w:pStyle w:val="ConsPlusNormal0"/>
        <w:spacing w:before="240"/>
        <w:ind w:firstLine="540"/>
        <w:jc w:val="both"/>
      </w:pPr>
      <w:r>
        <w:t>17. Плата за жилое помещение и коммунальные у</w:t>
      </w:r>
      <w:r>
        <w:t>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w:t>
      </w:r>
      <w:r>
        <w:t>артирных домах, на предоставление коммунальных услуг, заключенных в электронной форме с использованием системы.</w:t>
      </w:r>
    </w:p>
    <w:p w:rsidR="00B93D62" w:rsidRDefault="00D92C88">
      <w:pPr>
        <w:pStyle w:val="ConsPlusNormal0"/>
        <w:jc w:val="both"/>
      </w:pPr>
      <w:r>
        <w:t xml:space="preserve">(часть 17 введена Федеральным </w:t>
      </w:r>
      <w:hyperlink r:id="rId104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B93D62" w:rsidRDefault="00D92C88">
      <w:pPr>
        <w:pStyle w:val="ConsPlusNormal0"/>
        <w:spacing w:before="240"/>
        <w:ind w:firstLine="540"/>
        <w:jc w:val="both"/>
      </w:pPr>
      <w: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w:t>
      </w:r>
      <w:r>
        <w:t>ащению с твердыми коммунальными отходами, наймодатель жилого помещения по договору социального найма, по договору найма жилого помещения жилищного фонда социального использования, по договору найма жилого помещения государственного или муниципального жилищ</w:t>
      </w:r>
      <w:r>
        <w:t>ного фонда (далее в настоящей статье - наймодатель жилого помещения),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физическ</w:t>
      </w:r>
      <w:r>
        <w:t xml:space="preserve">их лиц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w:t>
      </w:r>
      <w:r>
        <w:t>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w:t>
      </w:r>
      <w:r>
        <w:t>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w:t>
      </w:r>
      <w:r>
        <w:t>ативу, иной 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w:t>
      </w:r>
    </w:p>
    <w:p w:rsidR="00B93D62" w:rsidRDefault="00D92C88">
      <w:pPr>
        <w:pStyle w:val="ConsPlusNormal0"/>
        <w:jc w:val="both"/>
      </w:pPr>
      <w:r>
        <w:t xml:space="preserve">(часть 18 в ред. Федерального </w:t>
      </w:r>
      <w:hyperlink r:id="rId1050" w:tooltip="Федеральный закон от 22.04.2024 N 84-ФЗ &quot;О внесении изменений в статью 155 Жилищного кодекса Российской Федерации&quot; {КонсультантПлюс}">
        <w:r>
          <w:rPr>
            <w:color w:val="0000FF"/>
          </w:rPr>
          <w:t>закона</w:t>
        </w:r>
      </w:hyperlink>
      <w:r>
        <w:t xml:space="preserve"> от 22.04.2024 N 84-ФЗ)</w:t>
      </w:r>
    </w:p>
    <w:p w:rsidR="00B93D62" w:rsidRDefault="00D92C88">
      <w:pPr>
        <w:pStyle w:val="ConsPlusNormal0"/>
        <w:spacing w:before="240"/>
        <w:ind w:firstLine="540"/>
        <w:jc w:val="both"/>
      </w:pPr>
      <w:r>
        <w:t>19. Управляющая организац</w:t>
      </w:r>
      <w:r>
        <w:t>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наймодатель жилого помещения или внов</w:t>
      </w:r>
      <w:r>
        <w:t>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w:t>
      </w:r>
      <w:r>
        <w:t>ор по обращению с твердыми коммунальными отходами, новый наймодатель жилого помещения обязаны уведомить в письменной форме собственника помещения в многоквартирном доме и нанимателя жилого помещения по договору социального найма, по договору найма жилого п</w:t>
      </w:r>
      <w:r>
        <w:t xml:space="preserve">омещения жилищного фонда социального использования, по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w:t>
      </w:r>
      <w:r>
        <w:t xml:space="preserve">права (требования) по возврату такой 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w:t>
      </w:r>
      <w:r>
        <w:t>ресурсоснабжающей организации, отобранному региональному оператору по обращению с твердыми коммунальными отходами, новому наймодателю жилого помещения в течение десяти рабочих дней со дня заключения договора об уступке права (требования) по возврату просро</w:t>
      </w:r>
      <w:r>
        <w:t>ченной задолженности по внесению платы за жилое помещение и коммунальные услуги. Указанные собственник и наниматель жилого помещения вправе не исполнять обязательство по погашению просроченной задолженности по внесению платы за жилое помещение и коммунальн</w:t>
      </w:r>
      <w:r>
        <w:t>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w:t>
      </w:r>
      <w:r>
        <w:t>у региональному оператору по обращению с твердыми коммунальными отходами, новому наймодателю жилого помещения до предоставления им уведомления об уступке права (требования) по возврату такой задолженности.</w:t>
      </w:r>
    </w:p>
    <w:p w:rsidR="00B93D62" w:rsidRDefault="00D92C88">
      <w:pPr>
        <w:pStyle w:val="ConsPlusNormal0"/>
        <w:jc w:val="both"/>
      </w:pPr>
      <w:r>
        <w:t xml:space="preserve">(часть 19 в ред. Федерального </w:t>
      </w:r>
      <w:hyperlink r:id="rId1051" w:tooltip="Федеральный закон от 22.04.2024 N 84-ФЗ &quot;О внесении изменений в статью 155 Жилищного кодекса Российской Федерации&quot; {КонсультантПлюс}">
        <w:r>
          <w:rPr>
            <w:color w:val="0000FF"/>
          </w:rPr>
          <w:t>закона</w:t>
        </w:r>
      </w:hyperlink>
      <w:r>
        <w:t xml:space="preserve"> от 22.</w:t>
      </w:r>
      <w:r>
        <w:t>04.2024 N 84-ФЗ)</w:t>
      </w:r>
    </w:p>
    <w:p w:rsidR="00B93D62" w:rsidRDefault="00D92C88">
      <w:pPr>
        <w:pStyle w:val="ConsPlusNormal0"/>
        <w:spacing w:before="240"/>
        <w:ind w:firstLine="540"/>
        <w:jc w:val="both"/>
      </w:pPr>
      <w:r>
        <w:t xml:space="preserve">20. Комиссионное вознаграждение (вознаграждение) за перечисление платы за жилое помещение и коммунальные услуги, пеней за несвоевременное и (или) неполное внесение платы за жилое помещение и коммунальные услуги физическими лицами, которые </w:t>
      </w:r>
      <w:r>
        <w:t xml:space="preserve">нуждаются в социальной поддержке и </w:t>
      </w:r>
      <w:hyperlink r:id="rId1052" w:tooltip="Распоряжение Правительства РФ от 27.04.2024 N 1059-р &lt;Об утверждении перечня категорий физических лиц, которые нуждаются в социальной поддержке и подлежат освобождению от комиссионного вознаграждения (вознаграждения) при перечислении платы за жилое помещение и">
        <w:r>
          <w:rPr>
            <w:color w:val="0000FF"/>
          </w:rPr>
          <w:t>перечень</w:t>
        </w:r>
      </w:hyperlink>
      <w:r>
        <w:t xml:space="preserve"> категорий которых устанавливается Правительством Российской Федерации, не взима</w:t>
      </w:r>
      <w:r>
        <w:t xml:space="preserve">ется, если иное не предусмотрено федеральным </w:t>
      </w:r>
      <w:hyperlink r:id="rId1053" w:tooltip="Федеральный закон от 17.07.1999 N 176-ФЗ (ред. от 31.07.2025) &quot;О почтовой связи&quot; (с изм. и доп., вступ. в силу с 01.09.2025) {КонсультантПлюс}">
        <w:r>
          <w:rPr>
            <w:color w:val="0000FF"/>
          </w:rPr>
          <w:t>законом</w:t>
        </w:r>
      </w:hyperlink>
      <w:r>
        <w:t>.</w:t>
      </w:r>
    </w:p>
    <w:p w:rsidR="00B93D62" w:rsidRDefault="00D92C88">
      <w:pPr>
        <w:pStyle w:val="ConsPlusNormal0"/>
        <w:jc w:val="both"/>
      </w:pPr>
      <w:r>
        <w:t xml:space="preserve">(часть 20 введена Федеральным </w:t>
      </w:r>
      <w:hyperlink r:id="rId1054" w:tooltip="Федеральный закон от 19.12.2023 N 602-ФЗ &quot;О внесении изменений в статью 155 Жилищного кодекса Российской Федерации и отдельные законодательные акты Российской Федерации&quot; {КонсультантПлюс}">
        <w:r>
          <w:rPr>
            <w:color w:val="0000FF"/>
          </w:rPr>
          <w:t>законом</w:t>
        </w:r>
      </w:hyperlink>
      <w:r>
        <w:t xml:space="preserve"> от 19.12.2023 N 602-ФЗ)</w:t>
      </w:r>
    </w:p>
    <w:p w:rsidR="00B93D62" w:rsidRDefault="00B93D62">
      <w:pPr>
        <w:pStyle w:val="ConsPlusNormal0"/>
        <w:ind w:firstLine="540"/>
        <w:jc w:val="both"/>
      </w:pPr>
    </w:p>
    <w:p w:rsidR="00B93D62" w:rsidRDefault="00D92C88">
      <w:pPr>
        <w:pStyle w:val="ConsPlusTitle0"/>
        <w:ind w:firstLine="540"/>
        <w:jc w:val="both"/>
        <w:outlineLvl w:val="1"/>
      </w:pPr>
      <w:r>
        <w:t>Статья 156. Размер платы за жилое помещение</w:t>
      </w:r>
    </w:p>
    <w:p w:rsidR="00B93D62" w:rsidRDefault="00B93D62">
      <w:pPr>
        <w:pStyle w:val="ConsPlusNormal0"/>
        <w:ind w:firstLine="540"/>
        <w:jc w:val="both"/>
      </w:pPr>
    </w:p>
    <w:p w:rsidR="00B93D62" w:rsidRDefault="00D92C88">
      <w:pPr>
        <w:pStyle w:val="ConsPlusNormal0"/>
        <w:ind w:firstLine="540"/>
        <w:jc w:val="both"/>
      </w:pPr>
      <w:r>
        <w:t>1. Плата за содержа</w:t>
      </w:r>
      <w:r>
        <w:t xml:space="preserve">ние жилого помещения устанавливается в </w:t>
      </w:r>
      <w:hyperlink r:id="rId1055"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размере</w:t>
        </w:r>
      </w:hyperlink>
      <w:r>
        <w:t>, обеспечивающем содержание общего имущества в многоквартирном доме в соотве</w:t>
      </w:r>
      <w:r>
        <w:t xml:space="preserve">тствии с </w:t>
      </w:r>
      <w:hyperlink r:id="rId105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требованиями</w:t>
        </w:r>
      </w:hyperlink>
      <w:r>
        <w:t xml:space="preserve"> законодательства.</w:t>
      </w:r>
    </w:p>
    <w:p w:rsidR="00B93D62" w:rsidRDefault="00D92C88">
      <w:pPr>
        <w:pStyle w:val="ConsPlusNormal0"/>
        <w:jc w:val="both"/>
      </w:pPr>
      <w:r>
        <w:t xml:space="preserve">(в ред. Федерального </w:t>
      </w:r>
      <w:hyperlink r:id="rId105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 xml:space="preserve">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w:t>
      </w:r>
      <w:r>
        <w:t>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B93D62" w:rsidRDefault="00D92C88">
      <w:pPr>
        <w:pStyle w:val="ConsPlusNormal0"/>
        <w:jc w:val="both"/>
      </w:pPr>
      <w:r>
        <w:t xml:space="preserve">(в ред. Федерального </w:t>
      </w:r>
      <w:hyperlink r:id="rId105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3 (в части установления размера платы за содержание жилого помещения)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5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3. Размер платы за пользование жилым помещением (платы за наем), платы за содер</w:t>
      </w:r>
      <w:r>
        <w:t>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w:t>
      </w:r>
      <w:r>
        <w:t xml:space="preserve">орые не приняли решение о выборе </w:t>
      </w:r>
      <w:hyperlink w:anchor="P2762" w:tooltip="2. Собственники помещений в многоквартирном доме обязаны выбрать один из способов управления многоквартирным домом:">
        <w:r>
          <w:rPr>
            <w:color w:val="0000FF"/>
          </w:rPr>
          <w:t>способа</w:t>
        </w:r>
      </w:hyperlink>
      <w:r>
        <w:t xml:space="preserve"> управления многоквартирным домом, устанавливаются органами местног</w:t>
      </w:r>
      <w:r>
        <w:t>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w:t>
      </w:r>
      <w:r>
        <w:t xml:space="preserve">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1060" w:tooltip="Приказ Минстроя России от 27.09.2016 N 668/пр (ред. от 13.01.2023) &quot;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w:r>
          <w:rPr>
            <w:color w:val="0000FF"/>
          </w:rPr>
          <w:t>методическими указаниями</w:t>
        </w:r>
      </w:hyperlink>
      <w: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t>в сфере жилищно-коммунального хозяйства.</w:t>
      </w:r>
    </w:p>
    <w:p w:rsidR="00B93D62" w:rsidRDefault="00D92C88">
      <w:pPr>
        <w:pStyle w:val="ConsPlusNormal0"/>
        <w:jc w:val="both"/>
      </w:pPr>
      <w:r>
        <w:t xml:space="preserve">(в ред. Федеральных законов от 29.06.2012 </w:t>
      </w:r>
      <w:hyperlink r:id="rId1061" w:tooltip="Федеральный закон от 29.06.2012 N 96-ФЗ (ред. от 20.03.2025) &quot;О внесении изменений в отдельные законодательные акты Российской Федерации&quot; {КонсультантПлюс}">
        <w:r>
          <w:rPr>
            <w:color w:val="0000FF"/>
          </w:rPr>
          <w:t>N 96-ФЗ</w:t>
        </w:r>
      </w:hyperlink>
      <w:r>
        <w:t xml:space="preserve">, от 21.07.2014 </w:t>
      </w:r>
      <w:hyperlink r:id="rId106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N 217-ФЗ</w:t>
        </w:r>
      </w:hyperlink>
      <w:r>
        <w:t xml:space="preserve">, от 29.06.2015 </w:t>
      </w:r>
      <w:hyperlink r:id="rId106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B93D62" w:rsidRDefault="00D92C88">
      <w:pPr>
        <w:pStyle w:val="ConsPlusNormal0"/>
        <w:spacing w:before="240"/>
        <w:ind w:firstLine="540"/>
        <w:jc w:val="both"/>
      </w:pPr>
      <w:bookmarkStart w:id="265" w:name="P2502"/>
      <w:bookmarkEnd w:id="265"/>
      <w:r>
        <w:t>4. Размер платы за пользование жилым помещением (платы за наем) государственного или муниципального жилищного фонда устанавливается в зави</w:t>
      </w:r>
      <w:r>
        <w:t>симости от качества и благоустройства жилого помещения, месторасположения дома.</w:t>
      </w:r>
    </w:p>
    <w:p w:rsidR="00B93D62" w:rsidRDefault="00D92C88">
      <w:pPr>
        <w:pStyle w:val="ConsPlusNormal0"/>
        <w:spacing w:before="240"/>
        <w:ind w:firstLine="540"/>
        <w:jc w:val="both"/>
      </w:pPr>
      <w:r>
        <w:t>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w:t>
      </w:r>
      <w:r>
        <w:t xml:space="preserve">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1062" w:tooltip="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
        <w:r>
          <w:rPr>
            <w:color w:val="0000FF"/>
          </w:rPr>
          <w:t>частью 3 статьи 49</w:t>
        </w:r>
      </w:hyperlink>
      <w:r>
        <w:t xml:space="preserve"> настоящего Кодекса, могут быть установлены другие (по сравнению с предусмотренными </w:t>
      </w:r>
      <w:hyperlink w:anchor="P2502" w:tooltip="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
        <w:r>
          <w:rPr>
            <w:color w:val="0000FF"/>
          </w:rPr>
          <w:t>частью 4</w:t>
        </w:r>
      </w:hyperlink>
      <w:r>
        <w:t xml:space="preserve"> настоящей статьи и настоящей частью) условия определения размера платы за пользование жилым помещением (платы за наем).</w:t>
      </w:r>
    </w:p>
    <w:p w:rsidR="00B93D62" w:rsidRDefault="00D92C88">
      <w:pPr>
        <w:pStyle w:val="ConsPlusNormal0"/>
        <w:spacing w:before="240"/>
        <w:ind w:firstLine="540"/>
        <w:jc w:val="both"/>
      </w:pPr>
      <w:r>
        <w:t>6. Порядок определе</w:t>
      </w:r>
      <w:r>
        <w:t>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w:t>
      </w:r>
      <w:r>
        <w:t>дной комнате в общежитии проживают несколько граждан, устанавливается собственниками указанных жилых помещений.</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7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6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7. Размер платы за содержание жилого помещения в многоквартирном доме, в котором не созданы товарищество собственников жилья либо жилищный кооперат</w:t>
      </w:r>
      <w:r>
        <w:t xml:space="preserve">ив или иной специализированный потребительский кооператив, определяется на общем собрании собственников помещений в таком доме, которое проводится в порядке, установленном </w:t>
      </w:r>
      <w:hyperlink w:anchor="P920" w:tooltip="Статья 45. Порядок проведения общего собрания собственников помещений в многоквартирном доме">
        <w:r>
          <w:rPr>
            <w:color w:val="0000FF"/>
          </w:rPr>
          <w:t>статьями 45</w:t>
        </w:r>
      </w:hyperlink>
      <w:r>
        <w:t xml:space="preserve"> - </w:t>
      </w:r>
      <w:hyperlink w:anchor="P1033" w:tooltip="Статья 48. Голосование на общем собрании собственников помещений в многоквартирном доме">
        <w:r>
          <w:rPr>
            <w:color w:val="0000FF"/>
          </w:rPr>
          <w:t>48</w:t>
        </w:r>
      </w:hyperlink>
      <w:r>
        <w:t xml:space="preserve"> настоящего Кодекса, за исключением размера расходов, который определяется в с</w:t>
      </w:r>
      <w:r>
        <w:t xml:space="preserve">оответствии с </w:t>
      </w:r>
      <w:hyperlink w:anchor="P2519" w:tooltip="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
        <w:r>
          <w:rPr>
            <w:color w:val="0000FF"/>
          </w:rPr>
          <w:t>частью 9.2</w:t>
        </w:r>
      </w:hyperlink>
      <w: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B93D62" w:rsidRDefault="00D92C88">
      <w:pPr>
        <w:pStyle w:val="ConsPlusNormal0"/>
        <w:jc w:val="both"/>
      </w:pPr>
      <w:r>
        <w:t xml:space="preserve">(в ред. Федеральных законов от 29.06.2015 </w:t>
      </w:r>
      <w:hyperlink r:id="rId10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066"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N 258-ФЗ</w:t>
        </w:r>
      </w:hyperlink>
      <w:r>
        <w:t>)</w:t>
      </w:r>
    </w:p>
    <w:p w:rsidR="00B93D62" w:rsidRDefault="00D92C88">
      <w:pPr>
        <w:pStyle w:val="ConsPlusNormal0"/>
        <w:spacing w:before="240"/>
        <w:ind w:firstLine="540"/>
        <w:jc w:val="both"/>
      </w:pPr>
      <w:r>
        <w:t>8. Размер обязательных платежей и (или) взносов членов товарищества собственников жилья либо жилищного кооператив</w:t>
      </w:r>
      <w:r>
        <w:t xml:space="preserve">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w:t>
      </w:r>
      <w:r>
        <w:t>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B93D62" w:rsidRDefault="00D92C88">
      <w:pPr>
        <w:pStyle w:val="ConsPlusNormal0"/>
        <w:spacing w:before="240"/>
        <w:ind w:firstLine="540"/>
        <w:jc w:val="both"/>
      </w:pPr>
      <w:bookmarkStart w:id="266" w:name="P2510"/>
      <w:bookmarkEnd w:id="266"/>
      <w:r>
        <w:t>8.1.</w:t>
      </w:r>
      <w:r>
        <w:t xml:space="preserve">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1067" w:tooltip="Приказ Минстроя России от 27.06.2016 N 454/пр (ред. от 01.09.2022) &quot;Об утверждении методических рекомендаций по установлению минимального размера взноса на капитальный ремонт&quot; {КонсультантПлюс}">
        <w:r>
          <w:rPr>
            <w:color w:val="0000FF"/>
          </w:rPr>
          <w:t>методическими рекомендациями</w:t>
        </w:r>
      </w:hyperlink>
      <w:r>
        <w:t>, утвержденными уполн</w:t>
      </w:r>
      <w:r>
        <w:t>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w:t>
      </w:r>
      <w:r>
        <w:t xml:space="preserve">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w:t>
      </w:r>
      <w:r>
        <w:t>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w:t>
      </w:r>
      <w:r>
        <w:t>ской Федерации перечня работ по капитальному ремонту общего имущества в многоквартирном доме.</w:t>
      </w:r>
    </w:p>
    <w:p w:rsidR="00B93D62" w:rsidRDefault="00D92C88">
      <w:pPr>
        <w:pStyle w:val="ConsPlusNormal0"/>
        <w:jc w:val="both"/>
      </w:pPr>
      <w:r>
        <w:t xml:space="preserve">(часть 8.1 введена Федеральным </w:t>
      </w:r>
      <w:hyperlink r:id="rId1068"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B93D62" w:rsidRDefault="00D92C88">
      <w:pPr>
        <w:pStyle w:val="ConsPlusNormal0"/>
        <w:spacing w:before="240"/>
        <w:ind w:firstLine="540"/>
        <w:jc w:val="both"/>
      </w:pPr>
      <w: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w:t>
      </w:r>
      <w:r>
        <w:t>кта Российской Федерации.</w:t>
      </w:r>
    </w:p>
    <w:p w:rsidR="00B93D62" w:rsidRDefault="00D92C88">
      <w:pPr>
        <w:pStyle w:val="ConsPlusNormal0"/>
        <w:jc w:val="both"/>
      </w:pPr>
      <w:r>
        <w:t xml:space="preserve">(часть 8.2 введена Федеральным </w:t>
      </w:r>
      <w:hyperlink r:id="rId1069"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B93D62" w:rsidRDefault="00D92C88">
      <w:pPr>
        <w:pStyle w:val="ConsPlusNormal0"/>
        <w:spacing w:before="240"/>
        <w:ind w:firstLine="540"/>
        <w:jc w:val="both"/>
      </w:pPr>
      <w:r>
        <w:t>9. Граждане, признанные в установ</w:t>
      </w:r>
      <w:r>
        <w:t>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B93D62" w:rsidRDefault="00D92C88">
      <w:pPr>
        <w:pStyle w:val="ConsPlusNormal0"/>
        <w:spacing w:before="240"/>
        <w:ind w:firstLine="540"/>
        <w:jc w:val="both"/>
      </w:pPr>
      <w:r>
        <w:t>9.1. Плата за содержание жилого помещения включает в себя</w:t>
      </w:r>
      <w:r>
        <w:t xml:space="preserve">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w:t>
      </w:r>
      <w:r>
        <w:t>х ресурсов при содержании общего имущества, определяемую в порядке, установленном Правительством Российской Федерации.</w:t>
      </w:r>
    </w:p>
    <w:p w:rsidR="00B93D62" w:rsidRDefault="00D92C88">
      <w:pPr>
        <w:pStyle w:val="ConsPlusNormal0"/>
        <w:jc w:val="both"/>
      </w:pPr>
      <w:r>
        <w:t xml:space="preserve">(часть 9.1 в ред. Федерального </w:t>
      </w:r>
      <w:hyperlink r:id="rId1070"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9.2 ст. 156 при управлении многоквартирными домами, предоставлении коммунальных услуг не применяется до 01.01.2028 на территориях ДНР, ЛНР, Запорожской и Херсонс</w:t>
            </w:r>
            <w:r>
              <w:rPr>
                <w:color w:val="392C69"/>
              </w:rPr>
              <w:t>кой областей (</w:t>
            </w:r>
            <w:hyperlink r:id="rId107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267" w:name="P2519"/>
      <w:bookmarkEnd w:id="267"/>
      <w: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w:t>
      </w:r>
      <w:r>
        <w:t>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w:t>
      </w:r>
      <w:r>
        <w:t xml:space="preserve">и субъектов Российской Федерации в </w:t>
      </w:r>
      <w:hyperlink r:id="rId1072"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порядке</w:t>
        </w:r>
      </w:hyperlink>
      <w:r>
        <w:t>, установленном Правительством Российской Федерации, по тарифам, установленным о</w:t>
      </w:r>
      <w:r>
        <w:t>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w:t>
      </w:r>
      <w:r>
        <w:t>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w:t>
      </w:r>
      <w:r>
        <w:t>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w:t>
      </w:r>
      <w:r>
        <w:t>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w:t>
      </w:r>
      <w:r>
        <w:t xml:space="preserve">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w:t>
      </w:r>
      <w:r>
        <w:t>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B93D62" w:rsidRDefault="00D92C88">
      <w:pPr>
        <w:pStyle w:val="ConsPlusNormal0"/>
        <w:jc w:val="both"/>
      </w:pPr>
      <w:r>
        <w:t xml:space="preserve">(в ред. Федерального </w:t>
      </w:r>
      <w:hyperlink r:id="rId1073"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28.06.2021 N 22</w:t>
      </w:r>
      <w:r>
        <w:t>9-ФЗ)</w:t>
      </w:r>
    </w:p>
    <w:p w:rsidR="00B93D62" w:rsidRDefault="00D92C88">
      <w:pPr>
        <w:pStyle w:val="ConsPlusNormal0"/>
        <w:spacing w:before="240"/>
        <w:ind w:firstLine="540"/>
        <w:jc w:val="both"/>
      </w:pPr>
      <w: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w:t>
      </w:r>
      <w:r>
        <w:t>го) прибора учета в порядке, установленном Правительством Российской Федерации;</w:t>
      </w:r>
    </w:p>
    <w:p w:rsidR="00B93D62" w:rsidRDefault="00D92C88">
      <w:pPr>
        <w:pStyle w:val="ConsPlusNormal0"/>
        <w:spacing w:before="240"/>
        <w:ind w:firstLine="540"/>
        <w:jc w:val="both"/>
      </w:pPr>
      <w: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w:t>
      </w:r>
      <w:r>
        <w:t>й власти субъектов Российской Федерации.</w:t>
      </w:r>
    </w:p>
    <w:p w:rsidR="00B93D62" w:rsidRDefault="00D92C88">
      <w:pPr>
        <w:pStyle w:val="ConsPlusNormal0"/>
        <w:jc w:val="both"/>
      </w:pPr>
      <w:r>
        <w:t xml:space="preserve">(часть 9.2 в ред. Федерального </w:t>
      </w:r>
      <w:hyperlink r:id="rId1074"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закона</w:t>
        </w:r>
      </w:hyperlink>
      <w:r>
        <w:t xml:space="preserve"> от 29.07.2017 N 258-ФЗ)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9.3 ст. 156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07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9.3. При отсутствии коллективного (общедомового) прибора учета размер расходов граждан и организаций в составе платы</w:t>
      </w:r>
      <w:r>
        <w:t xml:space="preserve">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w:t>
      </w:r>
      <w:r>
        <w:t xml:space="preserve">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1076"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порядке</w:t>
        </w:r>
      </w:hyperlink>
      <w: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w:t>
      </w:r>
      <w:r>
        <w:t>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B93D62" w:rsidRDefault="00D92C88">
      <w:pPr>
        <w:pStyle w:val="ConsPlusNormal0"/>
        <w:jc w:val="both"/>
      </w:pPr>
      <w:r>
        <w:t>(часть 9</w:t>
      </w:r>
      <w:r>
        <w:t xml:space="preserve">.3 введена Федеральным </w:t>
      </w:r>
      <w:hyperlink r:id="rId1077" w:tooltip="Федеральный закон от 29.07.2017 N 258-ФЗ &quot;О внесении изменений в статьи 154 и 156 Жилищного кодекса Российской Федерации и статью 12 Федерального закона &quot;О внесении изменений в Жилищный кодекс Российской Федерации и отдельные законодательные акты Российской Фе">
        <w:r>
          <w:rPr>
            <w:color w:val="0000FF"/>
          </w:rPr>
          <w:t>законом</w:t>
        </w:r>
      </w:hyperlink>
      <w:r>
        <w:t xml:space="preserve"> от 29.07.2017 N 258-ФЗ; в ред. Федерального </w:t>
      </w:r>
      <w:hyperlink r:id="rId1078" w:tooltip="Федеральный закон от 28.06.2021 N 229-ФЗ &quot;О внесении изменений в отдельные законодательные акты Российской Федерации&quot; {КонсультантПлюс}">
        <w:r>
          <w:rPr>
            <w:color w:val="0000FF"/>
          </w:rPr>
          <w:t>закона</w:t>
        </w:r>
      </w:hyperlink>
      <w:r>
        <w:t xml:space="preserve"> от 28.06.2021 N 229-ФЗ)</w:t>
      </w:r>
    </w:p>
    <w:p w:rsidR="00B93D62" w:rsidRDefault="00D92C88">
      <w:pPr>
        <w:pStyle w:val="ConsPlusNormal0"/>
        <w:spacing w:before="240"/>
        <w:ind w:firstLine="540"/>
        <w:jc w:val="both"/>
      </w:pPr>
      <w:r>
        <w:t>10. И</w:t>
      </w:r>
      <w:r>
        <w:t>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w:t>
      </w:r>
      <w:r>
        <w:t xml:space="preserve">ьность, определяется в </w:t>
      </w:r>
      <w:hyperlink r:id="rId107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порядке</w:t>
        </w:r>
      </w:hyperlink>
      <w:r>
        <w:t>, установленном Правительством Российской Федерации.</w:t>
      </w:r>
    </w:p>
    <w:p w:rsidR="00B93D62" w:rsidRDefault="00D92C88">
      <w:pPr>
        <w:pStyle w:val="ConsPlusNormal0"/>
        <w:jc w:val="both"/>
      </w:pPr>
      <w:r>
        <w:t>(в ред. Федеральных законов от 23.07.20</w:t>
      </w:r>
      <w:r>
        <w:t xml:space="preserve">08 </w:t>
      </w:r>
      <w:hyperlink r:id="rId108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081"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08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B93D62" w:rsidRDefault="00D92C88">
      <w:pPr>
        <w:pStyle w:val="ConsPlusNormal0"/>
        <w:spacing w:before="240"/>
        <w:ind w:firstLine="540"/>
        <w:jc w:val="both"/>
      </w:pPr>
      <w: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w:t>
      </w:r>
      <w:r>
        <w:t>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w:t>
      </w:r>
      <w:r>
        <w:t>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w:t>
      </w:r>
      <w:r>
        <w:t>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B93D62" w:rsidRDefault="00D92C88">
      <w:pPr>
        <w:pStyle w:val="ConsPlusNormal0"/>
        <w:jc w:val="both"/>
      </w:pPr>
      <w:r>
        <w:t xml:space="preserve">(часть 11 введена Федеральным </w:t>
      </w:r>
      <w:hyperlink r:id="rId108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B93D62" w:rsidRDefault="00D92C88">
      <w:pPr>
        <w:pStyle w:val="ConsPlusNormal0"/>
        <w:spacing w:before="240"/>
        <w:ind w:firstLine="540"/>
        <w:jc w:val="both"/>
      </w:pPr>
      <w: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w:t>
      </w:r>
      <w:r>
        <w:t xml:space="preserve">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w:t>
      </w:r>
      <w:r>
        <w:t>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B93D62" w:rsidRDefault="00D92C88">
      <w:pPr>
        <w:pStyle w:val="ConsPlusNormal0"/>
        <w:spacing w:before="240"/>
        <w:ind w:firstLine="540"/>
        <w:jc w:val="both"/>
      </w:pPr>
      <w:r>
        <w:t xml:space="preserve">1) о выявлении нарушения и выплате </w:t>
      </w:r>
      <w:r>
        <w:t>штрафа;</w:t>
      </w:r>
    </w:p>
    <w:p w:rsidR="00B93D62" w:rsidRDefault="00D92C88">
      <w:pPr>
        <w:pStyle w:val="ConsPlusNormal0"/>
        <w:spacing w:before="240"/>
        <w:ind w:firstLine="540"/>
        <w:jc w:val="both"/>
      </w:pPr>
      <w:r>
        <w:t>2) об отсутствии нарушения и отказе в выплате штрафа.</w:t>
      </w:r>
    </w:p>
    <w:p w:rsidR="00B93D62" w:rsidRDefault="00D92C88">
      <w:pPr>
        <w:pStyle w:val="ConsPlusNormal0"/>
        <w:jc w:val="both"/>
      </w:pPr>
      <w:r>
        <w:t xml:space="preserve">(часть 12 введена Федеральным </w:t>
      </w:r>
      <w:hyperlink r:id="rId108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B93D62" w:rsidRDefault="00D92C88">
      <w:pPr>
        <w:pStyle w:val="ConsPlusNormal0"/>
        <w:spacing w:before="240"/>
        <w:ind w:firstLine="540"/>
        <w:jc w:val="both"/>
      </w:pPr>
      <w:r>
        <w:t>13. В случае установления нарушения порядка расчета платы за с</w:t>
      </w:r>
      <w:r>
        <w:t>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w:t>
      </w:r>
      <w:r>
        <w:t>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w:t>
      </w:r>
      <w:r>
        <w:t>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B93D62" w:rsidRDefault="00D92C88">
      <w:pPr>
        <w:pStyle w:val="ConsPlusNormal0"/>
        <w:jc w:val="both"/>
      </w:pPr>
      <w:r>
        <w:t xml:space="preserve">(часть 13 введена Федеральным </w:t>
      </w:r>
      <w:hyperlink r:id="rId108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B93D62" w:rsidRDefault="00B93D62">
      <w:pPr>
        <w:pStyle w:val="ConsPlusNormal0"/>
        <w:ind w:firstLine="540"/>
        <w:jc w:val="both"/>
      </w:pPr>
    </w:p>
    <w:p w:rsidR="00B93D62" w:rsidRDefault="00D92C88">
      <w:pPr>
        <w:pStyle w:val="ConsPlusTitle0"/>
        <w:ind w:firstLine="540"/>
        <w:jc w:val="both"/>
        <w:outlineLvl w:val="1"/>
      </w:pPr>
      <w:bookmarkStart w:id="268" w:name="P2539"/>
      <w:bookmarkEnd w:id="268"/>
      <w:r>
        <w:t>Статья 156.1. Плата за наем жилого помещения по договору найма жилого помещения жилищного фонда социального использования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086"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B93D62">
      <w:pPr>
        <w:pStyle w:val="ConsPlusNormal0"/>
        <w:ind w:firstLine="540"/>
        <w:jc w:val="both"/>
      </w:pPr>
    </w:p>
    <w:p w:rsidR="00B93D62" w:rsidRDefault="00D92C88">
      <w:pPr>
        <w:pStyle w:val="ConsPlusNormal0"/>
        <w:ind w:firstLine="540"/>
        <w:jc w:val="both"/>
      </w:pPr>
      <w:r>
        <w:t>1. Размер платы за наем жилого помещения по договору найма жилого помещения жилищного фонда социального испо</w:t>
      </w:r>
      <w:r>
        <w:t xml:space="preserve">льзования (далее в настоящей статье - плата за наем жилого помещения) устанавливается с учетом требования, определенного в соответствии с </w:t>
      </w:r>
      <w:hyperlink w:anchor="P2545" w:tooltip="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
        <w:r>
          <w:rPr>
            <w:color w:val="0000FF"/>
          </w:rPr>
          <w:t>частью 3</w:t>
        </w:r>
      </w:hyperlink>
      <w:r>
        <w:t xml:space="preserve"> настоящей статьи, указанными в </w:t>
      </w:r>
      <w:hyperlink w:anchor="P1573" w:tooltip="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пункте 2 части 1 статьи 91.2 настоящего Кодекса и созданные такими органами организации;">
        <w:r>
          <w:rPr>
            <w:color w:val="0000FF"/>
          </w:rPr>
          <w:t>пунктах 1</w:t>
        </w:r>
      </w:hyperlink>
      <w:r>
        <w:t xml:space="preserve"> - </w:t>
      </w:r>
      <w:hyperlink w:anchor="P1575" w:tooltip="3) наймодателями, не указанными в пунктах 1 и 2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
        <w:r>
          <w:rPr>
            <w:color w:val="0000FF"/>
          </w:rPr>
          <w:t>3 части 5 статьи 91.14</w:t>
        </w:r>
      </w:hyperlink>
      <w: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w:t>
      </w:r>
      <w:r>
        <w:t xml:space="preserve">иального использования, заключенным в </w:t>
      </w:r>
      <w:hyperlink r:id="rId1087" w:tooltip="&quot;Градостроительный кодекс Российской Федерации&quot; от 29.12.2004 N 190-ФЗ (ред. от 31.07.2025) {КонсультантПлюс}">
        <w:r>
          <w:rPr>
            <w:color w:val="0000FF"/>
          </w:rPr>
          <w:t>порядке</w:t>
        </w:r>
      </w:hyperlink>
      <w:r>
        <w:t>, установленном законодательством о градостроительной деятельности.</w:t>
      </w:r>
    </w:p>
    <w:p w:rsidR="00B93D62" w:rsidRDefault="00D92C88">
      <w:pPr>
        <w:pStyle w:val="ConsPlusNormal0"/>
        <w:spacing w:before="240"/>
        <w:ind w:firstLine="540"/>
        <w:jc w:val="both"/>
      </w:pPr>
      <w:r>
        <w:t>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w:t>
      </w:r>
      <w:r>
        <w:t xml:space="preserve">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2547"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частью 5</w:t>
        </w:r>
      </w:hyperlink>
      <w:r>
        <w:t xml:space="preserve"> настоящей статьи порядком.</w:t>
      </w:r>
    </w:p>
    <w:p w:rsidR="00B93D62" w:rsidRDefault="00D92C88">
      <w:pPr>
        <w:pStyle w:val="ConsPlusNormal0"/>
        <w:spacing w:before="240"/>
        <w:ind w:firstLine="540"/>
        <w:jc w:val="both"/>
      </w:pPr>
      <w:bookmarkStart w:id="269" w:name="P2545"/>
      <w:bookmarkEnd w:id="269"/>
      <w:r>
        <w:t>3. Размер пл</w:t>
      </w:r>
      <w:r>
        <w:t>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w:t>
      </w:r>
      <w:r>
        <w:t>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B93D62" w:rsidRDefault="00D92C88">
      <w:pPr>
        <w:pStyle w:val="ConsPlusNormal0"/>
        <w:spacing w:before="240"/>
        <w:ind w:firstLine="540"/>
        <w:jc w:val="both"/>
      </w:pPr>
      <w:r>
        <w:t>4. Размер платы за наем жилого по</w:t>
      </w:r>
      <w:r>
        <w:t xml:space="preserve">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2547" w:tooltip="5. Порядок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
        <w:r>
          <w:rPr>
            <w:color w:val="0000FF"/>
          </w:rPr>
          <w:t>частью 5</w:t>
        </w:r>
      </w:hyperlink>
      <w:r>
        <w:t xml:space="preserve"> настоящей статьи.</w:t>
      </w:r>
    </w:p>
    <w:p w:rsidR="00B93D62" w:rsidRDefault="00D92C88">
      <w:pPr>
        <w:pStyle w:val="ConsPlusNormal0"/>
        <w:spacing w:before="240"/>
        <w:ind w:firstLine="540"/>
        <w:jc w:val="both"/>
      </w:pPr>
      <w:bookmarkStart w:id="270" w:name="P2547"/>
      <w:bookmarkEnd w:id="270"/>
      <w:r>
        <w:t xml:space="preserve">5. </w:t>
      </w:r>
      <w:hyperlink r:id="rId1088" w:tooltip="Постановление Правительства РФ от 12.12.2014 N 1356 &quot;О порядке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quot; (вместе с &quot;Правилами установления, изменен">
        <w:r>
          <w:rPr>
            <w:color w:val="0000FF"/>
          </w:rPr>
          <w:t>Порядок</w:t>
        </w:r>
      </w:hyperlink>
      <w: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w:t>
      </w:r>
      <w:r>
        <w:t>Российской Федерации.</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Ст. 157 (в ред. ФЗ от 14.11.2023 N 532-ФЗ) </w:t>
            </w:r>
            <w:hyperlink r:id="rId1089"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Title0"/>
        <w:spacing w:before="300"/>
        <w:ind w:firstLine="540"/>
        <w:jc w:val="both"/>
        <w:outlineLvl w:val="1"/>
      </w:pPr>
      <w:r>
        <w:t>Статья 157. Размер платы за коммунальные услуги</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1 ст. 157 частично не применяется до 01.01.2028 на территориях ДНР, ЛНР, Запорожской и Херсонской областей (</w:t>
            </w:r>
            <w:hyperlink r:id="rId1090"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w:t>
              </w:r>
              <w:r>
                <w:rPr>
                  <w:color w:val="0000FF"/>
                </w:rPr>
                <w:t>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109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271" w:name="P2557"/>
      <w:bookmarkEnd w:id="271"/>
      <w: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1092" w:tooltip="Постановление Правительства РФ от 23.05.2006 N 306 (ред. от 27.10.2023) &quot;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
        <w:r>
          <w:rPr>
            <w:color w:val="0000FF"/>
          </w:rPr>
          <w:t>нормативов</w:t>
        </w:r>
      </w:hyperlink>
      <w:r>
        <w:t xml:space="preserve"> потребления коммунальных услуг (в том числе </w:t>
      </w:r>
      <w:hyperlink r:id="rId1093"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
        <w:r>
          <w:rPr>
            <w:color w:val="0000FF"/>
          </w:rPr>
          <w:t>нормативов</w:t>
        </w:r>
      </w:hyperlink>
      <w:r>
        <w:t xml:space="preserve"> </w:t>
      </w:r>
      <w:r>
        <w:t>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w:t>
      </w:r>
      <w:r>
        <w:t xml:space="preserve">квартирных домах, которые имеют установленную </w:t>
      </w:r>
      <w:hyperlink r:id="rId1094"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color w:val="0000FF"/>
          </w:rPr>
          <w:t>законодательством</w:t>
        </w:r>
      </w:hyperlink>
      <w:r>
        <w:t xml:space="preserve"> Российской Федерации обязанность по оснащению принадлежащих им помещений приборами учета использ</w:t>
      </w:r>
      <w:r>
        <w:t>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B93D62" w:rsidRDefault="00D92C88">
      <w:pPr>
        <w:pStyle w:val="ConsPlusNormal0"/>
        <w:jc w:val="both"/>
      </w:pPr>
      <w:r>
        <w:t>(в ред.</w:t>
      </w:r>
      <w:r>
        <w:t xml:space="preserve"> Федеральных законов от 27.07.2010 </w:t>
      </w:r>
      <w:hyperlink r:id="rId1095"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29.06.2015 </w:t>
      </w:r>
      <w:hyperlink r:id="rId109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w:t>
      </w:r>
      <w:r>
        <w:t xml:space="preserve">29.12.2014 </w:t>
      </w:r>
      <w:hyperlink r:id="rId109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31.12.2017 </w:t>
      </w:r>
      <w:hyperlink r:id="rId109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t xml:space="preserve">, от 27.12.2018 </w:t>
      </w:r>
      <w:hyperlink r:id="rId1099"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t xml:space="preserve">, от 24.04.2020 </w:t>
      </w:r>
      <w:hyperlink r:id="rId1100" w:tooltip="Федеральный закон от 24.04.2020 N 128-ФЗ &quot;О внесении изменений в статью 157 Жилищного кодекса Российской Федерации&quot; {КонсультантПлюс}">
        <w:r>
          <w:rPr>
            <w:color w:val="0000FF"/>
          </w:rPr>
          <w:t>N 128-ФЗ</w:t>
        </w:r>
      </w:hyperlink>
      <w:r>
        <w:t>)</w:t>
      </w:r>
    </w:p>
    <w:p w:rsidR="00B93D62" w:rsidRDefault="00D92C88">
      <w:pPr>
        <w:pStyle w:val="ConsPlusNormal0"/>
        <w:spacing w:before="240"/>
        <w:ind w:firstLine="540"/>
        <w:jc w:val="both"/>
      </w:pPr>
      <w:r>
        <w:t xml:space="preserve">1.1. </w:t>
      </w:r>
      <w:hyperlink r:id="rId1101"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w:t>
        </w:r>
      </w:hyperlink>
      <w:r>
        <w:t xml:space="preserve"> предоставления, приостановки и ограничения предоставления коммунальных услуг собственникам и пользователям </w:t>
      </w:r>
      <w:r>
        <w:t>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w:t>
      </w:r>
      <w:r>
        <w:t xml:space="preserve">ются Правительством Российской Федерации с учетом положений </w:t>
      </w:r>
      <w:hyperlink w:anchor="P2583" w:tooltip="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энергии на отопление в целях равномер">
        <w:r>
          <w:rPr>
            <w:color w:val="0000FF"/>
          </w:rPr>
          <w:t>части 9</w:t>
        </w:r>
      </w:hyperlink>
      <w:r>
        <w:t xml:space="preserve"> настоящей статьи. Указанные правила должны предусматривать в том числе порядок определения размера платы за тепловую энергию (мощность) в многоквартир</w:t>
      </w:r>
      <w:r>
        <w:t xml:space="preserve">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w:t>
      </w:r>
      <w:r>
        <w:t>(или) общих (для коммунальных квартир) приборов учета тепловой энергии.</w:t>
      </w:r>
    </w:p>
    <w:p w:rsidR="00B93D62" w:rsidRDefault="00D92C88">
      <w:pPr>
        <w:pStyle w:val="ConsPlusNormal0"/>
        <w:jc w:val="both"/>
      </w:pPr>
      <w:r>
        <w:t xml:space="preserve">(часть 1.1 введена Федеральным </w:t>
      </w:r>
      <w:hyperlink r:id="rId1102" w:tooltip="Федеральный закон от 24.04.2020 N 128-ФЗ &quot;О внесении изменений в статью 157 Жилищного кодекса Российской Федерации&quot; {КонсультантПлюс}">
        <w:r>
          <w:rPr>
            <w:color w:val="0000FF"/>
          </w:rPr>
          <w:t>законом</w:t>
        </w:r>
      </w:hyperlink>
      <w:r>
        <w:t xml:space="preserve"> от 24.04.2020 N 128-ФЗ; в ред. Федерального </w:t>
      </w:r>
      <w:hyperlink r:id="rId1103"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зак</w:t>
        </w:r>
        <w:r>
          <w:rPr>
            <w:color w:val="0000FF"/>
          </w:rPr>
          <w:t>она</w:t>
        </w:r>
      </w:hyperlink>
      <w:r>
        <w:t xml:space="preserve"> от 14.11.2023 N 532-ФЗ)</w:t>
      </w:r>
    </w:p>
    <w:p w:rsidR="00B93D62" w:rsidRDefault="00D92C88">
      <w:pPr>
        <w:pStyle w:val="ConsPlusNormal0"/>
        <w:spacing w:before="240"/>
        <w:ind w:firstLine="540"/>
        <w:jc w:val="both"/>
      </w:pPr>
      <w:r>
        <w:t xml:space="preserve">1.2. </w:t>
      </w:r>
      <w:hyperlink r:id="rId1104"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Правила</w:t>
        </w:r>
      </w:hyperlink>
      <w:r>
        <w:t>, обязательные при заключении управляющей организацией или товариществом собстве</w:t>
      </w:r>
      <w:r>
        <w:t>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w:t>
      </w:r>
      <w:r>
        <w:t xml:space="preserve"> Федерации.</w:t>
      </w:r>
    </w:p>
    <w:p w:rsidR="00B93D62" w:rsidRDefault="00D92C88">
      <w:pPr>
        <w:pStyle w:val="ConsPlusNormal0"/>
        <w:jc w:val="both"/>
      </w:pPr>
      <w:r>
        <w:t xml:space="preserve">(часть 1.2 введена Федеральным </w:t>
      </w:r>
      <w:hyperlink r:id="rId1105" w:tooltip="Федеральный закон от 24.04.2020 N 128-ФЗ &quot;О внесении изменений в статью 157 Жилищного кодекса Российской Федерации&quot; {КонсультантПлюс}">
        <w:r>
          <w:rPr>
            <w:color w:val="0000FF"/>
          </w:rPr>
          <w:t>законом</w:t>
        </w:r>
      </w:hyperlink>
      <w:r>
        <w:t xml:space="preserve"> от 24.04.2020 N 128-ФЗ)</w:t>
      </w:r>
    </w:p>
    <w:p w:rsidR="00B93D62" w:rsidRDefault="00D92C88">
      <w:pPr>
        <w:pStyle w:val="ConsPlusNormal0"/>
        <w:spacing w:before="240"/>
        <w:ind w:firstLine="540"/>
        <w:jc w:val="both"/>
      </w:pPr>
      <w:r>
        <w:t xml:space="preserve">2. Размер платы за коммунальные услуги, предусмотренные </w:t>
      </w:r>
      <w:hyperlink w:anchor="P2412" w:tooltip="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
        <w:r>
          <w:rPr>
            <w:color w:val="0000FF"/>
          </w:rPr>
          <w:t>частью 4 статьи 154</w:t>
        </w:r>
      </w:hyperlink>
      <w:r>
        <w:t xml:space="preserve"> настоящего Кодекса, рассчитывается по тарифам, установленны</w:t>
      </w:r>
      <w:r>
        <w:t>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w:t>
      </w:r>
      <w:r>
        <w:t>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w:t>
      </w:r>
      <w:r>
        <w:t>мках предельного уровня цены на тепловую энергию (мощность).</w:t>
      </w:r>
    </w:p>
    <w:p w:rsidR="00B93D62" w:rsidRDefault="00D92C88">
      <w:pPr>
        <w:pStyle w:val="ConsPlusNormal0"/>
        <w:jc w:val="both"/>
      </w:pPr>
      <w:r>
        <w:t xml:space="preserve">(в ред. Федеральных законов от 27.07.2010 </w:t>
      </w:r>
      <w:hyperlink r:id="rId1106"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29.07.2017 </w:t>
      </w:r>
      <w:hyperlink r:id="rId1107" w:tooltip="Федеральный закон от 29.07.2017 N 279-ФЗ (ред. от 21.12.2021)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Консультан">
        <w:r>
          <w:rPr>
            <w:color w:val="0000FF"/>
          </w:rPr>
          <w:t>N 279-ФЗ</w:t>
        </w:r>
      </w:hyperlink>
      <w:r>
        <w:t>)</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Заключенные до 06.04.2024 договоры с оператором связи, предусматривающие плату, взимание кот</w:t>
            </w:r>
            <w:r>
              <w:rPr>
                <w:color w:val="392C69"/>
              </w:rPr>
              <w:t xml:space="preserve">орой запрещено ч. 2.1, по требованию любой из сторон подлежат прекращению (ФЗ от 06.04.2024 </w:t>
            </w:r>
            <w:hyperlink r:id="rId1108"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N 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2.1. Размер платы за электрическую энергию, потребляемую при эксплуатации сетей связи, определяется в порядке, установленном законодательством Российской Федерации об электроэнергетике. Указанная плата вносится оператором связи ежемесячно до десятого числа</w:t>
      </w:r>
      <w:r>
        <w:t xml:space="preserve"> месяца, следующего за истекшим месяцем, на основании платежного документа, предъявленного к оплате лицом, осуществляющим управление многоквартирным домом. При наличии договора, заключенного между оператором связи и энергоснабжающей организацией, плата за </w:t>
      </w:r>
      <w:r>
        <w:t>электрическую энергию, потребляемую при эксплуатации сетей связи, установленных на объектах общего имущества в многоквартирном доме, производится в размере и порядке, которые определены таким договором. Плата за пользование объектами общего имущества в мно</w:t>
      </w:r>
      <w:r>
        <w:t xml:space="preserve">гоквартирном доме для оказания услуг связи в многоквартирном доме, за доступ к объектам общего имущества в многоквартирном доме для монтажа, эксплуатации и демонтажа сетей связи (за исключением радиоэлектронных средств подвижной радиотелефонной связи), за </w:t>
      </w:r>
      <w:r>
        <w:t>доступ к указанным сетям связи либо за оказание иных услуг, связанных с монтажом, эксплуатацией и демонтажом сетей связи на объектах общего имущества в многоквартирном доме, не взимается.</w:t>
      </w:r>
    </w:p>
    <w:p w:rsidR="00B93D62" w:rsidRDefault="00D92C88">
      <w:pPr>
        <w:pStyle w:val="ConsPlusNormal0"/>
        <w:jc w:val="both"/>
      </w:pPr>
      <w:r>
        <w:t xml:space="preserve">(часть 2.1 введена Федеральным </w:t>
      </w:r>
      <w:hyperlink r:id="rId110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color w:val="0000FF"/>
          </w:rPr>
          <w:t>законом</w:t>
        </w:r>
      </w:hyperlink>
      <w:r>
        <w:t xml:space="preserve"> от 06.04.2024 N 67-ФЗ)</w:t>
      </w:r>
    </w:p>
    <w:p w:rsidR="00B93D62" w:rsidRDefault="00D92C88">
      <w:pPr>
        <w:pStyle w:val="ConsPlusNormal0"/>
        <w:spacing w:before="240"/>
        <w:ind w:firstLine="540"/>
        <w:jc w:val="both"/>
      </w:pPr>
      <w: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w:t>
      </w:r>
      <w:r>
        <w:t>о кооператива не является основанием изменения размера платы за коммунальные услуги.</w:t>
      </w:r>
    </w:p>
    <w:p w:rsidR="00B93D62" w:rsidRDefault="00D92C88">
      <w:pPr>
        <w:pStyle w:val="ConsPlusNormal0"/>
        <w:spacing w:before="240"/>
        <w:ind w:firstLine="540"/>
        <w:jc w:val="both"/>
      </w:pPr>
      <w:bookmarkStart w:id="272" w:name="P2570"/>
      <w:bookmarkEnd w:id="272"/>
      <w:r>
        <w:t>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w:t>
      </w:r>
      <w:r>
        <w:t xml:space="preserve">а коммунальные услуги в </w:t>
      </w:r>
      <w:hyperlink r:id="rId1110"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порядке</w:t>
        </w:r>
      </w:hyperlink>
      <w:r>
        <w:t>, установленном Правительством Российской Федерации.</w:t>
      </w:r>
    </w:p>
    <w:p w:rsidR="00B93D62" w:rsidRDefault="00D92C88">
      <w:pPr>
        <w:pStyle w:val="ConsPlusNormal0"/>
        <w:jc w:val="both"/>
      </w:pPr>
      <w:r>
        <w:t>(в ред. Федеральных законов от 29.06</w:t>
      </w:r>
      <w:r>
        <w:t xml:space="preserve">.2015 </w:t>
      </w:r>
      <w:hyperlink r:id="rId11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27.10.2020 </w:t>
      </w:r>
      <w:hyperlink r:id="rId1112"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N 351-ФЗ</w:t>
        </w:r>
      </w:hyperlink>
      <w:r>
        <w:t>)</w:t>
      </w:r>
    </w:p>
    <w:p w:rsidR="00B93D62" w:rsidRDefault="00D92C88">
      <w:pPr>
        <w:pStyle w:val="ConsPlusNormal0"/>
        <w:spacing w:before="240"/>
        <w:ind w:firstLine="540"/>
        <w:jc w:val="both"/>
      </w:pPr>
      <w:r>
        <w:t>5. Изменени</w:t>
      </w:r>
      <w:r>
        <w:t xml:space="preserve">е размера платы за коммунальные услуги, предусмотренное </w:t>
      </w:r>
      <w:hyperlink w:anchor="P2570"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w:t>
        </w:r>
      </w:hyperlink>
      <w: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w:t>
      </w:r>
      <w:r>
        <w:t xml:space="preserve">ским кооперативом, а в случаях, предусмотренных </w:t>
      </w:r>
      <w:hyperlink w:anchor="P260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w:t>
      </w:r>
      <w:r>
        <w:t xml:space="preserve"> Кодекса, ресурсоснабжающей организацией или региональным оператором по обращению с твердыми коммунальными отходами.</w:t>
      </w:r>
    </w:p>
    <w:p w:rsidR="00B93D62" w:rsidRDefault="00D92C88">
      <w:pPr>
        <w:pStyle w:val="ConsPlusNormal0"/>
        <w:jc w:val="both"/>
      </w:pPr>
      <w:r>
        <w:t xml:space="preserve">(часть 5 в ред. Федерального </w:t>
      </w:r>
      <w:hyperlink r:id="rId1113"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закона</w:t>
        </w:r>
      </w:hyperlink>
      <w:r>
        <w:t xml:space="preserve"> от 27.10.2020 N 351-ФЗ)</w:t>
      </w:r>
    </w:p>
    <w:p w:rsidR="00B93D62" w:rsidRDefault="00D92C88">
      <w:pPr>
        <w:pStyle w:val="ConsPlusNormal0"/>
        <w:spacing w:before="240"/>
        <w:ind w:firstLine="540"/>
        <w:jc w:val="both"/>
      </w:pPr>
      <w:r>
        <w:t>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w:t>
      </w:r>
      <w:r>
        <w:t>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w:t>
      </w:r>
      <w:r>
        <w:t xml:space="preserve">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w:t>
      </w:r>
      <w:r>
        <w:t>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 При поступлении обращения</w:t>
      </w:r>
      <w:r>
        <w:t xml:space="preserve">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w:t>
      </w:r>
      <w:r>
        <w:t>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w:t>
      </w:r>
      <w:r>
        <w:t>но из следующих решений:</w:t>
      </w:r>
    </w:p>
    <w:p w:rsidR="00B93D62" w:rsidRDefault="00D92C88">
      <w:pPr>
        <w:pStyle w:val="ConsPlusNormal0"/>
        <w:jc w:val="both"/>
      </w:pPr>
      <w:r>
        <w:t xml:space="preserve">(в ред. Федерального </w:t>
      </w:r>
      <w:hyperlink r:id="rId1114"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закона</w:t>
        </w:r>
      </w:hyperlink>
      <w:r>
        <w:t xml:space="preserve"> от 11.06.2021 N 214-ФЗ)</w:t>
      </w:r>
    </w:p>
    <w:p w:rsidR="00B93D62" w:rsidRDefault="00D92C88">
      <w:pPr>
        <w:pStyle w:val="ConsPlusNormal0"/>
        <w:spacing w:before="240"/>
        <w:ind w:firstLine="540"/>
        <w:jc w:val="both"/>
      </w:pPr>
      <w:r>
        <w:t>1) о выявлении нарушения и выплате штрафа;</w:t>
      </w:r>
    </w:p>
    <w:p w:rsidR="00B93D62" w:rsidRDefault="00D92C88">
      <w:pPr>
        <w:pStyle w:val="ConsPlusNormal0"/>
        <w:spacing w:before="240"/>
        <w:ind w:firstLine="540"/>
        <w:jc w:val="both"/>
      </w:pPr>
      <w:r>
        <w:t>2) об отсутствии нарушения и отказе в выплате штрафа.</w:t>
      </w:r>
    </w:p>
    <w:p w:rsidR="00B93D62" w:rsidRDefault="00D92C88">
      <w:pPr>
        <w:pStyle w:val="ConsPlusNormal0"/>
        <w:jc w:val="both"/>
      </w:pPr>
      <w:r>
        <w:t xml:space="preserve">(часть 6 в ред. Федерального </w:t>
      </w:r>
      <w:hyperlink r:id="rId111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B93D62" w:rsidRDefault="00D92C88">
      <w:pPr>
        <w:pStyle w:val="ConsPlusNormal0"/>
        <w:spacing w:before="240"/>
        <w:ind w:firstLine="540"/>
        <w:jc w:val="both"/>
      </w:pPr>
      <w:r>
        <w:t>7. В случае установления нарушения порядка расчета платы за коммунальные</w:t>
      </w:r>
      <w:r>
        <w:t xml:space="preserve">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w:t>
      </w:r>
      <w:r>
        <w:t>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w:t>
      </w:r>
      <w:r>
        <w:t>олженности - путем снижения размера задолженности по внесению платы за коммунальные услуги до уплаты штрафа в полном объеме.</w:t>
      </w:r>
    </w:p>
    <w:p w:rsidR="00B93D62" w:rsidRDefault="00D92C88">
      <w:pPr>
        <w:pStyle w:val="ConsPlusNormal0"/>
        <w:jc w:val="both"/>
      </w:pPr>
      <w:r>
        <w:t xml:space="preserve">(часть 7 введена Федеральным </w:t>
      </w:r>
      <w:hyperlink r:id="rId111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w:t>
      </w:r>
      <w:r>
        <w:t xml:space="preserve">в ред. Федерального </w:t>
      </w:r>
      <w:hyperlink r:id="rId1117" w:tooltip="Федеральный закон от 11.06.2021 N 214-ФЗ &quot;О внесении изменений в статью 157 Жилищного кодекса Российской Федерации и Федеральный закон &quot;О государственной информационной системе жилищно-коммунального хозяйства&quot; {КонсультантПлюс}">
        <w:r>
          <w:rPr>
            <w:color w:val="0000FF"/>
          </w:rPr>
          <w:t>закона</w:t>
        </w:r>
      </w:hyperlink>
      <w:r>
        <w:t xml:space="preserve"> от 11.06.2021 N 214-ФЗ)</w:t>
      </w:r>
    </w:p>
    <w:p w:rsidR="00B93D62" w:rsidRDefault="00D92C88">
      <w:pPr>
        <w:pStyle w:val="ConsPlusNormal0"/>
        <w:spacing w:before="240"/>
        <w:ind w:firstLine="540"/>
        <w:jc w:val="both"/>
      </w:pPr>
      <w:r>
        <w:t>8. Плата за коммунальную услугу по электроснабжению снижается вплоть до полного освобождения потребите</w:t>
      </w:r>
      <w:r>
        <w:t>ля от оплаты в случаях, порядке и размере, которые установлены законодательством Российской Федерации в сфере электроэнергетики.</w:t>
      </w:r>
    </w:p>
    <w:p w:rsidR="00B93D62" w:rsidRDefault="00D92C88">
      <w:pPr>
        <w:pStyle w:val="ConsPlusNormal0"/>
        <w:jc w:val="both"/>
      </w:pPr>
      <w:r>
        <w:t xml:space="preserve">(часть 8 введена Федеральным </w:t>
      </w:r>
      <w:hyperlink r:id="rId1118"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законом</w:t>
        </w:r>
      </w:hyperlink>
      <w:r>
        <w:t xml:space="preserve"> от 27.12.2018 N 522-ФЗ)</w:t>
      </w:r>
    </w:p>
    <w:p w:rsidR="00B93D62" w:rsidRDefault="00D92C88">
      <w:pPr>
        <w:pStyle w:val="ConsPlusNormal0"/>
        <w:spacing w:before="240"/>
        <w:ind w:firstLine="540"/>
        <w:jc w:val="both"/>
      </w:pPr>
      <w:bookmarkStart w:id="273" w:name="P2583"/>
      <w:bookmarkEnd w:id="273"/>
      <w:r>
        <w:t xml:space="preserve">9. В субъекте Российской Федерации - городе федерального значения Москве устанавливаются особенности определения размера платы за коммунальную услугу по отоплению в части расчета среднемесячного объема потребления тепловой </w:t>
      </w:r>
      <w:r>
        <w:t>энергии на отопление в целях равномерной оплаты коммунальной услуги по отоплению в течение календарного года, порядок и сроки проведения корректировки размера платы за коммунальную услугу по отоплению.</w:t>
      </w:r>
    </w:p>
    <w:p w:rsidR="00B93D62" w:rsidRDefault="00D92C88">
      <w:pPr>
        <w:pStyle w:val="ConsPlusNormal0"/>
        <w:jc w:val="both"/>
      </w:pPr>
      <w:r>
        <w:t xml:space="preserve">(часть 9 введена Федеральным </w:t>
      </w:r>
      <w:hyperlink r:id="rId1119" w:tooltip="Федеральный закон от 14.11.2023 N 532-ФЗ &quot;О внесении изменений в статью 4 Закона Российской Федерации &quot;О статусе столицы Российской Федерации&quot; и статью 157 Жилищного кодекса Российской Федерации&quot; {КонсультантПлюс}">
        <w:r>
          <w:rPr>
            <w:color w:val="0000FF"/>
          </w:rPr>
          <w:t>законом</w:t>
        </w:r>
      </w:hyperlink>
      <w:r>
        <w:t xml:space="preserve"> от 14.11.2023 N 532-ФЗ)</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До 01.01.2028 ст. 157.1 не применяется на территориях ДНР, ЛНР, Запорожской области и Херсонской области (</w:t>
            </w:r>
            <w:hyperlink r:id="rId1120" w:tooltip="Постановление Правительства РФ от 28.12.2022 N 2459 (ред. от 15.07.2025)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
              <w:r>
                <w:rPr>
                  <w:color w:val="0000FF"/>
                </w:rPr>
                <w:t>Постановление</w:t>
              </w:r>
            </w:hyperlink>
            <w:r>
              <w:rPr>
                <w:color w:val="392C69"/>
              </w:rPr>
              <w:t xml:space="preserve"> Правит</w:t>
            </w:r>
            <w:r>
              <w:rPr>
                <w:color w:val="392C69"/>
              </w:rPr>
              <w:t>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Title0"/>
        <w:spacing w:before="300"/>
        <w:ind w:firstLine="540"/>
        <w:jc w:val="both"/>
        <w:outlineLvl w:val="1"/>
      </w:pPr>
      <w:bookmarkStart w:id="274" w:name="P2588"/>
      <w:bookmarkEnd w:id="274"/>
      <w:r>
        <w:t>Статья 157.1. Ограничение повышения размера вносимой гражданами платы за коммунальные услуги</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12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B93D62" w:rsidRDefault="00B93D62">
      <w:pPr>
        <w:pStyle w:val="ConsPlusNormal0"/>
        <w:ind w:firstLine="540"/>
        <w:jc w:val="both"/>
      </w:pPr>
    </w:p>
    <w:p w:rsidR="00B93D62" w:rsidRDefault="00D92C88">
      <w:pPr>
        <w:pStyle w:val="ConsPlusNormal0"/>
        <w:ind w:firstLine="540"/>
        <w:jc w:val="both"/>
      </w:pPr>
      <w:bookmarkStart w:id="275" w:name="P2592"/>
      <w:bookmarkEnd w:id="275"/>
      <w:r>
        <w:t xml:space="preserve">1. Не допускается повышение размера вносимой гражданами платы за коммунальные услуги выше предельных (максимальных) </w:t>
      </w:r>
      <w:hyperlink r:id="rId1122"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индексов</w:t>
        </w:r>
      </w:hyperlink>
      <w: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w:t>
      </w:r>
      <w:r>
        <w:t>лжностным лицом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B93D62" w:rsidRDefault="00D92C88">
      <w:pPr>
        <w:pStyle w:val="ConsPlusNormal0"/>
        <w:jc w:val="both"/>
      </w:pPr>
      <w:r>
        <w:t xml:space="preserve">(в ред. Федерального </w:t>
      </w:r>
      <w:hyperlink r:id="rId11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D92C88">
      <w:pPr>
        <w:pStyle w:val="ConsPlusNormal0"/>
        <w:spacing w:before="240"/>
        <w:ind w:firstLine="540"/>
        <w:jc w:val="both"/>
      </w:pPr>
      <w:r>
        <w:t xml:space="preserve">1.1. Положения </w:t>
      </w:r>
      <w:hyperlink w:anchor="P2592" w:tooltip="1. Не допускается повышение размера вносимой гражданами платы за коммунальные услуги выше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утвержден">
        <w:r>
          <w:rPr>
            <w:color w:val="0000FF"/>
          </w:rPr>
          <w:t>части 1</w:t>
        </w:r>
      </w:hyperlink>
      <w:r>
        <w:t xml:space="preserve"> настоящей статьи не распространяются на устано</w:t>
      </w:r>
      <w:r>
        <w:t xml:space="preserve">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2557"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частью 1 статьи 157</w:t>
        </w:r>
      </w:hyperlink>
      <w:r>
        <w:t xml:space="preserve"> настоящего Кодекса.</w:t>
      </w:r>
    </w:p>
    <w:p w:rsidR="00B93D62" w:rsidRDefault="00D92C88">
      <w:pPr>
        <w:pStyle w:val="ConsPlusNormal0"/>
        <w:jc w:val="both"/>
      </w:pPr>
      <w:r>
        <w:t>(часть 1.1 введена Ф</w:t>
      </w:r>
      <w:r>
        <w:t xml:space="preserve">едеральным </w:t>
      </w:r>
      <w:hyperlink r:id="rId112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предельных (максимальных) индексах на первый долгосрочный период см. ФЗ от 28.12.2013 </w:t>
            </w:r>
            <w:hyperlink r:id="rId1125"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2. Предельные индексы устанавливаются на основании </w:t>
      </w:r>
      <w:hyperlink r:id="rId1126" w:tooltip="Распоряжение Правительства РФ от 15.11.2024 N 3287-р &lt;Об индексах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ях по отдельным муниципальным образован">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утвержденных Правительством Российс</w:t>
      </w:r>
      <w:r>
        <w:t>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w:t>
      </w:r>
      <w:r>
        <w:t xml:space="preserve">рации) в соответствии с </w:t>
      </w:r>
      <w:hyperlink r:id="rId1127"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основами</w:t>
        </w:r>
      </w:hyperlink>
      <w:r>
        <w:t xml:space="preserve"> формирования индексов изменения размера платы граждан за коммунальные услуги в Российск</w:t>
      </w:r>
      <w:r>
        <w:t>ой Федерации (далее - основы формирования индексов).</w:t>
      </w:r>
    </w:p>
    <w:p w:rsidR="00B93D62" w:rsidRDefault="00D92C88">
      <w:pPr>
        <w:pStyle w:val="ConsPlusNormal0"/>
        <w:spacing w:before="240"/>
        <w:ind w:firstLine="540"/>
        <w:jc w:val="both"/>
      </w:pPr>
      <w:r>
        <w:t>3. Основы формирования индексов утверждаются Правительством Российской Федерации и устанавливают:</w:t>
      </w:r>
    </w:p>
    <w:p w:rsidR="00B93D62" w:rsidRDefault="00D92C88">
      <w:pPr>
        <w:pStyle w:val="ConsPlusNormal0"/>
        <w:spacing w:before="240"/>
        <w:ind w:firstLine="540"/>
        <w:jc w:val="both"/>
      </w:pPr>
      <w:r>
        <w:t>1) порядок</w:t>
      </w:r>
      <w:r>
        <w:t xml:space="preserve"> расчета, утверждения и применения индексов по субъектам Российской Федерации и предельных индексов;</w:t>
      </w:r>
    </w:p>
    <w:p w:rsidR="00B93D62" w:rsidRDefault="00D92C88">
      <w:pPr>
        <w:pStyle w:val="ConsPlusNormal0"/>
        <w:spacing w:before="240"/>
        <w:ind w:firstLine="540"/>
        <w:jc w:val="both"/>
      </w:pPr>
      <w:r>
        <w:t xml:space="preserve">2) </w:t>
      </w:r>
      <w:hyperlink r:id="rId1128"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основания и поря</w:t>
        </w:r>
        <w:r>
          <w:rPr>
            <w:color w:val="0000FF"/>
          </w:rPr>
          <w:t>док</w:t>
        </w:r>
      </w:hyperlink>
      <w: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w:t>
      </w:r>
      <w:r>
        <w:t xml:space="preserve">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B93D62" w:rsidRDefault="00D92C88">
      <w:pPr>
        <w:pStyle w:val="ConsPlusNormal0"/>
        <w:spacing w:before="240"/>
        <w:ind w:firstLine="540"/>
        <w:jc w:val="both"/>
      </w:pPr>
      <w:r>
        <w:t xml:space="preserve">3) </w:t>
      </w:r>
      <w:hyperlink r:id="rId1129"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порядок</w:t>
        </w:r>
      </w:hyperlink>
      <w:r>
        <w:t xml:space="preserve"> мониторинга и контроля за соблюдением индексов по субъектам Российской Федерации и предельных индексов;</w:t>
      </w:r>
    </w:p>
    <w:p w:rsidR="00B93D62" w:rsidRDefault="00D92C88">
      <w:pPr>
        <w:pStyle w:val="ConsPlusNormal0"/>
        <w:spacing w:before="240"/>
        <w:ind w:firstLine="540"/>
        <w:jc w:val="both"/>
      </w:pPr>
      <w:r>
        <w:t xml:space="preserve">4) </w:t>
      </w:r>
      <w:hyperlink r:id="rId1130"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 xml:space="preserve">основания и </w:t>
        </w:r>
        <w:r>
          <w:rPr>
            <w:color w:val="0000FF"/>
          </w:rPr>
          <w:t>порядок</w:t>
        </w:r>
      </w:hyperlink>
      <w:r>
        <w:t xml:space="preserve"> согласования предельных индексов представительными органами муниципальных образований;</w:t>
      </w:r>
    </w:p>
    <w:p w:rsidR="00B93D62" w:rsidRDefault="00D92C88">
      <w:pPr>
        <w:pStyle w:val="ConsPlusNormal0"/>
        <w:spacing w:before="240"/>
        <w:ind w:firstLine="540"/>
        <w:jc w:val="both"/>
      </w:pPr>
      <w:r>
        <w:t xml:space="preserve">5) </w:t>
      </w:r>
      <w:hyperlink r:id="rId1131" w:tooltip="Постановление Правительства РФ от 30.04.2014 N 400 (ред. от 27.05.2025) &quot;О формировании индексов изменения размера платы граждан за коммунальные услуги в Российской Федерации&quot; (вместе с &quot;Основами формирования индексов изменения размера платы граждан за коммуна">
        <w:r>
          <w:rPr>
            <w:color w:val="0000FF"/>
          </w:rPr>
          <w:t>порядок</w:t>
        </w:r>
      </w:hyperlink>
      <w:r>
        <w:t xml:space="preserve"> опубликования </w:t>
      </w:r>
      <w:r>
        <w:t>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w:t>
      </w:r>
      <w:r>
        <w:t>ых индексов.</w:t>
      </w:r>
    </w:p>
    <w:p w:rsidR="00B93D62" w:rsidRDefault="00D92C88">
      <w:pPr>
        <w:pStyle w:val="ConsPlusNormal0"/>
        <w:spacing w:before="240"/>
        <w:ind w:firstLine="540"/>
        <w:jc w:val="both"/>
      </w:pPr>
      <w: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B93D62" w:rsidRDefault="00D92C88">
      <w:pPr>
        <w:pStyle w:val="ConsPlusNormal0"/>
        <w:spacing w:before="240"/>
        <w:ind w:firstLine="540"/>
        <w:jc w:val="both"/>
      </w:pPr>
      <w:r>
        <w:t>5. В случае нарушения порядка утверждения предельных индексов уполн</w:t>
      </w:r>
      <w:r>
        <w:t>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обязательные для исполнения предписания об устранении допущенных нарушений.</w:t>
      </w:r>
    </w:p>
    <w:p w:rsidR="00B93D62" w:rsidRDefault="00D92C88">
      <w:pPr>
        <w:pStyle w:val="ConsPlusNormal0"/>
        <w:jc w:val="both"/>
      </w:pPr>
      <w:r>
        <w:t xml:space="preserve">(в ред. Федерального </w:t>
      </w:r>
      <w:hyperlink r:id="rId11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B93D62">
      <w:pPr>
        <w:pStyle w:val="ConsPlusNormal0"/>
        <w:ind w:firstLine="540"/>
        <w:jc w:val="both"/>
      </w:pPr>
    </w:p>
    <w:p w:rsidR="00B93D62" w:rsidRDefault="00D92C88">
      <w:pPr>
        <w:pStyle w:val="ConsPlusTitle0"/>
        <w:ind w:firstLine="540"/>
        <w:jc w:val="both"/>
        <w:outlineLvl w:val="1"/>
      </w:pPr>
      <w:bookmarkStart w:id="276" w:name="P2609"/>
      <w:bookmarkEnd w:id="276"/>
      <w:r>
        <w:t>Статья 157.2. Предоставление коммунальных услуг ресурсоснабжающей организацией, региональным операт</w:t>
      </w:r>
      <w:r>
        <w:t>ором по обращению с твердыми коммунальными отходами</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133" w:tooltip="Федеральный закон от 03.04.2018 N 59-ФЗ &quot;О внесении изменений в Жилищный кодекс Российской Федерации&quot; {КонсультантПлюс}">
        <w:r>
          <w:rPr>
            <w:color w:val="0000FF"/>
          </w:rPr>
          <w:t>законом</w:t>
        </w:r>
      </w:hyperlink>
      <w:r>
        <w:t xml:space="preserve"> от 03.04.2018 N 59-ФЗ)</w:t>
      </w:r>
    </w:p>
    <w:p w:rsidR="00B93D62" w:rsidRDefault="00B93D62">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1 ст. 157.2 не применяется до 01.01.2028 на территориях ДНР, ЛНР, Запорожской и Херсонской областей (</w:t>
            </w:r>
            <w:hyperlink r:id="rId113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277" w:name="P2615"/>
      <w:bookmarkEnd w:id="277"/>
      <w: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w:t>
      </w:r>
      <w:r>
        <w:t>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w:t>
      </w:r>
      <w:r>
        <w:t>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w:t>
      </w:r>
      <w:r>
        <w:t>ния о предоставлении коммунальных услуг, договором на оказание услуг по обращению с твердыми коммунальными отходами в следующих случаях:</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Об ответственности управляющей организации, ТСЖ, кооператива в случае представления пла</w:t>
            </w:r>
            <w:r>
              <w:rPr>
                <w:color w:val="392C69"/>
              </w:rPr>
              <w:t xml:space="preserve">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1135" w:tooltip="Федеральный закон от 03.04.2018 N 59-ФЗ &quot;О внесении изменений в Жилищный кодекс Российской Федерации&quot; {КонсультантПлюс}">
              <w:r>
                <w:rPr>
                  <w:color w:val="0000FF"/>
                </w:rPr>
                <w:t>ч. 5 ст. 3</w:t>
              </w:r>
            </w:hyperlink>
            <w:r>
              <w:rPr>
                <w:color w:val="392C69"/>
              </w:rPr>
              <w:t xml:space="preserve"> ФЗ от 03.04.2018 N 59-ФЗ.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278" w:name="P2618"/>
      <w:bookmarkEnd w:id="278"/>
      <w:r>
        <w:t xml:space="preserve">1) при принятии общим собранием собственников помещений в многоквартирном доме решения, предусмотренного </w:t>
      </w:r>
      <w:hyperlink w:anchor="P899"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пунктом 4.4 части 2 статьи 44</w:t>
        </w:r>
      </w:hyperlink>
      <w:r>
        <w:t xml:space="preserve"> настоящего Кодекса;</w:t>
      </w:r>
    </w:p>
    <w:p w:rsidR="00B93D62" w:rsidRDefault="00D92C88">
      <w:pPr>
        <w:pStyle w:val="ConsPlusNormal0"/>
        <w:spacing w:before="240"/>
        <w:ind w:firstLine="540"/>
        <w:jc w:val="both"/>
      </w:pPr>
      <w:bookmarkStart w:id="279" w:name="P2619"/>
      <w:bookmarkEnd w:id="279"/>
      <w:r>
        <w:t xml:space="preserve">2) при прекращении заключенных в соответствии с </w:t>
      </w:r>
      <w:hyperlink r:id="rId1136" w:tooltip="Постановление Правительства РФ от 14.02.2012 N 124 (ред. от 29.08.2024)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
        <w:r>
          <w:rPr>
            <w:color w:val="0000FF"/>
          </w:rPr>
          <w:t>требованиями</w:t>
        </w:r>
      </w:hyperlink>
      <w:r>
        <w:t>, установленными Правительством Российской Федерации, между управляющей организацией, товариществом собственников жилья либо</w:t>
      </w:r>
      <w:r>
        <w:t xml:space="preserve">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w:t>
      </w:r>
      <w:r>
        <w:t>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w:t>
      </w:r>
      <w:r>
        <w:t xml:space="preserve">пления)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w:t>
      </w:r>
      <w:r>
        <w:t>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w:t>
      </w:r>
      <w:r>
        <w:t xml:space="preserve">ми коммунальными отходами по основанию, предусмотренному </w:t>
      </w:r>
      <w:hyperlink w:anchor="P2621" w:tooltip="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
        <w:r>
          <w:rPr>
            <w:color w:val="0000FF"/>
          </w:rPr>
          <w:t>частью 2</w:t>
        </w:r>
      </w:hyperlink>
      <w:r>
        <w:t xml:space="preserve"> настоящей статьи;</w:t>
      </w:r>
    </w:p>
    <w:p w:rsidR="00B93D62" w:rsidRDefault="00D92C88">
      <w:pPr>
        <w:pStyle w:val="ConsPlusNormal0"/>
        <w:spacing w:before="240"/>
        <w:ind w:firstLine="540"/>
        <w:jc w:val="both"/>
      </w:pPr>
      <w:bookmarkStart w:id="280" w:name="P2620"/>
      <w:bookmarkEnd w:id="280"/>
      <w:r>
        <w:t>3) если между собственниками помещений в многоквартирном доме и ресурсоснабжающей организацией, региональным оператором по обращению с</w:t>
      </w:r>
      <w:r>
        <w:t xml:space="preserve">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w:t>
      </w:r>
      <w:r>
        <w:t>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B93D62" w:rsidRDefault="00D92C88">
      <w:pPr>
        <w:pStyle w:val="ConsPlusNormal0"/>
        <w:spacing w:before="240"/>
        <w:ind w:firstLine="540"/>
        <w:jc w:val="both"/>
      </w:pPr>
      <w:bookmarkStart w:id="281" w:name="P2621"/>
      <w:bookmarkEnd w:id="281"/>
      <w:r>
        <w:t>2. Ресурсоснабжающая организация, региональный оператор по обра</w:t>
      </w:r>
      <w:r>
        <w:t>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w:t>
      </w:r>
      <w:r>
        <w:t xml:space="preserve">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w:t>
      </w:r>
      <w:r>
        <w:t>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w:t>
      </w:r>
      <w:r>
        <w:t>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w:t>
      </w:r>
      <w:r>
        <w:t>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w:t>
      </w:r>
      <w:r>
        <w:t>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w:t>
      </w:r>
      <w:r>
        <w:t>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w:t>
      </w:r>
      <w:r>
        <w:t>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w:t>
      </w:r>
      <w:r>
        <w:t>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B93D62" w:rsidRDefault="00D92C88">
      <w:pPr>
        <w:pStyle w:val="ConsPlusNormal0"/>
        <w:spacing w:before="240"/>
        <w:ind w:firstLine="540"/>
        <w:jc w:val="both"/>
      </w:pPr>
      <w:bookmarkStart w:id="282" w:name="P2622"/>
      <w:bookmarkEnd w:id="282"/>
      <w:r>
        <w:t>3. Об одностороннем отказе от исполнения до</w:t>
      </w:r>
      <w:r>
        <w:t>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w:t>
      </w:r>
      <w:r>
        <w:t>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w:t>
      </w:r>
      <w:r>
        <w:t>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w:t>
      </w:r>
      <w:r>
        <w:t>дится по указанному адресу.</w:t>
      </w:r>
    </w:p>
    <w:p w:rsidR="00B93D62" w:rsidRDefault="00D92C88">
      <w:pPr>
        <w:pStyle w:val="ConsPlusNormal0"/>
        <w:spacing w:before="240"/>
        <w:ind w:firstLine="540"/>
        <w:jc w:val="both"/>
      </w:pPr>
      <w:r>
        <w:t xml:space="preserve">4. Одновременно с направлением предусмотренного </w:t>
      </w:r>
      <w:hyperlink w:anchor="P2622"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ресурсоснабжающая организация, региональный оператор по обращению с твердыми коммунальными отходами дово</w:t>
      </w:r>
      <w:r>
        <w:t xml:space="preserve">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w:t>
      </w:r>
      <w:r>
        <w:t>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w:t>
      </w:r>
      <w:r>
        <w:t>ей организации и в системе.</w:t>
      </w:r>
    </w:p>
    <w:p w:rsidR="00B93D62" w:rsidRDefault="00D92C88">
      <w:pPr>
        <w:pStyle w:val="ConsPlusNormal0"/>
        <w:spacing w:before="240"/>
        <w:ind w:firstLine="540"/>
        <w:jc w:val="both"/>
      </w:pPr>
      <w:r>
        <w:t xml:space="preserve">5. По истечении тридцати дней с даты направления лицу, осуществляющему управление многоквартирным домом, предусмотренного </w:t>
      </w:r>
      <w:hyperlink w:anchor="P2622"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w:t>
      </w:r>
      <w:r>
        <w:t>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w:t>
      </w:r>
      <w:r>
        <w:t>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w:t>
      </w:r>
      <w:r>
        <w:t xml:space="preserve">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2633" w:tooltip="2) в случае, предусмотренном пунктом 2 части 1 настоящей статьи, по истечении тридцати дней с даты направления предусмотренного частью 3 настоящей статьи уведомления об одностороннем отказе от исполнения договора ресурсоснабжения, договора на оказание услуг по">
        <w:r>
          <w:rPr>
            <w:color w:val="0000FF"/>
          </w:rPr>
          <w:t>пункта 2 части 7</w:t>
        </w:r>
      </w:hyperlink>
      <w:r>
        <w:t xml:space="preserve"> настоящей статьи.</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До утверждения Правительством РФ типовых договоров, предусмотренных ч. 6 ст. 157.2, условия договоров </w:t>
            </w:r>
            <w:hyperlink r:id="rId1137" w:tooltip="Федеральный закон от 03.04.2018 N 59-ФЗ &quot;О внесении изменений в Жилищный кодекс Российской Федерации&quot; {КонсультантПлюс}">
              <w:r>
                <w:rPr>
                  <w:color w:val="0000FF"/>
                </w:rPr>
                <w:t>определяются</w:t>
              </w:r>
            </w:hyperlink>
            <w:r>
              <w:rPr>
                <w:color w:val="392C69"/>
              </w:rPr>
              <w:t xml:space="preserve"> в соответствии с </w:t>
            </w:r>
            <w:hyperlink r:id="rId1138"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rPr>
                <w:color w:val="392C69"/>
              </w:rPr>
              <w:t xml:space="preserve"> предоставления коммунальных услуг.</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Ч. 6 ст. 157.2 в (ред. ФЗ от 03.04.2018 </w:t>
            </w:r>
            <w:hyperlink r:id="rId113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w:t>
            </w:r>
            <w:r>
              <w:rPr>
                <w:color w:val="392C69"/>
              </w:rPr>
              <w:t xml:space="preserve"> распространяется и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283" w:name="P2629"/>
      <w:bookmarkEnd w:id="283"/>
      <w: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w:t>
      </w:r>
      <w:r>
        <w:t xml:space="preserve">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w:t>
      </w:r>
      <w:r>
        <w:t>Заключение договора в письменной форме не требуется.</w:t>
      </w:r>
    </w:p>
    <w:p w:rsidR="00B93D62" w:rsidRDefault="00D92C88">
      <w:pPr>
        <w:pStyle w:val="ConsPlusNormal0"/>
        <w:spacing w:before="240"/>
        <w:ind w:firstLine="540"/>
        <w:jc w:val="both"/>
      </w:pPr>
      <w: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w:t>
      </w:r>
      <w:r>
        <w:t xml:space="preserve"> обращению с твердыми коммунальными отходами считаются заключенными со всеми собственниками помещений в многоквартирном доме одновременно:</w:t>
      </w:r>
    </w:p>
    <w:p w:rsidR="00B93D62" w:rsidRDefault="00D92C88">
      <w:pPr>
        <w:pStyle w:val="ConsPlusNormal0"/>
        <w:spacing w:before="240"/>
        <w:ind w:firstLine="540"/>
        <w:jc w:val="both"/>
      </w:pPr>
      <w:r>
        <w:t xml:space="preserve">1) в случае, предусмотренном </w:t>
      </w:r>
      <w:hyperlink w:anchor="P2618" w:tooltip="1) при принятии общим собранием собственников помещений в многоквартирном доме решения, предусмотренного пунктом 4.4 части 2 статьи 44 настоящего Кодекса;">
        <w:r>
          <w:rPr>
            <w:color w:val="0000FF"/>
          </w:rPr>
          <w:t>пунктом 1 части 1</w:t>
        </w:r>
      </w:hyperlink>
      <w: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899" w:tooltip="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
        <w:r>
          <w:rPr>
            <w:color w:val="0000FF"/>
          </w:rPr>
          <w:t>пунктом 4.4 части 2 статьи 44</w:t>
        </w:r>
      </w:hyperlink>
      <w: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w:t>
      </w:r>
      <w:r>
        <w:t>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w:t>
      </w:r>
      <w:r>
        <w:t xml:space="preserve">ения и протокола общего собрания собственников помещений в многоквартирном доме в порядке, предусмотренном </w:t>
      </w:r>
      <w:hyperlink w:anchor="P957"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частью 1 статьи 46</w:t>
        </w:r>
      </w:hyperlink>
      <w:r>
        <w:t xml:space="preserve"> настоящего Кодекса. В случае, если решением общего собрания собственников помещений в многокв</w:t>
      </w:r>
      <w:r>
        <w:t xml:space="preserve">артирном доме такая дата не определена, указанные договоры считаются заключенными по истечении девяноста дней со дня получения ресурсоснабжающей организацией, региональным оператором по обращению с твердыми коммунальными отходами копий решения и протокола </w:t>
      </w:r>
      <w:r>
        <w:t>общего собрания собственников помещений в многоквартирном доме по вопросу заключения договора, содержащего положения о предоставлении коммунальных услуг, или договора на оказание услуг по обращению с твердыми коммунальными отходами с ресурсоснабжающей орга</w:t>
      </w:r>
      <w:r>
        <w:t>низацией, региональным оператором по обращению с твердыми коммунальными отходами, направленных заказным письмом или врученных под роспись;</w:t>
      </w:r>
    </w:p>
    <w:p w:rsidR="00B93D62" w:rsidRDefault="00D92C88">
      <w:pPr>
        <w:pStyle w:val="ConsPlusNormal0"/>
        <w:jc w:val="both"/>
      </w:pPr>
      <w:r>
        <w:t xml:space="preserve">(в ред. Федерального </w:t>
      </w:r>
      <w:hyperlink r:id="rId1140"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закона</w:t>
        </w:r>
      </w:hyperlink>
      <w:r>
        <w:t xml:space="preserve"> от 12.12.2023 N 593-ФЗ)</w:t>
      </w:r>
    </w:p>
    <w:p w:rsidR="00B93D62" w:rsidRDefault="00D92C88">
      <w:pPr>
        <w:pStyle w:val="ConsPlusNormal0"/>
        <w:spacing w:before="240"/>
        <w:ind w:firstLine="540"/>
        <w:jc w:val="both"/>
      </w:pPr>
      <w:bookmarkStart w:id="284" w:name="P2633"/>
      <w:bookmarkEnd w:id="284"/>
      <w:r>
        <w:t xml:space="preserve">2) в случае, предусмотренном </w:t>
      </w:r>
      <w:hyperlink w:anchor="P2619" w:tooltip="2) при прекращении заключенных в соответствии с требованиями,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
        <w:r>
          <w:rPr>
            <w:color w:val="0000FF"/>
          </w:rPr>
          <w:t>пунктом 2 части 1</w:t>
        </w:r>
      </w:hyperlink>
      <w:r>
        <w:t xml:space="preserve"> настоящей статьи, по истечении тридцати дней с даты направления предусмотренного </w:t>
      </w:r>
      <w:hyperlink w:anchor="P2622" w:tooltip="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
        <w:r>
          <w:rPr>
            <w:color w:val="0000FF"/>
          </w:rPr>
          <w:t>частью 3</w:t>
        </w:r>
      </w:hyperlink>
      <w: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B93D62" w:rsidRDefault="00D92C88">
      <w:pPr>
        <w:pStyle w:val="ConsPlusNormal0"/>
        <w:spacing w:before="240"/>
        <w:ind w:firstLine="540"/>
        <w:jc w:val="both"/>
      </w:pPr>
      <w:bookmarkStart w:id="285" w:name="P2634"/>
      <w:bookmarkEnd w:id="285"/>
      <w:r>
        <w:t>3) в случае, пред</w:t>
      </w:r>
      <w:r>
        <w:t xml:space="preserve">усмотренном </w:t>
      </w:r>
      <w:hyperlink w:anchor="P2620" w:tooltip="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
        <w:r>
          <w:rPr>
            <w:color w:val="0000FF"/>
          </w:rPr>
          <w:t>пунктом 3 части 1</w:t>
        </w:r>
      </w:hyperlink>
      <w:r>
        <w:t xml:space="preserve"> настоящей статьи, с даты заключения договоров, в том числе предусмотренных </w:t>
      </w:r>
      <w:hyperlink w:anchor="P2942"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частью 2 статьи 164</w:t>
        </w:r>
      </w:hyperlink>
      <w:r>
        <w:t xml:space="preserve"> настоящего Кодекса, действовавших до принятия собственн</w:t>
      </w:r>
      <w:r>
        <w:t>иками помещений в многоквартирном доме решения об изменении способа управления многоквартирным домом или о выборе управляющей организации.</w:t>
      </w:r>
    </w:p>
    <w:p w:rsidR="00B93D62" w:rsidRDefault="00D92C88">
      <w:pPr>
        <w:pStyle w:val="ConsPlusNormal0"/>
        <w:spacing w:before="240"/>
        <w:ind w:firstLine="540"/>
        <w:jc w:val="both"/>
      </w:pPr>
      <w:r>
        <w:t>7.1. Изменение и (или) расторжение договора, содержащего положения о предоставлении коммунальных услуг, договора на о</w:t>
      </w:r>
      <w:r>
        <w:t>казание услуг по обращению с твердыми коммунальными отходами, заключенных с ресурсоснабжающей организацией, региональным оператором по обращению с твердыми коммунальными отходами, осуществляются в порядке, предусмотренном гражданским законодательством, есл</w:t>
      </w:r>
      <w:r>
        <w:t>и иное не установлено настоящим Кодексом. Изменение и (или) расторжение договора, содержащего положения о предоставлении коммунальных услуг, договора на оказание услуг по обращению с твердыми коммунальными отходами, заключенных с ресурсоснабжающей организа</w:t>
      </w:r>
      <w:r>
        <w:t>цией, региональным оператором по обращению с твердыми коммунальными отходами, возможны при получении согласия всех собственников помещений в данном многоквартирном доме.</w:t>
      </w:r>
    </w:p>
    <w:p w:rsidR="00B93D62" w:rsidRDefault="00D92C88">
      <w:pPr>
        <w:pStyle w:val="ConsPlusNormal0"/>
        <w:jc w:val="both"/>
      </w:pPr>
      <w:r>
        <w:t xml:space="preserve">(часть 7.1 введена Федеральным </w:t>
      </w:r>
      <w:hyperlink r:id="rId1141" w:tooltip="Федеральный закон от 12.12.2023 N 593-ФЗ &quot;О внесении изменений в статьи 44 и 157.2 Жилищного кодекса Российской Федерации и статью 9 Федерального закона &quot;О внесении изменений в отдельные законодательные акты Российской Федерации&quot; {КонсультантПлюс}">
        <w:r>
          <w:rPr>
            <w:color w:val="0000FF"/>
          </w:rPr>
          <w:t>законом</w:t>
        </w:r>
      </w:hyperlink>
      <w:r>
        <w:t xml:space="preserve"> от 12.12.2023 N 593-ФЗ)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Ч. 8 ст. 157.2 (в ред. ФЗ от 03.04.2018 </w:t>
            </w:r>
            <w:hyperlink r:id="rId1142" w:tooltip="Федеральный закон от 03.04.2018 N 59-ФЗ &quot;О внесении изменений в Жилищный кодекс Российской Федерации&quot; {КонсультантПлюс}">
              <w:r>
                <w:rPr>
                  <w:color w:val="0000FF"/>
                </w:rPr>
                <w:t>N 59-ФЗ</w:t>
              </w:r>
            </w:hyperlink>
            <w:r>
              <w:rPr>
                <w:color w:val="392C69"/>
              </w:rPr>
              <w:t>)</w:t>
            </w:r>
            <w:r>
              <w:rPr>
                <w:color w:val="392C69"/>
              </w:rPr>
              <w:t xml:space="preserve"> распространяется на отношения, возникшие из договоров,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w:t>
      </w:r>
      <w:r>
        <w:t xml:space="preserve">щим управление многоквартирным домом, в случае заключения договоров, предусмотренных </w:t>
      </w:r>
      <w:hyperlink w:anchor="P2615"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частью 1</w:t>
        </w:r>
      </w:hyperlink>
      <w:r>
        <w:t xml:space="preserve"> настоящей статьи.</w:t>
      </w:r>
    </w:p>
    <w:p w:rsidR="00B93D62" w:rsidRDefault="00D92C88">
      <w:pPr>
        <w:pStyle w:val="ConsPlusNormal0"/>
        <w:spacing w:before="240"/>
        <w:ind w:firstLine="540"/>
        <w:jc w:val="both"/>
      </w:pPr>
      <w:r>
        <w:t xml:space="preserve">9. Положения настоящей статьи также распространяются на отношения с участием лиц, указанных в </w:t>
      </w:r>
      <w:hyperlink w:anchor="P2375" w:tooltip="1) нанимателя жилого помещения по договору социального найма с момента заключения такого договора;">
        <w:r>
          <w:rPr>
            <w:color w:val="0000FF"/>
          </w:rPr>
          <w:t>пунктах 1</w:t>
        </w:r>
      </w:hyperlink>
      <w:r>
        <w:t xml:space="preserve">, </w:t>
      </w:r>
      <w:hyperlink w:anchor="P2376" w:tooltip="1.1) нанимателя жилого помещения по договору найма жилого помещения жилищного фонда социального использования с момента заключения данного договора;">
        <w:r>
          <w:rPr>
            <w:color w:val="0000FF"/>
          </w:rPr>
          <w:t>1.1</w:t>
        </w:r>
      </w:hyperlink>
      <w:r>
        <w:t xml:space="preserve">, </w:t>
      </w:r>
      <w:hyperlink w:anchor="P2379" w:tooltip="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w:r>
          <w:rPr>
            <w:color w:val="0000FF"/>
          </w:rPr>
          <w:t>3</w:t>
        </w:r>
      </w:hyperlink>
      <w:r>
        <w:t xml:space="preserve">, </w:t>
      </w:r>
      <w:hyperlink w:anchor="P2380" w:tooltip="4) члена жилищного кооператива с момента предоставления жилого помещения жилищным кооперативом;">
        <w:r>
          <w:rPr>
            <w:color w:val="0000FF"/>
          </w:rPr>
          <w:t>4</w:t>
        </w:r>
      </w:hyperlink>
      <w:r>
        <w:t xml:space="preserve">, </w:t>
      </w:r>
      <w:hyperlink w:anchor="P238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6</w:t>
        </w:r>
      </w:hyperlink>
      <w:r>
        <w:t xml:space="preserve">, </w:t>
      </w:r>
      <w:hyperlink w:anchor="P2387" w:tooltip="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
        <w:r>
          <w:rPr>
            <w:color w:val="0000FF"/>
          </w:rPr>
          <w:t>7 части 2 статьи 153</w:t>
        </w:r>
      </w:hyperlink>
      <w:r>
        <w:t xml:space="preserve"> настоящего Кодекса. В случ</w:t>
      </w:r>
      <w:r>
        <w:t>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w:t>
      </w:r>
      <w:r>
        <w:t>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w:t>
      </w:r>
      <w:r>
        <w:t>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w:t>
      </w:r>
      <w:r>
        <w:t xml:space="preserve">ных услуг, договором на оказание услуг по обращению с твердыми коммунальными отходами, заключаемыми в порядке, предусмотренном </w:t>
      </w:r>
      <w:hyperlink w:anchor="P2629" w:tooltip="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
        <w:r>
          <w:rPr>
            <w:color w:val="0000FF"/>
          </w:rPr>
          <w:t>частью 6</w:t>
        </w:r>
      </w:hyperlink>
      <w:r>
        <w:t xml:space="preserve">, </w:t>
      </w:r>
      <w:hyperlink w:anchor="P2634" w:tooltip="3) в случае, предусмотренном пунктом 3 части 1 настоящей статьи, с даты заключения договоров, в том числе предусмотренных частью 2 статьи 164 настоящего Кодекса, действовавших до принятия собственниками помещений в многоквартирном доме решения об изменении спо">
        <w:r>
          <w:rPr>
            <w:color w:val="0000FF"/>
          </w:rPr>
          <w:t>пунктом 3 части 7</w:t>
        </w:r>
      </w:hyperlink>
      <w:r>
        <w:t xml:space="preserve"> настоящей статьи, и с уче</w:t>
      </w:r>
      <w:r>
        <w:t>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B93D62" w:rsidRDefault="00D92C88">
      <w:pPr>
        <w:pStyle w:val="ConsPlusNormal0"/>
        <w:spacing w:before="240"/>
        <w:ind w:firstLine="540"/>
        <w:jc w:val="both"/>
      </w:pPr>
      <w:r>
        <w:t>10. В случае заключения договоров, содержащих положения о предоставлении коммунальных услуг, ресурсоснабжающие ор</w:t>
      </w:r>
      <w:r>
        <w:t>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w:t>
      </w:r>
      <w:r>
        <w:t>щений в многоквартирном доме ресурсоснабжающим организациям.</w:t>
      </w:r>
    </w:p>
    <w:p w:rsidR="00B93D62" w:rsidRDefault="00D92C88">
      <w:pPr>
        <w:pStyle w:val="ConsPlusNormal0"/>
        <w:spacing w:before="240"/>
        <w:ind w:firstLine="540"/>
        <w:jc w:val="both"/>
      </w:pPr>
      <w:r>
        <w:t>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w:t>
      </w:r>
      <w:r>
        <w:t>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w:t>
      </w:r>
      <w:r>
        <w:t xml:space="preserve"> предусмотренным </w:t>
      </w:r>
      <w:hyperlink w:anchor="P2570"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статьи 157</w:t>
        </w:r>
      </w:hyperlink>
      <w: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w:t>
      </w:r>
      <w:r>
        <w:t xml:space="preserve">о имущества в многоквартирном доме и границ внешних сетей инженерно-технического обеспечения данного дома в </w:t>
      </w:r>
      <w:hyperlink r:id="rId114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порядке</w:t>
        </w:r>
      </w:hyperlink>
      <w:r>
        <w:t>, установле</w:t>
      </w:r>
      <w:r>
        <w:t>нном Правительством Российской Федерации.</w:t>
      </w:r>
    </w:p>
    <w:p w:rsidR="00B93D62" w:rsidRDefault="00D92C88">
      <w:pPr>
        <w:pStyle w:val="ConsPlusNormal0"/>
        <w:jc w:val="both"/>
      </w:pPr>
      <w:r>
        <w:t xml:space="preserve">(часть 11 введена Федеральным </w:t>
      </w:r>
      <w:hyperlink r:id="rId1144"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законом</w:t>
        </w:r>
      </w:hyperlink>
      <w:r>
        <w:t xml:space="preserve"> от 27.10.2020 N 351-ФЗ)</w:t>
      </w:r>
    </w:p>
    <w:p w:rsidR="00B93D62" w:rsidRDefault="00D92C88">
      <w:pPr>
        <w:pStyle w:val="ConsPlusNormal0"/>
        <w:spacing w:before="240"/>
        <w:ind w:firstLine="540"/>
        <w:jc w:val="both"/>
      </w:pPr>
      <w:r>
        <w:t>12. В случае непо</w:t>
      </w:r>
      <w:r>
        <w:t>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w:t>
      </w:r>
      <w:r>
        <w:t xml:space="preserve">ния, предусмотренные </w:t>
      </w:r>
      <w:hyperlink w:anchor="P2570" w:tooltip="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порядке, установленном Правительством Российской Федерации.">
        <w:r>
          <w:rPr>
            <w:color w:val="0000FF"/>
          </w:rPr>
          <w:t>частью 4 статьи 157</w:t>
        </w:r>
      </w:hyperlink>
      <w: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B93D62" w:rsidRDefault="00D92C88">
      <w:pPr>
        <w:pStyle w:val="ConsPlusNormal0"/>
        <w:jc w:val="both"/>
      </w:pPr>
      <w:r>
        <w:t xml:space="preserve">(часть 12 введена Федеральным </w:t>
      </w:r>
      <w:hyperlink r:id="rId1145" w:tooltip="Федеральный закон от 27.10.2020 N 351-ФЗ &quot;О внесении изменений в статьи 157 и 157.2 Жилищного кодекса Российской Федерации в части регулирования порядка изменения размера платы за коммунальные услуги, предоставленные с нарушением установленных требований&quot; {Кон">
        <w:r>
          <w:rPr>
            <w:color w:val="0000FF"/>
          </w:rPr>
          <w:t>законом</w:t>
        </w:r>
      </w:hyperlink>
      <w:r>
        <w:t xml:space="preserve"> от 27.10.2020 N 351-ФЗ)</w:t>
      </w:r>
    </w:p>
    <w:p w:rsidR="00B93D62" w:rsidRDefault="00B93D62">
      <w:pPr>
        <w:pStyle w:val="ConsPlusNormal0"/>
        <w:ind w:firstLine="540"/>
        <w:jc w:val="both"/>
      </w:pPr>
    </w:p>
    <w:p w:rsidR="00B93D62" w:rsidRDefault="00D92C88">
      <w:pPr>
        <w:pStyle w:val="ConsPlusTitle0"/>
        <w:ind w:firstLine="540"/>
        <w:jc w:val="both"/>
        <w:outlineLvl w:val="1"/>
      </w:pPr>
      <w:r>
        <w:t>Статья 157.3. Условия предоставления коммунальной услуги газоснабжения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146"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B93D62" w:rsidRDefault="00B93D62">
      <w:pPr>
        <w:pStyle w:val="ConsPlusNormal0"/>
        <w:ind w:firstLine="540"/>
        <w:jc w:val="both"/>
      </w:pPr>
    </w:p>
    <w:p w:rsidR="00B93D62" w:rsidRDefault="00D92C88">
      <w:pPr>
        <w:pStyle w:val="ConsPlusNormal0"/>
        <w:ind w:firstLine="540"/>
        <w:jc w:val="both"/>
      </w:pPr>
      <w:r>
        <w:t>1. Коммунальная услуга газоснабжения собственникам помещени</w:t>
      </w:r>
      <w:r>
        <w:t>й и нанимателям жилых помещений по договорам социального найма, договорам найма жилых помещений жилищного фонда социального использования в многоквартирном доме, нанимателям жилых помещений по договорам найма специализированных жилых помещений, а также соб</w:t>
      </w:r>
      <w:r>
        <w:t>ственникам жилых домов предоставляется газоснабжающей организацией при условии обязательного осуществления технического обслуживания и ремонта внутридомового газового оборудования в многоквартирном доме, технического обслуживания внутриквартирного газового</w:t>
      </w:r>
      <w:r>
        <w:t xml:space="preserve"> оборудования в многоквартирном доме и технического обслуживания внутридомового газового оборудования в жилом доме в соответствии с настоящим Кодексом и законодательством о газоснабжении в Российской Федерации.</w:t>
      </w:r>
    </w:p>
    <w:p w:rsidR="00B93D62" w:rsidRDefault="00D92C88">
      <w:pPr>
        <w:pStyle w:val="ConsPlusNormal0"/>
        <w:jc w:val="both"/>
      </w:pPr>
      <w:r>
        <w:t xml:space="preserve">(в ред. Федерального </w:t>
      </w:r>
      <w:hyperlink r:id="rId1147"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закона</w:t>
        </w:r>
      </w:hyperlink>
      <w:r>
        <w:t xml:space="preserve"> от 31.07.2025 N 308-ФЗ)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Договоры, заключенные до 01.03.2026, должны быть </w:t>
            </w:r>
            <w:hyperlink r:id="rId1148"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приведены</w:t>
              </w:r>
            </w:hyperlink>
            <w:r>
              <w:rPr>
                <w:color w:val="392C69"/>
              </w:rPr>
              <w:t xml:space="preserve"> в соответствие с </w:t>
            </w:r>
            <w:hyperlink r:id="rId1149" w:tooltip="Федеральный закон от 31.03.1999 N 69-ФЗ (ред. от 27.10.2025) &quot;О газоснабжении в Российской Федерации&quot; ------------ Редакция с изменениями, не вступившими в силу {КонсультантПлюс}">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w:t>
            </w:r>
            <w:r>
              <w:rPr>
                <w:color w:val="392C69"/>
              </w:rPr>
              <w:t xml:space="preserve">ных жилых помещениях договоры должны быть </w:t>
            </w:r>
            <w:hyperlink r:id="rId1150"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286" w:name="P2655"/>
      <w:bookmarkEnd w:id="286"/>
      <w:r>
        <w:t>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w:t>
      </w:r>
      <w:r>
        <w:t>м доме, заключенного с управляющей организацией, товариществом собственников жилья либо жилищным кооперативом или иным специализированным потребительским кооперативом, а при непосредственном управлении многоквартирным домом - с собственниками помещений в т</w:t>
      </w:r>
      <w:r>
        <w:t>аком доме.</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Договоры, заключенные до 01.03.2026, должны быть </w:t>
            </w:r>
            <w:hyperlink r:id="rId1151"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приведены</w:t>
              </w:r>
            </w:hyperlink>
            <w:r>
              <w:rPr>
                <w:color w:val="392C69"/>
              </w:rPr>
              <w:t xml:space="preserve"> в соответствие с </w:t>
            </w:r>
            <w:hyperlink r:id="rId1152" w:tooltip="Федеральный закон от 31.03.1999 N 69-ФЗ (ред. от 27.10.2025) &quot;О газоснабжении в Российской Федерации&quot; ------------ Редакция с изменениями, не вступившими в силу {КонсультантПлюс}">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153"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287" w:name="P2658"/>
      <w:bookmarkEnd w:id="287"/>
      <w:r>
        <w:t>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w:t>
      </w:r>
      <w:r>
        <w:t>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нанимателем жилого помещения по договору найма специали</w:t>
      </w:r>
      <w:r>
        <w:t>зированного жилого помещения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w:t>
      </w:r>
      <w:r>
        <w:t>ра о техническом обслуживании внутриквартирного газового оборудования в многоквартирном доме.</w:t>
      </w:r>
    </w:p>
    <w:p w:rsidR="00B93D62" w:rsidRDefault="00D92C88">
      <w:pPr>
        <w:pStyle w:val="ConsPlusNormal0"/>
        <w:jc w:val="both"/>
      </w:pPr>
      <w:r>
        <w:t xml:space="preserve">(в ред. Федерального </w:t>
      </w:r>
      <w:hyperlink r:id="rId1154"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закона</w:t>
        </w:r>
      </w:hyperlink>
      <w:r>
        <w:t xml:space="preserve"> от 31.07.2025 N 308-ФЗ)</w:t>
      </w:r>
    </w:p>
    <w:p w:rsidR="00B93D62" w:rsidRDefault="00D92C88">
      <w:pPr>
        <w:pStyle w:val="ConsPlusNormal0"/>
        <w:spacing w:before="240"/>
        <w:ind w:firstLine="540"/>
        <w:jc w:val="both"/>
      </w:pPr>
      <w:r>
        <w:t>4.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осуществляются одной специализированной организацией, за искл</w:t>
      </w:r>
      <w:r>
        <w:t xml:space="preserve">ючением случая, установленного </w:t>
      </w:r>
      <w:hyperlink w:anchor="P2676" w:tooltip="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ехнического обслуживания внутриквартирно">
        <w:r>
          <w:rPr>
            <w:color w:val="0000FF"/>
          </w:rPr>
          <w:t>частью 11</w:t>
        </w:r>
      </w:hyperlink>
      <w:r>
        <w:t xml:space="preserve"> настоящей статьи.</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Договоры, заключенные до 01.03.2026, должны быть </w:t>
            </w:r>
            <w:hyperlink r:id="rId115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приведены</w:t>
              </w:r>
            </w:hyperlink>
            <w:r>
              <w:rPr>
                <w:color w:val="392C69"/>
              </w:rPr>
              <w:t xml:space="preserve"> в соответствие с </w:t>
            </w:r>
            <w:hyperlink r:id="rId1156" w:tooltip="Федеральный закон от 31.03.1999 N 69-ФЗ (ред. от 27.10.2025) &quot;О газоснабжении в Российской Федерации&quot; ------------ Редакция с изменениями, не вступившими в силу {КонсультантПлюс}">
              <w:r>
                <w:rPr>
                  <w:color w:val="0000FF"/>
                </w:rPr>
                <w:t>ФЗ</w:t>
              </w:r>
            </w:hyperlink>
            <w:r>
              <w:rPr>
                <w:color w:val="392C69"/>
              </w:rPr>
              <w:t xml:space="preserve"> "О газоснабжении в Российской Федерации" и ЖК РФ (в ред. ФЗ от 31.07.2025 N 308-ФЗ) не позднее 31.12.2026. В специализированных жилых помещениях договоры должны быть </w:t>
            </w:r>
            <w:hyperlink r:id="rId1157"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заключены</w:t>
              </w:r>
            </w:hyperlink>
            <w:r>
              <w:rPr>
                <w:color w:val="392C69"/>
              </w:rPr>
              <w:t xml:space="preserve"> не позднее 31.12.2026.</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288" w:name="P2663"/>
      <w:bookmarkEnd w:id="288"/>
      <w:r>
        <w:t>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w:t>
      </w:r>
      <w:r>
        <w:t>оговору найма специализированного жилого помещения со специализированной организацией.</w:t>
      </w:r>
    </w:p>
    <w:p w:rsidR="00B93D62" w:rsidRDefault="00D92C88">
      <w:pPr>
        <w:pStyle w:val="ConsPlusNormal0"/>
        <w:jc w:val="both"/>
      </w:pPr>
      <w:r>
        <w:t xml:space="preserve">(в ред. Федерального </w:t>
      </w:r>
      <w:hyperlink r:id="rId1158"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закона</w:t>
        </w:r>
      </w:hyperlink>
      <w:r>
        <w:t xml:space="preserve"> от 31.07.2025 N 308-ФЗ)</w:t>
      </w:r>
    </w:p>
    <w:p w:rsidR="00B93D62" w:rsidRDefault="00D92C88">
      <w:pPr>
        <w:pStyle w:val="ConsPlusNormal0"/>
        <w:spacing w:before="240"/>
        <w:ind w:firstLine="540"/>
        <w:jc w:val="both"/>
      </w:pPr>
      <w:r>
        <w:t xml:space="preserve">5.1. В </w:t>
      </w:r>
      <w:r>
        <w:t>специально построенных или переоборудованных домах либо в частях домов, предоставленных под общежития, техническое обслуживание и (или) ремонт внутридомового и (или) внутриквартирного газового оборудования, установка (за исключением случаев, предусмотренны</w:t>
      </w:r>
      <w:r>
        <w:t xml:space="preserve">х правилами технологического присоединения газоиспользующего оборудования к газораспределительным сетям) и замена такого оборудования осуществляются на основании договоров, предусмотренных </w:t>
      </w:r>
      <w:hyperlink w:anchor="P2655" w:tooltip="2. Техническое обслуживание и ремонт внутридомового газового оборудования в многоквартирном доме осуществляются специализированной организацией на основании договора о техническом обслуживании и ремонте внутридомового газового оборудования в многоквартирном до">
        <w:r>
          <w:rPr>
            <w:color w:val="0000FF"/>
          </w:rPr>
          <w:t>частями 2</w:t>
        </w:r>
      </w:hyperlink>
      <w:r>
        <w:t xml:space="preserve">, </w:t>
      </w:r>
      <w:hyperlink w:anchor="P2658" w:tooltip="3. 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
        <w:r>
          <w:rPr>
            <w:color w:val="0000FF"/>
          </w:rPr>
          <w:t>3</w:t>
        </w:r>
      </w:hyperlink>
      <w:r>
        <w:t xml:space="preserve">, </w:t>
      </w:r>
      <w:hyperlink w:anchor="P2663" w:tooltip="5. Техническое обслуживание внутридомового газового оборудования в жилом доме осуществляется на основании договора о техническом обслуживании внутридомового газового оборудования, заключенного собственником жилого дома или нанимателем жилого помещения по догов">
        <w:r>
          <w:rPr>
            <w:color w:val="0000FF"/>
          </w:rPr>
          <w:t>5</w:t>
        </w:r>
      </w:hyperlink>
      <w:r>
        <w:t xml:space="preserve"> и </w:t>
      </w:r>
      <w:hyperlink w:anchor="P2674" w:tooltip="10. Ремонт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установка и замена внутридомового газового оборудования в многоквартирном доме, внутрикварти">
        <w:r>
          <w:rPr>
            <w:color w:val="0000FF"/>
          </w:rPr>
          <w:t>10</w:t>
        </w:r>
      </w:hyperlink>
      <w:r>
        <w:t xml:space="preserve"> настоящей статьи, заключенных собственником жилых помещений в общежитии (действующими от его имени уполномоченным органом государственной власти или у</w:t>
      </w:r>
      <w:r>
        <w:t>полномоченным органом местного самоуправления) или уполномоченным им лицом со специализированной организацией.</w:t>
      </w:r>
    </w:p>
    <w:p w:rsidR="00B93D62" w:rsidRDefault="00D92C88">
      <w:pPr>
        <w:pStyle w:val="ConsPlusNormal0"/>
        <w:jc w:val="both"/>
      </w:pPr>
      <w:r>
        <w:t xml:space="preserve">(часть 5.1 введена Федеральным </w:t>
      </w:r>
      <w:hyperlink r:id="rId1159"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зако</w:t>
        </w:r>
        <w:r>
          <w:rPr>
            <w:color w:val="0000FF"/>
          </w:rPr>
          <w:t>ном</w:t>
        </w:r>
      </w:hyperlink>
      <w:r>
        <w:t xml:space="preserve"> от 31.07.2025 N 308-ФЗ)</w:t>
      </w:r>
    </w:p>
    <w:p w:rsidR="00B93D62" w:rsidRDefault="00D92C88">
      <w:pPr>
        <w:pStyle w:val="ConsPlusNormal0"/>
        <w:spacing w:before="240"/>
        <w:ind w:firstLine="540"/>
        <w:jc w:val="both"/>
      </w:pPr>
      <w:r>
        <w:t>6. Специализированная организация осуществляет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w:t>
      </w:r>
      <w:r>
        <w:t>е и техническое обслуживание внутридомового газового оборудования в жилом доме, установку и замену такого оборудования с соблюдением требований, установленных законодательством о газоснабжении в Российской Федерации.</w:t>
      </w:r>
    </w:p>
    <w:p w:rsidR="00B93D62" w:rsidRDefault="00D92C88">
      <w:pPr>
        <w:pStyle w:val="ConsPlusNormal0"/>
        <w:jc w:val="both"/>
      </w:pPr>
      <w:r>
        <w:t xml:space="preserve">(в ред. Федерального </w:t>
      </w:r>
      <w:hyperlink r:id="rId1160"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закона</w:t>
        </w:r>
      </w:hyperlink>
      <w:r>
        <w:t xml:space="preserve"> от 31.07.2025 N 308-ФЗ)</w:t>
      </w:r>
    </w:p>
    <w:p w:rsidR="00B93D62" w:rsidRDefault="00D92C88">
      <w:pPr>
        <w:pStyle w:val="ConsPlusNormal0"/>
        <w:spacing w:before="240"/>
        <w:ind w:firstLine="540"/>
        <w:jc w:val="both"/>
      </w:pPr>
      <w:bookmarkStart w:id="289" w:name="P2669"/>
      <w:bookmarkEnd w:id="289"/>
      <w:r>
        <w:t>7. Порядок и условия заключения, изменения и расторжения договора о техническом обслуживании и ремонте внутридомового газового оборуд</w:t>
      </w:r>
      <w:r>
        <w:t xml:space="preserve">ования в многоквартирном доме, договора о техническом обслуживании внутриквартирного газового оборудования в многоквартирном доме, договора о техническом обслуживании внутридомового газового оборудования в жилом доме, минимальный перечень услуг (работ) по </w:t>
      </w:r>
      <w:r>
        <w:t>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порядок их о</w:t>
      </w:r>
      <w:r>
        <w:t xml:space="preserve">казания (выполнения) </w:t>
      </w:r>
      <w:hyperlink r:id="rId116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устанавливаются</w:t>
        </w:r>
      </w:hyperlink>
      <w:r>
        <w:t xml:space="preserve"> Правительством Российской Федерации.</w:t>
      </w:r>
    </w:p>
    <w:p w:rsidR="00B93D62" w:rsidRDefault="00D92C88">
      <w:pPr>
        <w:pStyle w:val="ConsPlusNormal0"/>
        <w:jc w:val="both"/>
      </w:pPr>
      <w:r>
        <w:t xml:space="preserve">(в ред. Федерального </w:t>
      </w:r>
      <w:hyperlink r:id="rId1162"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закона</w:t>
        </w:r>
      </w:hyperlink>
      <w:r>
        <w:t xml:space="preserve"> от 31.07.2025 N 308-ФЗ)</w:t>
      </w:r>
    </w:p>
    <w:p w:rsidR="00B93D62" w:rsidRDefault="00D92C88">
      <w:pPr>
        <w:pStyle w:val="ConsPlusNormal0"/>
        <w:spacing w:before="240"/>
        <w:ind w:firstLine="540"/>
        <w:jc w:val="both"/>
      </w:pPr>
      <w:r>
        <w:t xml:space="preserve">8. </w:t>
      </w:r>
      <w:hyperlink r:id="rId1163" w:tooltip="Приказ Минстроя России от 29.05.2023 N 388/пр &quot;Об утверждении типовых форм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
        <w:r>
          <w:rPr>
            <w:color w:val="0000FF"/>
          </w:rPr>
          <w:t>Тип</w:t>
        </w:r>
        <w:r>
          <w:rPr>
            <w:color w:val="0000FF"/>
          </w:rPr>
          <w:t>овые формы</w:t>
        </w:r>
      </w:hyperlink>
      <w:r>
        <w:t xml:space="preserve"> договоров, указанных в </w:t>
      </w:r>
      <w:hyperlink w:anchor="P2669" w:tooltip="7. Порядок и условия заключения, изменения и расторжения договора о техническом обслуживании и ремонте внутридомового газового оборудования в многоквартирном доме, договора о техническом обслуживании внутриквартирного газового оборудования в многоквартирном до">
        <w:r>
          <w:rPr>
            <w:color w:val="0000FF"/>
          </w:rPr>
          <w:t>части 7</w:t>
        </w:r>
      </w:hyperlink>
      <w:r>
        <w:t xml:space="preserve"> настоящей статьи, утверждаются уполномоченным Правительством Российской Федерации федеральным органом исполнительной власти.</w:t>
      </w:r>
    </w:p>
    <w:p w:rsidR="00B93D62" w:rsidRDefault="00D92C88">
      <w:pPr>
        <w:pStyle w:val="ConsPlusNormal0"/>
        <w:spacing w:before="240"/>
        <w:ind w:firstLine="540"/>
        <w:jc w:val="both"/>
      </w:pPr>
      <w:r>
        <w:t>9. Размер платы за техническое обслуживание внутрид</w:t>
      </w:r>
      <w:r>
        <w:t>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предусмотренное минимальным перечнем, размер платы за установку (за исключением случае</w:t>
      </w:r>
      <w:r>
        <w:t>в, предусмотренных правилами технологического присоединения газоиспользующего оборудования к газораспределительным сетям) и замену такого оборудования рассчитываются на основании цен (стоимости) услуг по техническому обслуживанию единицы внутридомового газ</w:t>
      </w:r>
      <w:r>
        <w:t>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а также цен (стоимости) работ по установке и замене такого оборудования, утвержден</w:t>
      </w:r>
      <w:r>
        <w:t xml:space="preserve">ных исполнительными органами субъектов Российской Федерации в области государственного регулирования цен (тарифов) в соответствии с </w:t>
      </w:r>
      <w:hyperlink r:id="rId1164" w:tooltip="Приказ Минстроя России от 29.05.2023 N 387/пр (ред. от 04.10.2024) &quot;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 а также за техническое обслуживание вн">
        <w:r>
          <w:rPr>
            <w:color w:val="0000FF"/>
          </w:rPr>
          <w:t>методическими указаниями</w:t>
        </w:r>
      </w:hyperlink>
      <w:r>
        <w:t>, утвержденными уполномоченным Правительством Российской Федерации федеральным органом исполнительной власти.</w:t>
      </w:r>
    </w:p>
    <w:p w:rsidR="00B93D62" w:rsidRDefault="00D92C88">
      <w:pPr>
        <w:pStyle w:val="ConsPlusNormal0"/>
        <w:jc w:val="both"/>
      </w:pPr>
      <w:r>
        <w:t xml:space="preserve">(часть 9 в ред. Федерального </w:t>
      </w:r>
      <w:hyperlink r:id="rId1165"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закона</w:t>
        </w:r>
      </w:hyperlink>
      <w:r>
        <w:t xml:space="preserve"> от 31.07.2025 N 308-ФЗ)</w:t>
      </w:r>
    </w:p>
    <w:p w:rsidR="00B93D62" w:rsidRDefault="00D92C88">
      <w:pPr>
        <w:pStyle w:val="ConsPlusNormal0"/>
        <w:spacing w:before="240"/>
        <w:ind w:firstLine="540"/>
        <w:jc w:val="both"/>
      </w:pPr>
      <w:bookmarkStart w:id="290" w:name="P2674"/>
      <w:bookmarkEnd w:id="290"/>
      <w:r>
        <w:t>10. Ремонт внутриквартирного газового оборудования в многоквартирном доме и внутридомового газового оборудования в жи</w:t>
      </w:r>
      <w:r>
        <w:t>лом доме, не предусмотренный минимальным перечнем, установка и замена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осуществля</w:t>
      </w:r>
      <w:r>
        <w:t>ются на основании отдельных договоров, заключенных собственником такого оборудования со специализированной организацией.</w:t>
      </w:r>
    </w:p>
    <w:p w:rsidR="00B93D62" w:rsidRDefault="00D92C88">
      <w:pPr>
        <w:pStyle w:val="ConsPlusNormal0"/>
        <w:jc w:val="both"/>
      </w:pPr>
      <w:r>
        <w:t xml:space="preserve">(часть 10 в ред. Федерального </w:t>
      </w:r>
      <w:hyperlink r:id="rId1166" w:tooltip="Федеральный закон от 31.07.2025 N 308-ФЗ &quot;О внесении изменений в Федеральный закон &quot;О газоснабжении в Российской Федерации&quot; и статьи 113 и 157.3 Жилищного кодекса Российской Федерации&quot; ------------ Не вступил в силу {КонсультантПлюс}">
        <w:r>
          <w:rPr>
            <w:color w:val="0000FF"/>
          </w:rPr>
          <w:t>закона</w:t>
        </w:r>
      </w:hyperlink>
      <w:r>
        <w:t xml:space="preserve"> от 31.07.2025 N 308-ФЗ)</w:t>
      </w:r>
    </w:p>
    <w:p w:rsidR="00B93D62" w:rsidRDefault="00D92C88">
      <w:pPr>
        <w:pStyle w:val="ConsPlusNormal0"/>
        <w:spacing w:before="240"/>
        <w:ind w:firstLine="540"/>
        <w:jc w:val="both"/>
      </w:pPr>
      <w:bookmarkStart w:id="291" w:name="P2676"/>
      <w:bookmarkEnd w:id="291"/>
      <w:r>
        <w:t>11. В субъекте Российской Федерации - городе федерального значения Москве могут быть установлены особенности организации технического обслуживания и ремонта внутридомового газового оборудования в многоквартирном доме и т</w:t>
      </w:r>
      <w:r>
        <w:t>ехнического обслуживания внутриквартирного газового оборудования в многоквартирном доме.</w:t>
      </w:r>
    </w:p>
    <w:p w:rsidR="00B93D62" w:rsidRDefault="00B93D62">
      <w:pPr>
        <w:pStyle w:val="ConsPlusNormal0"/>
        <w:ind w:firstLine="540"/>
        <w:jc w:val="both"/>
      </w:pPr>
    </w:p>
    <w:p w:rsidR="00B93D62" w:rsidRDefault="00D92C88">
      <w:pPr>
        <w:pStyle w:val="ConsPlusTitle0"/>
        <w:ind w:firstLine="540"/>
        <w:jc w:val="both"/>
        <w:outlineLvl w:val="1"/>
      </w:pPr>
      <w:r>
        <w:t>Статья 158. Расходы собственников помещений в многоквартирном доме</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Ч. 1 ст. 158 признана частично не соответствующей Конституции РФ </w:t>
            </w:r>
            <w:hyperlink r:id="rId1167"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Постановлением</w:t>
              </w:r>
            </w:hyperlink>
            <w:r>
              <w:rPr>
                <w:color w:val="392C69"/>
              </w:rPr>
              <w:t xml:space="preserve"> КС РФ от 28.12.2021 N 55-П. О правовом регулировании до внесения соответствующих изменений см. </w:t>
            </w:r>
            <w:hyperlink r:id="rId1168" w:tooltip="Постановление Конституционного Суда РФ от 28.12.2021 N 55-П &quot;По делу о проверке конституционности части 1 статьи 7, части 1 статьи 44, части 5 статьи 46, пункта 5 части 2 статьи 153 и статьи 158 Жилищного кодекса Российской Федерации в связи с жалобой гражданк">
              <w:r>
                <w:rPr>
                  <w:color w:val="0000FF"/>
                </w:rPr>
                <w:t>п. 8.3</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выявлении конституционно-правового смысла ч. 1 ст. 158 см. </w:t>
            </w:r>
            <w:hyperlink r:id="rId1169"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 Собственник пом</w:t>
      </w:r>
      <w:r>
        <w:t xml:space="preserve">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w:t>
      </w:r>
      <w:hyperlink r:id="rId1170" w:tooltip="&lt;Письмо&gt; Минстроя России от 29.09.2025 N 57757-ДН/04 &lt;О порядке расчета размера платы за содержание жилого помещения&gt; {КонсультантПлюс}">
        <w:r>
          <w:rPr>
            <w:color w:val="0000FF"/>
          </w:rPr>
          <w:t>соразмерно</w:t>
        </w:r>
      </w:hyperlink>
      <w:r>
        <w:t xml:space="preserve"> своей доле в праве общей собственности на это имущество п</w:t>
      </w:r>
      <w:r>
        <w:t>утем 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w:t>
      </w:r>
      <w:r>
        <w:t xml:space="preserve">ений в многоквартирном доме в случае, предусмотренном </w:t>
      </w:r>
      <w:hyperlink w:anchor="P2686" w:tooltip="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
        <w:r>
          <w:rPr>
            <w:color w:val="0000FF"/>
          </w:rPr>
          <w:t>частью 1.1</w:t>
        </w:r>
      </w:hyperlink>
      <w:r>
        <w:t xml:space="preserve"> настоящей статьи.</w:t>
      </w:r>
    </w:p>
    <w:p w:rsidR="00B93D62" w:rsidRDefault="00D92C88">
      <w:pPr>
        <w:pStyle w:val="ConsPlusNormal0"/>
        <w:jc w:val="both"/>
      </w:pPr>
      <w:r>
        <w:t xml:space="preserve">(в ред. Федеральных законов от 25.12.2012 </w:t>
      </w:r>
      <w:hyperlink r:id="rId1171"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28.12.2013 </w:t>
      </w:r>
      <w:hyperlink r:id="rId117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17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B93D62" w:rsidRDefault="00D92C88">
      <w:pPr>
        <w:pStyle w:val="ConsPlusNormal0"/>
        <w:spacing w:before="240"/>
        <w:ind w:firstLine="540"/>
        <w:jc w:val="both"/>
      </w:pPr>
      <w:bookmarkStart w:id="292" w:name="P2686"/>
      <w:bookmarkEnd w:id="292"/>
      <w: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w:t>
      </w:r>
      <w:r>
        <w:t>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w:t>
      </w:r>
      <w:r>
        <w:t>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w:t>
      </w:r>
      <w:r>
        <w:t xml:space="preserve">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w:t>
      </w:r>
      <w:r>
        <w:t xml:space="preserve"> в порядке, установленном решением общего собрания собственников помещений в многоквартирном доме.</w:t>
      </w:r>
    </w:p>
    <w:p w:rsidR="00B93D62" w:rsidRDefault="00D92C88">
      <w:pPr>
        <w:pStyle w:val="ConsPlusNormal0"/>
        <w:jc w:val="both"/>
      </w:pPr>
      <w:r>
        <w:t xml:space="preserve">(часть 1.1 введена Федеральным </w:t>
      </w:r>
      <w:hyperlink r:id="rId117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от 28.12.2013 N 417-ФЗ)</w:t>
      </w:r>
    </w:p>
    <w:p w:rsidR="00B93D62" w:rsidRDefault="00D92C88">
      <w:pPr>
        <w:pStyle w:val="ConsPlusNormal0"/>
        <w:spacing w:before="240"/>
        <w:ind w:firstLine="540"/>
        <w:jc w:val="both"/>
      </w:pPr>
      <w:r>
        <w:t>2. Расходы на капиталь</w:t>
      </w:r>
      <w:r>
        <w:t>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B93D62" w:rsidRDefault="00D92C88">
      <w:pPr>
        <w:pStyle w:val="ConsPlusNormal0"/>
        <w:jc w:val="both"/>
      </w:pPr>
      <w:r>
        <w:t xml:space="preserve">(часть 2 в ред. Федерального </w:t>
      </w:r>
      <w:hyperlink r:id="rId1175"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закона</w:t>
        </w:r>
      </w:hyperlink>
      <w:r>
        <w:t xml:space="preserve"> от 25.12.2012 N 271-ФЗ)</w:t>
      </w:r>
    </w:p>
    <w:p w:rsidR="00B93D62" w:rsidRDefault="00D92C88">
      <w:pPr>
        <w:pStyle w:val="ConsPlusNormal0"/>
        <w:spacing w:before="240"/>
        <w:ind w:firstLine="540"/>
        <w:jc w:val="both"/>
      </w:pPr>
      <w: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w:t>
      </w:r>
      <w:r>
        <w:t>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w:t>
      </w:r>
      <w:r>
        <w:t xml:space="preserve">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w:t>
      </w:r>
      <w:r>
        <w:t>ованием, являющимися предыдущим собственником помещения в многоквартирном доме.</w:t>
      </w:r>
    </w:p>
    <w:p w:rsidR="00B93D62" w:rsidRDefault="00D92C88">
      <w:pPr>
        <w:pStyle w:val="ConsPlusNormal0"/>
        <w:jc w:val="both"/>
      </w:pPr>
      <w:r>
        <w:t xml:space="preserve">(часть 3 в ред. Федерального </w:t>
      </w:r>
      <w:hyperlink r:id="rId1176"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w:t>
      </w:r>
      <w:r>
        <w:t>от 29.07.2017 N 257-ФЗ)</w:t>
      </w:r>
    </w:p>
    <w:p w:rsidR="00B93D62" w:rsidRDefault="00D92C88">
      <w:pPr>
        <w:pStyle w:val="ConsPlusNormal0"/>
        <w:spacing w:before="240"/>
        <w:ind w:firstLine="540"/>
        <w:jc w:val="both"/>
      </w:pPr>
      <w:r>
        <w:t>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w:t>
      </w:r>
      <w:r>
        <w:t>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w:t>
      </w:r>
      <w:r>
        <w:t xml:space="preserve">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1177" w:tooltip="Приказ Минстроя России от 06.04.2018 N 213/пр &quot;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w:r>
          <w:rPr>
            <w:color w:val="0000FF"/>
          </w:rPr>
          <w:t>методических рекомендаций</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w:t>
      </w:r>
      <w:r>
        <w:t>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w:t>
      </w:r>
      <w:r>
        <w:t>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w:t>
      </w:r>
      <w:r>
        <w:t>ких муниципальных образований) в соответствии с указанными методическими рекомендациями.</w:t>
      </w:r>
    </w:p>
    <w:p w:rsidR="00B93D62" w:rsidRDefault="00D92C88">
      <w:pPr>
        <w:pStyle w:val="ConsPlusNormal0"/>
        <w:jc w:val="both"/>
      </w:pPr>
      <w:r>
        <w:t xml:space="preserve">(часть 4 в ред. Федерального </w:t>
      </w:r>
      <w:hyperlink r:id="rId1178"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B93D62" w:rsidRDefault="00B93D62">
      <w:pPr>
        <w:pStyle w:val="ConsPlusNormal0"/>
        <w:ind w:firstLine="540"/>
        <w:jc w:val="both"/>
      </w:pPr>
    </w:p>
    <w:p w:rsidR="00B93D62" w:rsidRDefault="00D92C88">
      <w:pPr>
        <w:pStyle w:val="ConsPlusTitle0"/>
        <w:ind w:firstLine="540"/>
        <w:jc w:val="both"/>
        <w:outlineLvl w:val="1"/>
      </w:pPr>
      <w:bookmarkStart w:id="293" w:name="P2695"/>
      <w:bookmarkEnd w:id="293"/>
      <w:r>
        <w:t>Статья 159. Предоставление субсидий на оплату жилого помещения и коммунальных услуг</w:t>
      </w:r>
    </w:p>
    <w:p w:rsidR="00B93D62" w:rsidRDefault="00B93D62">
      <w:pPr>
        <w:pStyle w:val="ConsPlusNormal0"/>
        <w:ind w:firstLine="540"/>
        <w:jc w:val="both"/>
      </w:pPr>
    </w:p>
    <w:p w:rsidR="00B93D62" w:rsidRDefault="00D92C88">
      <w:pPr>
        <w:pStyle w:val="ConsPlusNormal0"/>
        <w:ind w:firstLine="540"/>
        <w:jc w:val="both"/>
      </w:pPr>
      <w:r>
        <w:t xml:space="preserve">1. </w:t>
      </w:r>
      <w:hyperlink r:id="rId1179"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Субсидии</w:t>
        </w:r>
      </w:hyperlink>
      <w:r>
        <w:t xml:space="preserve"> на оплату жилого помещения и коммунальных услуг (далее - субсидии) предоставляются гражданам в случае, если их расходы на оплату жилого по</w:t>
      </w:r>
      <w:r>
        <w:t>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w:t>
      </w:r>
      <w:r>
        <w:t xml:space="preserve">ам </w:t>
      </w:r>
      <w:hyperlink w:anchor="P2708" w:tooltip="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
        <w:r>
          <w:rPr>
            <w:color w:val="0000FF"/>
          </w:rPr>
          <w:t>части 6</w:t>
        </w:r>
      </w:hyperlink>
      <w: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w:t>
      </w:r>
      <w:r>
        <w:t xml:space="preserve">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w:t>
      </w:r>
      <w:r>
        <w:t xml:space="preserve">Российской Федерации. Для семей со среднедушевым доходом ниже установленного </w:t>
      </w:r>
      <w:hyperlink r:id="rId1180"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color w:val="0000FF"/>
          </w:rPr>
          <w:t>прожиточного минимума</w:t>
        </w:r>
      </w:hyperlink>
      <w: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w:t>
      </w:r>
      <w:r>
        <w:t>нимуму.</w:t>
      </w:r>
    </w:p>
    <w:p w:rsidR="00B93D62" w:rsidRDefault="00D92C88">
      <w:pPr>
        <w:pStyle w:val="ConsPlusNormal0"/>
        <w:spacing w:before="240"/>
        <w:ind w:firstLine="540"/>
        <w:jc w:val="both"/>
      </w:pPr>
      <w:bookmarkStart w:id="294" w:name="P2698"/>
      <w:bookmarkEnd w:id="294"/>
      <w:r>
        <w:t>2. Право на субсидии имеют граждане:</w:t>
      </w:r>
    </w:p>
    <w:p w:rsidR="00B93D62" w:rsidRDefault="00D92C88">
      <w:pPr>
        <w:pStyle w:val="ConsPlusNormal0"/>
        <w:spacing w:before="240"/>
        <w:ind w:firstLine="540"/>
        <w:jc w:val="both"/>
      </w:pPr>
      <w:bookmarkStart w:id="295" w:name="P2699"/>
      <w:bookmarkEnd w:id="295"/>
      <w:r>
        <w:t>1) пользователи жилых помещений государственного и муниципального жилищных фондов;</w:t>
      </w:r>
    </w:p>
    <w:p w:rsidR="00B93D62" w:rsidRDefault="00D92C88">
      <w:pPr>
        <w:pStyle w:val="ConsPlusNormal0"/>
        <w:spacing w:before="240"/>
        <w:ind w:firstLine="540"/>
        <w:jc w:val="both"/>
      </w:pPr>
      <w:r>
        <w:t>2) наниматели по договорам найма жилых помещений частного жилищного фонда;</w:t>
      </w:r>
    </w:p>
    <w:p w:rsidR="00B93D62" w:rsidRDefault="00D92C88">
      <w:pPr>
        <w:pStyle w:val="ConsPlusNormal0"/>
        <w:spacing w:before="240"/>
        <w:ind w:firstLine="540"/>
        <w:jc w:val="both"/>
      </w:pPr>
      <w:bookmarkStart w:id="296" w:name="P2701"/>
      <w:bookmarkEnd w:id="296"/>
      <w:r>
        <w:t>3) члены жилищных кооперативов;</w:t>
      </w:r>
    </w:p>
    <w:p w:rsidR="00B93D62" w:rsidRDefault="00D92C88">
      <w:pPr>
        <w:pStyle w:val="ConsPlusNormal0"/>
        <w:spacing w:before="240"/>
        <w:ind w:firstLine="540"/>
        <w:jc w:val="both"/>
      </w:pPr>
      <w:r>
        <w:t>4) собственники жилых</w:t>
      </w:r>
      <w:r>
        <w:t xml:space="preserve"> помещений.</w:t>
      </w:r>
    </w:p>
    <w:p w:rsidR="00B93D62" w:rsidRDefault="00D92C88">
      <w:pPr>
        <w:pStyle w:val="ConsPlusNormal0"/>
        <w:spacing w:before="240"/>
        <w:ind w:firstLine="540"/>
        <w:jc w:val="both"/>
      </w:pPr>
      <w:r>
        <w:t xml:space="preserve">3. Субсидии предоставляются исполнительным органом субъекта Российской Федерации или управомоченным им учреждением гражданам, указанным в </w:t>
      </w:r>
      <w:hyperlink w:anchor="P2698" w:tooltip="2. Право на субсидии имеют граждане:">
        <w:r>
          <w:rPr>
            <w:color w:val="0000FF"/>
          </w:rPr>
          <w:t>части 2</w:t>
        </w:r>
      </w:hyperlink>
      <w:r>
        <w:t xml:space="preserve"> настоящей статьи, на основан</w:t>
      </w:r>
      <w:r>
        <w:t xml:space="preserve">ии их </w:t>
      </w:r>
      <w:hyperlink r:id="rId1181"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
        <w:r>
          <w:rPr>
            <w:color w:val="0000FF"/>
          </w:rPr>
          <w:t>заявлений</w:t>
        </w:r>
      </w:hyperlink>
      <w:r>
        <w:t xml:space="preserve"> с учетом постоянно проживающих совместно с ними членов их семей.</w:t>
      </w:r>
    </w:p>
    <w:p w:rsidR="00B93D62" w:rsidRDefault="00D92C88">
      <w:pPr>
        <w:pStyle w:val="ConsPlusNormal0"/>
        <w:jc w:val="both"/>
      </w:pPr>
      <w:r>
        <w:t>(в ред. Федеральных законов от 29.12.2006</w:t>
      </w:r>
      <w:r>
        <w:t xml:space="preserve"> </w:t>
      </w:r>
      <w:hyperlink r:id="rId1182"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08.08.2024 </w:t>
      </w:r>
      <w:hyperlink r:id="rId11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93D62" w:rsidRDefault="00D92C88">
      <w:pPr>
        <w:pStyle w:val="ConsPlusNormal0"/>
        <w:spacing w:before="240"/>
        <w:ind w:firstLine="540"/>
        <w:jc w:val="both"/>
      </w:pPr>
      <w:r>
        <w:t>4</w:t>
      </w:r>
      <w:r>
        <w:t xml:space="preserve">. Субсидии перечисляются гражданам до срока внесения платы за жилое помещение и коммунальные услуги, установленного </w:t>
      </w:r>
      <w:hyperlink w:anchor="P2421" w:tooltip="1. Плата за жилое помещение и коммунальные услуги вносится ежемесячно до пятнадцатого числа месяца, следующего за истекшим месяцем.">
        <w:r>
          <w:rPr>
            <w:color w:val="0000FF"/>
          </w:rPr>
          <w:t>частью 1 статьи 155</w:t>
        </w:r>
      </w:hyperlink>
      <w:r>
        <w:t xml:space="preserve"> настоящего Кодекса.</w:t>
      </w:r>
    </w:p>
    <w:p w:rsidR="00B93D62" w:rsidRDefault="00D92C88">
      <w:pPr>
        <w:pStyle w:val="ConsPlusNormal0"/>
        <w:spacing w:before="240"/>
        <w:ind w:firstLine="540"/>
        <w:jc w:val="both"/>
      </w:pPr>
      <w:r>
        <w:t xml:space="preserve">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w:t>
      </w:r>
      <w:r>
        <w:t>которая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B93D62" w:rsidRDefault="00D92C88">
      <w:pPr>
        <w:pStyle w:val="ConsPlusNormal0"/>
        <w:jc w:val="both"/>
      </w:pPr>
      <w:r>
        <w:t>(в ред. Федеральных законов от 28.11</w:t>
      </w:r>
      <w:r>
        <w:t xml:space="preserve">.2018 </w:t>
      </w:r>
      <w:hyperlink r:id="rId1184"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t xml:space="preserve">, от 08.08.2024 </w:t>
      </w:r>
      <w:hyperlink r:id="rId11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93D62" w:rsidRDefault="00D92C88">
      <w:pPr>
        <w:pStyle w:val="ConsPlusNormal0"/>
        <w:spacing w:before="240"/>
        <w:ind w:firstLine="540"/>
        <w:jc w:val="both"/>
      </w:pPr>
      <w:bookmarkStart w:id="297" w:name="P2708"/>
      <w:bookmarkEnd w:id="297"/>
      <w:r>
        <w:t>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w:t>
      </w:r>
      <w:r>
        <w:t xml:space="preserve">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2699" w:tooltip="1) пользователи жилых помещений государственного и муниципального жилищных фондов;">
        <w:r>
          <w:rPr>
            <w:color w:val="0000FF"/>
          </w:rPr>
          <w:t>пунктах 1</w:t>
        </w:r>
      </w:hyperlink>
      <w:r>
        <w:t xml:space="preserve"> - </w:t>
      </w:r>
      <w:hyperlink w:anchor="P2701" w:tooltip="3) члены жилищных кооперативов;">
        <w:r>
          <w:rPr>
            <w:color w:val="0000FF"/>
          </w:rPr>
          <w:t>3 части 2</w:t>
        </w:r>
      </w:hyperlink>
      <w:r>
        <w:t xml:space="preserve"> настоящей статьи, исходя из размера платы за пользование жилым помещ</w:t>
      </w:r>
      <w:r>
        <w:t>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w:t>
      </w:r>
      <w:r>
        <w:t>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w:t>
      </w:r>
      <w:r>
        <w:t>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w:t>
      </w:r>
      <w:r>
        <w:t xml:space="preserve">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w:t>
      </w:r>
      <w:r>
        <w:t>платы за коммунальные услуги для указанных нанимателей.</w:t>
      </w:r>
    </w:p>
    <w:p w:rsidR="00B93D62" w:rsidRDefault="00D92C88">
      <w:pPr>
        <w:pStyle w:val="ConsPlusNormal0"/>
        <w:jc w:val="both"/>
      </w:pPr>
      <w:r>
        <w:t xml:space="preserve">(в ред. Федеральных законов от 25.12.2012 </w:t>
      </w:r>
      <w:hyperlink r:id="rId1186"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 xml:space="preserve">, от 29.06.2015 </w:t>
      </w:r>
      <w:hyperlink r:id="rId11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B93D62" w:rsidRDefault="00D92C88">
      <w:pPr>
        <w:pStyle w:val="ConsPlusNormal0"/>
        <w:spacing w:before="240"/>
        <w:ind w:firstLine="540"/>
        <w:jc w:val="both"/>
      </w:pPr>
      <w:r>
        <w:t xml:space="preserve">7. </w:t>
      </w:r>
      <w:hyperlink r:id="rId1188"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определения размера субсидий и </w:t>
      </w:r>
      <w:hyperlink r:id="rId1189"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их предоставления, </w:t>
      </w:r>
      <w:hyperlink r:id="rId1190"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перечень</w:t>
        </w:r>
      </w:hyperlink>
      <w:r>
        <w:t xml:space="preserve"> прилагаемых к заявлению документов, </w:t>
      </w:r>
      <w:hyperlink r:id="rId1191"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условия</w:t>
        </w:r>
      </w:hyperlink>
      <w:r>
        <w:t xml:space="preserve"> приостановки и прекращения предоставления субсидий, </w:t>
      </w:r>
      <w:hyperlink r:id="rId1192"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определения состава семьи получателя субсидии и </w:t>
      </w:r>
      <w:hyperlink r:id="rId1193"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исчисления</w:t>
        </w:r>
      </w:hyperlink>
      <w:r>
        <w:t xml:space="preserve"> совокупного дохода такой семьи, а та</w:t>
      </w:r>
      <w:r>
        <w:t xml:space="preserve">кже </w:t>
      </w:r>
      <w:hyperlink r:id="rId1194"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особенности</w:t>
        </w:r>
      </w:hyperlink>
      <w: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w:t>
      </w:r>
      <w:r>
        <w:t xml:space="preserve">ляются путем перечисления средств лицу, которому в соответствии со </w:t>
      </w:r>
      <w:hyperlink w:anchor="P2419" w:tooltip="Статья 155. Внесение платы за жилое помещение и коммунальные услуги">
        <w:r>
          <w:rPr>
            <w:color w:val="0000FF"/>
          </w:rPr>
          <w:t>статьей 155</w:t>
        </w:r>
      </w:hyperlink>
      <w:r>
        <w:t xml:space="preserve"> настоящего Кодекса вносится плата за жилое помещение и коммунальные услуги.</w:t>
      </w:r>
    </w:p>
    <w:p w:rsidR="00B93D62" w:rsidRDefault="00D92C88">
      <w:pPr>
        <w:pStyle w:val="ConsPlusNormal0"/>
        <w:jc w:val="both"/>
      </w:pPr>
      <w:r>
        <w:t xml:space="preserve">(в ред. Федерального </w:t>
      </w:r>
      <w:hyperlink r:id="rId1195"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закона</w:t>
        </w:r>
      </w:hyperlink>
      <w:r>
        <w:t xml:space="preserve"> от 28.11.2018 N 442-ФЗ)</w:t>
      </w:r>
    </w:p>
    <w:p w:rsidR="00B93D62" w:rsidRDefault="00D92C88">
      <w:pPr>
        <w:pStyle w:val="ConsPlusNormal0"/>
        <w:spacing w:before="240"/>
        <w:ind w:firstLine="540"/>
        <w:jc w:val="both"/>
      </w:pPr>
      <w:r>
        <w:t>7.1. Исполнительный орган субъекта Российской Федерации или управомоченное им учреждение самостоятельно запрашивает в порядке, установленном Правительством Российской Фе</w:t>
      </w:r>
      <w:r>
        <w:t>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B93D62" w:rsidRDefault="00D92C88">
      <w:pPr>
        <w:pStyle w:val="ConsPlusNormal0"/>
        <w:jc w:val="both"/>
      </w:pPr>
      <w:r>
        <w:t>(час</w:t>
      </w:r>
      <w:r>
        <w:t xml:space="preserve">ть 7.1 введена Федеральным </w:t>
      </w:r>
      <w:hyperlink r:id="rId1196"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законом</w:t>
        </w:r>
      </w:hyperlink>
      <w:r>
        <w:t xml:space="preserve"> от 28.11.2018 N 442-ФЗ; в ред. Федерального </w:t>
      </w:r>
      <w:hyperlink r:id="rId11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w:t>
      </w:r>
      <w:r>
        <w:t>от 08.08.2024 N 232-ФЗ)</w:t>
      </w:r>
    </w:p>
    <w:p w:rsidR="00B93D62" w:rsidRDefault="00D92C88">
      <w:pPr>
        <w:pStyle w:val="ConsPlusNormal0"/>
        <w:spacing w:before="240"/>
        <w:ind w:firstLine="540"/>
        <w:jc w:val="both"/>
      </w:pPr>
      <w:r>
        <w:t xml:space="preserve">8. </w:t>
      </w:r>
      <w:hyperlink r:id="rId1198" w:tooltip="Приказ Минстроя России N 1037/пр, Минтруда России N 857 от 30.12.2016 (ред. от 31.08.2023) &quot;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
        <w:r>
          <w:rPr>
            <w:color w:val="0000FF"/>
          </w:rPr>
          <w:t>Финансирование</w:t>
        </w:r>
      </w:hyperlink>
      <w:r>
        <w:t xml:space="preserve"> расходов на предоставление субсидий осуществляется из бюджетов субъектов Российс</w:t>
      </w:r>
      <w:r>
        <w:t>кой Федерации.</w:t>
      </w:r>
    </w:p>
    <w:p w:rsidR="00B93D62" w:rsidRDefault="00D92C88">
      <w:pPr>
        <w:pStyle w:val="ConsPlusNormal0"/>
        <w:jc w:val="both"/>
      </w:pPr>
      <w:r>
        <w:t xml:space="preserve">(часть восьмая в ред. Федерального </w:t>
      </w:r>
      <w:hyperlink r:id="rId1199"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закона</w:t>
        </w:r>
      </w:hyperlink>
      <w:r>
        <w:t xml:space="preserve"> от 29.12.2006 N 258-ФЗ)</w:t>
      </w:r>
    </w:p>
    <w:p w:rsidR="00B93D62" w:rsidRDefault="00D92C88">
      <w:pPr>
        <w:pStyle w:val="ConsPlusNormal0"/>
        <w:spacing w:before="240"/>
        <w:ind w:firstLine="540"/>
        <w:jc w:val="both"/>
      </w:pPr>
      <w:r>
        <w:t xml:space="preserve">9. </w:t>
      </w:r>
      <w:hyperlink r:id="rId1200" w:tooltip="Постановление Правительства РФ от 14.12.2005 N 761 (ред. от 22.06.2024) &quot;О предоставлении субсидий на оплату жилого помещения и коммунальных услуг&quot; {КонсультантПлюс}">
        <w:r>
          <w:rPr>
            <w:color w:val="0000FF"/>
          </w:rPr>
          <w:t>Порядок</w:t>
        </w:r>
      </w:hyperlink>
      <w:r>
        <w:t xml:space="preserve"> финансирования расходов на обеспечение предоставления субсидий, а также порядок финансирова</w:t>
      </w:r>
      <w:r>
        <w:t>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B93D62" w:rsidRDefault="00D92C88">
      <w:pPr>
        <w:pStyle w:val="ConsPlusNormal0"/>
        <w:spacing w:before="240"/>
        <w:ind w:firstLine="540"/>
        <w:jc w:val="both"/>
      </w:pPr>
      <w:r>
        <w:t xml:space="preserve">10. Утратил силу с 1 января 2008 года. - Федеральный </w:t>
      </w:r>
      <w:hyperlink r:id="rId1201"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закон</w:t>
        </w:r>
      </w:hyperlink>
      <w:r>
        <w:t xml:space="preserve"> от 29.12.2006 N 258-ФЗ.</w:t>
      </w:r>
    </w:p>
    <w:p w:rsidR="00B93D62" w:rsidRDefault="00D92C88">
      <w:pPr>
        <w:pStyle w:val="ConsPlusNormal0"/>
        <w:spacing w:before="240"/>
        <w:ind w:firstLine="540"/>
        <w:jc w:val="both"/>
      </w:pPr>
      <w: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w:t>
      </w:r>
      <w:r>
        <w:t>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w:t>
      </w:r>
      <w:r>
        <w:t>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w:t>
      </w:r>
      <w:r>
        <w:t>руются за счет средств местного бюджета.</w:t>
      </w:r>
    </w:p>
    <w:p w:rsidR="00B93D62" w:rsidRDefault="00D92C88">
      <w:pPr>
        <w:pStyle w:val="ConsPlusNormal0"/>
        <w:jc w:val="both"/>
      </w:pPr>
      <w:r>
        <w:t xml:space="preserve">(в ред. Федеральных законов от 29.12.2006 </w:t>
      </w:r>
      <w:hyperlink r:id="rId1202" w:tooltip="Федеральный закон от 29.12.2006 N 258-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color w:val="0000FF"/>
          </w:rPr>
          <w:t>N 258-ФЗ</w:t>
        </w:r>
      </w:hyperlink>
      <w:r>
        <w:t xml:space="preserve">, от 25.12.2012 </w:t>
      </w:r>
      <w:hyperlink r:id="rId1203"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N 271-ФЗ</w:t>
        </w:r>
      </w:hyperlink>
      <w:r>
        <w:t>)</w:t>
      </w:r>
    </w:p>
    <w:p w:rsidR="00B93D62" w:rsidRDefault="00D92C88">
      <w:pPr>
        <w:pStyle w:val="ConsPlusNormal0"/>
        <w:spacing w:before="240"/>
        <w:ind w:firstLine="540"/>
        <w:jc w:val="both"/>
      </w:pPr>
      <w: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r>
        <w:t>.</w:t>
      </w:r>
    </w:p>
    <w:p w:rsidR="00B93D62" w:rsidRDefault="00B93D62">
      <w:pPr>
        <w:pStyle w:val="ConsPlusNormal0"/>
        <w:ind w:firstLine="540"/>
        <w:jc w:val="both"/>
      </w:pPr>
    </w:p>
    <w:p w:rsidR="00B93D62" w:rsidRDefault="00D92C88">
      <w:pPr>
        <w:pStyle w:val="ConsPlusTitle0"/>
        <w:ind w:firstLine="540"/>
        <w:jc w:val="both"/>
        <w:outlineLvl w:val="1"/>
      </w:pPr>
      <w:r>
        <w:t>Статья 160. Компенсации расходов на оплату жилых помещений и коммунальных услуг</w:t>
      </w:r>
    </w:p>
    <w:p w:rsidR="00B93D62" w:rsidRDefault="00B93D62">
      <w:pPr>
        <w:pStyle w:val="ConsPlusNormal0"/>
        <w:ind w:firstLine="540"/>
        <w:jc w:val="both"/>
      </w:pPr>
    </w:p>
    <w:p w:rsidR="00B93D62" w:rsidRDefault="00D92C88">
      <w:pPr>
        <w:pStyle w:val="ConsPlusNormal0"/>
        <w:ind w:firstLine="540"/>
        <w:jc w:val="both"/>
      </w:pPr>
      <w: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w:t>
      </w:r>
      <w:r>
        <w:t xml:space="preserve">органов местного самоуправления, могут предоставляться </w:t>
      </w:r>
      <w:hyperlink r:id="rId1204" w:tooltip="Постановление Пленума Верховного Суда РФ от 27.06.2017 N 22 &quot;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
        <w:r>
          <w:rPr>
            <w:color w:val="0000FF"/>
          </w:rPr>
          <w:t>компенсации</w:t>
        </w:r>
      </w:hyperlink>
      <w:r>
        <w:t xml:space="preserve"> расходов на оплату жилых помещений и коммунальных услуг</w:t>
      </w:r>
      <w:r>
        <w:t xml:space="preserve"> за счет средств соответствующих бюджетов.</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Единый стандарт, утв. Правительством РФ в соответствии ч. 1.1 ст. 160, </w:t>
            </w:r>
            <w:hyperlink r:id="rId1205"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применяется</w:t>
              </w:r>
            </w:hyperlink>
            <w:r>
              <w:rPr>
                <w:color w:val="392C69"/>
              </w:rPr>
              <w:t xml:space="preserve"> на территории г. М</w:t>
            </w:r>
            <w:r>
              <w:rPr>
                <w:color w:val="392C69"/>
              </w:rPr>
              <w:t xml:space="preserve">осквы с учетом </w:t>
            </w:r>
            <w:hyperlink r:id="rId1206" w:tooltip="Закон РФ от 15.04.1993 N 4802-1 (ред. от 04.11.2025) &quot;О статусе столицы Российской Федерации&quot; {КонсультантПлюс}">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1.1. Правительство Российской Федерации в соответствии с Федеральным </w:t>
      </w:r>
      <w:hyperlink r:id="rId1207"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1208" w:tooltip="Постановление Правительства РФ от 27.05.2023 N 835 (ред. от 01.07.2024) &quot;Об утверждении единого стандарта предоставления компенсации расходов на оплату жилого помещения и коммунальных услуг отдельным категориям граждан&quot; (с изм. и доп., вступ. в силу с 01.11.20">
        <w:r>
          <w:rPr>
            <w:color w:val="0000FF"/>
          </w:rPr>
          <w:t>стандарт</w:t>
        </w:r>
      </w:hyperlink>
      <w:r>
        <w:t xml:space="preserve"> предоставления государственных и (или) муниципальных услуг, предусмотренных настоящей статьей, подлежащий соблюдению исполнительными органами субъектов Российской Федерации, органами местного самоуправления, подведомственными им организациям</w:t>
      </w:r>
      <w:r>
        <w:t>и, иными организациями при оказании таких услуг.</w:t>
      </w:r>
    </w:p>
    <w:p w:rsidR="00B93D62" w:rsidRDefault="00D92C88">
      <w:pPr>
        <w:pStyle w:val="ConsPlusNormal0"/>
        <w:jc w:val="both"/>
      </w:pPr>
      <w:r>
        <w:t xml:space="preserve">(часть 1.1 введена Федеральным </w:t>
      </w:r>
      <w:hyperlink r:id="rId120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color w:val="0000FF"/>
          </w:rPr>
          <w:t>законом</w:t>
        </w:r>
      </w:hyperlink>
      <w:r>
        <w:t xml:space="preserve"> от 29.12.2022 N 614-ФЗ; в ред. Федерального </w:t>
      </w:r>
      <w:hyperlink r:id="rId12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D92C88">
      <w:pPr>
        <w:pStyle w:val="ConsPlusNormal0"/>
        <w:spacing w:before="240"/>
        <w:ind w:firstLine="540"/>
        <w:jc w:val="both"/>
      </w:pPr>
      <w:r>
        <w:t>2. Компенсации расходов на оплату жилых помещений и коммунальных услуг включаются в совокупный доход семьи при расчете субсидий, предо</w:t>
      </w:r>
      <w:r>
        <w:t xml:space="preserve">ставляемых гражданам в порядке, установленном </w:t>
      </w:r>
      <w:hyperlink w:anchor="P2695" w:tooltip="Статья 159. Предоставление субсидий на оплату жилого помещения и коммунальных услуг">
        <w:r>
          <w:rPr>
            <w:color w:val="0000FF"/>
          </w:rPr>
          <w:t>статьей 159</w:t>
        </w:r>
      </w:hyperlink>
      <w:r>
        <w:t xml:space="preserve"> настоящего Кодекса.</w:t>
      </w:r>
    </w:p>
    <w:p w:rsidR="00B93D62" w:rsidRDefault="00D92C88">
      <w:pPr>
        <w:pStyle w:val="ConsPlusNormal0"/>
        <w:spacing w:before="240"/>
        <w:ind w:firstLine="540"/>
        <w:jc w:val="both"/>
      </w:pPr>
      <w: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w:t>
      </w:r>
      <w:r>
        <w:t>я образовалась за период не более чем три последних года. Информацию о наличии у граждан такой задолженности исполнительный орган субъекта Российской Федерации или управомоченное им учреждение получает из системы.</w:t>
      </w:r>
    </w:p>
    <w:p w:rsidR="00B93D62" w:rsidRDefault="00D92C88">
      <w:pPr>
        <w:pStyle w:val="ConsPlusNormal0"/>
        <w:jc w:val="both"/>
      </w:pPr>
      <w:r>
        <w:t xml:space="preserve">(в ред. Федеральных законов от 28.11.2018 </w:t>
      </w:r>
      <w:hyperlink r:id="rId1211" w:tooltip="Федеральный закон от 28.11.2018 N 442-ФЗ (ред. от 28.06.2021) &quot;О внесении изменений в статьи 159 и 160 Жилищного кодекса Российской Федерации&quot; {КонсультантПлюс}">
        <w:r>
          <w:rPr>
            <w:color w:val="0000FF"/>
          </w:rPr>
          <w:t>N 442-ФЗ</w:t>
        </w:r>
      </w:hyperlink>
      <w:r>
        <w:t xml:space="preserve">, от 08.08.2024 </w:t>
      </w:r>
      <w:hyperlink r:id="rId1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93D62" w:rsidRDefault="00D92C88">
      <w:pPr>
        <w:pStyle w:val="ConsPlusNormal0"/>
        <w:spacing w:before="240"/>
        <w:ind w:firstLine="540"/>
        <w:jc w:val="both"/>
      </w:pPr>
      <w:r>
        <w:t>4. Федеральными законами, законами субъектов Российс</w:t>
      </w:r>
      <w:r>
        <w:t>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w:t>
      </w:r>
      <w:r>
        <w:t xml:space="preserve"> со </w:t>
      </w:r>
      <w:hyperlink w:anchor="P2419" w:tooltip="Статья 155. Внесение платы за жилое помещение и коммунальные услуги">
        <w:r>
          <w:rPr>
            <w:color w:val="0000FF"/>
          </w:rPr>
          <w:t>статьей 155</w:t>
        </w:r>
      </w:hyperlink>
      <w:r>
        <w:t xml:space="preserve"> настоящего Кодекса вносится плата за жилые помещения и коммунальные услуги.</w:t>
      </w:r>
    </w:p>
    <w:p w:rsidR="00B93D62" w:rsidRDefault="00D92C88">
      <w:pPr>
        <w:pStyle w:val="ConsPlusNormal0"/>
        <w:jc w:val="both"/>
      </w:pPr>
      <w:r>
        <w:t xml:space="preserve">(часть 4 введена Федеральным </w:t>
      </w:r>
      <w:hyperlink r:id="rId1213" w:tooltip="Федеральный закон от 11.06.2022 N 165-ФЗ &quot;О внесении изменений в Жилищный кодекс Российской Федерации&quot; {КонсультантПлюс}">
        <w:r>
          <w:rPr>
            <w:color w:val="0000FF"/>
          </w:rPr>
          <w:t>законом</w:t>
        </w:r>
      </w:hyperlink>
      <w:r>
        <w:t xml:space="preserve"> от 11.06.2022 N 165-ФЗ)</w:t>
      </w:r>
    </w:p>
    <w:p w:rsidR="00B93D62" w:rsidRDefault="00B93D62">
      <w:pPr>
        <w:pStyle w:val="ConsPlusNormal0"/>
        <w:ind w:firstLine="540"/>
        <w:jc w:val="both"/>
      </w:pPr>
    </w:p>
    <w:p w:rsidR="00B93D62" w:rsidRDefault="00D92C88">
      <w:pPr>
        <w:pStyle w:val="ConsPlusTitle0"/>
        <w:jc w:val="center"/>
        <w:outlineLvl w:val="0"/>
      </w:pPr>
      <w:bookmarkStart w:id="298" w:name="P2735"/>
      <w:bookmarkEnd w:id="298"/>
      <w:r>
        <w:t>Раздел VIII. УПРАВЛЕНИЕ МНОГОКВАРТИРНЫМИ ДОМАМИ</w:t>
      </w:r>
    </w:p>
    <w:p w:rsidR="00B93D62" w:rsidRDefault="00B93D62">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Действие положений ст. 161 (в ред. ФЗ от 03.04.2018 N 59-ФЗ) </w:t>
            </w:r>
            <w:hyperlink r:id="rId1214" w:tooltip="Федеральный закон от 03.04.2018 N 59-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отношения,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Title0"/>
        <w:spacing w:before="300"/>
        <w:ind w:firstLine="540"/>
        <w:jc w:val="both"/>
        <w:outlineLvl w:val="1"/>
      </w:pPr>
      <w:bookmarkStart w:id="299" w:name="P2739"/>
      <w:bookmarkEnd w:id="299"/>
      <w:r>
        <w:t>Статья 161. Выбор способа управления многоквартирным домом. Общие требования к деятельности по управлению многоквартирным домом</w:t>
      </w:r>
    </w:p>
    <w:p w:rsidR="00B93D62" w:rsidRDefault="00D92C88">
      <w:pPr>
        <w:pStyle w:val="ConsPlusNormal0"/>
        <w:jc w:val="both"/>
      </w:pPr>
      <w:r>
        <w:t xml:space="preserve">(в ред. Федерального </w:t>
      </w:r>
      <w:hyperlink r:id="rId121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B93D62">
      <w:pPr>
        <w:pStyle w:val="ConsPlusNormal0"/>
        <w:ind w:firstLine="540"/>
        <w:jc w:val="both"/>
      </w:pPr>
    </w:p>
    <w:p w:rsidR="00B93D62" w:rsidRDefault="00D92C88">
      <w:pPr>
        <w:pStyle w:val="ConsPlusNormal0"/>
        <w:ind w:firstLine="540"/>
        <w:jc w:val="both"/>
      </w:pPr>
      <w:bookmarkStart w:id="300" w:name="P2742"/>
      <w:bookmarkEnd w:id="300"/>
      <w:r>
        <w:t>1. Уп</w:t>
      </w:r>
      <w:r>
        <w:t xml:space="preserve">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w:t>
      </w:r>
      <w:r>
        <w:t xml:space="preserve">услуг гражданам, проживающим в таком доме, или в случаях, предусмотренных </w:t>
      </w:r>
      <w:hyperlink w:anchor="P260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w:t>
      </w:r>
      <w:r>
        <w:t xml:space="preserve"> инженерных систем). Правительство Российской Федерации устанавливает стандарты и </w:t>
      </w:r>
      <w:hyperlink r:id="rId1216" w:tooltip="Постановление Правительства РФ от 15.05.2013 N 416 (ред. от 21.12.2023) &quot;О порядке осуществления деятельности по управлению многоквартирными домами&quot; (вместе с &quot;Правилами осуществления деятельности по управлению многоквартирными домами&quot;) {КонсультантПлюс}">
        <w:r>
          <w:rPr>
            <w:color w:val="0000FF"/>
          </w:rPr>
          <w:t>правила</w:t>
        </w:r>
      </w:hyperlink>
      <w:r>
        <w:t xml:space="preserve"> деятельности по управлению многоква</w:t>
      </w:r>
      <w:r>
        <w:t>ртирными домами.</w:t>
      </w:r>
    </w:p>
    <w:p w:rsidR="00B93D62" w:rsidRDefault="00D92C88">
      <w:pPr>
        <w:pStyle w:val="ConsPlusNormal0"/>
        <w:jc w:val="both"/>
      </w:pPr>
      <w:r>
        <w:t xml:space="preserve">(в ред. Федеральных законов от 04.06.2011 </w:t>
      </w:r>
      <w:hyperlink r:id="rId121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03.04.2018 </w:t>
      </w:r>
      <w:hyperlink r:id="rId1218"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B93D62" w:rsidRDefault="00D92C88">
      <w:pPr>
        <w:pStyle w:val="ConsPlusNormal0"/>
        <w:spacing w:before="240"/>
        <w:ind w:firstLine="540"/>
        <w:jc w:val="both"/>
      </w:pPr>
      <w:r>
        <w:t xml:space="preserve">1.1. Надлежащее </w:t>
      </w:r>
      <w:hyperlink r:id="rId121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содержание</w:t>
        </w:r>
      </w:hyperlink>
      <w:r>
        <w:t xml:space="preserve">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w:t>
      </w:r>
      <w:r>
        <w:t>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B93D62" w:rsidRDefault="00D92C88">
      <w:pPr>
        <w:pStyle w:val="ConsPlusNormal0"/>
        <w:spacing w:before="240"/>
        <w:ind w:firstLine="540"/>
        <w:jc w:val="both"/>
      </w:pPr>
      <w:r>
        <w:t>1) соблюдение требований к надежности и безопасности многоквартирного дома;</w:t>
      </w:r>
    </w:p>
    <w:p w:rsidR="00B93D62" w:rsidRDefault="00D92C88">
      <w:pPr>
        <w:pStyle w:val="ConsPlusNormal0"/>
        <w:spacing w:before="240"/>
        <w:ind w:firstLine="540"/>
        <w:jc w:val="both"/>
      </w:pPr>
      <w:r>
        <w:t>2) безопасность жизни и здоровь</w:t>
      </w:r>
      <w:r>
        <w:t>я граждан, имущества физических лиц, имущества юридических лиц, государственного и муниципального имущества;</w:t>
      </w:r>
    </w:p>
    <w:p w:rsidR="00B93D62" w:rsidRDefault="00D92C88">
      <w:pPr>
        <w:pStyle w:val="ConsPlusNormal0"/>
        <w:spacing w:before="240"/>
        <w:ind w:firstLine="540"/>
        <w:jc w:val="both"/>
      </w:pPr>
      <w:r>
        <w:t>2.1) соблюдение требований к безопасному использованию и содержанию внутридомового газового оборудования в многоквартирном доме (если такое оборудо</w:t>
      </w:r>
      <w:r>
        <w:t>вание установлено);</w:t>
      </w:r>
    </w:p>
    <w:p w:rsidR="00B93D62" w:rsidRDefault="00D92C88">
      <w:pPr>
        <w:pStyle w:val="ConsPlusNormal0"/>
        <w:jc w:val="both"/>
      </w:pPr>
      <w:r>
        <w:t xml:space="preserve">(п. 2.1 введен Федеральным </w:t>
      </w:r>
      <w:hyperlink r:id="rId1220"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B93D62" w:rsidRDefault="00D92C88">
      <w:pPr>
        <w:pStyle w:val="ConsPlusNormal0"/>
        <w:spacing w:before="240"/>
        <w:ind w:firstLine="540"/>
        <w:jc w:val="both"/>
      </w:pPr>
      <w: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B93D62" w:rsidRDefault="00D92C88">
      <w:pPr>
        <w:pStyle w:val="ConsPlusNormal0"/>
        <w:spacing w:before="240"/>
        <w:ind w:firstLine="540"/>
        <w:jc w:val="both"/>
      </w:pPr>
      <w:r>
        <w:t>4) соблюдение прав и законных интересов собственников помещений в многоквартирном доме, а также иных лиц;</w:t>
      </w:r>
    </w:p>
    <w:p w:rsidR="00B93D62" w:rsidRDefault="00D92C88">
      <w:pPr>
        <w:pStyle w:val="ConsPlusNormal0"/>
        <w:spacing w:before="240"/>
        <w:ind w:firstLine="540"/>
        <w:jc w:val="both"/>
      </w:pPr>
      <w:r>
        <w:t>5) постоя</w:t>
      </w:r>
      <w:r>
        <w:t>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w:t>
      </w:r>
      <w:r>
        <w:t xml:space="preserve">м, проживающим в многоквартирном доме, в соответствии с </w:t>
      </w:r>
      <w:hyperlink r:id="rId1221"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t xml:space="preserve"> предоставления, приостановки и ограничения предоставления коммунальных услу</w:t>
      </w:r>
      <w:r>
        <w:t>г собственникам и пользователям помещений в многоквартирных домах и жилых домов, установленными Правительством Российской Федерации.</w:t>
      </w:r>
    </w:p>
    <w:p w:rsidR="00B93D62" w:rsidRDefault="00D92C88">
      <w:pPr>
        <w:pStyle w:val="ConsPlusNormal0"/>
        <w:jc w:val="both"/>
      </w:pPr>
      <w:r>
        <w:t xml:space="preserve">(в ред. Федерального </w:t>
      </w:r>
      <w:hyperlink r:id="rId1222"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закона</w:t>
        </w:r>
      </w:hyperlink>
      <w:r>
        <w:t xml:space="preserve"> от 18.03.2023 N 71-ФЗ)</w:t>
      </w:r>
    </w:p>
    <w:p w:rsidR="00B93D62" w:rsidRDefault="00D92C88">
      <w:pPr>
        <w:pStyle w:val="ConsPlusNormal0"/>
        <w:jc w:val="both"/>
      </w:pPr>
      <w:r>
        <w:t xml:space="preserve">(часть 1.1 введена Федеральным </w:t>
      </w:r>
      <w:hyperlink r:id="rId122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1.2 ст. 161 при управлении многоквартирными домами, предоставлении коммунальных услуг не</w:t>
            </w:r>
            <w:r>
              <w:rPr>
                <w:color w:val="392C69"/>
              </w:rPr>
              <w:t xml:space="preserve"> применяется до 01.01.2028 на территориях ДНР, ЛНР, Запорожской и Херсонской областей (</w:t>
            </w:r>
            <w:hyperlink r:id="rId1224"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w:t>
            </w:r>
            <w:r>
              <w:rPr>
                <w:color w:val="392C69"/>
              </w:rPr>
              <w:t>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301" w:name="P2756"/>
      <w:bookmarkEnd w:id="301"/>
      <w:r>
        <w:t xml:space="preserve">1.2. Состав минимального </w:t>
      </w:r>
      <w:hyperlink r:id="rId1225"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Pr>
            <w:color w:val="0000FF"/>
          </w:rPr>
          <w:t>перечня</w:t>
        </w:r>
      </w:hyperlink>
      <w:r>
        <w:t xml:space="preserve"> необходимых для обеспечения надлежащего содержания общего имущества в многоквартирном доме услуг и работ, </w:t>
      </w:r>
      <w:hyperlink r:id="rId1226" w:tooltip="Постановление Правительства РФ от 03.04.2013 N 290 (ред. от 07.03.2025)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r>
          <w:rPr>
            <w:color w:val="0000FF"/>
          </w:rPr>
          <w:t>порядок</w:t>
        </w:r>
      </w:hyperlink>
      <w:r>
        <w:t xml:space="preserve"> их оказания и выполнения устанавливаются Правительством Российской Федерации.</w:t>
      </w:r>
    </w:p>
    <w:p w:rsidR="00B93D62" w:rsidRDefault="00D92C88">
      <w:pPr>
        <w:pStyle w:val="ConsPlusNormal0"/>
        <w:jc w:val="both"/>
      </w:pPr>
      <w:r>
        <w:t xml:space="preserve">(часть 1.2 введена Федеральным </w:t>
      </w:r>
      <w:hyperlink r:id="rId122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D92C88">
      <w:pPr>
        <w:pStyle w:val="ConsPlusNormal0"/>
        <w:spacing w:before="240"/>
        <w:ind w:firstLine="540"/>
        <w:jc w:val="both"/>
      </w:pPr>
      <w:r>
        <w:t>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w:t>
      </w:r>
      <w:r>
        <w:t xml:space="preserve">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3705"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 случая.</w:t>
      </w:r>
    </w:p>
    <w:p w:rsidR="00B93D62" w:rsidRDefault="00D92C88">
      <w:pPr>
        <w:pStyle w:val="ConsPlusNormal0"/>
        <w:jc w:val="both"/>
      </w:pPr>
      <w:r>
        <w:t xml:space="preserve">(часть 1.3 введена Федеральным </w:t>
      </w:r>
      <w:hyperlink r:id="rId122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2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2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302" w:name="P2762"/>
      <w:bookmarkEnd w:id="302"/>
      <w:r>
        <w:t>2. Собственники помещений в многоквартирном доме обязаны выбрать один из способов управления многоквартирным домом:</w:t>
      </w:r>
    </w:p>
    <w:p w:rsidR="00B93D62" w:rsidRDefault="00D92C88">
      <w:pPr>
        <w:pStyle w:val="ConsPlusNormal0"/>
        <w:spacing w:before="240"/>
        <w:ind w:firstLine="540"/>
        <w:jc w:val="both"/>
      </w:pPr>
      <w:r>
        <w:t xml:space="preserve">1) непосредственное управление </w:t>
      </w:r>
      <w:r>
        <w:t>собственниками помещений в многоквартирном доме, количество квартир в котором составляет не более чем тридцать;</w:t>
      </w:r>
    </w:p>
    <w:p w:rsidR="00B93D62" w:rsidRDefault="00D92C88">
      <w:pPr>
        <w:pStyle w:val="ConsPlusNormal0"/>
        <w:jc w:val="both"/>
      </w:pPr>
      <w:r>
        <w:t xml:space="preserve">(в ред. Федеральных законов от 21.07.2014 </w:t>
      </w:r>
      <w:hyperlink r:id="rId123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12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B93D62" w:rsidRDefault="00D92C88">
      <w:pPr>
        <w:pStyle w:val="ConsPlusNormal0"/>
        <w:spacing w:before="240"/>
        <w:ind w:firstLine="540"/>
        <w:jc w:val="both"/>
      </w:pPr>
      <w:r>
        <w:t>2) управление товариществом собственников жилья либо жилищным кооперативом или иным специализированным потребительским кооперативом;</w:t>
      </w:r>
    </w:p>
    <w:p w:rsidR="00B93D62" w:rsidRDefault="00D92C88">
      <w:pPr>
        <w:pStyle w:val="ConsPlusNormal0"/>
        <w:spacing w:before="240"/>
        <w:ind w:firstLine="540"/>
        <w:jc w:val="both"/>
      </w:pPr>
      <w:r>
        <w:t>3) управление управляющей организацией.</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123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w:t>
      </w:r>
      <w:r>
        <w:t xml:space="preserve">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w:t>
      </w:r>
      <w:r>
        <w:t xml:space="preserve">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1233"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правилами</w:t>
        </w:r>
      </w:hyperlink>
      <w:r>
        <w:t xml:space="preserve"> содержания общего имущества в многоквартирном доме, </w:t>
      </w:r>
      <w:hyperlink r:id="rId1234"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правилами</w:t>
        </w:r>
      </w:hyperlink>
      <w: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35"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правилами</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w:t>
      </w:r>
      <w:r>
        <w:t>ой услуги газоснабжения.</w:t>
      </w:r>
    </w:p>
    <w:p w:rsidR="00B93D62" w:rsidRDefault="00D92C88">
      <w:pPr>
        <w:pStyle w:val="ConsPlusNormal0"/>
        <w:jc w:val="both"/>
      </w:pPr>
      <w:r>
        <w:t xml:space="preserve">(часть 2.1 введена Федеральным </w:t>
      </w:r>
      <w:hyperlink r:id="rId123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29.12.2014 </w:t>
      </w:r>
      <w:hyperlink r:id="rId123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18.03.2023 </w:t>
      </w:r>
      <w:hyperlink r:id="rId1238"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B93D62" w:rsidRDefault="00D92C88">
      <w:pPr>
        <w:pStyle w:val="ConsPlusNormal0"/>
        <w:spacing w:before="240"/>
        <w:ind w:firstLine="540"/>
        <w:jc w:val="both"/>
      </w:pPr>
      <w:r>
        <w:t>2.2. При управлении многоквартирным домом товариществом собственников жи</w:t>
      </w:r>
      <w:r>
        <w:t>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w:t>
      </w:r>
      <w:r>
        <w:t xml:space="preserve">ленных Правительством Российской Федерации </w:t>
      </w:r>
      <w:hyperlink r:id="rId1239"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w:t>
        </w:r>
      </w:hyperlink>
      <w:r>
        <w:t xml:space="preserve"> содержания общего имущества в многоквартирном доме, за предоставление ко</w:t>
      </w:r>
      <w:r>
        <w:t xml:space="preserve">ммунальных услуг в зависимости от уровня благоустройства данного дома, качество которых должно соответствовать </w:t>
      </w:r>
      <w:hyperlink r:id="rId1240"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требовани</w:t>
        </w:r>
        <w:r>
          <w:rPr>
            <w:color w:val="0000FF"/>
          </w:rPr>
          <w:t>ям</w:t>
        </w:r>
      </w:hyperlink>
      <w: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1"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w:t>
      </w:r>
      <w:r>
        <w:t xml:space="preserve">ении коммунальной услуги газоснабжения, или в случаях, предусмотренных </w:t>
      </w:r>
      <w:hyperlink w:anchor="P260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w:t>
        </w:r>
        <w:r>
          <w:rPr>
            <w:color w:val="0000FF"/>
          </w:rPr>
          <w:t>татьей 157.2</w:t>
        </w:r>
      </w:hyperlink>
      <w: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w:t>
      </w:r>
      <w:r>
        <w:t xml:space="preserve">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w:t>
      </w:r>
      <w:r>
        <w:t>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w:t>
      </w:r>
      <w:r>
        <w:t>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w:t>
      </w:r>
      <w:r>
        <w:t xml:space="preserve">х и жилых домов, </w:t>
      </w:r>
      <w:hyperlink r:id="rId1242"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внутридомового</w:t>
      </w:r>
      <w:r>
        <w:t xml:space="preserve"> и внутриквартирного газового оборудования при предоставлении коммунальной услуги газоснабжения.</w:t>
      </w:r>
    </w:p>
    <w:p w:rsidR="00B93D62" w:rsidRDefault="00D92C88">
      <w:pPr>
        <w:pStyle w:val="ConsPlusNormal0"/>
        <w:jc w:val="both"/>
      </w:pPr>
      <w:r>
        <w:t xml:space="preserve">(часть 2.2 введена Федеральным </w:t>
      </w:r>
      <w:hyperlink r:id="rId124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w:t>
      </w:r>
      <w:r>
        <w:t xml:space="preserve"> от 03.04.2018 </w:t>
      </w:r>
      <w:hyperlink r:id="rId1244"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18.03.2023 </w:t>
      </w:r>
      <w:hyperlink r:id="rId1245"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B93D62" w:rsidRDefault="00D92C88">
      <w:pPr>
        <w:pStyle w:val="ConsPlusNormal0"/>
        <w:spacing w:before="240"/>
        <w:ind w:firstLine="540"/>
        <w:jc w:val="both"/>
      </w:pPr>
      <w:bookmarkStart w:id="303" w:name="P2773"/>
      <w:bookmarkEnd w:id="303"/>
      <w:r>
        <w:t>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w:t>
      </w:r>
      <w:r>
        <w:t xml:space="preserve">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1246"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правил</w:t>
        </w:r>
      </w:hyperlink>
      <w: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w:t>
      </w:r>
      <w:r>
        <w:t xml:space="preserve">тво которых должно соответствовать требованиям установленных Правительством Российской Федерации </w:t>
      </w:r>
      <w:hyperlink r:id="rId1247" w:tooltip="Постановление Правительства РФ от 06.05.2011 N 354 (ред. от 07.03.2025)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r>
          <w:rPr>
            <w:color w:val="0000FF"/>
          </w:rPr>
          <w:t>правил</w:t>
        </w:r>
      </w:hyperlink>
      <w:r>
        <w:t xml:space="preserve"> предоставления, </w:t>
      </w:r>
      <w:r>
        <w:t xml:space="preserve">приостановки и ограничения предоставления коммунальных услуг собственникам и пользователям помещений в многоквартирных домах и жилых домов, </w:t>
      </w:r>
      <w:hyperlink r:id="rId1248" w:tooltip="Постановление Правительства РФ от 14.05.2013 N 410 (ред. от 29.05.2023)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
        <w:r>
          <w:rPr>
            <w:color w:val="0000FF"/>
          </w:rPr>
          <w:t>правил</w:t>
        </w:r>
      </w:hyperlink>
      <w: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газоснабжения, или в случаях, предусмотренных </w:t>
      </w:r>
      <w:hyperlink w:anchor="P260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за обеспечение готовности инженерных систем</w:t>
      </w:r>
      <w:r>
        <w:t>.</w:t>
      </w:r>
    </w:p>
    <w:p w:rsidR="00B93D62" w:rsidRDefault="00D92C88">
      <w:pPr>
        <w:pStyle w:val="ConsPlusNormal0"/>
        <w:jc w:val="both"/>
      </w:pPr>
      <w:r>
        <w:t xml:space="preserve">(часть 2.3 введена Федеральным </w:t>
      </w:r>
      <w:hyperlink r:id="rId1249"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03.04.2018 </w:t>
      </w:r>
      <w:hyperlink r:id="rId1250"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 xml:space="preserve">, от 18.03.2023 </w:t>
      </w:r>
      <w:hyperlink r:id="rId125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N 71-ФЗ</w:t>
        </w:r>
      </w:hyperlink>
      <w:r>
        <w:t>)</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125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ФЗ</w:t>
              </w:r>
            </w:hyperlink>
            <w:r>
              <w:rPr>
                <w:color w:val="392C69"/>
              </w:rPr>
              <w:t xml:space="preserve"> от 29.06.2015 N 176-ФЗ).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304" w:name="P2777"/>
      <w:bookmarkEnd w:id="304"/>
      <w:r>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w:t>
      </w:r>
      <w:r>
        <w:t>ельным для всех собственников помещений в многоквартирном доме.</w:t>
      </w:r>
    </w:p>
    <w:p w:rsidR="00B93D62" w:rsidRDefault="00D92C88">
      <w:pPr>
        <w:pStyle w:val="ConsPlusNormal0"/>
        <w:jc w:val="both"/>
      </w:pPr>
      <w:r>
        <w:t xml:space="preserve">(в ред. Федерального </w:t>
      </w:r>
      <w:hyperlink r:id="rId1253"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29.12.2006 N 251-ФЗ)</w:t>
      </w:r>
    </w:p>
    <w:p w:rsidR="00B93D62" w:rsidRDefault="00D92C88">
      <w:pPr>
        <w:pStyle w:val="ConsPlusNormal0"/>
        <w:spacing w:before="240"/>
        <w:ind w:firstLine="540"/>
        <w:jc w:val="both"/>
      </w:pPr>
      <w:r>
        <w:t>3.1. При прекращении управления многоквартирным дом</w:t>
      </w:r>
      <w:r>
        <w:t xml:space="preserve">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w:t>
      </w:r>
      <w:r>
        <w:t>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w:t>
      </w:r>
      <w:r>
        <w:t>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w:t>
      </w:r>
      <w:r>
        <w:t>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w:t>
      </w:r>
      <w:r>
        <w:t>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B93D62" w:rsidRDefault="00D92C88">
      <w:pPr>
        <w:pStyle w:val="ConsPlusNormal0"/>
        <w:jc w:val="both"/>
      </w:pPr>
      <w:r>
        <w:t xml:space="preserve">(часть 3.1 введена Федеральным </w:t>
      </w:r>
      <w:hyperlink r:id="rId125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Чч. 4 - 8.1 ст. 161 при управлении многоквартирными домами, предоставлении коммунальных услуг не применяются до 01.01.2028 на территориях ДНР, ЛНР, Запорожской и Херсонской областей (</w:t>
            </w:r>
            <w:hyperlink r:id="rId125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305" w:name="P2783"/>
      <w:bookmarkEnd w:id="305"/>
      <w:r>
        <w:t xml:space="preserve">4. Орган местного самоуправления в </w:t>
      </w:r>
      <w:hyperlink r:id="rId1256"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2822"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части 13</w:t>
        </w:r>
      </w:hyperlink>
      <w:r>
        <w:t xml:space="preserve"> настоящей статьи и </w:t>
      </w:r>
      <w:hyperlink w:anchor="P3713" w:tooltip="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ли не реализовано либо общее собрание собственник">
        <w:r>
          <w:rPr>
            <w:color w:val="0000FF"/>
          </w:rPr>
          <w:t>части 5 статьи 200</w:t>
        </w:r>
      </w:hyperlink>
      <w: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w:t>
      </w:r>
      <w:r>
        <w:t>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w:t>
      </w:r>
      <w:r>
        <w:t>пособ управления этим домом или если принятое решение о выборе способа управления этим домом не было реализовано.</w:t>
      </w:r>
    </w:p>
    <w:p w:rsidR="00B93D62" w:rsidRDefault="00D92C88">
      <w:pPr>
        <w:pStyle w:val="ConsPlusNormal0"/>
        <w:jc w:val="both"/>
      </w:pPr>
      <w:r>
        <w:t xml:space="preserve">(в ред. Федеральных законов от 29.12.2006 </w:t>
      </w:r>
      <w:hyperlink r:id="rId1257"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N 251-ФЗ</w:t>
        </w:r>
      </w:hyperlink>
      <w:r>
        <w:t>, о</w:t>
      </w:r>
      <w:r>
        <w:t xml:space="preserve">т 23.07.2008 </w:t>
      </w:r>
      <w:hyperlink r:id="rId125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color w:val="0000FF"/>
          </w:rPr>
          <w:t>N 160-ФЗ</w:t>
        </w:r>
      </w:hyperlink>
      <w:r>
        <w:t xml:space="preserve">, от 27.07.2010 </w:t>
      </w:r>
      <w:hyperlink r:id="rId1259" w:tooltip="Федеральный закон от 27.07.2010 N 237-ФЗ (ред. от 29.06.2015) &quot;О внесении изменений в Жилищный кодекс Российской Федерации и отдельные законодательные акты Российской Федерации&quot; (с изм. и доп., вступ. в силу с 01.01.2018) {КонсультантПлюс}">
        <w:r>
          <w:rPr>
            <w:color w:val="0000FF"/>
          </w:rPr>
          <w:t>N 237-ФЗ</w:t>
        </w:r>
      </w:hyperlink>
      <w:r>
        <w:t xml:space="preserve">, от 04.06.2018 </w:t>
      </w:r>
      <w:hyperlink r:id="rId1260" w:tooltip="Федеральный закон от 04.06.2018 N 134-ФЗ &quot;О внесении изменения в статью 161 Жилищного кодекса Российской Федерации&quot; {КонсультантПлюс}">
        <w:r>
          <w:rPr>
            <w:color w:val="0000FF"/>
          </w:rPr>
          <w:t>N 134-ФЗ</w:t>
        </w:r>
      </w:hyperlink>
      <w:r>
        <w:t>)</w:t>
      </w:r>
    </w:p>
    <w:p w:rsidR="00B93D62" w:rsidRDefault="00D92C88">
      <w:pPr>
        <w:pStyle w:val="ConsPlusNormal0"/>
        <w:spacing w:before="240"/>
        <w:ind w:firstLine="540"/>
        <w:jc w:val="both"/>
      </w:pPr>
      <w: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w:t>
      </w:r>
      <w:r>
        <w:t xml:space="preserve">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w:t>
      </w:r>
      <w:r>
        <w:t>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w:t>
      </w:r>
      <w:r>
        <w:t>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w:t>
      </w:r>
      <w:r>
        <w:t>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w:t>
      </w:r>
      <w:r>
        <w:t>м была опубликована информация о его проведении.</w:t>
      </w:r>
    </w:p>
    <w:p w:rsidR="00B93D62" w:rsidRDefault="00D92C88">
      <w:pPr>
        <w:pStyle w:val="ConsPlusNormal0"/>
        <w:jc w:val="both"/>
      </w:pPr>
      <w:r>
        <w:t xml:space="preserve">(часть 4.1 введена Федеральным </w:t>
      </w:r>
      <w:hyperlink r:id="rId1261"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06.12.2011 N 401-ФЗ)</w:t>
      </w:r>
    </w:p>
    <w:p w:rsidR="00B93D62" w:rsidRDefault="00D92C88">
      <w:pPr>
        <w:pStyle w:val="ConsPlusNormal0"/>
        <w:spacing w:before="240"/>
        <w:ind w:firstLine="540"/>
        <w:jc w:val="both"/>
      </w:pPr>
      <w:bookmarkStart w:id="306" w:name="P2787"/>
      <w:bookmarkEnd w:id="306"/>
      <w:r>
        <w:t xml:space="preserve">5. Орган местного самоуправления в течение десяти дней со дня проведения открытого конкурса, предусмотренного </w:t>
      </w:r>
      <w:hyperlink w:anchor="P278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уведомляет всех собственников помещений в многоквартирном доме о результатах указ</w:t>
      </w:r>
      <w:r>
        <w:t xml:space="preserve">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278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открытого конкурса, в порядке, установленном </w:t>
      </w:r>
      <w:hyperlink r:id="rId1262"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статьей 445</w:t>
        </w:r>
      </w:hyperlink>
      <w:r>
        <w:t xml:space="preserve"> Гражданского кодекса Российской Федерации.</w:t>
      </w:r>
    </w:p>
    <w:p w:rsidR="00B93D62" w:rsidRDefault="00D92C88">
      <w:pPr>
        <w:pStyle w:val="ConsPlusNormal0"/>
        <w:spacing w:before="240"/>
        <w:ind w:firstLine="540"/>
        <w:jc w:val="both"/>
      </w:pPr>
      <w:r>
        <w:t>6. Орган местного самоуправления не позднее чем за месяц до окончания срока действия у</w:t>
      </w:r>
      <w:r>
        <w:t xml:space="preserve">казанного в </w:t>
      </w:r>
      <w:hyperlink w:anchor="P2787" w:tooltip="5. Орган местного самоуправления в течение десяти дней со дня проведения открытого конкурса, предусмотренного частью 4 настоящей статьи, уведомляет всех собственников помещений в многоквартирном доме о результатах указанного конкурса и об условиях договора упр">
        <w:r>
          <w:rPr>
            <w:color w:val="0000FF"/>
          </w:rPr>
          <w:t>части 5</w:t>
        </w:r>
      </w:hyperlink>
      <w: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w:t>
      </w:r>
      <w:r>
        <w:t xml:space="preserve">не было принято в соответствии с </w:t>
      </w:r>
      <w:hyperlink w:anchor="P2777"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частью 3</w:t>
        </w:r>
      </w:hyperlink>
      <w:r>
        <w:t xml:space="preserve"> настоящей статьи.</w:t>
      </w:r>
    </w:p>
    <w:p w:rsidR="00B93D62" w:rsidRDefault="00D92C88">
      <w:pPr>
        <w:pStyle w:val="ConsPlusNormal0"/>
        <w:jc w:val="both"/>
      </w:pPr>
      <w:r>
        <w:t xml:space="preserve">(в ред. Федерального </w:t>
      </w:r>
      <w:hyperlink r:id="rId1263"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закона</w:t>
        </w:r>
      </w:hyperlink>
      <w:r>
        <w:t xml:space="preserve"> от 29.12.2006 N 251-ФЗ)</w:t>
      </w:r>
    </w:p>
    <w:p w:rsidR="00B93D62" w:rsidRDefault="00D92C88">
      <w:pPr>
        <w:pStyle w:val="ConsPlusNormal0"/>
        <w:spacing w:before="240"/>
        <w:ind w:firstLine="540"/>
        <w:jc w:val="both"/>
      </w:pPr>
      <w:r>
        <w:t>7. Любой собствен</w:t>
      </w:r>
      <w:r>
        <w:t xml:space="preserve">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278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части 4</w:t>
        </w:r>
      </w:hyperlink>
      <w:r>
        <w:t xml:space="preserve"> настоящей статьи.</w:t>
      </w:r>
    </w:p>
    <w:p w:rsidR="00B93D62" w:rsidRDefault="00D92C88">
      <w:pPr>
        <w:pStyle w:val="ConsPlusNormal0"/>
        <w:spacing w:before="240"/>
        <w:ind w:firstLine="540"/>
        <w:jc w:val="both"/>
      </w:pPr>
      <w:bookmarkStart w:id="307" w:name="P2791"/>
      <w:bookmarkEnd w:id="307"/>
      <w:r>
        <w:t>8. Заключение дого</w:t>
      </w:r>
      <w:r>
        <w:t xml:space="preserve">вора управления многоквартирным домом без проведения открытого конкурса, предусмотренного </w:t>
      </w:r>
      <w:hyperlink w:anchor="P278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22"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w:t>
        </w:r>
      </w:hyperlink>
      <w:r>
        <w:t xml:space="preserve"> настоящей статьи и </w:t>
      </w:r>
      <w:hyperlink w:anchor="P2932" w:tooltip="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
        <w:r>
          <w:rPr>
            <w:color w:val="0000FF"/>
          </w:rPr>
          <w:t>частью 2 статьи 163</w:t>
        </w:r>
      </w:hyperlink>
      <w:r>
        <w:t xml:space="preserve"> настоящего Кодекса, допускается, если указанный конкурс в соответствии с законодательством признан несостоявшимся.</w:t>
      </w:r>
    </w:p>
    <w:p w:rsidR="00B93D62" w:rsidRDefault="00D92C88">
      <w:pPr>
        <w:pStyle w:val="ConsPlusNormal0"/>
        <w:jc w:val="both"/>
      </w:pPr>
      <w:r>
        <w:t xml:space="preserve">(в ред. Федеральных законов от 05.04.2013 </w:t>
      </w:r>
      <w:hyperlink r:id="rId1264"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28.01.2020 </w:t>
      </w:r>
      <w:hyperlink r:id="rId1265"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t>)</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4 - 8.1 ст. 161 при управлении многоквартирными домами, предоставлении коммунальных услуг не применяются до 01.01.2028</w:t>
            </w:r>
            <w:r>
              <w:rPr>
                <w:color w:val="392C69"/>
              </w:rPr>
              <w:t xml:space="preserve"> на территориях ДНР, ЛНР, Запорожской и Херсонской областей (</w:t>
            </w:r>
            <w:hyperlink r:id="rId1266"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w:t>
      </w:r>
      <w:r>
        <w:t>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B93D62" w:rsidRDefault="00D92C88">
      <w:pPr>
        <w:pStyle w:val="ConsPlusNormal0"/>
        <w:jc w:val="both"/>
      </w:pPr>
      <w:r>
        <w:t xml:space="preserve">(часть 8.1 введена Федеральным </w:t>
      </w:r>
      <w:hyperlink r:id="rId126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color w:val="0000FF"/>
          </w:rPr>
          <w:t>законом</w:t>
        </w:r>
      </w:hyperlink>
      <w:r>
        <w:t xml:space="preserve"> от 06.12.2011 N 401-ФЗ)</w:t>
      </w:r>
    </w:p>
    <w:p w:rsidR="00B93D62" w:rsidRDefault="00D92C88">
      <w:pPr>
        <w:pStyle w:val="ConsPlusNormal0"/>
        <w:spacing w:before="240"/>
        <w:ind w:firstLine="540"/>
        <w:jc w:val="both"/>
      </w:pPr>
      <w:bookmarkStart w:id="308" w:name="P2797"/>
      <w:bookmarkEnd w:id="308"/>
      <w:r>
        <w:t>9. Многоквартирный дом может управляться только одной управляющей организацией.</w:t>
      </w:r>
    </w:p>
    <w:p w:rsidR="00B93D62" w:rsidRDefault="00D92C88">
      <w:pPr>
        <w:pStyle w:val="ConsPlusNormal0"/>
        <w:spacing w:before="240"/>
        <w:ind w:firstLine="540"/>
        <w:jc w:val="both"/>
      </w:pPr>
      <w:r>
        <w:t xml:space="preserve">9.1. Утратил силу с 1 сентября 2014 года. - Федеральный </w:t>
      </w:r>
      <w:hyperlink r:id="rId126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 21.07.2014 N 255-ФЗ.</w:t>
      </w:r>
    </w:p>
    <w:p w:rsidR="00B93D62" w:rsidRDefault="00D92C88">
      <w:pPr>
        <w:pStyle w:val="ConsPlusNormal0"/>
        <w:spacing w:before="240"/>
        <w:ind w:firstLine="540"/>
        <w:jc w:val="both"/>
      </w:pPr>
      <w:bookmarkStart w:id="309" w:name="P2799"/>
      <w:bookmarkEnd w:id="309"/>
      <w:r>
        <w:t xml:space="preserve">10. Утратил силу с 1 июля 2019 года. - Федеральный </w:t>
      </w:r>
      <w:hyperlink r:id="rId126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w:t>
        </w:r>
      </w:hyperlink>
      <w:r>
        <w:t xml:space="preserve"> от 21.07.2014 N 263-ФЗ.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Обязанность по размещению отчета о деятельности по управлению МКД в соответствии с ч. 10.1 ст. 161 ЖК РФ (в ред. ФЗ от 07.06.2025 N 125-ФЗ) </w:t>
            </w:r>
            <w:hyperlink r:id="rId1270"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наступает</w:t>
              </w:r>
            </w:hyperlink>
            <w:r>
              <w:rPr>
                <w:color w:val="392C69"/>
              </w:rPr>
              <w:t xml:space="preserve"> с первого квартала 2026 года.</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310" w:name="P2802"/>
      <w:bookmarkEnd w:id="310"/>
      <w:r>
        <w:t>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w:t>
      </w:r>
      <w:r>
        <w:t>е первого квартала текущего года представляет собственникам помещений в многоквартирном доме отчет о деятельности по управлению многоквартирным домом за предыдущий год, размещает такой отчет в системе или региональной информационной системе при условии обе</w:t>
      </w:r>
      <w:r>
        <w:t>спечения размещения такого отчета в системе в автоматизированном режиме, а также обеспечивает свободный доступ к информации об основных показателях финансово-хозяйственной деятельности, об оказываемых услугах и о выполняемых работах по содержанию и ремонту</w:t>
      </w:r>
      <w:r>
        <w:t xml:space="preserve">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1271"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состав, сроки и периодичность</w:t>
        </w:r>
      </w:hyperlink>
      <w:r>
        <w:t xml:space="preserve"> размещения в системе информации о деятельности по управлению многоквартирным домом и предоставления для ознакомления документов, предусм</w:t>
      </w:r>
      <w:r>
        <w:t>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а так</w:t>
      </w:r>
      <w:r>
        <w:t xml:space="preserve">же перечень сведений, обязательных для отражения в отчете о деятельности по управлению многоквартирным домом, и форма такого отчета устанавливаются федеральным органом исполнительной власти, осуществляющим функции по выработке и реализации государственной </w:t>
      </w:r>
      <w:r>
        <w:t>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B93D62" w:rsidRDefault="00D92C88">
      <w:pPr>
        <w:pStyle w:val="ConsPlusNormal0"/>
        <w:jc w:val="both"/>
      </w:pPr>
      <w:r>
        <w:t xml:space="preserve">(часть 10.1 введена Федеральным </w:t>
      </w:r>
      <w:hyperlink r:id="rId127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Федеральных законов от 28.12.2016 </w:t>
      </w:r>
      <w:hyperlink r:id="rId127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от 24.06.202</w:t>
      </w:r>
      <w:r>
        <w:t xml:space="preserve">3 </w:t>
      </w:r>
      <w:hyperlink r:id="rId1274" w:tooltip="Федеральный закон от 24.06.2023 N 276-ФЗ &quot;О внесении изменений в Жилищный кодекс Российской Федерации&quot; {КонсультантПлюс}">
        <w:r>
          <w:rPr>
            <w:color w:val="0000FF"/>
          </w:rPr>
          <w:t>N 2</w:t>
        </w:r>
        <w:r>
          <w:rPr>
            <w:color w:val="0000FF"/>
          </w:rPr>
          <w:t>76-ФЗ</w:t>
        </w:r>
      </w:hyperlink>
      <w:r>
        <w:t xml:space="preserve">, от 07.06.2025 </w:t>
      </w:r>
      <w:hyperlink r:id="rId1275"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N 125-ФЗ</w:t>
        </w:r>
      </w:hyperlink>
      <w:r>
        <w:t>)</w:t>
      </w:r>
    </w:p>
    <w:p w:rsidR="00B93D62" w:rsidRDefault="00D92C88">
      <w:pPr>
        <w:pStyle w:val="ConsPlusNormal0"/>
        <w:spacing w:before="240"/>
        <w:ind w:firstLine="540"/>
        <w:jc w:val="both"/>
      </w:pPr>
      <w:r>
        <w:t xml:space="preserve">11. В случае, предусмотренном </w:t>
      </w:r>
      <w:hyperlink w:anchor="P260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управляющая организация, товарищество со</w:t>
      </w:r>
      <w:r>
        <w:t>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B93D62" w:rsidRDefault="00D92C88">
      <w:pPr>
        <w:pStyle w:val="ConsPlusNormal0"/>
        <w:spacing w:before="240"/>
        <w:ind w:firstLine="540"/>
        <w:jc w:val="both"/>
      </w:pPr>
      <w:r>
        <w:t>1) предоставлять ресурсоснабжающим ор</w:t>
      </w:r>
      <w:r>
        <w:t>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w:t>
      </w:r>
      <w:r>
        <w:t>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w:t>
      </w:r>
      <w:r>
        <w:t>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B93D62" w:rsidRDefault="00D92C88">
      <w:pPr>
        <w:pStyle w:val="ConsPlusNormal0"/>
        <w:spacing w:before="240"/>
        <w:ind w:firstLine="540"/>
        <w:jc w:val="both"/>
      </w:pPr>
      <w:r>
        <w:t>2) осуществлять контроль качества коммунальных ресурсов и непрерывности их подачи до границ общего имущества в многоквартирном доме;</w:t>
      </w:r>
    </w:p>
    <w:p w:rsidR="00B93D62" w:rsidRDefault="00D92C88">
      <w:pPr>
        <w:pStyle w:val="ConsPlusNormal0"/>
        <w:spacing w:before="240"/>
        <w:ind w:firstLine="540"/>
        <w:jc w:val="both"/>
      </w:pPr>
      <w:r>
        <w:t>3) принимать от собственников помещений в многоквартирном доме и нанимателей жилых помещений по договорам социального найма</w:t>
      </w:r>
      <w:r>
        <w:t xml:space="preserve"> или договорам найма жилых помещений государственного либо муниципального жилищного фонда в данном доме обращения о нарушениях требований к качеству коммунальных услуг и (или) непрерывности обеспечения такими услугами, нарушениях при расчете размера платы </w:t>
      </w:r>
      <w:r>
        <w:t>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w:t>
      </w:r>
      <w:r>
        <w:t xml:space="preserve"> нарушений и направлении информации о результатах рассмотрения обращений в порядке, установленном Правительством Российской Федерации;</w:t>
      </w:r>
    </w:p>
    <w:p w:rsidR="00B93D62" w:rsidRDefault="00D92C88">
      <w:pPr>
        <w:pStyle w:val="ConsPlusNormal0"/>
        <w:spacing w:before="240"/>
        <w:ind w:firstLine="540"/>
        <w:jc w:val="both"/>
      </w:pPr>
      <w:r>
        <w:t>4) обеспечивать ресурсоснабжающим организациям доступ к общему имуществу в многоквартирном доме для осуществления приоста</w:t>
      </w:r>
      <w:r>
        <w:t>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w:t>
      </w:r>
      <w:r>
        <w:t>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w:t>
      </w:r>
      <w:r>
        <w:t>оворам найма жилых помещений государственного либо муниципального жилищного фонда в данном доме.</w:t>
      </w:r>
    </w:p>
    <w:p w:rsidR="00B93D62" w:rsidRDefault="00D92C88">
      <w:pPr>
        <w:pStyle w:val="ConsPlusNormal0"/>
        <w:jc w:val="both"/>
      </w:pPr>
      <w:r>
        <w:t xml:space="preserve">(часть 11 в ред. Федерального </w:t>
      </w:r>
      <w:hyperlink r:id="rId1276"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Об особенностях применения ч. 11.1 ст. 161 к контрактам на услуги по обра</w:t>
            </w:r>
            <w:r>
              <w:rPr>
                <w:color w:val="392C69"/>
              </w:rPr>
              <w:t xml:space="preserve">щению с ТКО, заключенным до 01.01.2016 на срок более 10 лет, см. ФЗ от 29.12.2014 </w:t>
            </w:r>
            <w:hyperlink r:id="rId127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w:t>
      </w:r>
      <w:r>
        <w:t>м оператором по обращению с твердыми коммунальными отходами.</w:t>
      </w:r>
    </w:p>
    <w:p w:rsidR="00B93D62" w:rsidRDefault="00D92C88">
      <w:pPr>
        <w:pStyle w:val="ConsPlusNormal0"/>
        <w:jc w:val="both"/>
      </w:pPr>
      <w:r>
        <w:t xml:space="preserve">(часть 11.1 введена Федеральным </w:t>
      </w:r>
      <w:hyperlink r:id="rId127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w:t>
      </w:r>
      <w:r>
        <w:t>-ФЗ)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12 ст. 161 частично не применяется до 01.01.2028 на территориях ДНР, ЛНР, Запорожской и Херсонской областей (</w:t>
            </w:r>
            <w:hyperlink r:id="rId127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28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w:t>
      </w:r>
      <w:r>
        <w:t xml:space="preserve">ами, указанными в </w:t>
      </w:r>
      <w:hyperlink w:anchor="P2557"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w:t>
      </w:r>
      <w:r>
        <w:t>,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w:t>
      </w:r>
      <w:r>
        <w:t xml:space="preserve">ональным оператором по обращению с твердыми коммунальными отходами, за исключением случаев, предусмотренных </w:t>
      </w:r>
      <w:hyperlink w:anchor="P2615"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частью 1 статьи 157.2</w:t>
        </w:r>
      </w:hyperlink>
      <w:r>
        <w:t xml:space="preserve"> настоящего Кодекса. Срок действия и другие условия указанных договоров, заключаемых в то</w:t>
      </w:r>
      <w:r>
        <w:t xml:space="preserve">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2557" w:tooltip="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в том числе нормативов накопления тверд">
        <w:r>
          <w:rPr>
            <w:color w:val="0000FF"/>
          </w:rPr>
          <w:t>части 1 статьи 157</w:t>
        </w:r>
      </w:hyperlink>
      <w:r>
        <w:t xml:space="preserve"> н</w:t>
      </w:r>
      <w:r>
        <w:t xml:space="preserve">астоящего Кодекса. Собственники помещений в многоквартирных домах не вправе отказываться от заключения договоров, указанных в </w:t>
      </w:r>
      <w:hyperlink w:anchor="P2615" w:tooltip="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
        <w:r>
          <w:rPr>
            <w:color w:val="0000FF"/>
          </w:rPr>
          <w:t>части 1 статьи 157.2</w:t>
        </w:r>
      </w:hyperlink>
      <w:r>
        <w:t xml:space="preserve"> и в </w:t>
      </w:r>
      <w:hyperlink w:anchor="P2942"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части 2 статьи 164</w:t>
        </w:r>
      </w:hyperlink>
      <w:r>
        <w:t xml:space="preserve"> настоящего</w:t>
      </w:r>
      <w:r>
        <w:t xml:space="preserve"> Кодекса.</w:t>
      </w:r>
    </w:p>
    <w:p w:rsidR="00B93D62" w:rsidRDefault="00D92C88">
      <w:pPr>
        <w:pStyle w:val="ConsPlusNormal0"/>
        <w:jc w:val="both"/>
      </w:pPr>
      <w:r>
        <w:t xml:space="preserve">(часть 12 введена Федеральным </w:t>
      </w:r>
      <w:hyperlink r:id="rId128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29.12.2014 </w:t>
      </w:r>
      <w:hyperlink r:id="rId128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31.12.2017 </w:t>
      </w:r>
      <w:hyperlink r:id="rId128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03.04.2018 </w:t>
      </w:r>
      <w:hyperlink r:id="rId1284"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13 ст. 161 при управлении многоквартирными домами, предоставлении коммунальных услуг не применяется до 01.01.2028 на территориях ДНР, ЛНР, Запорожской и Херсонской областей (</w:t>
            </w:r>
            <w:hyperlink r:id="rId1285"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311" w:name="P2822"/>
      <w:bookmarkEnd w:id="311"/>
      <w:r>
        <w:t xml:space="preserve">13. В течение двадцати дней со дня выдачи в </w:t>
      </w:r>
      <w:hyperlink r:id="rId1286" w:tooltip="&quot;Градостроительный кодекс Российской Федерации&quot; от 29.12.2004 N 190-ФЗ (ред. от 31.07.2025) {КонсультантПлюс}">
        <w:r>
          <w:rPr>
            <w:color w:val="0000FF"/>
          </w:rPr>
          <w:t>порядке</w:t>
        </w:r>
      </w:hyperlink>
      <w:r>
        <w:t>, установле</w:t>
      </w:r>
      <w:r>
        <w:t>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w:t>
      </w:r>
      <w:r>
        <w:t xml:space="preserve"> "Интернет" и не позднее чем в течение сорока дней со дня размещения такого извещения проводит в соответствии с </w:t>
      </w:r>
      <w:hyperlink w:anchor="P278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открытый конкурс, за исключением случая, предусмотренного </w:t>
      </w:r>
      <w:hyperlink r:id="rId1287" w:tooltip="Закон РФ от 15.04.1993 N 4802-1 (ред. от 04.11.2025) &quot;О статусе столицы Российской Федерации&quot; {КонсультантПлюс}">
        <w:r>
          <w:rPr>
            <w:color w:val="0000FF"/>
          </w:rPr>
          <w:t>частью двадцать пятой статьи 7.3</w:t>
        </w:r>
      </w:hyperlink>
      <w:r>
        <w:t xml:space="preserve"> Зак</w:t>
      </w:r>
      <w:r>
        <w:t>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w:t>
      </w:r>
      <w:r>
        <w:t xml:space="preserve">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о результатах открытого конкурса и об условиях договора управления </w:t>
      </w:r>
      <w:r>
        <w:t>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w:t>
      </w:r>
      <w:r>
        <w:t>вления с управляющей организацией, такой договор считается заключенным на условиях, определенных открытым конкурсом.</w:t>
      </w:r>
    </w:p>
    <w:p w:rsidR="00B93D62" w:rsidRDefault="00D92C88">
      <w:pPr>
        <w:pStyle w:val="ConsPlusNormal0"/>
        <w:jc w:val="both"/>
      </w:pPr>
      <w:r>
        <w:t xml:space="preserve">(в ред. Федеральных законов от 05.04.2013 </w:t>
      </w:r>
      <w:hyperlink r:id="rId1288"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29.06.2015 </w:t>
      </w:r>
      <w:hyperlink r:id="rId12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25.05.2020 </w:t>
      </w:r>
      <w:hyperlink r:id="rId1290" w:tooltip="Федеральный закон от 25.05.2020 N 156-ФЗ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156-ФЗ</w:t>
        </w:r>
      </w:hyperlink>
      <w:r>
        <w:t>)</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14 ст. 161 при управлении многоквартирн</w:t>
            </w:r>
            <w:r>
              <w:rPr>
                <w:color w:val="392C69"/>
              </w:rPr>
              <w:t>ыми домами, предоставлении коммунальных услуг не применяется до 01.01.2028 на территориях ДНР, ЛНР, Запорожской и Херсонской областей (</w:t>
            </w:r>
            <w:hyperlink r:id="rId1291"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312" w:name="P2826"/>
      <w:bookmarkEnd w:id="312"/>
      <w:r>
        <w:t xml:space="preserve">14. До заключения договора управления многоквартирным домом между лицом, указанным в </w:t>
      </w:r>
      <w:hyperlink w:anchor="P238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w:t>
      </w:r>
      <w:r>
        <w:t>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B93D62" w:rsidRDefault="00D92C88">
      <w:pPr>
        <w:pStyle w:val="ConsPlusNormal0"/>
        <w:jc w:val="both"/>
      </w:pPr>
      <w:r>
        <w:t xml:space="preserve">(часть 14 в ред. Федерального </w:t>
      </w:r>
      <w:hyperlink r:id="rId12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w:t>
      </w:r>
      <w:r>
        <w:t xml:space="preserve"> домом, в порядке, установленном </w:t>
      </w:r>
      <w:hyperlink w:anchor="P978" w:tooltip="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
        <w:r>
          <w:rPr>
            <w:color w:val="0000FF"/>
          </w:rPr>
          <w:t>частью 7 статьи 46</w:t>
        </w:r>
      </w:hyperlink>
      <w: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w:t>
      </w:r>
      <w:r>
        <w:t xml:space="preserve">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B93D62" w:rsidRDefault="00D92C88">
      <w:pPr>
        <w:pStyle w:val="ConsPlusNormal0"/>
        <w:jc w:val="both"/>
      </w:pPr>
      <w:r>
        <w:t>(часть 14.1 введена Федеральн</w:t>
      </w:r>
      <w:r>
        <w:t xml:space="preserve">ым </w:t>
      </w:r>
      <w:hyperlink r:id="rId1293"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w:r>
          <w:rPr>
            <w:color w:val="0000FF"/>
          </w:rPr>
          <w:t>законом</w:t>
        </w:r>
      </w:hyperlink>
      <w:r>
        <w:t xml:space="preserve"> от 21.07.2014 N 217-ФЗ)</w:t>
      </w:r>
    </w:p>
    <w:p w:rsidR="00B93D62" w:rsidRDefault="00D92C88">
      <w:pPr>
        <w:pStyle w:val="ConsPlusNormal0"/>
        <w:spacing w:before="240"/>
        <w:ind w:firstLine="540"/>
        <w:jc w:val="both"/>
      </w:pPr>
      <w:bookmarkStart w:id="313" w:name="P2830"/>
      <w:bookmarkEnd w:id="313"/>
      <w:r>
        <w:t>15. Организация, осуществляющая поставки ресурсов, необходимых для предоставления коммунальн</w:t>
      </w:r>
      <w:r>
        <w:t>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B93D62" w:rsidRDefault="00D92C88">
      <w:pPr>
        <w:pStyle w:val="ConsPlusNormal0"/>
        <w:jc w:val="both"/>
      </w:pPr>
      <w:r>
        <w:t>(часть</w:t>
      </w:r>
      <w:r>
        <w:t xml:space="preserve"> 15 введена Федеральным </w:t>
      </w:r>
      <w:hyperlink r:id="rId1294"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29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w:t>
      </w:r>
      <w:r>
        <w:t>ых отходов, если иное не установлено договором.</w:t>
      </w:r>
    </w:p>
    <w:p w:rsidR="00B93D62" w:rsidRDefault="00D92C88">
      <w:pPr>
        <w:pStyle w:val="ConsPlusNormal0"/>
        <w:jc w:val="both"/>
      </w:pPr>
      <w:r>
        <w:t xml:space="preserve">(часть 15.1 введена Федеральным </w:t>
      </w:r>
      <w:hyperlink r:id="rId12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 в ред. Ф</w:t>
      </w:r>
      <w:r>
        <w:t xml:space="preserve">едерального </w:t>
      </w:r>
      <w:hyperlink r:id="rId129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color w:val="0000FF"/>
          </w:rPr>
          <w:t>закона</w:t>
        </w:r>
      </w:hyperlink>
      <w:r>
        <w:t xml:space="preserve"> от 29.12.2015 N 404-ФЗ)</w:t>
      </w:r>
    </w:p>
    <w:p w:rsidR="00B93D62" w:rsidRDefault="00D92C88">
      <w:pPr>
        <w:pStyle w:val="ConsPlusNormal0"/>
        <w:spacing w:before="240"/>
        <w:ind w:firstLine="540"/>
        <w:jc w:val="both"/>
      </w:pPr>
      <w:bookmarkStart w:id="314" w:name="P2836"/>
      <w:bookmarkEnd w:id="314"/>
      <w: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w:t>
      </w:r>
      <w:r>
        <w:t>альных услуг надлежащего качества.</w:t>
      </w:r>
    </w:p>
    <w:p w:rsidR="00B93D62" w:rsidRDefault="00D92C88">
      <w:pPr>
        <w:pStyle w:val="ConsPlusNormal0"/>
        <w:jc w:val="both"/>
      </w:pPr>
      <w:r>
        <w:t xml:space="preserve">(часть 16 введена Федеральным </w:t>
      </w:r>
      <w:hyperlink r:id="rId129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17 ст. 161 при управлении многоквартирными домами, пре</w:t>
            </w:r>
            <w:r>
              <w:rPr>
                <w:color w:val="392C69"/>
              </w:rPr>
              <w:t>доставлении коммунальных услуг не применяется до 01.01.2028 на территориях ДНР, ЛНР, Запорожской и Херсонской областей (</w:t>
            </w:r>
            <w:hyperlink r:id="rId1299"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w:t>
              </w:r>
              <w:r>
                <w:rPr>
                  <w:color w:val="0000FF"/>
                </w:rPr>
                <w:t>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w:t>
      </w:r>
      <w:r>
        <w:t>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w:t>
      </w:r>
      <w:r>
        <w:t xml:space="preserve">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300"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
        <w:r>
          <w:rPr>
            <w:color w:val="0000FF"/>
          </w:rPr>
          <w:t>порядке</w:t>
        </w:r>
      </w:hyperlink>
      <w: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w:t>
      </w:r>
      <w:r>
        <w:t xml:space="preserve">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278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w:t>
        </w:r>
      </w:hyperlink>
      <w: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w:t>
      </w:r>
      <w:r>
        <w:t>ляет всех собственников помещений в 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w:t>
      </w:r>
      <w:r>
        <w:t>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B93D62" w:rsidRDefault="00D92C88">
      <w:pPr>
        <w:pStyle w:val="ConsPlusNormal0"/>
        <w:jc w:val="both"/>
      </w:pPr>
      <w:r>
        <w:t xml:space="preserve">(часть 17 введена Федеральным </w:t>
      </w:r>
      <w:hyperlink r:id="rId130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302" w:tooltip="Федеральный закон от 22.12.2020 N 441-ФЗ &quot;О внесении изменения в статью 161 Жилищного кодекса Российской Федерации&quot; {КонсультантПлюс}">
        <w:r>
          <w:rPr>
            <w:color w:val="0000FF"/>
          </w:rPr>
          <w:t>закона</w:t>
        </w:r>
      </w:hyperlink>
      <w:r>
        <w:t xml:space="preserve"> от 22.12.2020 N 441-ФЗ)</w:t>
      </w:r>
    </w:p>
    <w:p w:rsidR="00B93D62" w:rsidRDefault="00B93D62">
      <w:pPr>
        <w:pStyle w:val="ConsPlusNormal0"/>
        <w:ind w:firstLine="540"/>
        <w:jc w:val="both"/>
      </w:pPr>
    </w:p>
    <w:p w:rsidR="00B93D62" w:rsidRDefault="00D92C88">
      <w:pPr>
        <w:pStyle w:val="ConsPlusTitle0"/>
        <w:ind w:firstLine="540"/>
        <w:jc w:val="both"/>
        <w:outlineLvl w:val="1"/>
      </w:pPr>
      <w:r>
        <w:t>Статья 161.1. Совет многоквартирного дома</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30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w:t>
      </w:r>
    </w:p>
    <w:p w:rsidR="00B93D62" w:rsidRDefault="00B93D62">
      <w:pPr>
        <w:pStyle w:val="ConsPlusNormal0"/>
        <w:ind w:firstLine="540"/>
        <w:jc w:val="both"/>
      </w:pPr>
    </w:p>
    <w:p w:rsidR="00B93D62" w:rsidRDefault="00D92C88">
      <w:pPr>
        <w:pStyle w:val="ConsPlusNormal0"/>
        <w:ind w:firstLine="540"/>
        <w:jc w:val="both"/>
      </w:pPr>
      <w:bookmarkStart w:id="315" w:name="P2847"/>
      <w:bookmarkEnd w:id="315"/>
      <w: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w:t>
      </w:r>
      <w:r>
        <w:t>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w:t>
      </w:r>
      <w:r>
        <w:t>ления или иных органах не осуществляется.</w:t>
      </w:r>
    </w:p>
    <w:p w:rsidR="00B93D62" w:rsidRDefault="00D92C88">
      <w:pPr>
        <w:pStyle w:val="ConsPlusNormal0"/>
        <w:spacing w:before="240"/>
        <w:ind w:firstLine="540"/>
        <w:jc w:val="both"/>
      </w:pPr>
      <w:r>
        <w:t xml:space="preserve">2. В случаях, указанных в </w:t>
      </w:r>
      <w:hyperlink w:anchor="P2847" w:tooltip="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
        <w:r>
          <w:rPr>
            <w:color w:val="0000FF"/>
          </w:rPr>
          <w:t>части 1</w:t>
        </w:r>
      </w:hyperlink>
      <w: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w:t>
      </w:r>
      <w:r>
        <w:t>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w:t>
      </w:r>
      <w:r>
        <w:t>и о создании в данном доме товарищества собственников жилья.</w:t>
      </w:r>
    </w:p>
    <w:p w:rsidR="00B93D62" w:rsidRDefault="00D92C88">
      <w:pPr>
        <w:pStyle w:val="ConsPlusNormal0"/>
        <w:spacing w:before="240"/>
        <w:ind w:firstLine="540"/>
        <w:jc w:val="both"/>
      </w:pPr>
      <w:r>
        <w:t>3. Совет многоквартирного дома не может быть избран применительно к нескольким многоквартирным домам.</w:t>
      </w:r>
    </w:p>
    <w:p w:rsidR="00B93D62" w:rsidRDefault="00D92C88">
      <w:pPr>
        <w:pStyle w:val="ConsPlusNormal0"/>
        <w:spacing w:before="240"/>
        <w:ind w:firstLine="540"/>
        <w:jc w:val="both"/>
      </w:pPr>
      <w:r>
        <w:t>4. Количество членов совета многоквартирного дома устанавливается на общем собрании собственн</w:t>
      </w:r>
      <w:r>
        <w:t xml:space="preserve">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w:t>
      </w:r>
      <w:r>
        <w:t>этажей, квартир.</w:t>
      </w:r>
    </w:p>
    <w:p w:rsidR="00B93D62" w:rsidRDefault="00D92C88">
      <w:pPr>
        <w:pStyle w:val="ConsPlusNormal0"/>
        <w:spacing w:before="240"/>
        <w:ind w:firstLine="540"/>
        <w:jc w:val="both"/>
      </w:pPr>
      <w:bookmarkStart w:id="316" w:name="P2851"/>
      <w:bookmarkEnd w:id="316"/>
      <w:r>
        <w:t>5. Совет многоквартирного дома:</w:t>
      </w:r>
    </w:p>
    <w:p w:rsidR="00B93D62" w:rsidRDefault="00D92C88">
      <w:pPr>
        <w:pStyle w:val="ConsPlusNormal0"/>
        <w:spacing w:before="240"/>
        <w:ind w:firstLine="540"/>
        <w:jc w:val="both"/>
      </w:pPr>
      <w:r>
        <w:t>1) обеспечивает выполнение решений общего собрания собственников помещений в многоквартирном доме;</w:t>
      </w:r>
    </w:p>
    <w:p w:rsidR="00B93D62" w:rsidRDefault="00D92C88">
      <w:pPr>
        <w:pStyle w:val="ConsPlusNormal0"/>
        <w:spacing w:before="240"/>
        <w:ind w:firstLine="540"/>
        <w:jc w:val="both"/>
      </w:pPr>
      <w:r>
        <w:t>2) выносит на общее собрание собственников помещений в многоквартирном доме в качестве вопросов для обсужден</w:t>
      </w:r>
      <w:r>
        <w:t>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w:t>
      </w:r>
      <w:r>
        <w:t>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w:t>
      </w:r>
      <w:r>
        <w:t>иссий и другие предложения по вопросам, принятие решений по которым не противоречит настоящему Кодексу;</w:t>
      </w:r>
    </w:p>
    <w:p w:rsidR="00B93D62" w:rsidRDefault="00D92C88">
      <w:pPr>
        <w:pStyle w:val="ConsPlusNormal0"/>
        <w:spacing w:before="240"/>
        <w:ind w:firstLine="540"/>
        <w:jc w:val="both"/>
      </w:pPr>
      <w: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w:t>
      </w:r>
      <w:r>
        <w:t xml:space="preserve"> управления, содержания и ремонта общего имущества в данном доме;</w:t>
      </w:r>
    </w:p>
    <w:p w:rsidR="00B93D62" w:rsidRDefault="00D92C88">
      <w:pPr>
        <w:pStyle w:val="ConsPlusNormal0"/>
        <w:spacing w:before="240"/>
        <w:ind w:firstLine="540"/>
        <w:jc w:val="both"/>
      </w:pPr>
      <w: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w:t>
      </w:r>
      <w:r>
        <w:t>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B93D62" w:rsidRDefault="00D92C88">
      <w:pPr>
        <w:pStyle w:val="ConsPlusNormal0"/>
        <w:spacing w:before="240"/>
        <w:ind w:firstLine="540"/>
        <w:jc w:val="both"/>
      </w:pPr>
      <w:r>
        <w:t xml:space="preserve">5) осуществляет контроль за оказанием услуг </w:t>
      </w:r>
      <w:r>
        <w:t>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w:t>
      </w:r>
      <w:r>
        <w:t xml:space="preserve">их помещений, в том числе помещений, входящих в </w:t>
      </w:r>
      <w:hyperlink r:id="rId1304"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состав общего имущества</w:t>
        </w:r>
      </w:hyperlink>
      <w:r>
        <w:t xml:space="preserve"> в данном доме;</w:t>
      </w:r>
    </w:p>
    <w:p w:rsidR="00B93D62" w:rsidRDefault="00D92C88">
      <w:pPr>
        <w:pStyle w:val="ConsPlusNormal0"/>
        <w:spacing w:before="240"/>
        <w:ind w:firstLine="540"/>
        <w:jc w:val="both"/>
      </w:pPr>
      <w:r>
        <w:t>6) представляет на утверждение годо</w:t>
      </w:r>
      <w:r>
        <w:t>вого общего собрания собственников помещений в многоквартирном доме отчет о проделанной работе;</w:t>
      </w:r>
    </w:p>
    <w:p w:rsidR="00B93D62" w:rsidRDefault="00D92C88">
      <w:pPr>
        <w:pStyle w:val="ConsPlusNormal0"/>
        <w:spacing w:before="240"/>
        <w:ind w:firstLine="540"/>
        <w:jc w:val="both"/>
      </w:pPr>
      <w:r>
        <w:t>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w:t>
      </w:r>
      <w:r>
        <w:t xml:space="preserve">ков помещений в многоквартирном доме в соответствии с </w:t>
      </w:r>
      <w:hyperlink w:anchor="P895" w:tooltip="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
        <w:r>
          <w:rPr>
            <w:color w:val="0000FF"/>
          </w:rPr>
          <w:t>пунктом 4.2 час</w:t>
        </w:r>
        <w:r>
          <w:rPr>
            <w:color w:val="0000FF"/>
          </w:rPr>
          <w:t>ти 2 статьи 44</w:t>
        </w:r>
      </w:hyperlink>
      <w:r>
        <w:t xml:space="preserve"> настоящего Кодекса.</w:t>
      </w:r>
    </w:p>
    <w:p w:rsidR="00B93D62" w:rsidRDefault="00D92C88">
      <w:pPr>
        <w:pStyle w:val="ConsPlusNormal0"/>
        <w:jc w:val="both"/>
      </w:pPr>
      <w:r>
        <w:t xml:space="preserve">(п. 7 введен Федеральным </w:t>
      </w:r>
      <w:hyperlink r:id="rId13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6. Из числа членов совета многоквартирного дома на общем собрании собственников помещений в мн</w:t>
      </w:r>
      <w:r>
        <w:t>огоквартирном доме избирается председатель совета многоквартирного дома.</w:t>
      </w:r>
    </w:p>
    <w:p w:rsidR="00B93D62" w:rsidRDefault="00D92C88">
      <w:pPr>
        <w:pStyle w:val="ConsPlusNormal0"/>
        <w:spacing w:before="240"/>
        <w:ind w:firstLine="540"/>
        <w:jc w:val="both"/>
      </w:pPr>
      <w: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w:t>
      </w:r>
      <w:r>
        <w:t>артирном доме.</w:t>
      </w:r>
    </w:p>
    <w:p w:rsidR="00B93D62" w:rsidRDefault="00D92C88">
      <w:pPr>
        <w:pStyle w:val="ConsPlusNormal0"/>
        <w:spacing w:before="240"/>
        <w:ind w:firstLine="540"/>
        <w:jc w:val="both"/>
      </w:pPr>
      <w:r>
        <w:t>8. Председатель совета многоквартирного дома:</w:t>
      </w:r>
    </w:p>
    <w:p w:rsidR="00B93D62" w:rsidRDefault="00D92C88">
      <w:pPr>
        <w:pStyle w:val="ConsPlusNormal0"/>
        <w:spacing w:before="240"/>
        <w:ind w:firstLine="540"/>
        <w:jc w:val="both"/>
      </w:pPr>
      <w:bookmarkStart w:id="317" w:name="P2863"/>
      <w:bookmarkEnd w:id="317"/>
      <w:r>
        <w:t>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w:t>
      </w:r>
      <w:r>
        <w:t xml:space="preserve">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2937"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42"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rsidR="00B93D62" w:rsidRDefault="00D92C88">
      <w:pPr>
        <w:pStyle w:val="ConsPlusNormal0"/>
        <w:spacing w:before="240"/>
        <w:ind w:firstLine="540"/>
        <w:jc w:val="both"/>
      </w:pPr>
      <w: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2863" w:tooltip="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
        <w:r>
          <w:rPr>
            <w:color w:val="0000FF"/>
          </w:rPr>
          <w:t>пункте 1</w:t>
        </w:r>
      </w:hyperlink>
      <w:r>
        <w:t xml:space="preserve"> настоящей части;</w:t>
      </w:r>
    </w:p>
    <w:p w:rsidR="00B93D62" w:rsidRDefault="00D92C88">
      <w:pPr>
        <w:pStyle w:val="ConsPlusNormal0"/>
        <w:spacing w:before="240"/>
        <w:ind w:firstLine="540"/>
        <w:jc w:val="both"/>
      </w:pPr>
      <w:r>
        <w:t>3) на осн</w:t>
      </w:r>
      <w:r>
        <w:t>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w:t>
      </w:r>
      <w:r>
        <w:t xml:space="preserve">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2937"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42"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w:t>
      </w:r>
      <w:r>
        <w:t xml:space="preserve">оящего Кодекса. По договору управления многоквартирным домом или договорам, указанным в </w:t>
      </w:r>
      <w:hyperlink w:anchor="P2937"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42"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заключенным председателем совета многоквартирног</w:t>
      </w:r>
      <w:r>
        <w:t>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w:t>
      </w:r>
      <w:r>
        <w:t xml:space="preserve">ом или договорам, указанным в </w:t>
      </w:r>
      <w:hyperlink w:anchor="P2937"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42"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w:t>
      </w:r>
      <w:r>
        <w:t xml:space="preserve">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w:t>
      </w:r>
      <w:r>
        <w:t xml:space="preserve">ючившего с председателем совета многоквартирного дома договоры, указанные в </w:t>
      </w:r>
      <w:hyperlink w:anchor="P2937"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42"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копии договора управления многоквартирным домом и указанных </w:t>
      </w:r>
      <w:r>
        <w:t xml:space="preserve">в </w:t>
      </w:r>
      <w:hyperlink w:anchor="P2937"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частях 1</w:t>
        </w:r>
      </w:hyperlink>
      <w:r>
        <w:t xml:space="preserve"> и </w:t>
      </w:r>
      <w:hyperlink w:anchor="P2942"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 договоров;</w:t>
      </w:r>
    </w:p>
    <w:p w:rsidR="00B93D62" w:rsidRDefault="00D92C88">
      <w:pPr>
        <w:pStyle w:val="ConsPlusNormal0"/>
        <w:jc w:val="both"/>
      </w:pPr>
      <w:r>
        <w:t xml:space="preserve">(п. 3 в ред. Федерального </w:t>
      </w:r>
      <w:hyperlink r:id="rId1306"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B93D62" w:rsidRDefault="00D92C88">
      <w:pPr>
        <w:pStyle w:val="ConsPlusNormal0"/>
        <w:spacing w:before="240"/>
        <w:ind w:firstLine="540"/>
        <w:jc w:val="both"/>
      </w:pPr>
      <w:r>
        <w:t>4) осуществляет контроль за выполнением обязательст</w:t>
      </w:r>
      <w:r>
        <w:t>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w:t>
      </w:r>
      <w:r>
        <w:t>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w:t>
      </w:r>
      <w:r>
        <w:t xml:space="preserve">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w:t>
      </w:r>
      <w:r>
        <w:t xml:space="preserve">также направляет в органы местного самоуправления обращения о невыполнении управляющей организацией обязательств, предусмотренных </w:t>
      </w:r>
      <w:hyperlink w:anchor="P2891"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Кодекса;</w:t>
      </w:r>
    </w:p>
    <w:p w:rsidR="00B93D62" w:rsidRDefault="00D92C88">
      <w:pPr>
        <w:pStyle w:val="ConsPlusNormal0"/>
        <w:jc w:val="both"/>
      </w:pPr>
      <w:r>
        <w:t xml:space="preserve">(в ред. Федерального </w:t>
      </w:r>
      <w:hyperlink r:id="rId1307"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w:t>
      </w:r>
      <w:r>
        <w:t>1.07.2020 N 277-ФЗ)</w:t>
      </w:r>
    </w:p>
    <w:p w:rsidR="00B93D62" w:rsidRDefault="00D92C88">
      <w:pPr>
        <w:pStyle w:val="ConsPlusNormal0"/>
        <w:spacing w:before="240"/>
        <w:ind w:firstLine="540"/>
        <w:jc w:val="both"/>
      </w:pPr>
      <w:r>
        <w:t>5)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данном многоквартирно</w:t>
      </w:r>
      <w:r>
        <w:t>м доме выступает в суде в качестве представителя собственников помещений в данном многоквартирном доме по делам, связанным с управлением данным многоквартирным домом и предоставлением коммунальных услуг. Решение общего собрания собственников помещений в мн</w:t>
      </w:r>
      <w:r>
        <w:t>огоквартирном доме о наделении председателя совета многоквартирного дома полномочием по выступлению в суде в качестве представителя собственников помещений в данном многоквартирном доме должно быть оформлено протоколом общего собрания собственников помещен</w:t>
      </w:r>
      <w:r>
        <w:t>ий в многоквартирном доме и содержать перечень споров, связанных с управлением данным многоквартирным домом и предоставлением коммунальных услуг, по которым председатель совета многоквартирного дома вправе выступать в суде в качестве представителя собствен</w:t>
      </w:r>
      <w:r>
        <w:t>ников помещений в данном многоквартирном доме, а также перечень процессуальных действий, которые председатель совета многоквартирного дома вправе совершать от имени собственников помещений в многоквартирном доме в целях реализации переданного ему полномочи</w:t>
      </w:r>
      <w:r>
        <w:t>я по выступлению в суде в качестве представителя собственников помещений в данном многоквартирном доме;</w:t>
      </w:r>
    </w:p>
    <w:p w:rsidR="00B93D62" w:rsidRDefault="00D92C88">
      <w:pPr>
        <w:pStyle w:val="ConsPlusNormal0"/>
        <w:jc w:val="both"/>
      </w:pPr>
      <w:r>
        <w:t xml:space="preserve">(п. 5 в ред. Федерального </w:t>
      </w:r>
      <w:hyperlink r:id="rId1308" w:tooltip="Федеральный закон от 12.12.2023 N 592-ФЗ &quot;О внесении изменения в статью 161.1 Жилищного кодекса Российской Федерации&quot; {КонсультантПлюс}">
        <w:r>
          <w:rPr>
            <w:color w:val="0000FF"/>
          </w:rPr>
          <w:t>закона</w:t>
        </w:r>
      </w:hyperlink>
      <w:r>
        <w:t xml:space="preserve"> от 12.12.2023 N 592-ФЗ)</w:t>
      </w:r>
    </w:p>
    <w:p w:rsidR="00B93D62" w:rsidRDefault="00D92C88">
      <w:pPr>
        <w:pStyle w:val="ConsPlusNormal0"/>
        <w:spacing w:before="240"/>
        <w:ind w:firstLine="540"/>
        <w:jc w:val="both"/>
      </w:pPr>
      <w:r>
        <w:t>6) осуществляет принятие решений по вопросам, которые переданы для решения председате</w:t>
      </w:r>
      <w:r>
        <w:t xml:space="preserve">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897" w:tooltip="4.3) принятие решения о наделении председателя совета многоквартирного дома полномочиями на принятие решений по вопросам, не указанным в части 5 статьи 161.1 настоящего Кодекса, за исключением полномочий, отнесенных к компетенции общего собрания собственников ">
        <w:r>
          <w:rPr>
            <w:color w:val="0000FF"/>
          </w:rPr>
          <w:t>пунктом 4.3 части 2 статьи 44</w:t>
        </w:r>
      </w:hyperlink>
      <w:r>
        <w:t xml:space="preserve"> настоящего Кодекса.</w:t>
      </w:r>
    </w:p>
    <w:p w:rsidR="00B93D62" w:rsidRDefault="00D92C88">
      <w:pPr>
        <w:pStyle w:val="ConsPlusNormal0"/>
        <w:jc w:val="both"/>
      </w:pPr>
      <w:r>
        <w:t>(п. 6 введен Федераль</w:t>
      </w:r>
      <w:r>
        <w:t xml:space="preserve">ным </w:t>
      </w:r>
      <w:hyperlink r:id="rId130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w:t>
      </w:r>
      <w:r>
        <w:t>,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B93D62" w:rsidRDefault="00D92C88">
      <w:pPr>
        <w:pStyle w:val="ConsPlusNormal0"/>
        <w:jc w:val="both"/>
      </w:pPr>
      <w:r>
        <w:t xml:space="preserve">(часть 8.1 введена Федеральным </w:t>
      </w:r>
      <w:hyperlink r:id="rId13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B93D62" w:rsidRDefault="00D92C88">
      <w:pPr>
        <w:pStyle w:val="ConsPlusNormal0"/>
        <w:spacing w:before="240"/>
        <w:ind w:firstLine="540"/>
        <w:jc w:val="both"/>
      </w:pPr>
      <w:r>
        <w:t xml:space="preserve">10. </w:t>
      </w:r>
      <w:r>
        <w:t>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w:t>
      </w:r>
      <w:r>
        <w:t>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w:t>
      </w:r>
      <w:r>
        <w:t>артирного дома может быть досрочно переизбран общим собранием собственников помещений в многоквартирном доме.</w:t>
      </w:r>
    </w:p>
    <w:p w:rsidR="00B93D62" w:rsidRDefault="00D92C88">
      <w:pPr>
        <w:pStyle w:val="ConsPlusNormal0"/>
        <w:jc w:val="both"/>
      </w:pPr>
      <w:r>
        <w:t xml:space="preserve">(часть 10 в ред. Федерального </w:t>
      </w:r>
      <w:hyperlink r:id="rId131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B93D62" w:rsidRDefault="00D92C88">
      <w:pPr>
        <w:pStyle w:val="ConsPlusNormal0"/>
        <w:spacing w:before="240"/>
        <w:ind w:firstLine="540"/>
        <w:jc w:val="both"/>
      </w:pPr>
      <w:r>
        <w:t>11. Для подгото</w:t>
      </w:r>
      <w:r>
        <w:t>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B93D62" w:rsidRDefault="00D92C88">
      <w:pPr>
        <w:pStyle w:val="ConsPlusNormal0"/>
        <w:spacing w:before="240"/>
        <w:ind w:firstLine="540"/>
        <w:jc w:val="both"/>
      </w:pPr>
      <w: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B93D62" w:rsidRDefault="00D92C88">
      <w:pPr>
        <w:pStyle w:val="ConsPlusNormal0"/>
        <w:spacing w:before="240"/>
        <w:ind w:firstLine="540"/>
        <w:jc w:val="both"/>
      </w:pPr>
      <w: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w:t>
      </w:r>
      <w:r>
        <w:t>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w:t>
      </w:r>
      <w:r>
        <w:t>ля, комиссий.</w:t>
      </w:r>
    </w:p>
    <w:p w:rsidR="00B93D62" w:rsidRDefault="00D92C88">
      <w:pPr>
        <w:pStyle w:val="ConsPlusNormal0"/>
        <w:jc w:val="both"/>
      </w:pPr>
      <w:r>
        <w:t xml:space="preserve">(часть 13 введена Федеральным </w:t>
      </w:r>
      <w:hyperlink r:id="rId131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w:t>
      </w:r>
    </w:p>
    <w:p w:rsidR="00B93D62" w:rsidRDefault="00B93D62">
      <w:pPr>
        <w:pStyle w:val="ConsPlusNormal0"/>
        <w:ind w:firstLine="540"/>
        <w:jc w:val="both"/>
      </w:pPr>
    </w:p>
    <w:p w:rsidR="00B93D62" w:rsidRDefault="00D92C88">
      <w:pPr>
        <w:pStyle w:val="ConsPlusTitle0"/>
        <w:ind w:firstLine="540"/>
        <w:jc w:val="both"/>
        <w:outlineLvl w:val="1"/>
      </w:pPr>
      <w:bookmarkStart w:id="318" w:name="P2883"/>
      <w:bookmarkEnd w:id="318"/>
      <w:r>
        <w:t>Статья 162. Договор управления многоквартир</w:t>
      </w:r>
      <w:r>
        <w:t>ным домом</w:t>
      </w:r>
    </w:p>
    <w:p w:rsidR="00B93D62" w:rsidRDefault="00B93D62">
      <w:pPr>
        <w:pStyle w:val="ConsPlusNormal0"/>
        <w:ind w:firstLine="540"/>
        <w:jc w:val="both"/>
      </w:pPr>
    </w:p>
    <w:p w:rsidR="00B93D62" w:rsidRDefault="00D92C88">
      <w:pPr>
        <w:pStyle w:val="ConsPlusNormal0"/>
        <w:ind w:firstLine="540"/>
        <w:jc w:val="both"/>
      </w:pPr>
      <w:bookmarkStart w:id="319" w:name="P2885"/>
      <w:bookmarkEnd w:id="319"/>
      <w: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w:t>
      </w:r>
      <w:r>
        <w:t xml:space="preserve">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w:t>
      </w:r>
      <w:r>
        <w:t xml:space="preserve">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w:t>
      </w:r>
      <w:r>
        <w:t xml:space="preserve">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w:t>
      </w:r>
      <w:r>
        <w:t>коммунальные услуги, и не отвечает по обязательствам других собственников помещений в данном доме.</w:t>
      </w:r>
    </w:p>
    <w:p w:rsidR="00B93D62" w:rsidRDefault="00D92C88">
      <w:pPr>
        <w:pStyle w:val="ConsPlusNormal0"/>
        <w:jc w:val="both"/>
      </w:pPr>
      <w:r>
        <w:t xml:space="preserve">(в ред. Федеральных законов от 04.06.2011 </w:t>
      </w:r>
      <w:hyperlink r:id="rId131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31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21.07.2014 </w:t>
      </w:r>
      <w:hyperlink r:id="rId131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26.07.2019 </w:t>
      </w:r>
      <w:hyperlink r:id="rId1316" w:tooltip="Федеральный закон от 26.07.2019 N 214-ФЗ &quot;О внесении изменений в статьи 155 и 162 Жилищного кодекса Российской Федерации и статью 1 Федерального закона &quot;О защите прав и законных интересов физических лиц при осуществлении деятельности по возврату просроченной з">
        <w:r>
          <w:rPr>
            <w:color w:val="0000FF"/>
          </w:rPr>
          <w:t>N 214-ФЗ</w:t>
        </w:r>
      </w:hyperlink>
      <w:r>
        <w:t>)</w:t>
      </w:r>
    </w:p>
    <w:p w:rsidR="00B93D62" w:rsidRDefault="00D92C88">
      <w:pPr>
        <w:pStyle w:val="ConsPlusNormal0"/>
        <w:spacing w:before="240"/>
        <w:ind w:firstLine="540"/>
        <w:jc w:val="both"/>
      </w:pPr>
      <w:r>
        <w:t xml:space="preserve">1.1. В случае, предусмотренном </w:t>
      </w:r>
      <w:hyperlink w:anchor="P2822"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ч</w:t>
        </w:r>
        <w:r>
          <w:rPr>
            <w:color w:val="0000FF"/>
          </w:rPr>
          <w:t>астью 13 статьи 161</w:t>
        </w:r>
      </w:hyperlink>
      <w: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w:t>
      </w:r>
      <w:r>
        <w:t>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B93D62" w:rsidRDefault="00D92C88">
      <w:pPr>
        <w:pStyle w:val="ConsPlusNormal0"/>
        <w:jc w:val="both"/>
      </w:pPr>
      <w:r>
        <w:t>(часть 1.1 введена</w:t>
      </w:r>
      <w:r>
        <w:t xml:space="preserve"> Федеральным </w:t>
      </w:r>
      <w:hyperlink r:id="rId1317"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законом</w:t>
        </w:r>
      </w:hyperlink>
      <w:r>
        <w:t xml:space="preserve"> от 05.04.2013 N 38-ФЗ)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Действие положений ст. 162 (в ред. ФЗ от 03.04.2018 N 59-ФЗ) </w:t>
            </w:r>
            <w:hyperlink r:id="rId1318" w:tooltip="Федеральный закон от 03.04.2018 N 59-ФЗ &quot;О внесении изменений в Жилищный кодекс Российской Федерации&quot; {КонсультантПлюс}">
              <w:r>
                <w:rPr>
                  <w:color w:val="0000FF"/>
                </w:rPr>
                <w:t>распространяется</w:t>
              </w:r>
            </w:hyperlink>
            <w:r>
              <w:rPr>
                <w:color w:val="392C69"/>
              </w:rPr>
              <w:t xml:space="preserve"> на от</w:t>
            </w:r>
            <w:r>
              <w:rPr>
                <w:color w:val="392C69"/>
              </w:rPr>
              <w:t>ношения, возникшие из договоров управления многоквартирным домом, заключенных до 03.04.2018.</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320" w:name="P2891"/>
      <w:bookmarkEnd w:id="320"/>
      <w: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w:t>
      </w:r>
      <w:r>
        <w:t xml:space="preserve">или органов управления иного специализированного потребительского кооператива, лица, указанного в </w:t>
      </w:r>
      <w:hyperlink w:anchor="P2385" w:tooltip="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
        <w:r>
          <w:rPr>
            <w:color w:val="0000FF"/>
          </w:rPr>
          <w:t>пункте 6 части 2 статьи 153</w:t>
        </w:r>
      </w:hyperlink>
      <w:r>
        <w:t xml:space="preserve"> настоящего Кодекса, либо в случае, предусмотренном </w:t>
      </w:r>
      <w:hyperlink w:anchor="P2826"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w:t>
        </w:r>
        <w:r>
          <w:rPr>
            <w:color w:val="0000FF"/>
          </w:rPr>
          <w:t>тью 14 статьи 161</w:t>
        </w:r>
      </w:hyperlink>
      <w: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w:t>
      </w:r>
      <w:r>
        <w:t xml:space="preserve">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260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 обеспечить готовность инженерных систем, осуществлять иную направленную на достижение </w:t>
      </w:r>
      <w:hyperlink r:id="rId131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 {КонсультантПлюс}">
        <w:r>
          <w:rPr>
            <w:color w:val="0000FF"/>
          </w:rPr>
          <w:t>целей</w:t>
        </w:r>
      </w:hyperlink>
      <w:r>
        <w:t xml:space="preserve"> управления многоквартирным домом деятельность.</w:t>
      </w:r>
    </w:p>
    <w:p w:rsidR="00B93D62" w:rsidRDefault="00D92C88">
      <w:pPr>
        <w:pStyle w:val="ConsPlusNormal0"/>
        <w:jc w:val="both"/>
      </w:pPr>
      <w:r>
        <w:t xml:space="preserve">(в ред. Федеральных законов от 04.06.2011 </w:t>
      </w:r>
      <w:hyperlink r:id="rId1320"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05.04.2013 </w:t>
      </w:r>
      <w:hyperlink r:id="rId1321"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N 38-ФЗ</w:t>
        </w:r>
      </w:hyperlink>
      <w:r>
        <w:t xml:space="preserve">, от 21.07.2014 </w:t>
      </w:r>
      <w:hyperlink r:id="rId132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03.04.2018 </w:t>
      </w:r>
      <w:hyperlink r:id="rId1323"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B93D62" w:rsidRDefault="00D92C88">
      <w:pPr>
        <w:pStyle w:val="ConsPlusNormal0"/>
        <w:spacing w:before="240"/>
        <w:ind w:firstLine="540"/>
        <w:jc w:val="both"/>
      </w:pPr>
      <w:r>
        <w:t>2.1. Договор управления многоквартирным домом, заключенный в порядке, установленном настоящей ста</w:t>
      </w:r>
      <w:r>
        <w:t xml:space="preserve">тьей, должен быть размещен управляющей организацией в системе в </w:t>
      </w:r>
      <w:hyperlink r:id="rId1324"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w:t>
        </w:r>
      </w:hyperlink>
      <w:r>
        <w:t xml:space="preserve">, установленном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(часть 2.1 введена Федеральным </w:t>
      </w:r>
      <w:hyperlink r:id="rId1325"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Федерального </w:t>
      </w:r>
      <w:hyperlink r:id="rId1326" w:tooltip="Федеральный закон от 24.06.2023 N 276-ФЗ &quot;О внесении изменений в Жилищный кодекс Российской Федерации&quot; {КонсультантПлюс}">
        <w:r>
          <w:rPr>
            <w:color w:val="0000FF"/>
          </w:rPr>
          <w:t>закона</w:t>
        </w:r>
      </w:hyperlink>
      <w:r>
        <w:t xml:space="preserve"> от 24.06.2023 N 276-ФЗ)</w:t>
      </w:r>
    </w:p>
    <w:p w:rsidR="00B93D62" w:rsidRDefault="00D92C88">
      <w:pPr>
        <w:pStyle w:val="ConsPlusNormal0"/>
        <w:spacing w:before="240"/>
        <w:ind w:firstLine="540"/>
        <w:jc w:val="both"/>
      </w:pPr>
      <w:r>
        <w:t>3. В договоре управления многоквартирным домом должны быть указаны:</w:t>
      </w:r>
    </w:p>
    <w:p w:rsidR="00B93D62" w:rsidRDefault="00D92C88">
      <w:pPr>
        <w:pStyle w:val="ConsPlusNormal0"/>
        <w:spacing w:before="240"/>
        <w:ind w:firstLine="540"/>
        <w:jc w:val="both"/>
      </w:pPr>
      <w:r>
        <w:t xml:space="preserve">1) </w:t>
      </w:r>
      <w:hyperlink r:id="rId1327" w:tooltip="Постановление Правительства РФ от 13.08.2006 N 491 (ред. от 07.03.2025) &quot;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
        <w:r>
          <w:rPr>
            <w:color w:val="0000FF"/>
          </w:rPr>
          <w:t>состав общего имущества</w:t>
        </w:r>
      </w:hyperlink>
      <w:r>
        <w:t xml:space="preserve"> многоквартирного дома, в отношении которого будет осуществляться управление, и адрес такого дома;</w:t>
      </w:r>
    </w:p>
    <w:p w:rsidR="00B93D62" w:rsidRDefault="00D92C88">
      <w:pPr>
        <w:pStyle w:val="ConsPlusNormal0"/>
        <w:spacing w:before="240"/>
        <w:ind w:firstLine="540"/>
        <w:jc w:val="both"/>
      </w:pPr>
      <w:r>
        <w:t>2) перечень работ и (или) услуг по у</w:t>
      </w:r>
      <w:r>
        <w:t>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w:t>
      </w:r>
      <w:r>
        <w:t xml:space="preserve">х услуг, предоставляемых в соответствии со </w:t>
      </w:r>
      <w:hyperlink w:anchor="P260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w:t>
      </w:r>
      <w:r>
        <w:t>кса;</w:t>
      </w:r>
    </w:p>
    <w:p w:rsidR="00B93D62" w:rsidRDefault="00D92C88">
      <w:pPr>
        <w:pStyle w:val="ConsPlusNormal0"/>
        <w:jc w:val="both"/>
      </w:pPr>
      <w:r>
        <w:t xml:space="preserve">(в ред. Федеральных законов от 21.07.2014 </w:t>
      </w:r>
      <w:hyperlink r:id="rId132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03.04.2018 </w:t>
      </w:r>
      <w:hyperlink r:id="rId1329" w:tooltip="Федеральный закон от 03.04.2018 N 59-ФЗ &quot;О внесении изменений в Жилищный кодекс Российской Федерации&quot; {КонсультантПлюс}">
        <w:r>
          <w:rPr>
            <w:color w:val="0000FF"/>
          </w:rPr>
          <w:t>N 59-ФЗ</w:t>
        </w:r>
      </w:hyperlink>
      <w:r>
        <w:t>)</w:t>
      </w:r>
    </w:p>
    <w:p w:rsidR="00B93D62" w:rsidRDefault="00D92C88">
      <w:pPr>
        <w:pStyle w:val="ConsPlusNormal0"/>
        <w:spacing w:before="240"/>
        <w:ind w:firstLine="540"/>
        <w:jc w:val="both"/>
      </w:pPr>
      <w:r>
        <w:t>3) порядок определения цены договора, размера пл</w:t>
      </w:r>
      <w:r>
        <w:t xml:space="preserve">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2609" w:tooltip="Статья 157.2. Предоставление коммунальных услуг ресурсоснабжающей организацией, региональным оператором по обращению с твердыми коммунальными отходами">
        <w:r>
          <w:rPr>
            <w:color w:val="0000FF"/>
          </w:rPr>
          <w:t>статьей 157.2</w:t>
        </w:r>
      </w:hyperlink>
      <w:r>
        <w:t xml:space="preserve"> настоящего Кодекса;</w:t>
      </w:r>
    </w:p>
    <w:p w:rsidR="00B93D62" w:rsidRDefault="00D92C88">
      <w:pPr>
        <w:pStyle w:val="ConsPlusNormal0"/>
        <w:jc w:val="both"/>
      </w:pPr>
      <w:r>
        <w:t xml:space="preserve">(в ред. Федерального </w:t>
      </w:r>
      <w:hyperlink r:id="rId1330"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B93D62" w:rsidRDefault="00D92C88">
      <w:pPr>
        <w:pStyle w:val="ConsPlusNormal0"/>
        <w:spacing w:before="240"/>
        <w:ind w:firstLine="540"/>
        <w:jc w:val="both"/>
      </w:pPr>
      <w:r>
        <w:t>4) порядок осуществления контроля за выполнением управляющей организацией ее обязательств по договору управления;</w:t>
      </w:r>
    </w:p>
    <w:p w:rsidR="00B93D62" w:rsidRDefault="00D92C88">
      <w:pPr>
        <w:pStyle w:val="ConsPlusNormal0"/>
        <w:spacing w:before="240"/>
        <w:ind w:firstLine="540"/>
        <w:jc w:val="both"/>
      </w:pPr>
      <w:r>
        <w:t>5) обязанность управляющей организации заключить со специализированной организацией договор о техническом обслуживании и ремонте внутридомовог</w:t>
      </w:r>
      <w:r>
        <w:t>о газового оборудования в многоквартирном доме (если такое оборудование установлено).</w:t>
      </w:r>
    </w:p>
    <w:p w:rsidR="00B93D62" w:rsidRDefault="00D92C88">
      <w:pPr>
        <w:pStyle w:val="ConsPlusNormal0"/>
        <w:jc w:val="both"/>
      </w:pPr>
      <w:r>
        <w:t xml:space="preserve">(п. 5 введен Федеральным </w:t>
      </w:r>
      <w:hyperlink r:id="rId1331" w:tooltip="Федеральный закон от 18.03.2023 N 71-ФЗ &quot;О внесении изменений в статьи 2 и 3 Федерального закона &quot;О газоснабжении в Российской Федерации&quot; и Жилищный кодекс Российской Федерации&quot; {КонсультантПлюс}">
        <w:r>
          <w:rPr>
            <w:color w:val="0000FF"/>
          </w:rPr>
          <w:t>законом</w:t>
        </w:r>
      </w:hyperlink>
      <w:r>
        <w:t xml:space="preserve"> от 18.03.2023 N 71-ФЗ)</w:t>
      </w:r>
    </w:p>
    <w:p w:rsidR="00B93D62" w:rsidRDefault="00D92C88">
      <w:pPr>
        <w:pStyle w:val="ConsPlusNormal0"/>
        <w:spacing w:before="240"/>
        <w:ind w:firstLine="540"/>
        <w:jc w:val="both"/>
      </w:pPr>
      <w:r>
        <w:t>4. Условия договора управления многокварти</w:t>
      </w:r>
      <w:r>
        <w:t>рным домом устанавливаются одинаковыми для всех собственников помещений в многоквартирном доме.</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5 ст. 162 при управлении многоквартирными домами, предоставлении коммунальных услуг не применяется до 01.01.2028 на территори</w:t>
            </w:r>
            <w:r>
              <w:rPr>
                <w:color w:val="392C69"/>
              </w:rPr>
              <w:t>ях ДНР, ЛНР, Запорожской и Херсонской областей (</w:t>
            </w:r>
            <w:hyperlink r:id="rId1332"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5. Договор управления многоквартирным домом заключается:</w:t>
      </w:r>
    </w:p>
    <w:p w:rsidR="00B93D62" w:rsidRDefault="00D92C88">
      <w:pPr>
        <w:pStyle w:val="ConsPlusNormal0"/>
        <w:spacing w:before="240"/>
        <w:ind w:firstLine="540"/>
        <w:jc w:val="both"/>
      </w:pPr>
      <w:r>
        <w:t xml:space="preserve">1) в случае, указанном в </w:t>
      </w:r>
      <w:hyperlink w:anchor="P2885" w:tooltip="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
        <w:r>
          <w:rPr>
            <w:color w:val="0000FF"/>
          </w:rPr>
          <w:t>части 1</w:t>
        </w:r>
      </w:hyperlink>
      <w:r>
        <w:t xml:space="preserve"> настоящей статьи, на срок не менее чем один год, но не более чем пять лет;</w:t>
      </w:r>
    </w:p>
    <w:p w:rsidR="00B93D62" w:rsidRDefault="00D92C88">
      <w:pPr>
        <w:pStyle w:val="ConsPlusNormal0"/>
        <w:spacing w:before="240"/>
        <w:ind w:firstLine="540"/>
        <w:jc w:val="both"/>
      </w:pPr>
      <w:r>
        <w:t xml:space="preserve">2) в случаях, указанных в </w:t>
      </w:r>
      <w:hyperlink w:anchor="P278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частях 4</w:t>
        </w:r>
      </w:hyperlink>
      <w:r>
        <w:t xml:space="preserve"> и </w:t>
      </w:r>
      <w:hyperlink w:anchor="P2822"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Кодекса, на срок не менее чем один год, но не более чем три года;</w:t>
      </w:r>
    </w:p>
    <w:p w:rsidR="00B93D62" w:rsidRDefault="00D92C88">
      <w:pPr>
        <w:pStyle w:val="ConsPlusNormal0"/>
        <w:spacing w:before="240"/>
        <w:ind w:firstLine="540"/>
        <w:jc w:val="both"/>
      </w:pPr>
      <w:r>
        <w:t xml:space="preserve">3) в случае, указанном в </w:t>
      </w:r>
      <w:hyperlink w:anchor="P2826" w:tooltip="14. До заключения договора управления многоквартирным домом между лицом, указанным в пункте 6 части 2 статьи 153 настоящего Кодекса, и управляющей организацией, отобранной по результатам открытого конкурса, управление многоквартирным домом осуществляется управ">
        <w:r>
          <w:rPr>
            <w:color w:val="0000FF"/>
          </w:rPr>
          <w:t>части 14 статьи 161</w:t>
        </w:r>
      </w:hyperlink>
      <w:r>
        <w:t xml:space="preserve"> настоящего Кодекса, на</w:t>
      </w:r>
      <w:r>
        <w:t xml:space="preserve"> срок не более чем три месяца.</w:t>
      </w:r>
    </w:p>
    <w:p w:rsidR="00B93D62" w:rsidRDefault="00D92C88">
      <w:pPr>
        <w:pStyle w:val="ConsPlusNormal0"/>
        <w:jc w:val="both"/>
      </w:pPr>
      <w:r>
        <w:t xml:space="preserve">(часть 5 в ред. Федерального </w:t>
      </w:r>
      <w:hyperlink r:id="rId1333" w:tooltip="Федеральный закон от 05.04.2013 N 38-ФЗ (ред. от 30.12.2021) &quot;О внесении изменений в Жилищный кодекс Российской Федерации и Федеральный закон &quot;О Фонде содействия реформированию жилищно-коммунального хозяйства&quot; {КонсультантПлюс}">
        <w:r>
          <w:rPr>
            <w:color w:val="0000FF"/>
          </w:rPr>
          <w:t>закона</w:t>
        </w:r>
      </w:hyperlink>
      <w:r>
        <w:t xml:space="preserve"> от 05.04.2013 N 38-ФЗ)</w:t>
      </w:r>
    </w:p>
    <w:p w:rsidR="00B93D62" w:rsidRDefault="00D92C88">
      <w:pPr>
        <w:pStyle w:val="ConsPlusNormal0"/>
        <w:spacing w:before="240"/>
        <w:ind w:firstLine="540"/>
        <w:jc w:val="both"/>
      </w:pPr>
      <w:r>
        <w:t>6. При отсутствии заявления одной из сторон о прекращении догов</w:t>
      </w:r>
      <w:r>
        <w:t>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B93D62" w:rsidRDefault="00D92C88">
      <w:pPr>
        <w:pStyle w:val="ConsPlusNormal0"/>
        <w:spacing w:before="240"/>
        <w:ind w:firstLine="540"/>
        <w:jc w:val="both"/>
      </w:pPr>
      <w:bookmarkStart w:id="321" w:name="P2913"/>
      <w:bookmarkEnd w:id="321"/>
      <w:r>
        <w:t>7. Управляющая организация обязана приступить к исполнению договора управ</w:t>
      </w:r>
      <w:r>
        <w:t>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B93D62" w:rsidRDefault="00D92C88">
      <w:pPr>
        <w:pStyle w:val="ConsPlusNormal0"/>
        <w:jc w:val="both"/>
      </w:pPr>
      <w:r>
        <w:t xml:space="preserve">(часть 7 в ред. Федерального </w:t>
      </w:r>
      <w:hyperlink r:id="rId133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B93D62" w:rsidRDefault="00D92C88">
      <w:pPr>
        <w:pStyle w:val="ConsPlusNormal0"/>
        <w:spacing w:before="240"/>
        <w:ind w:firstLine="540"/>
        <w:jc w:val="both"/>
      </w:pPr>
      <w:r>
        <w:t xml:space="preserve">8. Изменение и (или) расторжение договора управления многоквартирным домом осуществляются в </w:t>
      </w:r>
      <w:hyperlink r:id="rId1335"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порядке</w:t>
        </w:r>
      </w:hyperlink>
      <w:r>
        <w:t>, предусмотренном гражданским законодательством.</w:t>
      </w:r>
    </w:p>
    <w:p w:rsidR="00B93D62" w:rsidRDefault="00D92C88">
      <w:pPr>
        <w:pStyle w:val="ConsPlusNormal0"/>
        <w:spacing w:before="240"/>
        <w:ind w:firstLine="540"/>
        <w:jc w:val="both"/>
      </w:pPr>
      <w:r>
        <w:t>8.1. Собственники помещений в многокварти</w:t>
      </w:r>
      <w:r>
        <w:t xml:space="preserve">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278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22"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2777" w:tooltip="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
        <w:r>
          <w:rPr>
            <w:color w:val="0000FF"/>
          </w:rPr>
          <w:t>решение</w:t>
        </w:r>
      </w:hyperlink>
      <w:r>
        <w:t xml:space="preserve"> о выборе или об изменении способа управления этим домом.</w:t>
      </w:r>
    </w:p>
    <w:p w:rsidR="00B93D62" w:rsidRDefault="00D92C88">
      <w:pPr>
        <w:pStyle w:val="ConsPlusNormal0"/>
        <w:jc w:val="both"/>
      </w:pPr>
      <w:r>
        <w:t xml:space="preserve">(часть восьмая.1 введена Федеральным </w:t>
      </w:r>
      <w:hyperlink r:id="rId1336" w:tooltip="Федеральный закон от 29.12.2006 N 251-ФЗ &quot;О внесении изменений в Жилищный кодекс Российской Федерации и статью 18 Федерального закона &quot;О введении в действие Жилищного кодекса Российской Федерации&quot; {КонсультантПлюс}">
        <w:r>
          <w:rPr>
            <w:color w:val="0000FF"/>
          </w:rPr>
          <w:t>законом</w:t>
        </w:r>
      </w:hyperlink>
      <w:r>
        <w:t xml:space="preserve"> от 29.12.2006 N 251-ФЗ, в ред. Федерального </w:t>
      </w:r>
      <w:hyperlink r:id="rId133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04.06.2011 N 123-ФЗ)</w:t>
      </w:r>
    </w:p>
    <w:p w:rsidR="00B93D62" w:rsidRDefault="00D92C88">
      <w:pPr>
        <w:pStyle w:val="ConsPlusNormal0"/>
        <w:spacing w:before="240"/>
        <w:ind w:firstLine="540"/>
        <w:jc w:val="both"/>
      </w:pPr>
      <w:r>
        <w:t>8.2. Собственник</w:t>
      </w:r>
      <w:r>
        <w:t>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не ранее чем через год с даты заключени</w:t>
      </w:r>
      <w:r>
        <w:t>я такого договора, за исключением случаев невыполнения управляющей организацией условий договора управления многоквартирным домом или изменения способа управления многоквартирным домом. В указанных случаях собственники помещений в многоквартирном доме на о</w:t>
      </w:r>
      <w:r>
        <w:t>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и принять решение о выборе иной управляющей организации или решение об изменен</w:t>
      </w:r>
      <w:r>
        <w:t>ии способа управления многоквартирным домом.</w:t>
      </w:r>
    </w:p>
    <w:p w:rsidR="00B93D62" w:rsidRDefault="00D92C88">
      <w:pPr>
        <w:pStyle w:val="ConsPlusNormal0"/>
        <w:jc w:val="both"/>
      </w:pPr>
      <w:r>
        <w:t xml:space="preserve">(часть 8.2 в ред. Федерального </w:t>
      </w:r>
      <w:hyperlink r:id="rId1338" w:tooltip="Федеральный закон от 04.08.2023 N 434-ФЗ &quot;О внесении изменения в статью 162 Жилищного кодекса Российской Федерации&quot; {КонсультантПлюс}">
        <w:r>
          <w:rPr>
            <w:color w:val="0000FF"/>
          </w:rPr>
          <w:t>закона</w:t>
        </w:r>
      </w:hyperlink>
      <w:r>
        <w:t xml:space="preserve"> от 04.08.2023 N 434-ФЗ)</w:t>
      </w:r>
    </w:p>
    <w:p w:rsidR="00B93D62" w:rsidRDefault="00D92C88">
      <w:pPr>
        <w:pStyle w:val="ConsPlusNormal0"/>
        <w:spacing w:before="240"/>
        <w:ind w:firstLine="540"/>
        <w:jc w:val="both"/>
      </w:pPr>
      <w: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1827" w:tooltip="Раздел V. ЖИЛИЩНЫЕ И ЖИЛИЩНО-СТРОИТЕЛЬНЫЕ КООПЕРАТИВЫ">
        <w:r>
          <w:rPr>
            <w:color w:val="0000FF"/>
          </w:rPr>
          <w:t>разделов V</w:t>
        </w:r>
      </w:hyperlink>
      <w:r>
        <w:t xml:space="preserve"> и </w:t>
      </w:r>
      <w:hyperlink w:anchor="P2109" w:tooltip="Раздел VI. ТОВАРИЩЕСТВО СОБСТВЕННИКОВ ЖИЛЬЯ">
        <w:r>
          <w:rPr>
            <w:color w:val="0000FF"/>
          </w:rPr>
          <w:t>VI</w:t>
        </w:r>
      </w:hyperlink>
      <w:r>
        <w:t xml:space="preserve"> настоящего Кодекса.</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О выявлении конституционно-правового смысла ч. 10 ст. 162 см</w:t>
            </w:r>
            <w:r>
              <w:rPr>
                <w:color w:val="392C69"/>
              </w:rPr>
              <w:t xml:space="preserve">. </w:t>
            </w:r>
            <w:hyperlink r:id="rId1339"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
              <w:r>
                <w:rPr>
                  <w:color w:val="0000FF"/>
                </w:rPr>
                <w:t>Постановление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w:t>
      </w:r>
      <w:r>
        <w:t>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w:t>
      </w:r>
      <w:r>
        <w:t xml:space="preserve">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w:t>
      </w:r>
      <w:r>
        <w:t>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w:t>
      </w:r>
      <w:r>
        <w:t xml:space="preserve"> любому собственнику помещения в таком доме.</w:t>
      </w:r>
    </w:p>
    <w:p w:rsidR="00B93D62" w:rsidRDefault="00D92C88">
      <w:pPr>
        <w:pStyle w:val="ConsPlusNormal0"/>
        <w:jc w:val="both"/>
      </w:pPr>
      <w:r>
        <w:t xml:space="preserve">(часть 10 в ред. Федерального </w:t>
      </w:r>
      <w:hyperlink r:id="rId134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B93D62" w:rsidRDefault="00D92C88">
      <w:pPr>
        <w:pStyle w:val="ConsPlusNormal0"/>
        <w:spacing w:before="240"/>
        <w:ind w:firstLine="540"/>
        <w:jc w:val="both"/>
      </w:pPr>
      <w:r>
        <w:t xml:space="preserve">11. Утратил силу с 1 сентября 2025 года. - Федеральный </w:t>
      </w:r>
      <w:hyperlink r:id="rId1341" w:tooltip="Федеральный закон от 07.06.2025 N 125-ФЗ &quot;О внесении изменений в Жилищный кодекс Российской Федерации и статьи 19 и 24 Федерального закона &quot;О государственной регистрации недвижимости&quot; {КонсультантПлюс}">
        <w:r>
          <w:rPr>
            <w:color w:val="0000FF"/>
          </w:rPr>
          <w:t>закон</w:t>
        </w:r>
      </w:hyperlink>
      <w:r>
        <w:t xml:space="preserve"> от 07.06.2025 N 125-ФЗ.</w:t>
      </w:r>
    </w:p>
    <w:p w:rsidR="00B93D62" w:rsidRDefault="00D92C88">
      <w:pPr>
        <w:pStyle w:val="ConsPlusNormal0"/>
        <w:spacing w:before="240"/>
        <w:ind w:firstLine="540"/>
        <w:jc w:val="both"/>
      </w:pPr>
      <w:r>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w:t>
      </w:r>
      <w:r>
        <w:t>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w:t>
      </w:r>
      <w:r>
        <w:t>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w:t>
      </w:r>
      <w:r>
        <w:t>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w:t>
      </w:r>
      <w:r>
        <w:t xml:space="preserve">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B93D62" w:rsidRDefault="00D92C88">
      <w:pPr>
        <w:pStyle w:val="ConsPlusNormal0"/>
        <w:jc w:val="both"/>
      </w:pPr>
      <w:r>
        <w:t xml:space="preserve">(часть 12 введена Федеральным </w:t>
      </w:r>
      <w:hyperlink r:id="rId134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B93D62" w:rsidRDefault="00B93D62">
      <w:pPr>
        <w:pStyle w:val="ConsPlusNormal0"/>
        <w:ind w:firstLine="540"/>
        <w:jc w:val="both"/>
      </w:pPr>
    </w:p>
    <w:p w:rsidR="00B93D62" w:rsidRDefault="00D92C88">
      <w:pPr>
        <w:pStyle w:val="ConsPlusTitle0"/>
        <w:ind w:firstLine="540"/>
        <w:jc w:val="both"/>
        <w:outlineLvl w:val="1"/>
      </w:pPr>
      <w:r>
        <w:t>Статья 163. Управление многоквартирным домом, находящимся в государственной или муниципальной собственности</w:t>
      </w:r>
    </w:p>
    <w:p w:rsidR="00B93D62" w:rsidRDefault="00B93D62">
      <w:pPr>
        <w:pStyle w:val="ConsPlusNormal0"/>
        <w:ind w:firstLine="540"/>
        <w:jc w:val="both"/>
      </w:pPr>
    </w:p>
    <w:p w:rsidR="00B93D62" w:rsidRDefault="00D92C88">
      <w:pPr>
        <w:pStyle w:val="ConsPlusNormal0"/>
        <w:ind w:firstLine="540"/>
        <w:jc w:val="both"/>
      </w:pPr>
      <w:r>
        <w:t xml:space="preserve">1. Утратил силу. - Федеральный </w:t>
      </w:r>
      <w:hyperlink r:id="rId1343" w:tooltip="Федеральный закон от 28.01.2020 N 4-ФЗ &quot;О внесении изменений в статьи 161 и 163 Жилищного кодекса Российской Федерации&quot; {КонсультантПлюс}">
        <w:r>
          <w:rPr>
            <w:color w:val="0000FF"/>
          </w:rPr>
          <w:t>закон</w:t>
        </w:r>
      </w:hyperlink>
      <w:r>
        <w:t xml:space="preserve"> от 28.01.2020 N 4-ФЗ.</w:t>
      </w:r>
    </w:p>
    <w:p w:rsidR="00B93D62" w:rsidRDefault="00D92C88">
      <w:pPr>
        <w:pStyle w:val="ConsPlusNormal0"/>
        <w:spacing w:before="240"/>
        <w:ind w:firstLine="540"/>
        <w:jc w:val="both"/>
      </w:pPr>
      <w:bookmarkStart w:id="322" w:name="P2932"/>
      <w:bookmarkEnd w:id="322"/>
      <w:r>
        <w:t>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w:t>
      </w:r>
      <w:r>
        <w:t>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w:t>
      </w:r>
      <w:r>
        <w:t xml:space="preserve">юченного с управляющей организацией, выбранной по результатам открытого конкурса, который проводится органом местного самоуправления в </w:t>
      </w:r>
      <w:hyperlink r:id="rId1344"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уста</w:t>
      </w:r>
      <w:r>
        <w:t xml:space="preserve">новленном Правительством Российской Федерации в соответствии с </w:t>
      </w:r>
      <w:hyperlink w:anchor="P278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w:t>
      </w:r>
    </w:p>
    <w:p w:rsidR="00B93D62" w:rsidRDefault="00D92C88">
      <w:pPr>
        <w:pStyle w:val="ConsPlusNormal0"/>
        <w:jc w:val="both"/>
      </w:pPr>
      <w:r>
        <w:t xml:space="preserve">(в ред. Федеральных законов от 04.06.2011 </w:t>
      </w:r>
      <w:hyperlink r:id="rId1345"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w:t>
        </w:r>
        <w:r>
          <w:rPr>
            <w:color w:val="0000FF"/>
          </w:rPr>
          <w:t>23-ФЗ</w:t>
        </w:r>
      </w:hyperlink>
      <w:r>
        <w:t xml:space="preserve">, от 28.01.2020 </w:t>
      </w:r>
      <w:hyperlink r:id="rId1346" w:tooltip="Федеральный закон от 28.01.2020 N 4-ФЗ &quot;О внесении изменений в статьи 161 и 163 Жилищного кодекса Российской Федерации&quot; {КонсультантПлюс}">
        <w:r>
          <w:rPr>
            <w:color w:val="0000FF"/>
          </w:rPr>
          <w:t>N 4-ФЗ</w:t>
        </w:r>
      </w:hyperlink>
      <w:r>
        <w:t>)</w:t>
      </w:r>
    </w:p>
    <w:p w:rsidR="00B93D62" w:rsidRDefault="00B93D62">
      <w:pPr>
        <w:pStyle w:val="ConsPlusNormal0"/>
        <w:ind w:firstLine="540"/>
        <w:jc w:val="both"/>
      </w:pPr>
    </w:p>
    <w:p w:rsidR="00B93D62" w:rsidRDefault="00D92C88">
      <w:pPr>
        <w:pStyle w:val="ConsPlusTitle0"/>
        <w:ind w:firstLine="540"/>
        <w:jc w:val="both"/>
        <w:outlineLvl w:val="1"/>
      </w:pPr>
      <w:r>
        <w:t>Статья 164. Непосредственное управление многоквартирным домом собственниками помещений в таком доме</w:t>
      </w:r>
    </w:p>
    <w:p w:rsidR="00B93D62" w:rsidRDefault="00B93D62">
      <w:pPr>
        <w:pStyle w:val="ConsPlusNormal0"/>
        <w:ind w:firstLine="540"/>
        <w:jc w:val="both"/>
      </w:pPr>
    </w:p>
    <w:p w:rsidR="00B93D62" w:rsidRDefault="00D92C88">
      <w:pPr>
        <w:pStyle w:val="ConsPlusNormal0"/>
        <w:ind w:firstLine="540"/>
        <w:jc w:val="both"/>
      </w:pPr>
      <w:bookmarkStart w:id="323" w:name="P2937"/>
      <w:bookmarkEnd w:id="323"/>
      <w:r>
        <w:t xml:space="preserve">1. При непосредственном управлении многоквартирным домом собственниками помещений в таком доме договоры оказания </w:t>
      </w:r>
      <w:r>
        <w:t>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w:t>
      </w:r>
      <w:r>
        <w:t>ри этом все или большинство собственников помещений в таком доме выступают в качестве одной стороны заключаемых договоров.</w:t>
      </w:r>
    </w:p>
    <w:p w:rsidR="00B93D62" w:rsidRDefault="00D92C88">
      <w:pPr>
        <w:pStyle w:val="ConsPlusNormal0"/>
        <w:jc w:val="both"/>
      </w:pPr>
      <w:r>
        <w:t xml:space="preserve">(в ред. Федеральных законов от 04.06.2011 </w:t>
      </w:r>
      <w:hyperlink r:id="rId1347"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34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w:t>
      </w:r>
    </w:p>
    <w:p w:rsidR="00B93D62" w:rsidRDefault="00D92C88">
      <w:pPr>
        <w:pStyle w:val="ConsPlusNormal0"/>
        <w:spacing w:before="240"/>
        <w:ind w:firstLine="540"/>
        <w:jc w:val="both"/>
      </w:pPr>
      <w:r>
        <w:t xml:space="preserve">1.1 - 1.2. Утратили </w:t>
      </w:r>
      <w:r>
        <w:t xml:space="preserve">силу с 1 сентября 2014 года. - Федеральный </w:t>
      </w:r>
      <w:hyperlink r:id="rId134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w:t>
        </w:r>
      </w:hyperlink>
      <w:r>
        <w:t xml:space="preserve"> от 21.07.2014 N 255-ФЗ.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Об особенностях п</w:t>
            </w:r>
            <w:r>
              <w:rPr>
                <w:color w:val="392C69"/>
              </w:rPr>
              <w:t xml:space="preserve">рименения ч. 2 ст. 164 к контрактам на услуги по обращению с ТКО, заключенным до 01.01.2016 на срок более 10 лет, см. ФЗ от 29.12.2014 </w:t>
            </w:r>
            <w:hyperlink r:id="rId135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324" w:name="P2942"/>
      <w:bookmarkEnd w:id="324"/>
      <w: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w:t>
      </w:r>
      <w:r>
        <w:t>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B93D62" w:rsidRDefault="00D92C88">
      <w:pPr>
        <w:pStyle w:val="ConsPlusNormal0"/>
        <w:jc w:val="both"/>
      </w:pPr>
      <w:r>
        <w:t xml:space="preserve">(в ред. Федеральных законов от 07.12.2011 </w:t>
      </w:r>
      <w:hyperlink r:id="rId135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N 417-ФЗ</w:t>
        </w:r>
      </w:hyperlink>
      <w:r>
        <w:t xml:space="preserve">, от 29.12.2014 </w:t>
      </w:r>
      <w:hyperlink r:id="rId135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w:t>
        </w:r>
        <w:r>
          <w:rPr>
            <w:color w:val="0000FF"/>
          </w:rPr>
          <w:t>-ФЗ</w:t>
        </w:r>
      </w:hyperlink>
      <w:r>
        <w:t>)</w:t>
      </w:r>
    </w:p>
    <w:p w:rsidR="00B93D62" w:rsidRDefault="00D92C88">
      <w:pPr>
        <w:pStyle w:val="ConsPlusNormal0"/>
        <w:spacing w:before="240"/>
        <w:ind w:firstLine="540"/>
        <w:jc w:val="both"/>
      </w:pPr>
      <w:r>
        <w:t>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w:t>
      </w:r>
      <w:r>
        <w:t xml:space="preserve">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w:t>
      </w:r>
      <w:r>
        <w:t>случаях, предусмотренных настоящей статьей, должны быть размещены лицами, 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w:t>
      </w:r>
      <w:r>
        <w:t>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(в ред. Федеральных законов от 25.12.2018 </w:t>
      </w:r>
      <w:hyperlink r:id="rId1353" w:tooltip="Федеральный закон от 25.12.2018 N 482-ФЗ &quot;О внесении изменений в статью 164 Жилищного кодекса Российской Федерации и статью 1 Федерального закона &quot;О внесении изменений в отдельные законодательные акты Российской Федерации в части обеспечения жилыми помещениями">
        <w:r>
          <w:rPr>
            <w:color w:val="0000FF"/>
          </w:rPr>
          <w:t>N 482-ФЗ</w:t>
        </w:r>
      </w:hyperlink>
      <w:r>
        <w:t xml:space="preserve">, от 24.06.2023 </w:t>
      </w:r>
      <w:hyperlink r:id="rId1354"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B93D62" w:rsidRDefault="00D92C88">
      <w:pPr>
        <w:pStyle w:val="ConsPlusNormal0"/>
        <w:spacing w:before="240"/>
        <w:ind w:firstLine="540"/>
        <w:jc w:val="both"/>
      </w:pPr>
      <w:bookmarkStart w:id="325" w:name="P2946"/>
      <w:bookmarkEnd w:id="325"/>
      <w: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w:t>
      </w:r>
      <w:r>
        <w:t>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w:t>
      </w:r>
      <w:r>
        <w:t>ком доме.</w:t>
      </w:r>
    </w:p>
    <w:p w:rsidR="00B93D62" w:rsidRDefault="00D92C88">
      <w:pPr>
        <w:pStyle w:val="ConsPlusNormal0"/>
        <w:jc w:val="both"/>
      </w:pPr>
      <w:r>
        <w:t xml:space="preserve">(в ред. Федерального </w:t>
      </w:r>
      <w:hyperlink r:id="rId1355" w:tooltip="Федеральный закон от 31.07.2020 N 277-ФЗ &quot;О внесении изменений в статьи 161.1 и 164 Жилищного кодекса Российской Федерации&quot; {КонсультантПлюс}">
        <w:r>
          <w:rPr>
            <w:color w:val="0000FF"/>
          </w:rPr>
          <w:t>закона</w:t>
        </w:r>
      </w:hyperlink>
      <w:r>
        <w:t xml:space="preserve"> от 31.07.2020 N 277-ФЗ)</w:t>
      </w:r>
    </w:p>
    <w:p w:rsidR="00B93D62" w:rsidRDefault="00B93D62">
      <w:pPr>
        <w:pStyle w:val="ConsPlusNormal0"/>
        <w:ind w:firstLine="540"/>
        <w:jc w:val="both"/>
      </w:pPr>
    </w:p>
    <w:p w:rsidR="00B93D62" w:rsidRDefault="00D92C88">
      <w:pPr>
        <w:pStyle w:val="ConsPlusTitle0"/>
        <w:ind w:firstLine="540"/>
        <w:jc w:val="both"/>
        <w:outlineLvl w:val="1"/>
      </w:pPr>
      <w:r>
        <w:t>Статья 165. Создание условий для управления многоквартирными домами</w:t>
      </w:r>
    </w:p>
    <w:p w:rsidR="00B93D62" w:rsidRDefault="00D92C88">
      <w:pPr>
        <w:pStyle w:val="ConsPlusNormal0"/>
        <w:jc w:val="both"/>
      </w:pPr>
      <w:r>
        <w:t xml:space="preserve">(в ред. Федерального </w:t>
      </w:r>
      <w:hyperlink r:id="rId1356"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B93D62" w:rsidRDefault="00B93D62">
      <w:pPr>
        <w:pStyle w:val="ConsPlusNormal0"/>
        <w:ind w:firstLine="540"/>
        <w:jc w:val="both"/>
      </w:pPr>
    </w:p>
    <w:p w:rsidR="00B93D62" w:rsidRDefault="00D92C88">
      <w:pPr>
        <w:pStyle w:val="ConsPlusNormal0"/>
        <w:ind w:firstLine="540"/>
        <w:jc w:val="both"/>
      </w:pPr>
      <w:r>
        <w:t>1. В целях создания условий для управления многоквартирными домами органы местного самоупр</w:t>
      </w:r>
      <w:r>
        <w:t>авления:</w:t>
      </w:r>
    </w:p>
    <w:p w:rsidR="00B93D62" w:rsidRDefault="00D92C88">
      <w:pPr>
        <w:pStyle w:val="ConsPlusNormal0"/>
        <w:spacing w:before="240"/>
        <w:ind w:firstLine="540"/>
        <w:jc w:val="both"/>
      </w:pPr>
      <w:r>
        <w:t>1) обеспечивают равные условия для деятельности управляющих организаций независимо от организационно-правовых форм;</w:t>
      </w:r>
    </w:p>
    <w:p w:rsidR="00B93D62" w:rsidRDefault="00D92C88">
      <w:pPr>
        <w:pStyle w:val="ConsPlusNormal0"/>
        <w:spacing w:before="240"/>
        <w:ind w:firstLine="540"/>
        <w:jc w:val="both"/>
      </w:pPr>
      <w:r>
        <w:t>2) могут предоставлять управляющим организациям, товариществам собственников жилья либо жилищным кооперативам или иным специализиро</w:t>
      </w:r>
      <w:r>
        <w:t>ванным потребительским кооперативам бюджетные средства на капитальный ремонт многоквартирных домов;</w:t>
      </w:r>
    </w:p>
    <w:p w:rsidR="00B93D62" w:rsidRDefault="00D92C88">
      <w:pPr>
        <w:pStyle w:val="ConsPlusNormal0"/>
        <w:spacing w:before="240"/>
        <w:ind w:firstLine="540"/>
        <w:jc w:val="both"/>
      </w:pPr>
      <w: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w:t>
      </w:r>
      <w:r>
        <w:t>ять такую деятельность;</w:t>
      </w:r>
    </w:p>
    <w:p w:rsidR="00B93D62" w:rsidRDefault="00D92C88">
      <w:pPr>
        <w:pStyle w:val="ConsPlusNormal0"/>
        <w:spacing w:before="240"/>
        <w:ind w:firstLine="540"/>
        <w:jc w:val="both"/>
      </w:pPr>
      <w:r>
        <w:t xml:space="preserve">4) содействуют созданию и деятельности в муниципальном образовании указанных в </w:t>
      </w:r>
      <w:hyperlink w:anchor="P470"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настоящего Кодекса общественных объединений, иных некоммерческих организаций.</w:t>
      </w:r>
    </w:p>
    <w:p w:rsidR="00B93D62" w:rsidRDefault="00D92C88">
      <w:pPr>
        <w:pStyle w:val="ConsPlusNormal0"/>
        <w:jc w:val="both"/>
      </w:pPr>
      <w:r>
        <w:t>(п. 4 введен Федерал</w:t>
      </w:r>
      <w:r>
        <w:t xml:space="preserve">ьным </w:t>
      </w:r>
      <w:hyperlink r:id="rId1357"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28.06.2014 N 200-ФЗ)</w:t>
      </w:r>
    </w:p>
    <w:p w:rsidR="00B93D62" w:rsidRDefault="00D92C88">
      <w:pPr>
        <w:pStyle w:val="ConsPlusNormal0"/>
        <w:spacing w:before="240"/>
        <w:ind w:firstLine="540"/>
        <w:jc w:val="both"/>
      </w:pPr>
      <w:r>
        <w:t>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w:t>
      </w:r>
      <w:r>
        <w:t xml:space="preserve">ов управления иного специализированного потребительского кооператива, указанных в </w:t>
      </w:r>
      <w:hyperlink w:anchor="P470"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8 статьи 20</w:t>
        </w:r>
      </w:hyperlink>
      <w:r>
        <w:t xml:space="preserve"> настоящего Кодекса общественных объединений, иных некоммерческих организаций о невыполнении управляющей организацией об</w:t>
      </w:r>
      <w:r>
        <w:t xml:space="preserve">язательств, предусмотренных </w:t>
      </w:r>
      <w:hyperlink w:anchor="P2891" w:tooltip="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
        <w:r>
          <w:rPr>
            <w:color w:val="0000FF"/>
          </w:rPr>
          <w:t>частью 2 статьи 162</w:t>
        </w:r>
      </w:hyperlink>
      <w: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w:t>
      </w:r>
      <w:r>
        <w:t>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w:t>
      </w:r>
      <w:r>
        <w:t>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B93D62" w:rsidRDefault="00D92C88">
      <w:pPr>
        <w:pStyle w:val="ConsPlusNormal0"/>
        <w:jc w:val="both"/>
      </w:pPr>
      <w:r>
        <w:t xml:space="preserve">(часть 1.1 введена Федеральным </w:t>
      </w:r>
      <w:hyperlink r:id="rId1358"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w:t>
        </w:r>
        <w:r>
          <w:rPr>
            <w:color w:val="0000FF"/>
          </w:rPr>
          <w:t>коном</w:t>
        </w:r>
      </w:hyperlink>
      <w:r>
        <w:t xml:space="preserve"> от 04.06.2011 N 123-ФЗ, в ред. Федеральных законов от 25.06.2012 </w:t>
      </w:r>
      <w:hyperlink r:id="rId135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28.06.2014 </w:t>
      </w:r>
      <w:hyperlink r:id="rId1360" w:tooltip="Федеральный закон от 28.06.2014 N 200-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200-ФЗ</w:t>
        </w:r>
      </w:hyperlink>
      <w:r>
        <w:t>)</w:t>
      </w:r>
    </w:p>
    <w:p w:rsidR="00B93D62" w:rsidRDefault="00D92C88">
      <w:pPr>
        <w:pStyle w:val="ConsPlusNormal0"/>
        <w:spacing w:before="240"/>
        <w:ind w:firstLine="540"/>
        <w:jc w:val="both"/>
      </w:pPr>
      <w:r>
        <w:t xml:space="preserve">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w:t>
      </w:r>
      <w:r>
        <w:t>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w:t>
      </w:r>
      <w:r>
        <w:t>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w:t>
      </w:r>
      <w:r>
        <w:t>ях собственников помещений в многоквартирных домах.</w:t>
      </w:r>
    </w:p>
    <w:p w:rsidR="00B93D62" w:rsidRDefault="00D92C88">
      <w:pPr>
        <w:pStyle w:val="ConsPlusNormal0"/>
        <w:jc w:val="both"/>
      </w:pPr>
      <w:r>
        <w:t xml:space="preserve">(в ред. Федеральных законов от 04.06.2011 </w:t>
      </w:r>
      <w:hyperlink r:id="rId1361"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t xml:space="preserve">, от 21.07.2014 </w:t>
      </w:r>
      <w:hyperlink r:id="rId136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w:t>
      </w:r>
    </w:p>
    <w:p w:rsidR="00B93D62" w:rsidRDefault="00D92C88">
      <w:pPr>
        <w:pStyle w:val="ConsPlusNormal0"/>
        <w:spacing w:before="240"/>
        <w:ind w:firstLine="540"/>
        <w:jc w:val="both"/>
      </w:pPr>
      <w:r>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w:t>
      </w:r>
      <w:r>
        <w:t xml:space="preserve">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w:t>
      </w:r>
      <w:r>
        <w:t>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w:t>
      </w:r>
      <w:r>
        <w:t xml:space="preserve">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w:t>
      </w:r>
      <w:r>
        <w:t>е.</w:t>
      </w:r>
    </w:p>
    <w:p w:rsidR="00B93D62" w:rsidRDefault="00D92C88">
      <w:pPr>
        <w:pStyle w:val="ConsPlusNormal0"/>
        <w:jc w:val="both"/>
      </w:pPr>
      <w:r>
        <w:t xml:space="preserve">(часть 3 введена Федеральным </w:t>
      </w:r>
      <w:hyperlink r:id="rId1363"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04.06.2011 N 123-ФЗ, в ред. Федеральных законов от 21.07.2014 </w:t>
      </w:r>
      <w:hyperlink r:id="rId1364"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29.07.2017 </w:t>
      </w:r>
      <w:hyperlink r:id="rId1365"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B93D62" w:rsidRDefault="00D92C88">
      <w:pPr>
        <w:pStyle w:val="ConsPlusNormal0"/>
        <w:spacing w:before="240"/>
        <w:ind w:firstLine="540"/>
        <w:jc w:val="both"/>
      </w:pPr>
      <w:bookmarkStart w:id="326" w:name="P2964"/>
      <w:bookmarkEnd w:id="326"/>
      <w:r>
        <w:t>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w:t>
      </w:r>
      <w:r>
        <w:t xml:space="preserve">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366" w:tooltip="Федеральный закон от 21.07.2014 N 209-ФЗ (ред. от 13.12.2024) &quot;О государственной информационной системе жилищно-коммунального хозяйства&quot; {КонсультантПлюс}">
        <w:r>
          <w:rPr>
            <w:color w:val="0000FF"/>
          </w:rPr>
          <w:t>законодательством</w:t>
        </w:r>
      </w:hyperlink>
      <w:r>
        <w:t xml:space="preserve"> о государственной информационной системе жи</w:t>
      </w:r>
      <w:r>
        <w:t>лищно-коммунального хозяйства.</w:t>
      </w:r>
    </w:p>
    <w:p w:rsidR="00B93D62" w:rsidRDefault="00D92C88">
      <w:pPr>
        <w:pStyle w:val="ConsPlusNormal0"/>
        <w:jc w:val="both"/>
      </w:pPr>
      <w:r>
        <w:t xml:space="preserve">(часть 4 в ред. Федерального </w:t>
      </w:r>
      <w:hyperlink r:id="rId136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закона</w:t>
        </w:r>
      </w:hyperlink>
      <w:r>
        <w:t xml:space="preserve"> от 21.07.2014 N 263-ФЗ)</w:t>
      </w:r>
    </w:p>
    <w:p w:rsidR="00B93D62" w:rsidRDefault="00D92C88">
      <w:pPr>
        <w:pStyle w:val="ConsPlusNormal0"/>
        <w:spacing w:before="240"/>
        <w:ind w:firstLine="540"/>
        <w:jc w:val="both"/>
      </w:pPr>
      <w:r>
        <w:t xml:space="preserve">5. Порядок, формы, </w:t>
      </w:r>
      <w:hyperlink r:id="rId1368"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сроки и периодичность</w:t>
        </w:r>
      </w:hyperlink>
      <w:r>
        <w:t xml:space="preserve"> размещения в системе информации, указанной в </w:t>
      </w:r>
      <w:hyperlink w:anchor="P2964" w:tooltip="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w:r>
          <w:rPr>
            <w:color w:val="0000FF"/>
          </w:rPr>
          <w:t>части 4</w:t>
        </w:r>
      </w:hyperlink>
      <w:r>
        <w:t xml:space="preserve"> настоящей статьи, у</w:t>
      </w:r>
      <w:r>
        <w:t xml:space="preserve">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w:t>
      </w:r>
      <w:r>
        <w:t>информации не установлен федеральным законом.</w:t>
      </w:r>
    </w:p>
    <w:p w:rsidR="00B93D62" w:rsidRDefault="00D92C88">
      <w:pPr>
        <w:pStyle w:val="ConsPlusNormal0"/>
        <w:jc w:val="both"/>
      </w:pPr>
      <w:r>
        <w:t xml:space="preserve">(в ред. Федеральных законов от 21.07.2014 </w:t>
      </w:r>
      <w:hyperlink r:id="rId1369"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N 263-ФЗ</w:t>
        </w:r>
      </w:hyperlink>
      <w:r>
        <w:t xml:space="preserve">, от 28.12.2016 </w:t>
      </w:r>
      <w:hyperlink r:id="rId137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371"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B93D62" w:rsidRDefault="00B93D62">
      <w:pPr>
        <w:pStyle w:val="ConsPlusNormal0"/>
        <w:ind w:firstLine="540"/>
        <w:jc w:val="both"/>
      </w:pPr>
    </w:p>
    <w:p w:rsidR="00B93D62" w:rsidRDefault="00D92C88">
      <w:pPr>
        <w:pStyle w:val="ConsPlusTitle0"/>
        <w:jc w:val="center"/>
        <w:outlineLvl w:val="0"/>
      </w:pPr>
      <w:bookmarkStart w:id="327" w:name="P2969"/>
      <w:bookmarkEnd w:id="327"/>
      <w:r>
        <w:t>Раздел IX. ОРГАНИЗАЦИЯ ПРОВЕДЕНИЯ КАПИТАЛЬНОГО РЕМОНТА</w:t>
      </w:r>
    </w:p>
    <w:p w:rsidR="00B93D62" w:rsidRDefault="00D92C88">
      <w:pPr>
        <w:pStyle w:val="ConsPlusTitle0"/>
        <w:jc w:val="center"/>
      </w:pPr>
      <w:r>
        <w:t>ОБЩЕГО ИМУЩЕСТВА В МНОГОКВАРТИРНЫХ ДОМАХ</w:t>
      </w:r>
    </w:p>
    <w:p w:rsidR="00B93D62" w:rsidRDefault="00B93D62">
      <w:pPr>
        <w:pStyle w:val="ConsPlusNormal0"/>
        <w:jc w:val="center"/>
      </w:pPr>
    </w:p>
    <w:p w:rsidR="00B93D62" w:rsidRDefault="00D92C88">
      <w:pPr>
        <w:pStyle w:val="ConsPlusNormal0"/>
        <w:jc w:val="center"/>
      </w:pPr>
      <w:r>
        <w:t xml:space="preserve">(введен Федеральным </w:t>
      </w:r>
      <w:hyperlink r:id="rId1372" w:tooltip="Федеральный закон от 25.12.2012 N 271-ФЗ (ред. от 21.12.2021)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законом</w:t>
        </w:r>
      </w:hyperlink>
      <w:r>
        <w:t xml:space="preserve"> от 25.12.2012 N 271-ФЗ)</w:t>
      </w:r>
    </w:p>
    <w:p w:rsidR="00B93D62" w:rsidRDefault="00B93D62">
      <w:pPr>
        <w:pStyle w:val="ConsPlusNormal0"/>
        <w:ind w:firstLine="540"/>
        <w:jc w:val="both"/>
      </w:pPr>
    </w:p>
    <w:p w:rsidR="00B93D62" w:rsidRDefault="00D92C88">
      <w:pPr>
        <w:pStyle w:val="ConsPlusTitle0"/>
        <w:jc w:val="center"/>
        <w:outlineLvl w:val="1"/>
      </w:pPr>
      <w:r>
        <w:t>Глава 15. ОБЩИЕ ПОЛОЖЕНИЯ О КАПИТАЛЬНОМ РЕМОНТЕ</w:t>
      </w:r>
    </w:p>
    <w:p w:rsidR="00B93D62" w:rsidRDefault="00D92C88">
      <w:pPr>
        <w:pStyle w:val="ConsPlusTitle0"/>
        <w:jc w:val="center"/>
      </w:pPr>
      <w:r>
        <w:t xml:space="preserve">ОБЩЕГО ИМУЩЕСТВА В МНОГОКВАРТИРНЫХ ДОМАХ И </w:t>
      </w:r>
      <w:r>
        <w:t>ПОРЯДКЕ</w:t>
      </w:r>
    </w:p>
    <w:p w:rsidR="00B93D62" w:rsidRDefault="00D92C88">
      <w:pPr>
        <w:pStyle w:val="ConsPlusTitle0"/>
        <w:jc w:val="center"/>
      </w:pPr>
      <w:r>
        <w:t>ЕГО ФИНАНСИРОВАНИЯ</w:t>
      </w:r>
    </w:p>
    <w:p w:rsidR="00B93D62" w:rsidRDefault="00B93D62">
      <w:pPr>
        <w:pStyle w:val="ConsPlusNormal0"/>
        <w:ind w:firstLine="540"/>
        <w:jc w:val="both"/>
      </w:pPr>
    </w:p>
    <w:p w:rsidR="00B93D62" w:rsidRDefault="00D92C88">
      <w:pPr>
        <w:pStyle w:val="ConsPlusTitle0"/>
        <w:ind w:firstLine="540"/>
        <w:jc w:val="both"/>
        <w:outlineLvl w:val="2"/>
      </w:pPr>
      <w:r>
        <w:t>Статья 166. Капитальный ремонт общего имущества в многоквартирном доме</w:t>
      </w:r>
    </w:p>
    <w:p w:rsidR="00B93D62" w:rsidRDefault="00B93D62">
      <w:pPr>
        <w:pStyle w:val="ConsPlusNormal0"/>
        <w:ind w:firstLine="540"/>
        <w:jc w:val="both"/>
      </w:pPr>
    </w:p>
    <w:p w:rsidR="00B93D62" w:rsidRDefault="00D92C88">
      <w:pPr>
        <w:pStyle w:val="ConsPlusNormal0"/>
        <w:ind w:firstLine="540"/>
        <w:jc w:val="both"/>
      </w:pPr>
      <w:bookmarkStart w:id="328" w:name="P2980"/>
      <w:bookmarkEnd w:id="328"/>
      <w: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w:t>
      </w:r>
      <w:r>
        <w:t>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B93D62" w:rsidRDefault="00D92C88">
      <w:pPr>
        <w:pStyle w:val="ConsPlusNormal0"/>
        <w:spacing w:before="240"/>
        <w:ind w:firstLine="540"/>
        <w:jc w:val="both"/>
      </w:pPr>
      <w:bookmarkStart w:id="329" w:name="P2981"/>
      <w:bookmarkEnd w:id="329"/>
      <w:r>
        <w:t>1) ремонт внутридомовых инженерных систем электро-</w:t>
      </w:r>
      <w:r>
        <w:t>, тепло-, газо-, водоснабжения, водоотведения;</w:t>
      </w:r>
    </w:p>
    <w:p w:rsidR="00B93D62" w:rsidRDefault="00D92C88">
      <w:pPr>
        <w:pStyle w:val="ConsPlusNormal0"/>
        <w:spacing w:before="240"/>
        <w:ind w:firstLine="540"/>
        <w:jc w:val="both"/>
      </w:pPr>
      <w:r>
        <w:t>2) ремонт, замену, модернизацию лифтов, ремонт лифтовых шахт, машинных и блочных помещений;</w:t>
      </w:r>
    </w:p>
    <w:p w:rsidR="00B93D62" w:rsidRDefault="00D92C88">
      <w:pPr>
        <w:pStyle w:val="ConsPlusNormal0"/>
        <w:jc w:val="both"/>
      </w:pPr>
      <w:r>
        <w:t xml:space="preserve">(п. 2 в ред. Федерального </w:t>
      </w:r>
      <w:hyperlink r:id="rId1373"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B93D62" w:rsidRDefault="00D92C88">
      <w:pPr>
        <w:pStyle w:val="ConsPlusNormal0"/>
        <w:spacing w:before="240"/>
        <w:ind w:firstLine="540"/>
        <w:jc w:val="both"/>
      </w:pPr>
      <w:r>
        <w:t>3) ремонт крыши;</w:t>
      </w:r>
    </w:p>
    <w:p w:rsidR="00B93D62" w:rsidRDefault="00D92C88">
      <w:pPr>
        <w:pStyle w:val="ConsPlusNormal0"/>
        <w:spacing w:before="240"/>
        <w:ind w:firstLine="540"/>
        <w:jc w:val="both"/>
      </w:pPr>
      <w:r>
        <w:t>4) ремонт подвальных помещений, относящихся к об</w:t>
      </w:r>
      <w:r>
        <w:t>щему имуществу в многоквартирном доме;</w:t>
      </w:r>
    </w:p>
    <w:p w:rsidR="00B93D62" w:rsidRDefault="00D92C88">
      <w:pPr>
        <w:pStyle w:val="ConsPlusNormal0"/>
        <w:spacing w:before="240"/>
        <w:ind w:firstLine="540"/>
        <w:jc w:val="both"/>
      </w:pPr>
      <w:r>
        <w:t>5) ремонт фасада;</w:t>
      </w:r>
    </w:p>
    <w:p w:rsidR="00B93D62" w:rsidRDefault="00D92C88">
      <w:pPr>
        <w:pStyle w:val="ConsPlusNormal0"/>
        <w:spacing w:before="240"/>
        <w:ind w:firstLine="540"/>
        <w:jc w:val="both"/>
      </w:pPr>
      <w:r>
        <w:t>6) ремонт фундамента многоквартирного дома.</w:t>
      </w:r>
    </w:p>
    <w:p w:rsidR="00B93D62" w:rsidRDefault="00D92C88">
      <w:pPr>
        <w:pStyle w:val="ConsPlusNormal0"/>
        <w:jc w:val="both"/>
      </w:pPr>
      <w:r>
        <w:t xml:space="preserve">(часть 1 в ред. Федерального </w:t>
      </w:r>
      <w:hyperlink r:id="rId137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B93D62" w:rsidRDefault="00D92C88">
      <w:pPr>
        <w:pStyle w:val="ConsPlusNormal0"/>
        <w:spacing w:before="240"/>
        <w:ind w:firstLine="540"/>
        <w:jc w:val="both"/>
      </w:pPr>
      <w:r>
        <w:t>1.1. Услуги и (или) раб</w:t>
      </w:r>
      <w:r>
        <w:t>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w:t>
      </w:r>
      <w:r>
        <w:t xml:space="preserve">са на капитальный ремонт, и которые включены в перечень, указанный в </w:t>
      </w:r>
      <w:hyperlink w:anchor="P298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части 1</w:t>
        </w:r>
      </w:hyperlink>
      <w:r>
        <w:t xml:space="preserve"> настоящей статьи, определяются нормативным правовым актом субъекта Российской Федерации в соответствии с </w:t>
      </w:r>
      <w:hyperlink r:id="rId1375" w:tooltip="Приказ Минстроя России от 29.12.2022 N 1159/пр &quot;Об утверждении методических рекомендаций по определению нормативным правовым актом субъекта Российской Федерации услуг и (или) работ, входящих в число услуг и (или) работ по капитальному ремонту общего имущества ">
        <w:r>
          <w:rPr>
            <w:color w:val="0000FF"/>
          </w:rPr>
          <w:t>методическими рекомендациями</w:t>
        </w:r>
      </w:hyperlink>
      <w:r>
        <w:t xml:space="preserve">, утвержденными федеральным </w:t>
      </w:r>
      <w:hyperlink r:id="rId1376" w:tooltip="Постановление Правительства РФ от 14.06.2013 N 505 (ред. от 29.01.2014) &quot;О федеральном органе исполнительной власти, уполномоченном на осуществление мониторинга использования жилищного фонда и обеспечения его сохранности&quot; {КонсультантПлюс}">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(часть 1.1 введена Федеральным </w:t>
      </w:r>
      <w:hyperlink r:id="rId1377"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378-ФЗ)</w:t>
      </w:r>
    </w:p>
    <w:p w:rsidR="00B93D62" w:rsidRDefault="00D92C88">
      <w:pPr>
        <w:pStyle w:val="ConsPlusNormal0"/>
        <w:spacing w:before="240"/>
        <w:ind w:firstLine="540"/>
        <w:jc w:val="both"/>
      </w:pPr>
      <w:bookmarkStart w:id="330" w:name="P2991"/>
      <w:bookmarkEnd w:id="330"/>
      <w:r>
        <w:t>2. Нормативным правовым актом субъекта Российской Федерации перечень услуг и (или) работ по капитальному ремонту общего имущества в многокварти</w:t>
      </w:r>
      <w:r>
        <w:t>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w:t>
      </w:r>
      <w:r>
        <w:t>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w:t>
      </w:r>
      <w:r>
        <w:t>,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w:t>
      </w:r>
      <w:r>
        <w:t>слуг и (или) работ.</w:t>
      </w:r>
    </w:p>
    <w:p w:rsidR="00B93D62" w:rsidRDefault="00D92C88">
      <w:pPr>
        <w:pStyle w:val="ConsPlusNormal0"/>
        <w:jc w:val="both"/>
      </w:pPr>
      <w:r>
        <w:t xml:space="preserve">(в ред. Федеральных законов от 28.12.2013 </w:t>
      </w:r>
      <w:hyperlink r:id="rId1378"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29.07.2017 </w:t>
      </w:r>
      <w:hyperlink r:id="rId1379" w:tooltip="Федеральный закон от 29.07.2017 N 257-ФЗ &quot;О внесении изменений в Жилищный кодекс Российской Федерации&quot; {КонсультантПлюс}">
        <w:r>
          <w:rPr>
            <w:color w:val="0000FF"/>
          </w:rPr>
          <w:t>N 257-Ф</w:t>
        </w:r>
        <w:r>
          <w:rPr>
            <w:color w:val="0000FF"/>
          </w:rPr>
          <w:t>З</w:t>
        </w:r>
      </w:hyperlink>
      <w:r>
        <w:t xml:space="preserve">, от 27.12.2018 </w:t>
      </w:r>
      <w:hyperlink r:id="rId1380"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color w:val="0000FF"/>
          </w:rPr>
          <w:t>N 522-ФЗ</w:t>
        </w:r>
      </w:hyperlink>
      <w:r>
        <w:t>)</w:t>
      </w:r>
    </w:p>
    <w:p w:rsidR="00B93D62" w:rsidRDefault="00D92C88">
      <w:pPr>
        <w:pStyle w:val="ConsPlusNormal0"/>
        <w:spacing w:before="240"/>
        <w:ind w:firstLine="540"/>
        <w:jc w:val="both"/>
      </w:pPr>
      <w:r>
        <w:t>3. В случае принятия собственниками помещений в многоквартирном доме решения об установлении взноса на капитальный ремонт в размер</w:t>
      </w:r>
      <w:r>
        <w:t>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w:t>
      </w:r>
      <w:r>
        <w:t>бых услуг и (или) работ по капитальному ремонту общего имущества в многоквартирном доме.</w:t>
      </w:r>
    </w:p>
    <w:p w:rsidR="00B93D62" w:rsidRDefault="00D92C88">
      <w:pPr>
        <w:pStyle w:val="ConsPlusNormal0"/>
        <w:spacing w:before="240"/>
        <w:ind w:firstLine="540"/>
        <w:jc w:val="both"/>
      </w:pPr>
      <w: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w:t>
      </w:r>
      <w:r>
        <w:t>и, предоставляемой субъектом Российской Федерации, определяется нормативным правовым актом субъекта Российской Федерации.</w:t>
      </w:r>
    </w:p>
    <w:p w:rsidR="00B93D62" w:rsidRDefault="00D92C88">
      <w:pPr>
        <w:pStyle w:val="ConsPlusNormal0"/>
        <w:spacing w:before="240"/>
        <w:ind w:firstLine="540"/>
        <w:jc w:val="both"/>
      </w:pPr>
      <w: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w:t>
      </w:r>
      <w:r>
        <w:t>ветствии с законодательством о градостроительной деятельности к реконструкции объектов капитального строительства.</w:t>
      </w:r>
    </w:p>
    <w:p w:rsidR="00B93D62" w:rsidRDefault="00D92C88">
      <w:pPr>
        <w:pStyle w:val="ConsPlusNormal0"/>
        <w:jc w:val="both"/>
      </w:pPr>
      <w:r>
        <w:t xml:space="preserve">(часть 5 введена Федеральным </w:t>
      </w:r>
      <w:hyperlink r:id="rId138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законом</w:t>
        </w:r>
      </w:hyperlink>
      <w:r>
        <w:t xml:space="preserve"> от 28.12.2016 N 498-ФЗ)</w:t>
      </w:r>
    </w:p>
    <w:p w:rsidR="00B93D62" w:rsidRDefault="00D92C88">
      <w:pPr>
        <w:pStyle w:val="ConsPlusNormal0"/>
        <w:spacing w:before="240"/>
        <w:ind w:firstLine="540"/>
        <w:jc w:val="both"/>
      </w:pPr>
      <w:r>
        <w:t>6. Работы по капитальному ремонту общего имущества в многоквартирном доме, являющемся объектом культурного наследия, включенным в единый государственный реестр объектов культурного наследия (памятник</w:t>
      </w:r>
      <w:r>
        <w:t xml:space="preserve">ов истории и культуры) народов Российской Федерации, или выявленным объектом культурного наследия, выполняются в соответствии с настоящим Кодексом с учетом особенностей государственной охраны объектов культурного наследия, установленных Федеральным </w:t>
      </w:r>
      <w:hyperlink r:id="rId138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B93D62" w:rsidRDefault="00D92C88">
      <w:pPr>
        <w:pStyle w:val="ConsPlusNormal0"/>
        <w:jc w:val="both"/>
      </w:pPr>
      <w:r>
        <w:t xml:space="preserve">(часть 6 введена Федеральным </w:t>
      </w:r>
      <w:hyperlink r:id="rId1383" w:tooltip="Федеральный закон от 24.07.2023 N 365-ФЗ &quot;О внесении изменений в статьи 57 и 166 Жилищного кодекса Российской Федерации и Федеральный закон &quot;Об объектах культурного наследия (памятниках истории и культуры) народов Российской Федерации&quot; {КонсультантПлюс}">
        <w:r>
          <w:rPr>
            <w:color w:val="0000FF"/>
          </w:rPr>
          <w:t>законом</w:t>
        </w:r>
      </w:hyperlink>
      <w:r>
        <w:t xml:space="preserve"> от 24.07.2023 N 365-ФЗ)</w:t>
      </w:r>
    </w:p>
    <w:p w:rsidR="00B93D62" w:rsidRDefault="00D92C88">
      <w:pPr>
        <w:pStyle w:val="ConsPlusNormal0"/>
        <w:spacing w:before="240"/>
        <w:ind w:firstLine="540"/>
        <w:jc w:val="both"/>
      </w:pPr>
      <w:bookmarkStart w:id="331" w:name="P2999"/>
      <w:bookmarkEnd w:id="331"/>
      <w:r>
        <w:t xml:space="preserve">7. Работы по капитальному ремонту общего имущества в многоквартирном доме выполняются на основании </w:t>
      </w:r>
      <w:hyperlink r:id="rId1384" w:tooltip="&quot;Гражданский кодекс Российской Федерации (часть вторая)&quot; от 26.01.1996 N 14-ФЗ (ред. от 24.06.2025) {КонсультантПлюс}">
        <w:r>
          <w:rPr>
            <w:color w:val="0000FF"/>
          </w:rPr>
          <w:t>договора</w:t>
        </w:r>
      </w:hyperlink>
      <w:r>
        <w:t xml:space="preserve"> строительного подряда, </w:t>
      </w:r>
      <w:r>
        <w:t>заключенного с индивидуальными предпринимателями или юридическими лицами, являющимися членами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w:t>
      </w:r>
      <w:r>
        <w:t xml:space="preserve">в капитального строительства, за исключением лиц, указанных в </w:t>
      </w:r>
      <w:hyperlink r:id="rId1385" w:tooltip="&quot;Градостроительный кодекс Российской Федерации&quot; от 29.12.2004 N 190-ФЗ (ред. от 31.07.2025) {КонсультантПлюс}">
        <w:r>
          <w:rPr>
            <w:color w:val="0000FF"/>
          </w:rPr>
          <w:t>пункте 1 части 2.2 статьи 52</w:t>
        </w:r>
      </w:hyperlink>
      <w:r>
        <w:t xml:space="preserve"> Градостроительного кодекса Российской Федерации (далее - подрядные организации).</w:t>
      </w:r>
    </w:p>
    <w:p w:rsidR="00B93D62" w:rsidRDefault="00D92C88">
      <w:pPr>
        <w:pStyle w:val="ConsPlusNormal0"/>
        <w:jc w:val="both"/>
      </w:pPr>
      <w:r>
        <w:t xml:space="preserve">(часть 7 введена Федеральным </w:t>
      </w:r>
      <w:hyperlink r:id="rId138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w:t>
      </w:r>
      <w:r>
        <w:t>024 N 238-ФЗ)</w:t>
      </w:r>
    </w:p>
    <w:p w:rsidR="00B93D62" w:rsidRDefault="00D92C88">
      <w:pPr>
        <w:pStyle w:val="ConsPlusNormal0"/>
        <w:spacing w:before="240"/>
        <w:ind w:firstLine="540"/>
        <w:jc w:val="both"/>
      </w:pPr>
      <w:bookmarkStart w:id="332" w:name="P3001"/>
      <w:bookmarkEnd w:id="332"/>
      <w:r>
        <w:t xml:space="preserve">8. Строительный контроль в процессе проведения капитального ремонта общего имущества, указанного в </w:t>
      </w:r>
      <w:hyperlink w:anchor="P767" w:tooltip="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
        <w:r>
          <w:rPr>
            <w:color w:val="0000FF"/>
          </w:rPr>
          <w:t>пунктах 1</w:t>
        </w:r>
      </w:hyperlink>
      <w:r>
        <w:t xml:space="preserve"> - </w:t>
      </w:r>
      <w:hyperlink w:anchor="P770" w:tooltip="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
        <w:r>
          <w:rPr>
            <w:color w:val="0000FF"/>
          </w:rPr>
          <w:t>3 части 1 статьи 36</w:t>
        </w:r>
      </w:hyperlink>
      <w:r>
        <w:t xml:space="preserve"> настоящего Кодекса и включенного в со</w:t>
      </w:r>
      <w:r>
        <w:t xml:space="preserve">став здания, являющегося многоквартирным домом в соответствии с </w:t>
      </w:r>
      <w:hyperlink w:anchor="P359" w:tooltip="6. Многоквартирным домом признается здание, состоящее из двух и более квартир, включающее в себя имущество, указанное в пунктах 1 - 3 части 1 статьи 36 настоящего Кодекса. Многоквартирный дом может также включать в себя принадлежащие отдельным собственникам не">
        <w:r>
          <w:rPr>
            <w:color w:val="0000FF"/>
          </w:rPr>
          <w:t>частью 6 статьи 15</w:t>
        </w:r>
      </w:hyperlink>
      <w:r>
        <w:t xml:space="preserve"> настоящего Кодекса (далее - строительный контроль в процессе проведения капитального ремонта общего имущества в многоквартирном доме), к</w:t>
      </w:r>
      <w:r>
        <w:t>апитальный ремонт общего имущества в котором осуществляется за счет средств, формируемых на специальном счете, счете, счетах регионального оператора, проводится исполнительным органом субъекта Российской Федерации или подведомственным указанному органу гос</w:t>
      </w:r>
      <w:r>
        <w:t>ударственным (бюджетным или автономным) учреждением (далее в настоящей статье - уполномоченный орган) в случае принятия субъектом Российской Федерации решения о проведении в многоквартирных домах строительного контроля уполномоченным органом. В этом случае</w:t>
      </w:r>
      <w:r>
        <w:t xml:space="preserve"> в договоре строительного подряда, предусмотренном </w:t>
      </w:r>
      <w:hyperlink w:anchor="P2999"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w:t>
        </w:r>
      </w:hyperlink>
      <w:r>
        <w:t xml:space="preserve"> настоящей статьи, указывается, что строительный контроль в процессе проведения капитального ремонта общего имущества в многоквартирном доме проводится уполном</w:t>
      </w:r>
      <w:r>
        <w:t>оченным органом, за исключением случая, если общим собранием собственников помещений в многоквартирном доме, собственники помещений в котором выбрали способ формирования фонда капитального ремонта на специальном счете, принято решение об отказе от проведен</w:t>
      </w:r>
      <w:r>
        <w:t>ия строительного контроля в процессе проведения капитального ремонта общего имущества в многоквартирном доме уполномоченным органом.</w:t>
      </w:r>
    </w:p>
    <w:p w:rsidR="00B93D62" w:rsidRDefault="00D92C88">
      <w:pPr>
        <w:pStyle w:val="ConsPlusNormal0"/>
        <w:jc w:val="both"/>
      </w:pPr>
      <w:r>
        <w:t xml:space="preserve">(часть 8 введена Федеральным </w:t>
      </w:r>
      <w:hyperlink r:id="rId138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B93D62" w:rsidRDefault="00D92C88">
      <w:pPr>
        <w:pStyle w:val="ConsPlusNormal0"/>
        <w:spacing w:before="240"/>
        <w:ind w:firstLine="540"/>
        <w:jc w:val="both"/>
      </w:pPr>
      <w:r>
        <w:t>9. В сл</w:t>
      </w:r>
      <w:r>
        <w:t xml:space="preserve">учае, если субъектом Российской Федерации не принято решение, указанное в </w:t>
      </w:r>
      <w:hyperlink w:anchor="P3001" w:tooltip="8. Строительный контроль в процессе проведения капитального ремонта общего имущества, указанного в пунктах 1 - 3 части 1 статьи 36 настоящего Кодекса и включенного в состав здания, являющегося многоквартирным домом в соответствии с частью 6 статьи 15 настоящег">
        <w:r>
          <w:rPr>
            <w:color w:val="0000FF"/>
          </w:rPr>
          <w:t>части 8</w:t>
        </w:r>
      </w:hyperlink>
      <w:r>
        <w:t xml:space="preserve"> настоящей статьи, либо общим собранием собственников помещений в многоквартирном доме, собственники помещений в котором выбрали способ ф</w:t>
      </w:r>
      <w:r>
        <w:t>ормирования фонда капитального ремонта на специальном счете, принято решение об отказе от проведения строительного контроля в процессе проведения капитального ремонта общего имущества в многоквартирном доме уполномоченным органом, строительный контроль в п</w:t>
      </w:r>
      <w:r>
        <w:t xml:space="preserve">роцессе проведения капитального ремонта общего имущества в многоквартирном доме проводится в соответствии со </w:t>
      </w:r>
      <w:hyperlink r:id="rId1388" w:tooltip="&quot;Градостроительный кодекс Российской Федерации&quot; от 29.12.2004 N 190-ФЗ (ред. от 31.07.2025) {КонсультантПлюс}">
        <w:r>
          <w:rPr>
            <w:color w:val="0000FF"/>
          </w:rPr>
          <w:t>статьей 53</w:t>
        </w:r>
      </w:hyperlink>
      <w:r>
        <w:t xml:space="preserve"> Градост</w:t>
      </w:r>
      <w:r>
        <w:t>роительного кодекса Российской Федерации.</w:t>
      </w:r>
    </w:p>
    <w:p w:rsidR="00B93D62" w:rsidRDefault="00D92C88">
      <w:pPr>
        <w:pStyle w:val="ConsPlusNormal0"/>
        <w:jc w:val="both"/>
      </w:pPr>
      <w:r>
        <w:t xml:space="preserve">(часть 9 введена Федеральным </w:t>
      </w:r>
      <w:hyperlink r:id="rId1389"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B93D62" w:rsidRDefault="00B93D62">
      <w:pPr>
        <w:pStyle w:val="ConsPlusNormal0"/>
        <w:ind w:firstLine="540"/>
        <w:jc w:val="both"/>
      </w:pPr>
    </w:p>
    <w:p w:rsidR="00B93D62" w:rsidRDefault="00D92C88">
      <w:pPr>
        <w:pStyle w:val="ConsPlusTitle0"/>
        <w:ind w:firstLine="540"/>
        <w:jc w:val="both"/>
        <w:outlineLvl w:val="2"/>
      </w:pPr>
      <w:r>
        <w:t>Статья 167. Обеспечение своевременного проведения капитального ремонта общего имущества в многокв</w:t>
      </w:r>
      <w:r>
        <w:t>артирных домах</w:t>
      </w:r>
    </w:p>
    <w:p w:rsidR="00B93D62" w:rsidRDefault="00B93D62">
      <w:pPr>
        <w:pStyle w:val="ConsPlusNormal0"/>
        <w:ind w:firstLine="540"/>
        <w:jc w:val="both"/>
      </w:pPr>
    </w:p>
    <w:p w:rsidR="00B93D62" w:rsidRDefault="00D92C88">
      <w:pPr>
        <w:pStyle w:val="ConsPlusNormal0"/>
        <w:ind w:firstLine="540"/>
        <w:jc w:val="both"/>
      </w:pPr>
      <w:r>
        <w:t xml:space="preserve">(в ред. Федерального </w:t>
      </w:r>
      <w:hyperlink r:id="rId1390"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B93D62" w:rsidRDefault="00B93D62">
      <w:pPr>
        <w:pStyle w:val="ConsPlusNormal0"/>
        <w:ind w:firstLine="540"/>
        <w:jc w:val="both"/>
      </w:pPr>
    </w:p>
    <w:p w:rsidR="00B93D62" w:rsidRDefault="00D92C88">
      <w:pPr>
        <w:pStyle w:val="ConsPlusNormal0"/>
        <w:ind w:firstLine="540"/>
        <w:jc w:val="both"/>
      </w:pPr>
      <w:bookmarkStart w:id="333" w:name="P3010"/>
      <w:bookmarkEnd w:id="333"/>
      <w:r>
        <w:t>1. В целях обеспечения своевременного проведения капитального ремонта общего имущества в многоквартирных домах, включенных в региональную программу капитального ремонта об</w:t>
      </w:r>
      <w:r>
        <w:t>щего имущества в многоквартирных домах, оценки соответствия технического состояния таких многоквартирных домов и их систем инженерно-технического обеспечения нормативным требованиям, установленным законодательством Российской Федерации о техническом регули</w:t>
      </w:r>
      <w:r>
        <w:t>ровании, а также определения возможности дальнейшей эксплуатации таких многоквартирных домов и (или) установления необходимости проведения капитального ремонта общего имущества в таких многоквартирных домах с определением перечня и объема услуг и (или) раб</w:t>
      </w:r>
      <w:r>
        <w:t>от по капитальному ремонту общего имущества в многоквартирных домах может проводиться обследование технического состояния таких многоквартирных домов (далее - обследование технического состояния многоквартирного дома).</w:t>
      </w:r>
    </w:p>
    <w:p w:rsidR="00B93D62" w:rsidRDefault="00D92C88">
      <w:pPr>
        <w:pStyle w:val="ConsPlusNormal0"/>
        <w:spacing w:before="240"/>
        <w:ind w:firstLine="540"/>
        <w:jc w:val="both"/>
      </w:pPr>
      <w:bookmarkStart w:id="334" w:name="P3011"/>
      <w:bookmarkEnd w:id="334"/>
      <w:r>
        <w:t>2. Обследование технического состояни</w:t>
      </w:r>
      <w:r>
        <w:t>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обследования предусмотрены законом субъект</w:t>
      </w:r>
      <w:r>
        <w:t>а Российской Федерации о бюджете субъекта Российской Федерации.</w:t>
      </w:r>
    </w:p>
    <w:p w:rsidR="00B93D62" w:rsidRDefault="00D92C88">
      <w:pPr>
        <w:pStyle w:val="ConsPlusNormal0"/>
        <w:spacing w:before="240"/>
        <w:ind w:firstLine="540"/>
        <w:jc w:val="both"/>
      </w:pPr>
      <w:r>
        <w:t xml:space="preserve">3. Обследование технического состояния многоквартирного дома может быть проведено на основании решения общего собрания собственников помещений в многоквартирном доме, принятого в соответствии </w:t>
      </w:r>
      <w:r>
        <w:t xml:space="preserve">с </w:t>
      </w:r>
      <w:hyperlink w:anchor="P869" w:tooltip="1.3) принятие решения о проведении предусмотренного частью 1 статьи 167 настоящего Кодекса обследования технического состояния многоквартирного дома за счет средств собственников помещений в этом многоквартирном доме, об определении порядка информирования собс">
        <w:r>
          <w:rPr>
            <w:color w:val="0000FF"/>
          </w:rPr>
          <w:t>пунктом 1.3 части 2 статьи 44</w:t>
        </w:r>
      </w:hyperlink>
      <w:r>
        <w:t xml:space="preserve"> настоящего Кодекса, за счет средств собственников помещений в таком многоквартирном доме. В этом случае результаты обследования технического состояния многоквартирного дома, проведенного </w:t>
      </w:r>
      <w:r>
        <w:t>на основании соответствующего решения общего собрания собственников помещений в таком многоквартирном доме, подлежат направлению в ответственный за реализацию региональной программы капитального ремонта и (или) краткосрочного плана ее реализации исполнител</w:t>
      </w:r>
      <w:r>
        <w:t>ьный орган субъекта Российской Федерации, на территории которого расположен многоквартирный дом, в порядке, определенном указанным решением общего собрания собственников помещений в многоквартирном доме.</w:t>
      </w:r>
    </w:p>
    <w:p w:rsidR="00B93D62" w:rsidRDefault="00D92C88">
      <w:pPr>
        <w:pStyle w:val="ConsPlusNormal0"/>
        <w:spacing w:before="240"/>
        <w:ind w:firstLine="540"/>
        <w:jc w:val="both"/>
      </w:pPr>
      <w:r>
        <w:t>4. Результаты обследования технического состояния мн</w:t>
      </w:r>
      <w:r>
        <w:t>огоквартирного дома, включенного в региональную программу капитального ремонта общего имущества в многоквартирных домах, являются основанием для внесения изменений в указанную программу.</w:t>
      </w:r>
    </w:p>
    <w:p w:rsidR="00B93D62" w:rsidRDefault="00D92C88">
      <w:pPr>
        <w:pStyle w:val="ConsPlusNormal0"/>
        <w:spacing w:before="240"/>
        <w:ind w:firstLine="540"/>
        <w:jc w:val="both"/>
      </w:pPr>
      <w:r>
        <w:t>5. Обследование технического состояния многоквартирного дома проводит</w:t>
      </w:r>
      <w:r>
        <w:t>ся в порядке, предусмотренном законодательством Российской Федерации о техническом регулировании, юридическими лицами, которые являются членами саморегулируемых организаций, основанных на членстве лиц, выполняющих инженерные изыскания, или членами саморегу</w:t>
      </w:r>
      <w:r>
        <w:t>лируемых организаций, основанных на членстве лиц, осуществляющих подготовку проектной документации.</w:t>
      </w:r>
    </w:p>
    <w:p w:rsidR="00B93D62" w:rsidRDefault="00D92C88">
      <w:pPr>
        <w:pStyle w:val="ConsPlusNormal0"/>
        <w:spacing w:before="240"/>
        <w:ind w:firstLine="540"/>
        <w:jc w:val="both"/>
      </w:pPr>
      <w:bookmarkStart w:id="335" w:name="P3015"/>
      <w:bookmarkEnd w:id="335"/>
      <w:r>
        <w:t>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w:t>
      </w:r>
      <w:r>
        <w:t>питального ремонта общего имущества в многоквартирных домах, расположенных на территории данного субъекта Российской Федерации, которыми:</w:t>
      </w:r>
    </w:p>
    <w:p w:rsidR="00B93D62" w:rsidRDefault="00D92C88">
      <w:pPr>
        <w:pStyle w:val="ConsPlusNormal0"/>
        <w:spacing w:before="240"/>
        <w:ind w:firstLine="540"/>
        <w:jc w:val="both"/>
      </w:pPr>
      <w:r>
        <w:t>1) устанавливается минимальный размер взноса на капитальный ремонт общего имущества в многоквартирном доме;</w:t>
      </w:r>
    </w:p>
    <w:p w:rsidR="00B93D62" w:rsidRDefault="00D92C88">
      <w:pPr>
        <w:pStyle w:val="ConsPlusNormal0"/>
        <w:spacing w:before="240"/>
        <w:ind w:firstLine="540"/>
        <w:jc w:val="both"/>
      </w:pPr>
      <w:r>
        <w:t>2) устанав</w:t>
      </w:r>
      <w:r>
        <w:t xml:space="preserve">ливается </w:t>
      </w:r>
      <w:hyperlink r:id="rId1391" w:tooltip="&quot;Методические рекомендации по оценке целесообразности проведения обследования технического состояния многоквартирного дома для признания его аварийным&quot; (утв. Госкорпорацией &quot;Фонд содействия реформированию ЖКХ&quot; 30.12.2020) {КонсультантПлюс}">
        <w:r>
          <w:rPr>
            <w:color w:val="0000FF"/>
          </w:rPr>
          <w:t>порядок</w:t>
        </w:r>
      </w:hyperlink>
      <w:r>
        <w:t xml:space="preserve"> проведения эксплуатационного контроля за техническим состоянием многоквартирных домов в соответствии с </w:t>
      </w:r>
      <w:hyperlink r:id="rId1392" w:tooltip="Федеральный закон от 27.12.2002 N 184-ФЗ (ред. от 25.12.2023) &quot;О техническом регулировании&quot; {КонсультантПлюс}">
        <w:r>
          <w:rPr>
            <w:color w:val="0000FF"/>
          </w:rPr>
          <w:t>законодательством</w:t>
        </w:r>
      </w:hyperlink>
      <w:r>
        <w:t xml:space="preserve"> Российской Федерац</w:t>
      </w:r>
      <w:r>
        <w:t>ии о техническом регулировании и настоящим Кодексом;</w:t>
      </w:r>
    </w:p>
    <w:p w:rsidR="00B93D62" w:rsidRDefault="00D92C88">
      <w:pPr>
        <w:pStyle w:val="ConsPlusNormal0"/>
        <w:spacing w:before="240"/>
        <w:ind w:firstLine="540"/>
        <w:jc w:val="both"/>
      </w:pPr>
      <w:bookmarkStart w:id="336" w:name="P3018"/>
      <w:bookmarkEnd w:id="336"/>
      <w:r>
        <w:t>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w:t>
      </w:r>
      <w:r>
        <w:t>мах, а также порядок учета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при подготовке и утверждении такой программы или внесении в</w:t>
      </w:r>
      <w:r>
        <w:t xml:space="preserve"> нее изменений;</w:t>
      </w:r>
    </w:p>
    <w:p w:rsidR="00B93D62" w:rsidRDefault="00D92C88">
      <w:pPr>
        <w:pStyle w:val="ConsPlusNormal0"/>
        <w:spacing w:before="240"/>
        <w:ind w:firstLine="540"/>
        <w:jc w:val="both"/>
      </w:pPr>
      <w:r>
        <w:t>4)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устанавливаются порядок деятельности регионального оператора, порядок назначения на конкурсной о</w:t>
      </w:r>
      <w:r>
        <w:t>снове руководителя регионального оператора;</w:t>
      </w:r>
    </w:p>
    <w:p w:rsidR="00B93D62" w:rsidRDefault="00D92C88">
      <w:pPr>
        <w:pStyle w:val="ConsPlusNormal0"/>
        <w:spacing w:before="240"/>
        <w:ind w:firstLine="540"/>
        <w:jc w:val="both"/>
      </w:pPr>
      <w:r>
        <w:t>5)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проведение обследования те</w:t>
      </w:r>
      <w:r>
        <w:t>хнического состояния многоквартирных домов, включенных в региональную программу капитального ремонта общего имущества в многоквартирных домах, в случае, если соответствующие средства на реализацию указанной поддержки предусмотрены законом субъекта Российск</w:t>
      </w:r>
      <w:r>
        <w:t>ой Федерации о бюджете субъекта Российской Федерации;</w:t>
      </w:r>
    </w:p>
    <w:p w:rsidR="00B93D62" w:rsidRDefault="00D92C88">
      <w:pPr>
        <w:pStyle w:val="ConsPlusNormal0"/>
        <w:spacing w:before="240"/>
        <w:ind w:firstLine="540"/>
        <w:jc w:val="both"/>
      </w:pPr>
      <w:r>
        <w:t>6) устанавливаются порядок подготовки и утверждения региональной программы капитального ремонта общего имущества в многоквартирных домах, порядок внесения изменений в такую программу, в том числе на осн</w:t>
      </w:r>
      <w:r>
        <w:t>овании результатов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требования к такой программе;</w:t>
      </w:r>
    </w:p>
    <w:p w:rsidR="00B93D62" w:rsidRDefault="00D92C88">
      <w:pPr>
        <w:pStyle w:val="ConsPlusNormal0"/>
        <w:spacing w:before="240"/>
        <w:ind w:firstLine="540"/>
        <w:jc w:val="both"/>
      </w:pPr>
      <w:r>
        <w:t>7) устанавливаются порядок предоставления</w:t>
      </w:r>
      <w:r>
        <w:t xml:space="preserve"> лицом, на имя которого открыт специальный счет (далее - владелец специального счета), и региональным оператором сведений, подлежащих предоставлению в соответствии с </w:t>
      </w:r>
      <w:hyperlink w:anchor="P3280" w:tooltip="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асто">
        <w:r>
          <w:rPr>
            <w:color w:val="0000FF"/>
          </w:rPr>
          <w:t>частью 7 статьи 177</w:t>
        </w:r>
      </w:hyperlink>
      <w:r>
        <w:t xml:space="preserve"> и </w:t>
      </w:r>
      <w:hyperlink w:anchor="P3424" w:tooltip="Статья 183. Учет фондов капитального ремонта региональным оператором">
        <w:r>
          <w:rPr>
            <w:color w:val="0000FF"/>
          </w:rPr>
          <w:t>статьей 183</w:t>
        </w:r>
      </w:hyperlink>
      <w:r>
        <w:t xml:space="preserve"> настоящего Кодекса, перечень иных сведений, подлежащих предоставлению указанными лицами, и порядок предоставления таких сведений;</w:t>
      </w:r>
    </w:p>
    <w:p w:rsidR="00B93D62" w:rsidRDefault="00D92C88">
      <w:pPr>
        <w:pStyle w:val="ConsPlusNormal0"/>
        <w:spacing w:before="240"/>
        <w:ind w:firstLine="540"/>
        <w:jc w:val="both"/>
      </w:pPr>
      <w:r>
        <w:t>8) устанавливается порядок выплаты владель</w:t>
      </w:r>
      <w:r>
        <w:t>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w:t>
      </w:r>
      <w:r>
        <w:t xml:space="preserve"> в случаях, предусмотренных настоящим Кодексом;</w:t>
      </w:r>
    </w:p>
    <w:p w:rsidR="00B93D62" w:rsidRDefault="00D92C88">
      <w:pPr>
        <w:pStyle w:val="ConsPlusNormal0"/>
        <w:spacing w:before="240"/>
        <w:ind w:firstLine="540"/>
        <w:jc w:val="both"/>
      </w:pPr>
      <w:r>
        <w:t>9) устанавливается порядок осуществления контроля за целевым расходованием денежных средств, сформированных за счет взносов на капитальный ремонт общего имущества в многоквартирном доме, и обеспечением сохран</w:t>
      </w:r>
      <w:r>
        <w:t>ности этих средств;</w:t>
      </w:r>
    </w:p>
    <w:p w:rsidR="00B93D62" w:rsidRDefault="00D92C88">
      <w:pPr>
        <w:pStyle w:val="ConsPlusNormal0"/>
        <w:spacing w:before="240"/>
        <w:ind w:firstLine="540"/>
        <w:jc w:val="both"/>
      </w:pPr>
      <w:r>
        <w:t>10) устанавливается порядок информирования собственников помещений в многоквартирных домах и организаций, осуществляющих деятельность по управлению многоквартирными домами, о содержании региональной программы капитального ремонта общего</w:t>
      </w:r>
      <w:r>
        <w:t xml:space="preserve">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 а также о результатах обследования технического состояния многоквартирных домов, если обсл</w:t>
      </w:r>
      <w:r>
        <w:t xml:space="preserve">едование технического состояния таких многоквартирных домов было проведено в соответствии с </w:t>
      </w:r>
      <w:hyperlink w:anchor="P3011"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частью 2</w:t>
        </w:r>
      </w:hyperlink>
      <w:r>
        <w:t xml:space="preserve"> настоящей статьи.</w:t>
      </w:r>
    </w:p>
    <w:p w:rsidR="00B93D62" w:rsidRDefault="00D92C88">
      <w:pPr>
        <w:pStyle w:val="ConsPlusNormal0"/>
        <w:spacing w:before="240"/>
        <w:ind w:firstLine="540"/>
        <w:jc w:val="both"/>
      </w:pPr>
      <w:bookmarkStart w:id="337" w:name="P3026"/>
      <w:bookmarkEnd w:id="337"/>
      <w:r>
        <w:t xml:space="preserve">7. Органы государственной власти субъекта Российской Федерации вправе принять нормативный правовой </w:t>
      </w:r>
      <w:r>
        <w:t>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w:t>
      </w:r>
      <w:r>
        <w:t>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w:t>
      </w:r>
      <w:r>
        <w:t>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w:t>
      </w:r>
    </w:p>
    <w:p w:rsidR="00B93D62" w:rsidRDefault="00D92C88">
      <w:pPr>
        <w:pStyle w:val="ConsPlusNormal0"/>
        <w:spacing w:before="240"/>
        <w:ind w:firstLine="540"/>
        <w:jc w:val="both"/>
      </w:pPr>
      <w:bookmarkStart w:id="338" w:name="P3027"/>
      <w:bookmarkEnd w:id="338"/>
      <w:r>
        <w:t>8. О</w:t>
      </w:r>
      <w:r>
        <w:t>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w:t>
      </w:r>
      <w:r>
        <w:t>моченным исполнительным органом субъекта Российской Федерации осуществляются сбор, систематизация, анализ информации о техническом состоянии многоквартирных домов и динамике изменений такого состояния. Указанный порядок проведения государственного монитори</w:t>
      </w:r>
      <w:r>
        <w:t xml:space="preserve">нга может включать порядок организации проведения обследования технического состояния многоквартирных домов, предусмотренный </w:t>
      </w:r>
      <w:hyperlink w:anchor="P3018" w:tooltip="3) устанавливается порядок организации проведения обследования технического состояния многоквартирных домов, включенных в региональную программу капитального ремонта общего имущества в многоквартирных домах, а также порядок учета результатов обследования техни">
        <w:r>
          <w:rPr>
            <w:color w:val="0000FF"/>
          </w:rPr>
          <w:t>пунктом 3 части 6</w:t>
        </w:r>
      </w:hyperlink>
      <w:r>
        <w:t xml:space="preserve"> настоящей статьи.</w:t>
      </w:r>
    </w:p>
    <w:p w:rsidR="00B93D62" w:rsidRDefault="00D92C88">
      <w:pPr>
        <w:pStyle w:val="ConsPlusNormal0"/>
        <w:spacing w:before="240"/>
        <w:ind w:firstLine="540"/>
        <w:jc w:val="both"/>
      </w:pPr>
      <w:r>
        <w:t xml:space="preserve">9. Правовой акт, указанный в </w:t>
      </w:r>
      <w:hyperlink w:anchor="P3011" w:tooltip="2. Обследование технического состояния многоквартирного дома может быть проведено на основании правового акта субъекта Российской Федерации за счет средств субъекта Российской Федерации в случае, если соответствующие средства на проведение указанного обследова">
        <w:r>
          <w:rPr>
            <w:color w:val="0000FF"/>
          </w:rPr>
          <w:t>части 2</w:t>
        </w:r>
      </w:hyperlink>
      <w:r>
        <w:t xml:space="preserve"> настоящей статьи, и нормативные правовые акты, указанные в </w:t>
      </w:r>
      <w:hyperlink w:anchor="P3015" w:tooltip="6. Органы государственной власти субъекта Российской Федерации принимают нормативные правовые акты, направленные на обеспечение своевременного проведения капитального ремонта общего имущества в многоквартирных домах, расположенных на территории данного субъект">
        <w:r>
          <w:rPr>
            <w:color w:val="0000FF"/>
          </w:rPr>
          <w:t>частях 6</w:t>
        </w:r>
      </w:hyperlink>
      <w:r>
        <w:t xml:space="preserve"> - </w:t>
      </w:r>
      <w:hyperlink w:anchor="P3027" w:tooltip="8. Органы государственной власти субъекта Российской Федерации вправе принять нормативный правовой акт о порядке проведения государственного мониторинга технического состояния многоквартирных домов (далее - государственный мониторинг), в рамках которого уполно">
        <w:r>
          <w:rPr>
            <w:color w:val="0000FF"/>
          </w:rPr>
          <w:t>8</w:t>
        </w:r>
      </w:hyperlink>
      <w:r>
        <w:t xml:space="preserve"> настоящей статьи, подлежат размещению органами государственной в</w:t>
      </w:r>
      <w:r>
        <w:t>ласти субъекта Российской Федерации в системе в порядке и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w:t>
      </w:r>
      <w:r>
        <w:t>ммунального хозяйства, если иной срок размещения в системе указанных документов не установлен федеральным законом.</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До 01.01.2026 ст. 168 в части необходимости утверждения региональной программы не применяется на территориях </w:t>
            </w:r>
            <w:r>
              <w:rPr>
                <w:color w:val="392C69"/>
              </w:rPr>
              <w:t>ДНР, ЛНР, Запорожской и Херсонской областей (</w:t>
            </w:r>
            <w:hyperlink r:id="rId1393"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Title0"/>
        <w:spacing w:before="300"/>
        <w:ind w:firstLine="540"/>
        <w:jc w:val="both"/>
        <w:outlineLvl w:val="2"/>
      </w:pPr>
      <w:r>
        <w:t>Статья 168. Региональная программа капитального ремонта общего имущества в многоквартирных домах</w:t>
      </w:r>
    </w:p>
    <w:p w:rsidR="00B93D62" w:rsidRDefault="00B93D62">
      <w:pPr>
        <w:pStyle w:val="ConsPlusNormal0"/>
        <w:ind w:firstLine="540"/>
        <w:jc w:val="both"/>
      </w:pPr>
    </w:p>
    <w:p w:rsidR="00B93D62" w:rsidRDefault="00D92C88">
      <w:pPr>
        <w:pStyle w:val="ConsPlusNormal0"/>
        <w:ind w:firstLine="540"/>
        <w:jc w:val="both"/>
      </w:pPr>
      <w: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w:t>
      </w:r>
      <w:r>
        <w:t>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субъекта Российской Федерации в целях пла</w:t>
      </w:r>
      <w:r>
        <w:t xml:space="preserve">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w:t>
      </w:r>
      <w:r>
        <w:t>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w:t>
      </w:r>
      <w:r>
        <w:t>енниками помещений в таких домах, региональным оператором.</w:t>
      </w:r>
    </w:p>
    <w:p w:rsidR="00B93D62" w:rsidRDefault="00D92C88">
      <w:pPr>
        <w:pStyle w:val="ConsPlusNormal0"/>
        <w:jc w:val="both"/>
      </w:pPr>
      <w:r>
        <w:t xml:space="preserve">(в ред. Федеральных законов от 28.12.2013 </w:t>
      </w:r>
      <w:hyperlink r:id="rId139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3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93D62" w:rsidRDefault="00D92C88">
      <w:pPr>
        <w:pStyle w:val="ConsPlusNormal0"/>
        <w:spacing w:before="240"/>
        <w:ind w:firstLine="540"/>
        <w:jc w:val="both"/>
      </w:pPr>
      <w:r>
        <w:t>2. Региональная программа капитального ремонта общего имущества в многокварт</w:t>
      </w:r>
      <w:r>
        <w:t>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 многоквартирных домах, расположенных на территории субъекта Российской Федерации, и включает в себя:</w:t>
      </w:r>
    </w:p>
    <w:p w:rsidR="00B93D62" w:rsidRDefault="00D92C88">
      <w:pPr>
        <w:pStyle w:val="ConsPlusNormal0"/>
        <w:jc w:val="both"/>
      </w:pPr>
      <w:r>
        <w:t>(</w:t>
      </w:r>
      <w:r>
        <w:t xml:space="preserve">в ред. Федерального </w:t>
      </w:r>
      <w:hyperlink r:id="rId139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B93D62" w:rsidRDefault="00D92C88">
      <w:pPr>
        <w:pStyle w:val="ConsPlusNormal0"/>
        <w:spacing w:before="240"/>
        <w:ind w:firstLine="540"/>
        <w:jc w:val="both"/>
      </w:pPr>
      <w:bookmarkStart w:id="339" w:name="P3038"/>
      <w:bookmarkEnd w:id="339"/>
      <w:r>
        <w:t>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w:t>
      </w:r>
      <w:r>
        <w:t>),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w:t>
      </w:r>
      <w:r>
        <w:t>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w:t>
      </w:r>
      <w:r>
        <w:t>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w:t>
      </w:r>
      <w:r>
        <w:t>тивным правовым актом субъекта Российской Федерации. При этом не позднее чем через шесть 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w:t>
      </w:r>
      <w:r>
        <w:t xml:space="preserve">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w:t>
      </w:r>
      <w:r>
        <w:t>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w:t>
      </w:r>
      <w:r>
        <w:t>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в порядке, установленном нормативны</w:t>
      </w:r>
      <w:r>
        <w:t>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w:t>
      </w:r>
      <w:r>
        <w:t xml:space="preserve">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w:t>
      </w:r>
      <w:r>
        <w:t>таких многоквартирных домов из региональной программы капитального ремонта осуществляется при внесении в нее изменений в связи с принятием решения о закрытии населенного пункта;</w:t>
      </w:r>
    </w:p>
    <w:p w:rsidR="00B93D62" w:rsidRDefault="00D92C88">
      <w:pPr>
        <w:pStyle w:val="ConsPlusNormal0"/>
        <w:jc w:val="both"/>
      </w:pPr>
      <w:r>
        <w:t xml:space="preserve">(в ред. Федеральных законов от 29.06.2015 </w:t>
      </w:r>
      <w:hyperlink r:id="rId13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28.11.2018 </w:t>
      </w:r>
      <w:hyperlink r:id="rId1399"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 xml:space="preserve">, от 06.02.2020 </w:t>
      </w:r>
      <w:hyperlink r:id="rId1400" w:tooltip="Федеральный закон от 06.02.2020 N 13-ФЗ &quot;О внесении изменений в Жилищный кодекс Российской Федерации&quot; {КонсультантПлюс}">
        <w:r>
          <w:rPr>
            <w:color w:val="0000FF"/>
          </w:rPr>
          <w:t>N 13-ФЗ</w:t>
        </w:r>
      </w:hyperlink>
      <w:r>
        <w:t xml:space="preserve">, от 27.11.2023 </w:t>
      </w:r>
      <w:hyperlink r:id="rId1401"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B93D62" w:rsidRDefault="00D92C88">
      <w:pPr>
        <w:pStyle w:val="ConsPlusNormal0"/>
        <w:spacing w:before="240"/>
        <w:ind w:firstLine="540"/>
        <w:jc w:val="both"/>
      </w:pPr>
      <w:r>
        <w:t>2) перечень услуг и (или) работ по капитальному ремонту общего имущества в многоквартирных домах;</w:t>
      </w:r>
    </w:p>
    <w:p w:rsidR="00B93D62" w:rsidRDefault="00D92C88">
      <w:pPr>
        <w:pStyle w:val="ConsPlusNormal0"/>
        <w:spacing w:before="240"/>
        <w:ind w:firstLine="540"/>
        <w:jc w:val="both"/>
      </w:pPr>
      <w:r>
        <w:t>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w:t>
      </w:r>
      <w:r>
        <w:t xml:space="preserve">я услуг и (или) выполнения работ, предусмотренных </w:t>
      </w:r>
      <w:hyperlink w:anchor="P2981" w:tooltip="1) ремонт внутридомовых инженерных систем электро-, тепло-, газо-, водоснабжения, водоотведения;">
        <w:r>
          <w:rPr>
            <w:color w:val="0000FF"/>
          </w:rPr>
          <w:t>пунктом 1 части 1 статьи 166</w:t>
        </w:r>
      </w:hyperlink>
      <w:r>
        <w:t xml:space="preserve"> настоящего Кодекса, одновременно в отношении дв</w:t>
      </w:r>
      <w:r>
        <w:t>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w:t>
      </w:r>
      <w:r>
        <w:t>, в течение которых должен быть проведен такой ремонт;</w:t>
      </w:r>
    </w:p>
    <w:p w:rsidR="00B93D62" w:rsidRDefault="00D92C88">
      <w:pPr>
        <w:pStyle w:val="ConsPlusNormal0"/>
        <w:jc w:val="both"/>
      </w:pPr>
      <w:r>
        <w:t xml:space="preserve">(в ред. Федеральных законов от 29.06.2015 </w:t>
      </w:r>
      <w:hyperlink r:id="rId140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403" w:tooltip="Федеральный закон от 29.07.2017 N 257-ФЗ &quot;О внесении изменений в Жилищный кодекс Российской Федерации&quot; {КонсультантПлюс}">
        <w:r>
          <w:rPr>
            <w:color w:val="0000FF"/>
          </w:rPr>
          <w:t>N 257-Ф</w:t>
        </w:r>
        <w:r>
          <w:rPr>
            <w:color w:val="0000FF"/>
          </w:rPr>
          <w:t>З</w:t>
        </w:r>
      </w:hyperlink>
      <w:r>
        <w:t>)</w:t>
      </w:r>
    </w:p>
    <w:p w:rsidR="00B93D62" w:rsidRDefault="00D92C88">
      <w:pPr>
        <w:pStyle w:val="ConsPlusNormal0"/>
        <w:spacing w:before="240"/>
        <w:ind w:firstLine="540"/>
        <w:jc w:val="both"/>
      </w:pPr>
      <w: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B93D62" w:rsidRDefault="00D92C88">
      <w:pPr>
        <w:pStyle w:val="ConsPlusNormal0"/>
        <w:spacing w:before="240"/>
        <w:ind w:firstLine="540"/>
        <w:jc w:val="both"/>
      </w:pPr>
      <w:r>
        <w:t>3. Очередность проведения капитального ремонта общего имущества в многоквартирных домах опред</w:t>
      </w:r>
      <w:r>
        <w:t>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 а также исходя из результатов обследования технического состоя</w:t>
      </w:r>
      <w:r>
        <w:t>ния многоквартирных домов, если такое обследование было проведено.</w:t>
      </w:r>
    </w:p>
    <w:p w:rsidR="00B93D62" w:rsidRDefault="00D92C88">
      <w:pPr>
        <w:pStyle w:val="ConsPlusNormal0"/>
        <w:jc w:val="both"/>
      </w:pPr>
      <w:r>
        <w:t xml:space="preserve">(в ред. Федеральных законов от 28.12.2013 </w:t>
      </w:r>
      <w:hyperlink r:id="rId1404"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20.12.2017 </w:t>
      </w:r>
      <w:hyperlink r:id="rId140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27.11.2023 </w:t>
      </w:r>
      <w:hyperlink r:id="rId140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B93D62" w:rsidRDefault="00D92C88">
      <w:pPr>
        <w:pStyle w:val="ConsPlusNormal0"/>
        <w:spacing w:before="240"/>
        <w:ind w:firstLine="540"/>
        <w:jc w:val="both"/>
      </w:pPr>
      <w: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w:t>
      </w:r>
      <w:r>
        <w:t>онту, замене, модернизации лифтов, ремонту лифтовых шахт, машинных и блочных помещений.</w:t>
      </w:r>
    </w:p>
    <w:p w:rsidR="00B93D62" w:rsidRDefault="00D92C88">
      <w:pPr>
        <w:pStyle w:val="ConsPlusNormal0"/>
        <w:jc w:val="both"/>
      </w:pPr>
      <w:r>
        <w:t xml:space="preserve">(часть 3.1 введена Федеральным </w:t>
      </w:r>
      <w:hyperlink r:id="rId1407"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w:t>
      </w:r>
      <w:r>
        <w:t xml:space="preserve">ьного </w:t>
      </w:r>
      <w:hyperlink r:id="rId1408"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B93D62" w:rsidRDefault="00D92C88">
      <w:pPr>
        <w:pStyle w:val="ConsPlusNormal0"/>
        <w:spacing w:before="240"/>
        <w:ind w:firstLine="540"/>
        <w:jc w:val="both"/>
      </w:pPr>
      <w:bookmarkStart w:id="340" w:name="P3048"/>
      <w:bookmarkEnd w:id="340"/>
      <w:r>
        <w:t>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w:t>
      </w:r>
      <w:r>
        <w:t>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B93D62" w:rsidRDefault="00D92C88">
      <w:pPr>
        <w:pStyle w:val="ConsPlusNormal0"/>
        <w:jc w:val="both"/>
      </w:pPr>
      <w:r>
        <w:t>(в ред. Фед</w:t>
      </w:r>
      <w:r>
        <w:t xml:space="preserve">еральных законов от 03.07.2016 </w:t>
      </w:r>
      <w:hyperlink r:id="rId1409"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27.11.2023 </w:t>
      </w:r>
      <w:hyperlink r:id="rId1410"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B93D62" w:rsidRDefault="00D92C88">
      <w:pPr>
        <w:pStyle w:val="ConsPlusNormal0"/>
        <w:spacing w:before="240"/>
        <w:ind w:firstLine="540"/>
        <w:jc w:val="both"/>
      </w:pPr>
      <w:r>
        <w:t>1) сокращение перечня планируемых видов услуг и (или) работ по капитальному ремонту общего имущества в мн</w:t>
      </w:r>
      <w:r>
        <w:t>огоквартирном доме обусловлено отсутствием конструктивных элементов, в отношении которых должен быть проведен капитальный ремонт;</w:t>
      </w:r>
    </w:p>
    <w:p w:rsidR="00B93D62" w:rsidRDefault="00D92C88">
      <w:pPr>
        <w:pStyle w:val="ConsPlusNormal0"/>
        <w:spacing w:before="240"/>
        <w:ind w:firstLine="540"/>
        <w:jc w:val="both"/>
      </w:pPr>
      <w:r>
        <w:t xml:space="preserve">2) запланированный вид услуг и (или) работ по капитальному ремонту общего имущества в многоквартирном доме был проведен ранее </w:t>
      </w:r>
      <w:r>
        <w:t>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таких услуг и (или) выполнение таких работ в срок, установленный региональной программой капитального</w:t>
      </w:r>
      <w:r>
        <w:t xml:space="preserve"> ремонта, не требуются;</w:t>
      </w:r>
    </w:p>
    <w:p w:rsidR="00B93D62" w:rsidRDefault="00D92C88">
      <w:pPr>
        <w:pStyle w:val="ConsPlusNormal0"/>
        <w:spacing w:before="240"/>
        <w:ind w:firstLine="540"/>
        <w:jc w:val="both"/>
      </w:pPr>
      <w:r>
        <w:t xml:space="preserve">3) изменение способа формирования фонда капитального ремонта произошло по основаниям, предусмотренным </w:t>
      </w:r>
      <w:hyperlink w:anchor="P3506"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Срок проведения капитального ремонта в этом случае о</w:t>
      </w:r>
      <w:r>
        <w:t>пределяется в порядке установления необходимости проведения капитального ремонта общего имущества в многоквартирном доме;</w:t>
      </w:r>
    </w:p>
    <w:p w:rsidR="00B93D62" w:rsidRDefault="00D92C88">
      <w:pPr>
        <w:pStyle w:val="ConsPlusNormal0"/>
        <w:spacing w:before="240"/>
        <w:ind w:firstLine="540"/>
        <w:jc w:val="both"/>
      </w:pPr>
      <w:bookmarkStart w:id="341" w:name="P3053"/>
      <w:bookmarkEnd w:id="341"/>
      <w:r>
        <w:t xml:space="preserve">4) в порядке, установленном нормативным правовым актом субъекта Российской Федерации, определена невозможность оказания услуг и (или) </w:t>
      </w:r>
      <w:r>
        <w:t>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w:t>
      </w:r>
      <w:r>
        <w:t>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w:t>
      </w:r>
      <w:r>
        <w:t>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B93D62" w:rsidRDefault="00D92C88">
      <w:pPr>
        <w:pStyle w:val="ConsPlusNormal0"/>
        <w:jc w:val="both"/>
      </w:pPr>
      <w:r>
        <w:t xml:space="preserve">(п. 4 введен Федеральным </w:t>
      </w:r>
      <w:hyperlink r:id="rId1411"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B93D62" w:rsidRDefault="00D92C88">
      <w:pPr>
        <w:pStyle w:val="ConsPlusNormal0"/>
        <w:spacing w:before="240"/>
        <w:ind w:firstLine="540"/>
        <w:jc w:val="both"/>
      </w:pPr>
      <w:r>
        <w:t>5) внесение</w:t>
      </w:r>
      <w:r>
        <w:t xml:space="preserve">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B93D62" w:rsidRDefault="00D92C88">
      <w:pPr>
        <w:pStyle w:val="ConsPlusNormal0"/>
        <w:jc w:val="both"/>
      </w:pPr>
      <w:r>
        <w:t>(п.</w:t>
      </w:r>
      <w:r>
        <w:t xml:space="preserve"> 5 введен Федеральным </w:t>
      </w:r>
      <w:hyperlink r:id="rId141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 Федерального </w:t>
      </w:r>
      <w:hyperlink r:id="rId1413"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B93D62" w:rsidRDefault="00D92C88">
      <w:pPr>
        <w:pStyle w:val="ConsPlusNormal0"/>
        <w:spacing w:before="240"/>
        <w:ind w:firstLine="540"/>
        <w:jc w:val="both"/>
      </w:pPr>
      <w:r>
        <w:t>6) по результатам обследования технического состояния многокварти</w:t>
      </w:r>
      <w:r>
        <w:t>рного дома установлено, что оказание услуг и (или) выполнение работ по капитальному ремонту общего имущества в многоквартирном доме, предусмотренных региональной программой капитального ремонта, в установленный срок не требуются.</w:t>
      </w:r>
    </w:p>
    <w:p w:rsidR="00B93D62" w:rsidRDefault="00D92C88">
      <w:pPr>
        <w:pStyle w:val="ConsPlusNormal0"/>
        <w:jc w:val="both"/>
      </w:pPr>
      <w:r>
        <w:t xml:space="preserve">(п. 6 введен Федеральным </w:t>
      </w:r>
      <w:hyperlink r:id="rId1414"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B93D62" w:rsidRDefault="00D92C88">
      <w:pPr>
        <w:pStyle w:val="ConsPlusNormal0"/>
        <w:jc w:val="both"/>
      </w:pPr>
      <w:r>
        <w:t xml:space="preserve">(часть 4 в ред. Федерального </w:t>
      </w:r>
      <w:hyperlink r:id="rId14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4.1. Решения о внесении изменений в региональную прог</w:t>
      </w:r>
      <w:r>
        <w:t xml:space="preserve">рамму капитального ремонта принимаются в соответствии с </w:t>
      </w:r>
      <w:hyperlink r:id="rId1416" w:tooltip="Приказ Минстроя России от 09.12.2020 N 758/пр (ред. от 29.03.2024) &quot;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
        <w:r>
          <w:rPr>
            <w:color w:val="0000FF"/>
          </w:rPr>
          <w:t>методическими рекомендациями</w:t>
        </w:r>
      </w:hyperlink>
      <w:r>
        <w:t>, утвержденными федеральным органом ис</w:t>
      </w:r>
      <w:r>
        <w:t>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(часть 4.1 введена Федеральным </w:t>
      </w:r>
      <w:hyperlink r:id="rId14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 xml:space="preserve">4.2. Изменения в региональную программу капитального ремонта по основанию, предусмотренному </w:t>
      </w:r>
      <w:hyperlink w:anchor="P3053"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настоящей статьи, должны предусматривать плановый период о</w:t>
      </w:r>
      <w:r>
        <w:t>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w:t>
      </w:r>
      <w:r>
        <w:t xml:space="preserve">емых видов услуг и (или) работ по капитальному ремонту общего имущества в многоквартирном доме по основанию, предусмотренному </w:t>
      </w:r>
      <w:hyperlink w:anchor="P3053" w:tooltip="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
        <w:r>
          <w:rPr>
            <w:color w:val="0000FF"/>
          </w:rPr>
          <w:t>пунктом 4 части 4</w:t>
        </w:r>
      </w:hyperlink>
      <w:r>
        <w:t xml:space="preserve"> настоящей статьи, не допускается.</w:t>
      </w:r>
    </w:p>
    <w:p w:rsidR="00B93D62" w:rsidRDefault="00D92C88">
      <w:pPr>
        <w:pStyle w:val="ConsPlusNormal0"/>
        <w:jc w:val="both"/>
      </w:pPr>
      <w:r>
        <w:t xml:space="preserve">(часть 4.2 введена Федеральным </w:t>
      </w:r>
      <w:hyperlink r:id="rId1418"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w:t>
      </w:r>
      <w:r>
        <w:t>07.2017 N 257-ФЗ)</w:t>
      </w:r>
    </w:p>
    <w:p w:rsidR="00B93D62" w:rsidRDefault="00D92C88">
      <w:pPr>
        <w:pStyle w:val="ConsPlusNormal0"/>
        <w:spacing w:before="240"/>
        <w:ind w:firstLine="540"/>
        <w:jc w:val="both"/>
      </w:pPr>
      <w:r>
        <w:t>5. Изменения в региональную программу капитального ремонта вносятся не реже чем один раз в год.</w:t>
      </w:r>
    </w:p>
    <w:p w:rsidR="00B93D62" w:rsidRDefault="00D92C88">
      <w:pPr>
        <w:pStyle w:val="ConsPlusNormal0"/>
        <w:jc w:val="both"/>
      </w:pPr>
      <w:r>
        <w:t xml:space="preserve">(часть 5 в ред. Федерального </w:t>
      </w:r>
      <w:hyperlink r:id="rId1419"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B93D62" w:rsidRDefault="00D92C88">
      <w:pPr>
        <w:pStyle w:val="ConsPlusNormal0"/>
        <w:spacing w:before="240"/>
        <w:ind w:firstLine="540"/>
        <w:jc w:val="both"/>
      </w:pPr>
      <w:r>
        <w:t>6. Порядок подготовки и утверждения региональной программы капитал</w:t>
      </w:r>
      <w:r>
        <w:t>ьного ремонта, внесения изменений в нее, требования к такой программе, порядок предоставления органами местного самоуправления и собственниками помещений в многоквартирном доме, формирующими фонд капитального ремонта на специальном счете, сведений, необход</w:t>
      </w:r>
      <w:r>
        <w:t>имых для подготовки такой программы, внесения изменений в нее, устанавливаются законом субъекта Российской Федерации в соответствии с настоящим Кодексом.</w:t>
      </w:r>
    </w:p>
    <w:p w:rsidR="00B93D62" w:rsidRDefault="00D92C88">
      <w:pPr>
        <w:pStyle w:val="ConsPlusNormal0"/>
        <w:jc w:val="both"/>
      </w:pPr>
      <w:r>
        <w:t xml:space="preserve">(часть 6 в ред. Федерального </w:t>
      </w:r>
      <w:hyperlink r:id="rId1420"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B93D62" w:rsidRDefault="00D92C88">
      <w:pPr>
        <w:pStyle w:val="ConsPlusNormal0"/>
        <w:spacing w:before="240"/>
        <w:ind w:firstLine="540"/>
        <w:jc w:val="both"/>
      </w:pPr>
      <w:r>
        <w:t>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w:t>
      </w:r>
      <w:r>
        <w:t>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w:t>
      </w:r>
      <w:r>
        <w:t xml:space="preserve">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w:t>
      </w:r>
      <w:r>
        <w:t xml:space="preserve">й план реализации программы капитального ремонта по основаниям, предусмотренным </w:t>
      </w:r>
      <w:hyperlink w:anchor="P3048" w:tooltip="4. Внесение в региональную программу капитального ремонта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
        <w:r>
          <w:rPr>
            <w:color w:val="0000FF"/>
          </w:rPr>
          <w:t>частью 4</w:t>
        </w:r>
      </w:hyperlink>
      <w:r>
        <w:t xml:space="preserve"> настоящей статьи, согласование с собственниками помещений в многоквартирном доме не требуется. Органы местного самоуправления обя</w:t>
      </w:r>
      <w:r>
        <w:t>заны утверждать краткосрочные планы реализации региональной программы капитального ремонта в случае, если это предусмотрено нормативным правовым актом субъекта Российской Федерации, в порядке, установленном этим нормативным правовым актом.</w:t>
      </w:r>
    </w:p>
    <w:p w:rsidR="00B93D62" w:rsidRDefault="00D92C88">
      <w:pPr>
        <w:pStyle w:val="ConsPlusNormal0"/>
        <w:jc w:val="both"/>
      </w:pPr>
      <w:r>
        <w:t>(в ред. Федераль</w:t>
      </w:r>
      <w:r>
        <w:t xml:space="preserve">ных законов от 29.06.2015 </w:t>
      </w:r>
      <w:hyperlink r:id="rId142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422"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B93D62" w:rsidRDefault="00D92C88">
      <w:pPr>
        <w:pStyle w:val="ConsPlusNormal0"/>
        <w:spacing w:before="240"/>
        <w:ind w:firstLine="540"/>
        <w:jc w:val="both"/>
      </w:pPr>
      <w:r>
        <w:t>7.1. Краткосрочные планы реализации региональной программы формируются исходя из принципов:</w:t>
      </w:r>
    </w:p>
    <w:p w:rsidR="00B93D62" w:rsidRDefault="00D92C88">
      <w:pPr>
        <w:pStyle w:val="ConsPlusNormal0"/>
        <w:spacing w:before="240"/>
        <w:ind w:firstLine="540"/>
        <w:jc w:val="both"/>
      </w:pPr>
      <w:r>
        <w:t>1) использования на цели капитального р</w:t>
      </w:r>
      <w:r>
        <w:t xml:space="preserve">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3446" w:tooltip="Статья 185. Основные требования к финансовой устойчивости деятельности регионального оператора">
        <w:r>
          <w:rPr>
            <w:color w:val="0000FF"/>
          </w:rPr>
          <w:t>статьей 185</w:t>
        </w:r>
      </w:hyperlink>
      <w:r>
        <w:t xml:space="preserve"> настоящего Кодекса;</w:t>
      </w:r>
    </w:p>
    <w:p w:rsidR="00B93D62" w:rsidRDefault="00D92C88">
      <w:pPr>
        <w:pStyle w:val="ConsPlusNormal0"/>
        <w:spacing w:before="240"/>
        <w:ind w:firstLine="540"/>
        <w:jc w:val="both"/>
      </w:pPr>
      <w: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B93D62" w:rsidRDefault="00D92C88">
      <w:pPr>
        <w:pStyle w:val="ConsPlusNormal0"/>
        <w:spacing w:before="240"/>
        <w:ind w:firstLine="540"/>
        <w:jc w:val="both"/>
      </w:pPr>
      <w:r>
        <w:t>3) учета случаев проведения капи</w:t>
      </w:r>
      <w:r>
        <w:t xml:space="preserve">тального ремонта общего имущества в многоквартирном доме в целях восстановления технического состояния этого многоквартирного дома в порядке, предусмотренном </w:t>
      </w:r>
      <w:hyperlink w:anchor="P3504"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частью 6.1 статьи 189</w:t>
        </w:r>
      </w:hyperlink>
      <w:r>
        <w:t xml:space="preserve"> настоящего Кодекса, в объеме, необходи</w:t>
      </w:r>
      <w:r>
        <w:t>мом для ликвидации последствий аварии, иной чрезвычайной ситуации природного или техногенного характера.</w:t>
      </w:r>
    </w:p>
    <w:p w:rsidR="00B93D62" w:rsidRDefault="00D92C88">
      <w:pPr>
        <w:pStyle w:val="ConsPlusNormal0"/>
        <w:jc w:val="both"/>
      </w:pPr>
      <w:r>
        <w:t xml:space="preserve">(п. 3 в ред. Федерального </w:t>
      </w:r>
      <w:hyperlink r:id="rId1423"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B93D62" w:rsidRDefault="00D92C88">
      <w:pPr>
        <w:pStyle w:val="ConsPlusNormal0"/>
        <w:jc w:val="both"/>
      </w:pPr>
      <w:r>
        <w:t xml:space="preserve">(часть 7.1 в ред. Федерального </w:t>
      </w:r>
      <w:hyperlink r:id="rId1424"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355-ФЗ)</w:t>
      </w:r>
    </w:p>
    <w:p w:rsidR="00B93D62" w:rsidRDefault="00D92C88">
      <w:pPr>
        <w:pStyle w:val="ConsPlusNormal0"/>
        <w:spacing w:before="240"/>
        <w:ind w:firstLine="540"/>
        <w:jc w:val="both"/>
      </w:pPr>
      <w:r>
        <w:t>7.2. Порядок подготовки и утверждения краткосрочных планов реализации региональной программы капитального ремонта, требования к таким планам, порядок предоставления органами местного самоуправления и со</w:t>
      </w:r>
      <w:r>
        <w:t>бственниками помещений в многоквартирном доме, формирующими фонд капитального ремонта на специальном счете, сведений, необходимых для подготовки таких планов, внесения изменений в них, устанавливаются нормативным правовым актом субъекта Российской Федераци</w:t>
      </w:r>
      <w:r>
        <w:t>и в соответствии с настоящим Кодексом.</w:t>
      </w:r>
    </w:p>
    <w:p w:rsidR="00B93D62" w:rsidRDefault="00D92C88">
      <w:pPr>
        <w:pStyle w:val="ConsPlusNormal0"/>
        <w:jc w:val="both"/>
      </w:pPr>
      <w:r>
        <w:t xml:space="preserve">(часть 7.2 введена Федеральным </w:t>
      </w:r>
      <w:hyperlink r:id="rId1425"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B93D62" w:rsidRDefault="00D92C88">
      <w:pPr>
        <w:pStyle w:val="ConsPlusNormal0"/>
        <w:spacing w:before="240"/>
        <w:ind w:firstLine="540"/>
        <w:jc w:val="both"/>
      </w:pPr>
      <w:r>
        <w:t>8. Региональная программа капитального ремонта и краткосрочные планы реализации региональной программы капитального ремонта подлежат разме</w:t>
      </w:r>
      <w:r>
        <w:t xml:space="preserve">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w:t>
      </w:r>
      <w:hyperlink r:id="rId1426"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 и в сроки</w:t>
        </w:r>
      </w:hyperlink>
      <w: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r>
        <w:t xml:space="preserve"> жилищно-коммунального хозяйства, если иной срок размещения в системе указанной информации не установлен федеральным законом.</w:t>
      </w:r>
    </w:p>
    <w:p w:rsidR="00B93D62" w:rsidRDefault="00D92C88">
      <w:pPr>
        <w:pStyle w:val="ConsPlusNormal0"/>
        <w:jc w:val="both"/>
      </w:pPr>
      <w:r>
        <w:t xml:space="preserve">(часть 8 введена Федеральным </w:t>
      </w:r>
      <w:hyperlink r:id="rId1427"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
        <w:r>
          <w:rPr>
            <w:color w:val="0000FF"/>
          </w:rPr>
          <w:t>законом</w:t>
        </w:r>
      </w:hyperlink>
      <w:r>
        <w:t xml:space="preserve"> от 21.07.2014 N 263-ФЗ; в ред. Федеральных законов от 29.06.2015 </w:t>
      </w:r>
      <w:hyperlink r:id="rId14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429"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430"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B93D62" w:rsidRDefault="00B93D62">
      <w:pPr>
        <w:pStyle w:val="ConsPlusNormal0"/>
        <w:ind w:firstLine="540"/>
        <w:jc w:val="both"/>
      </w:pPr>
    </w:p>
    <w:p w:rsidR="00B93D62" w:rsidRDefault="00D92C88">
      <w:pPr>
        <w:pStyle w:val="ConsPlusTitle0"/>
        <w:ind w:firstLine="540"/>
        <w:jc w:val="both"/>
        <w:outlineLvl w:val="2"/>
      </w:pPr>
      <w:r>
        <w:t>Статья 169. Взносы на капитальный ремонт общего имущества в многоквартирном доме</w:t>
      </w:r>
    </w:p>
    <w:p w:rsidR="00B93D62" w:rsidRDefault="00B93D62">
      <w:pPr>
        <w:pStyle w:val="ConsPlusNormal0"/>
        <w:ind w:firstLine="540"/>
        <w:jc w:val="both"/>
      </w:pPr>
    </w:p>
    <w:p w:rsidR="00B93D62" w:rsidRDefault="00D92C88">
      <w:pPr>
        <w:pStyle w:val="ConsPlusNormal0"/>
        <w:ind w:firstLine="540"/>
        <w:jc w:val="both"/>
      </w:pPr>
      <w:r>
        <w:t xml:space="preserve">1. Собственники помещений в многоквартирном доме обязаны уплачивать ежемесячные </w:t>
      </w:r>
      <w:hyperlink r:id="rId1431"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взносы</w:t>
        </w:r>
      </w:hyperlink>
      <w:r>
        <w:t xml:space="preserve"> на капитальный ремонт общего имущества в многоквартирном доме, за исключением случаев, предусмотренных </w:t>
      </w:r>
      <w:hyperlink w:anchor="P3085" w:tooltip="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порядке аварийным и подлежащим сносу, а также в случае принятия исполнительным органом государственн">
        <w:r>
          <w:rPr>
            <w:color w:val="0000FF"/>
          </w:rPr>
          <w:t>частью 2</w:t>
        </w:r>
      </w:hyperlink>
      <w:r>
        <w:t xml:space="preserve"> настоящей ста</w:t>
      </w:r>
      <w:r>
        <w:t xml:space="preserve">тьи, </w:t>
      </w:r>
      <w:hyperlink w:anchor="P3130" w:tooltip="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
        <w:r>
          <w:rPr>
            <w:color w:val="0000FF"/>
          </w:rPr>
          <w:t>частью 8 статьи 170</w:t>
        </w:r>
      </w:hyperlink>
      <w:r>
        <w:t xml:space="preserve"> и </w:t>
      </w:r>
      <w:hyperlink w:anchor="P3378" w:tooltip="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
        <w:r>
          <w:rPr>
            <w:color w:val="0000FF"/>
          </w:rPr>
          <w:t>частью 5 статьи 181</w:t>
        </w:r>
      </w:hyperlink>
      <w:r>
        <w:t xml:space="preserve"> настоящего Кодекса, в размере, установленном в соответствии с </w:t>
      </w:r>
      <w:hyperlink w:anchor="P2510" w:tooltip="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
        <w:r>
          <w:rPr>
            <w:color w:val="0000FF"/>
          </w:rPr>
          <w:t>частью 8.1 статьи 156</w:t>
        </w:r>
      </w:hyperlink>
      <w:r>
        <w:t xml:space="preserve"> настоящего </w:t>
      </w:r>
      <w:r>
        <w:t>Кодекса, или, если соответствующее решение принято общим собранием собственников помещений в многоквартирном доме, в большем размере.</w:t>
      </w:r>
    </w:p>
    <w:p w:rsidR="00B93D62" w:rsidRDefault="00D92C88">
      <w:pPr>
        <w:pStyle w:val="ConsPlusNormal0"/>
        <w:jc w:val="both"/>
      </w:pPr>
      <w:r>
        <w:t xml:space="preserve">(в ред. Федерального </w:t>
      </w:r>
      <w:hyperlink r:id="rId1432"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B93D62" w:rsidRDefault="00D92C88">
      <w:pPr>
        <w:pStyle w:val="ConsPlusNormal0"/>
        <w:spacing w:before="240"/>
        <w:ind w:firstLine="540"/>
        <w:jc w:val="both"/>
      </w:pPr>
      <w:bookmarkStart w:id="342" w:name="P3085"/>
      <w:bookmarkEnd w:id="342"/>
      <w: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433"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w:r>
          <w:rPr>
            <w:color w:val="0000FF"/>
          </w:rPr>
          <w:t>порядке</w:t>
        </w:r>
      </w:hyperlink>
      <w: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w:t>
      </w:r>
      <w:r>
        <w:t xml:space="preserve">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w:t>
      </w:r>
      <w:r>
        <w:t>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w:t>
      </w:r>
      <w:r>
        <w:t>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B93D62" w:rsidRDefault="00D92C88">
      <w:pPr>
        <w:pStyle w:val="ConsPlusNormal0"/>
        <w:jc w:val="both"/>
      </w:pPr>
      <w:r>
        <w:t xml:space="preserve">(в ред. Федерального </w:t>
      </w:r>
      <w:hyperlink r:id="rId1434" w:tooltip="Федеральный закон от 06.02.2020 N 13-ФЗ &quot;О внесении изменений в Жилищный кодекс Российской Федерации&quot; {КонсультантПлюс}">
        <w:r>
          <w:rPr>
            <w:color w:val="0000FF"/>
          </w:rPr>
          <w:t>закона</w:t>
        </w:r>
      </w:hyperlink>
      <w:r>
        <w:t xml:space="preserve"> от 06.02.2020 N 13-ФЗ)</w:t>
      </w:r>
    </w:p>
    <w:p w:rsidR="00B93D62" w:rsidRDefault="00D92C88">
      <w:pPr>
        <w:pStyle w:val="ConsPlusNormal0"/>
        <w:spacing w:before="240"/>
        <w:ind w:firstLine="540"/>
        <w:jc w:val="both"/>
      </w:pPr>
      <w:bookmarkStart w:id="343" w:name="P3087"/>
      <w:bookmarkEnd w:id="343"/>
      <w:r>
        <w:t>2.1. Законом субъекта Росс</w:t>
      </w:r>
      <w:r>
        <w:t xml:space="preserve">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w:t>
      </w:r>
      <w:r>
        <w:t>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w:t>
      </w:r>
      <w:r>
        <w:t xml:space="preserve">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w:t>
      </w:r>
      <w:r>
        <w:t>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w:t>
      </w:r>
      <w:r>
        <w:t xml:space="preserve">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w:t>
      </w:r>
      <w:r>
        <w:t>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B93D62" w:rsidRDefault="00D92C88">
      <w:pPr>
        <w:pStyle w:val="ConsPlusNormal0"/>
        <w:jc w:val="both"/>
      </w:pPr>
      <w:r>
        <w:t xml:space="preserve">(в ред. Федеральных законов от 29.07.2018 </w:t>
      </w:r>
      <w:hyperlink r:id="rId1435" w:tooltip="Федеральный закон от 29.07.2018 N 226-ФЗ &quot;О внесении изменения в статью 169 Жилищного кодекса Российской Федерации&quot; {КонсультантПлюс}">
        <w:r>
          <w:rPr>
            <w:color w:val="0000FF"/>
          </w:rPr>
          <w:t>N 226-ФЗ</w:t>
        </w:r>
      </w:hyperlink>
      <w:r>
        <w:t xml:space="preserve">, от 07.10.2022 </w:t>
      </w:r>
      <w:hyperlink r:id="rId1436" w:tooltip="Федеральный закон от 07.10.2022 N 378-ФЗ &quot;О внесении изменений в статьи 166 и 169 Жилищного кодекса Российской Федерации и Федеральный закон &quot;О внесении изменений в отдельные законодательные акты Российской Федерации&quot; {КонсультантПлюс}">
        <w:r>
          <w:rPr>
            <w:color w:val="0000FF"/>
          </w:rPr>
          <w:t>N 378-ФЗ</w:t>
        </w:r>
      </w:hyperlink>
      <w:r>
        <w:t>)</w:t>
      </w:r>
    </w:p>
    <w:p w:rsidR="00B93D62" w:rsidRDefault="00D92C88">
      <w:pPr>
        <w:pStyle w:val="ConsPlusNormal0"/>
        <w:spacing w:before="240"/>
        <w:ind w:firstLine="540"/>
        <w:jc w:val="both"/>
      </w:pPr>
      <w:r>
        <w:t>2.2. Собственники жилых помещений в многоквартирном доме, рас</w:t>
      </w:r>
      <w:r>
        <w:t xml:space="preserve">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437" w:tooltip="&quot;Градостроительный кодекс Российской Федерации&quot; от 29.12.2004 N 190-ФЗ (ред. от 31.07.2025) {КонсультантПлюс}">
        <w:r>
          <w:rPr>
            <w:color w:val="0000FF"/>
          </w:rPr>
          <w:t>пунктом 2 части 2 статьи 65</w:t>
        </w:r>
      </w:hyperlink>
      <w:r>
        <w:t xml:space="preserve"> Градостроительно</w:t>
      </w:r>
      <w:r>
        <w:t>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w:t>
      </w:r>
      <w:r>
        <w:t>енников, если более ранний срок не установлен нормативным правовым актом высшего исполнительного органа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w:t>
      </w:r>
      <w:r>
        <w:t>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w:t>
      </w:r>
      <w:r>
        <w:t xml:space="preserve">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юридическому лицу, обеспечивающему в </w:t>
      </w:r>
      <w:r>
        <w:t xml:space="preserve">соответствии с Градостроительным </w:t>
      </w:r>
      <w:hyperlink r:id="rId1438" w:tooltip="&quot;Градостроительный кодекс Российской Федерации&quot; от 29.12.2004 N 190-ФЗ (ред. от 31.07.2025) {КонсультантПлюс}">
        <w:r>
          <w:rPr>
            <w:color w:val="0000FF"/>
          </w:rPr>
          <w:t>коде</w:t>
        </w:r>
        <w:r>
          <w:rPr>
            <w:color w:val="0000FF"/>
          </w:rPr>
          <w:t>ксом</w:t>
        </w:r>
      </w:hyperlink>
      <w:r>
        <w:t xml:space="preserve"> Российской Федерации реализацию решения о комплексном развитии территории жилой застройки,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w:t>
      </w:r>
      <w:r>
        <w:t>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B93D62" w:rsidRDefault="00D92C88">
      <w:pPr>
        <w:pStyle w:val="ConsPlusNormal0"/>
        <w:jc w:val="both"/>
      </w:pPr>
      <w:r>
        <w:t xml:space="preserve">(часть 2.2 введена Федеральным </w:t>
      </w:r>
      <w:hyperlink r:id="rId143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color w:val="0000FF"/>
          </w:rPr>
          <w:t>законом</w:t>
        </w:r>
      </w:hyperlink>
      <w:r>
        <w:t xml:space="preserve"> от 30.12.2020 N 494-ФЗ; в ред. Федеральных законов от 25.12.2023 </w:t>
      </w:r>
      <w:hyperlink r:id="rId144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627-ФЗ</w:t>
        </w:r>
      </w:hyperlink>
      <w:r>
        <w:t xml:space="preserve">, от 08.08.2024 </w:t>
      </w:r>
      <w:hyperlink r:id="rId14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93D62" w:rsidRDefault="00D92C88">
      <w:pPr>
        <w:pStyle w:val="ConsPlusNormal0"/>
        <w:spacing w:before="240"/>
        <w:ind w:firstLine="540"/>
        <w:jc w:val="both"/>
      </w:pPr>
      <w:bookmarkStart w:id="344" w:name="P3091"/>
      <w:bookmarkEnd w:id="344"/>
      <w:r>
        <w:t>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w:t>
      </w:r>
      <w:r>
        <w:t>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w:t>
      </w:r>
      <w:r>
        <w:t xml:space="preserve"> дом, за исключением случая, установленного </w:t>
      </w:r>
      <w:hyperlink w:anchor="P3120"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частями 5.1</w:t>
        </w:r>
      </w:hyperlink>
      <w:r>
        <w:t xml:space="preserve"> и </w:t>
      </w:r>
      <w:hyperlink w:anchor="P3124"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w:t>
      </w:r>
    </w:p>
    <w:p w:rsidR="00B93D62" w:rsidRDefault="00D92C88">
      <w:pPr>
        <w:pStyle w:val="ConsPlusNormal0"/>
        <w:jc w:val="both"/>
      </w:pPr>
      <w:r>
        <w:t xml:space="preserve">(в ред. Федеральных законов от 20.12.2017 </w:t>
      </w:r>
      <w:hyperlink r:id="rId144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19.12.2023 </w:t>
      </w:r>
      <w:hyperlink r:id="rId1443"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t>)</w:t>
      </w:r>
    </w:p>
    <w:p w:rsidR="00B93D62" w:rsidRDefault="00D92C88">
      <w:pPr>
        <w:pStyle w:val="ConsPlusNormal0"/>
        <w:spacing w:before="240"/>
        <w:ind w:firstLine="540"/>
        <w:jc w:val="both"/>
      </w:pPr>
      <w:r>
        <w:t>4. Доходы от передачи в пользование объектов общего имущества в многоквартирном доме, средства товарищества собственников жилья, жилищного</w:t>
      </w:r>
      <w:r>
        <w:t xml:space="preserve">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w:t>
      </w:r>
      <w:r>
        <w:t>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w:t>
      </w:r>
      <w:r>
        <w:t>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оплату товаров (матер</w:t>
      </w:r>
      <w:r>
        <w:t xml:space="preserve">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26"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w:t>
        </w:r>
        <w:r>
          <w:rPr>
            <w:color w:val="0000FF"/>
          </w:rPr>
          <w:t>астью 7 статьи 167</w:t>
        </w:r>
      </w:hyperlink>
      <w:r>
        <w:t xml:space="preserve"> настоящего Кодекса, а также на финансирование любых услуг и (или) работ по капитальному ремонту общего имущества в многоквартирном доме.</w:t>
      </w:r>
    </w:p>
    <w:p w:rsidR="00B93D62" w:rsidRDefault="00D92C88">
      <w:pPr>
        <w:pStyle w:val="ConsPlusNormal0"/>
        <w:jc w:val="both"/>
      </w:pPr>
      <w:r>
        <w:t xml:space="preserve">(в ред. Федеральных законов от 29.06.2015 </w:t>
      </w:r>
      <w:hyperlink r:id="rId14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445"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44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B93D62" w:rsidRDefault="00B93D62">
      <w:pPr>
        <w:pStyle w:val="ConsPlusNormal0"/>
        <w:ind w:firstLine="540"/>
        <w:jc w:val="both"/>
      </w:pPr>
    </w:p>
    <w:p w:rsidR="00B93D62" w:rsidRDefault="00D92C88">
      <w:pPr>
        <w:pStyle w:val="ConsPlusTitle0"/>
        <w:ind w:firstLine="540"/>
        <w:jc w:val="both"/>
        <w:outlineLvl w:val="2"/>
      </w:pPr>
      <w:bookmarkStart w:id="345" w:name="P3096"/>
      <w:bookmarkEnd w:id="345"/>
      <w:r>
        <w:t>Статья 170. Фонд капитального ремонта и способы формирования данного фонда</w:t>
      </w:r>
    </w:p>
    <w:p w:rsidR="00B93D62" w:rsidRDefault="00B93D62">
      <w:pPr>
        <w:pStyle w:val="ConsPlusNormal0"/>
        <w:ind w:firstLine="540"/>
        <w:jc w:val="both"/>
      </w:pPr>
    </w:p>
    <w:p w:rsidR="00B93D62" w:rsidRDefault="00D92C88">
      <w:pPr>
        <w:pStyle w:val="ConsPlusNormal0"/>
        <w:ind w:firstLine="540"/>
        <w:jc w:val="both"/>
      </w:pPr>
      <w:bookmarkStart w:id="346" w:name="P3098"/>
      <w:bookmarkEnd w:id="346"/>
      <w:r>
        <w:t>1. Взносы на капитальный ремонт, уплаченны</w:t>
      </w:r>
      <w:r>
        <w:t>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w:t>
      </w:r>
      <w:r>
        <w:t>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w:t>
      </w:r>
      <w:r>
        <w:t xml:space="preserve">ответствии со </w:t>
      </w:r>
      <w:hyperlink w:anchor="P3533" w:tooltip="Статья 191. Меры государственной поддержки, муниципальной поддержки капитального ремонта">
        <w:r>
          <w:rPr>
            <w:color w:val="0000FF"/>
          </w:rPr>
          <w:t>статьей 191</w:t>
        </w:r>
      </w:hyperlink>
      <w:r>
        <w:t xml:space="preserve"> настоящего Кодекса, средства от реализации региональным оператором закупленных им товаров (материалов и обор</w:t>
      </w:r>
      <w:r>
        <w:t>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не использованных на проведение капитального ремонта общего имущества в мног</w:t>
      </w:r>
      <w:r>
        <w:t xml:space="preserve">оквартирном доме, в случае, предусмотренном </w:t>
      </w:r>
      <w:hyperlink w:anchor="P3026"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w:t>
      </w:r>
      <w:r>
        <w:t>го ремонта общего имущества в многоквартирном доме, образуют фонд капитального ремонта.</w:t>
      </w:r>
    </w:p>
    <w:p w:rsidR="00B93D62" w:rsidRDefault="00D92C88">
      <w:pPr>
        <w:pStyle w:val="ConsPlusNormal0"/>
        <w:jc w:val="both"/>
      </w:pPr>
      <w:r>
        <w:t xml:space="preserve">(в ред. Федеральных законов от 29.07.2017 </w:t>
      </w:r>
      <w:hyperlink r:id="rId1447"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04.08.2023 </w:t>
      </w:r>
      <w:hyperlink r:id="rId1448"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449"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B93D62" w:rsidRDefault="00D92C88">
      <w:pPr>
        <w:pStyle w:val="ConsPlusNormal0"/>
        <w:spacing w:before="240"/>
        <w:ind w:firstLine="540"/>
        <w:jc w:val="both"/>
      </w:pPr>
      <w:r>
        <w:t>1.1. Доходы в виде процентов, начисленных за пользование денеж</w:t>
      </w:r>
      <w:r>
        <w:t>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w:t>
      </w:r>
      <w:r>
        <w:t>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B93D62" w:rsidRDefault="00D92C88">
      <w:pPr>
        <w:pStyle w:val="ConsPlusNormal0"/>
        <w:jc w:val="both"/>
      </w:pPr>
      <w:r>
        <w:t xml:space="preserve">(часть 1.1 введена Федеральным </w:t>
      </w:r>
      <w:hyperlink r:id="rId1450"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законом</w:t>
        </w:r>
      </w:hyperlink>
      <w:r>
        <w:t xml:space="preserve"> от 15.04.2019 N 60-ФЗ)</w:t>
      </w:r>
    </w:p>
    <w:p w:rsidR="00B93D62" w:rsidRDefault="00D92C88">
      <w:pPr>
        <w:pStyle w:val="ConsPlusNormal0"/>
        <w:spacing w:before="240"/>
        <w:ind w:firstLine="540"/>
        <w:jc w:val="both"/>
      </w:pPr>
      <w:r>
        <w:t>2. Размер фонда капи</w:t>
      </w:r>
      <w:r>
        <w:t xml:space="preserve">тального ремонта исчисляется как сумма указанных в </w:t>
      </w:r>
      <w:hyperlink w:anchor="P3098"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части 1</w:t>
        </w:r>
      </w:hyperlink>
      <w:r>
        <w:t xml:space="preserve"> настоящей статьи поступлений в фонд за вычетом сумм, перечисленных за счет средств фонда капитального ремонта в оплату товаров (материалов и оборудования, в то</w:t>
      </w:r>
      <w:r>
        <w:t xml:space="preserve">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26"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w:t>
      </w:r>
      <w:r>
        <w:t>его Кодекса, а также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B93D62" w:rsidRDefault="00D92C88">
      <w:pPr>
        <w:pStyle w:val="ConsPlusNormal0"/>
        <w:jc w:val="both"/>
      </w:pPr>
      <w:r>
        <w:t xml:space="preserve">(в ред. Федеральных законов от 04.08.2023 </w:t>
      </w:r>
      <w:hyperlink r:id="rId1451"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452"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B93D62" w:rsidRDefault="00D92C88">
      <w:pPr>
        <w:pStyle w:val="ConsPlusNormal0"/>
        <w:spacing w:before="240"/>
        <w:ind w:firstLine="540"/>
        <w:jc w:val="both"/>
      </w:pPr>
      <w:bookmarkStart w:id="347" w:name="P3104"/>
      <w:bookmarkEnd w:id="347"/>
      <w:r>
        <w:t>3. Собственники помещений в многоквартирном доме вправе выбрать один из следующих способов формирования фонда капитального ремонта:</w:t>
      </w:r>
    </w:p>
    <w:p w:rsidR="00B93D62" w:rsidRDefault="00D92C88">
      <w:pPr>
        <w:pStyle w:val="ConsPlusNormal0"/>
        <w:spacing w:before="240"/>
        <w:ind w:firstLine="540"/>
        <w:jc w:val="both"/>
      </w:pPr>
      <w:r>
        <w:t>1) перечисление взносов на капитальный ремонт на специальный счет в целях формирования фонда капиталь</w:t>
      </w:r>
      <w:r>
        <w:t>ного ремонта в виде денежных средств, находящихся на специальном счете (далее - формирование фонда капитального ремонта на специальном счете);</w:t>
      </w:r>
    </w:p>
    <w:p w:rsidR="00B93D62" w:rsidRDefault="00D92C88">
      <w:pPr>
        <w:pStyle w:val="ConsPlusNormal0"/>
        <w:spacing w:before="240"/>
        <w:ind w:firstLine="540"/>
        <w:jc w:val="both"/>
      </w:pPr>
      <w:r>
        <w:t>2) перечисление взносов на капитальный ремонт на счет регионального оператора в целях формирования фонда капиталь</w:t>
      </w:r>
      <w:r>
        <w:t>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B93D62" w:rsidRDefault="00D92C88">
      <w:pPr>
        <w:pStyle w:val="ConsPlusNormal0"/>
        <w:spacing w:before="240"/>
        <w:ind w:firstLine="540"/>
        <w:jc w:val="both"/>
      </w:pPr>
      <w:bookmarkStart w:id="348" w:name="P3107"/>
      <w:bookmarkEnd w:id="348"/>
      <w:r>
        <w:t>4. В случае, если собственники помещений в мно</w:t>
      </w:r>
      <w:r>
        <w:t xml:space="preserve">гоквартирном доме в качестве способа формирования фонда капитального ремонта выбрали формирование его на специальном </w:t>
      </w:r>
      <w:hyperlink r:id="rId1453"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счете</w:t>
        </w:r>
      </w:hyperlink>
      <w:r>
        <w:t>, решением общего собрания собственников помещений в многоквартирном доме должны быть определены:</w:t>
      </w:r>
    </w:p>
    <w:p w:rsidR="00B93D62" w:rsidRDefault="00D92C88">
      <w:pPr>
        <w:pStyle w:val="ConsPlusNormal0"/>
        <w:spacing w:before="240"/>
        <w:ind w:firstLine="540"/>
        <w:jc w:val="both"/>
      </w:pPr>
      <w: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w:t>
      </w:r>
      <w:r>
        <w:t>ым правовым актом субъекта Российской Федерации;</w:t>
      </w:r>
    </w:p>
    <w:p w:rsidR="00B93D62" w:rsidRDefault="00D92C88">
      <w:pPr>
        <w:pStyle w:val="ConsPlusNormal0"/>
        <w:spacing w:before="240"/>
        <w:ind w:firstLine="540"/>
        <w:jc w:val="both"/>
      </w:pPr>
      <w:r>
        <w:t xml:space="preserve">2) - 3) утратили силу. - Федеральный </w:t>
      </w:r>
      <w:hyperlink r:id="rId145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29.06.2015 N 176-ФЗ;</w:t>
      </w:r>
    </w:p>
    <w:p w:rsidR="00B93D62" w:rsidRDefault="00D92C88">
      <w:pPr>
        <w:pStyle w:val="ConsPlusNormal0"/>
        <w:spacing w:before="240"/>
        <w:ind w:firstLine="540"/>
        <w:jc w:val="both"/>
      </w:pPr>
      <w:r>
        <w:t>4) владелец специального счета;</w:t>
      </w:r>
    </w:p>
    <w:p w:rsidR="00B93D62" w:rsidRDefault="00D92C88">
      <w:pPr>
        <w:pStyle w:val="ConsPlusNormal0"/>
        <w:spacing w:before="240"/>
        <w:ind w:firstLine="540"/>
        <w:jc w:val="both"/>
      </w:pPr>
      <w:bookmarkStart w:id="349" w:name="P3111"/>
      <w:bookmarkEnd w:id="349"/>
      <w:r>
        <w:t>5) кредитная организация, в которой будет открыт специальный счет. Если владельцем специального счета определен региональный о</w:t>
      </w:r>
      <w:r>
        <w:t>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w:t>
      </w:r>
      <w:r>
        <w:t xml:space="preserve">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3237"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части 2 статьи 176</w:t>
        </w:r>
      </w:hyperlink>
      <w:r>
        <w:t xml:space="preserve"> нас</w:t>
      </w:r>
      <w:r>
        <w:t>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B93D62" w:rsidRDefault="00D92C88">
      <w:pPr>
        <w:pStyle w:val="ConsPlusNormal0"/>
        <w:spacing w:before="240"/>
        <w:ind w:firstLine="540"/>
        <w:jc w:val="both"/>
      </w:pPr>
      <w:r>
        <w:t xml:space="preserve">4.1. В случае, если собственниками помещений в многоквартирном доме принято решение об определении </w:t>
      </w:r>
      <w:r>
        <w:t xml:space="preserve">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w:t>
      </w:r>
      <w:r>
        <w:t>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w:t>
      </w:r>
      <w:r>
        <w:t>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w:t>
      </w:r>
      <w:r>
        <w:t>ального ремонта или выбраны иные способы его финансирования.</w:t>
      </w:r>
    </w:p>
    <w:p w:rsidR="00B93D62" w:rsidRDefault="00D92C88">
      <w:pPr>
        <w:pStyle w:val="ConsPlusNormal0"/>
        <w:jc w:val="both"/>
      </w:pPr>
      <w:r>
        <w:t xml:space="preserve">(часть 4.1 введена Федеральным </w:t>
      </w:r>
      <w:hyperlink r:id="rId145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4.2. Решением общего собрания собственников помещений в многок</w:t>
      </w:r>
      <w:r>
        <w:t>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w:t>
      </w:r>
      <w:r>
        <w:t>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w:t>
      </w:r>
      <w:r>
        <w:t>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B93D62" w:rsidRDefault="00D92C88">
      <w:pPr>
        <w:pStyle w:val="ConsPlusNormal0"/>
        <w:jc w:val="both"/>
      </w:pPr>
      <w:r>
        <w:t>(часть 4.2 введена Федер</w:t>
      </w:r>
      <w:r>
        <w:t xml:space="preserve">альным </w:t>
      </w:r>
      <w:hyperlink r:id="rId145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5 ст. 170 не применяется до 01.01.2028 на территориях ДНР, ЛНР, Запорожской и Херсонской областей (</w:t>
            </w:r>
            <w:hyperlink r:id="rId1457" w:tooltip="Постановление Правительства РФ от 07.03.2023 N 360 (ред. от 15.02.2025) &quot;Об утверждении особенностей применения положений законодательства Российской Федерации в сферах организации и проведения капитального ремонта общего имущества в многоквартирных домах, упр">
              <w:r>
                <w:rPr>
                  <w:color w:val="0000FF"/>
                </w:rPr>
                <w:t>Постановление</w:t>
              </w:r>
            </w:hyperlink>
            <w:r>
              <w:rPr>
                <w:color w:val="392C69"/>
              </w:rPr>
              <w:t xml:space="preserve"> Правит</w:t>
            </w:r>
            <w:r>
              <w:rPr>
                <w:color w:val="392C69"/>
              </w:rPr>
              <w:t>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350" w:name="P3118"/>
      <w:bookmarkEnd w:id="350"/>
      <w:r>
        <w:t>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w:t>
      </w:r>
      <w:r>
        <w:t>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w:t>
      </w:r>
      <w:r>
        <w:t xml:space="preserve">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w:t>
      </w:r>
      <w:r>
        <w:t>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w:t>
      </w:r>
      <w:r>
        <w:t xml:space="preserve">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w:t>
      </w:r>
      <w:r>
        <w:t xml:space="preserve">ециального счета в орган государственного жилищного надзора документов, предусмотренных </w:t>
      </w:r>
      <w:hyperlink w:anchor="P3146"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частью 1 статьи 172</w:t>
        </w:r>
      </w:hyperlink>
      <w:r>
        <w:t xml:space="preserve"> настоящего Кодекса. В целях реализации решения о формировании фонда капитального ремонта на специальном счете,</w:t>
      </w:r>
      <w:r>
        <w:t xml:space="preserve">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B93D62" w:rsidRDefault="00D92C88">
      <w:pPr>
        <w:pStyle w:val="ConsPlusNormal0"/>
        <w:jc w:val="both"/>
      </w:pPr>
      <w:r>
        <w:t xml:space="preserve">(в ред. Федеральных </w:t>
      </w:r>
      <w:r>
        <w:t xml:space="preserve">законов от 29.06.2015 </w:t>
      </w:r>
      <w:hyperlink r:id="rId145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20.12.2017 </w:t>
      </w:r>
      <w:hyperlink r:id="rId1459"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B93D62" w:rsidRDefault="00D92C88">
      <w:pPr>
        <w:pStyle w:val="ConsPlusNormal0"/>
        <w:spacing w:before="240"/>
        <w:ind w:firstLine="540"/>
        <w:jc w:val="both"/>
      </w:pPr>
      <w:bookmarkStart w:id="351" w:name="P3120"/>
      <w:bookmarkEnd w:id="351"/>
      <w: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w:t>
      </w:r>
      <w:r>
        <w:t xml:space="preserve"> внесении в нее изменений,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w:t>
      </w:r>
      <w:r>
        <w:t>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w:t>
      </w:r>
      <w:r>
        <w:t>ный ремонт.</w:t>
      </w:r>
    </w:p>
    <w:p w:rsidR="00B93D62" w:rsidRDefault="00D92C88">
      <w:pPr>
        <w:pStyle w:val="ConsPlusNormal0"/>
        <w:jc w:val="both"/>
      </w:pPr>
      <w:r>
        <w:t xml:space="preserve">(часть 5.1 введена Федеральным </w:t>
      </w:r>
      <w:hyperlink r:id="rId146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461"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Ч. 5.2 ст. 1</w:t>
            </w:r>
            <w:r>
              <w:rPr>
                <w:color w:val="392C69"/>
              </w:rPr>
              <w:t xml:space="preserve">70 </w:t>
            </w:r>
            <w:hyperlink r:id="rId1462" w:tooltip="Федеральный закон от 19.12.2023 N 601-ФЗ &quot;О внесении изменений в Жилищный кодекс Российской Федерации&quot; {КонсультантПлюс}">
              <w:r>
                <w:rPr>
                  <w:color w:val="0000FF"/>
                </w:rPr>
                <w:t>ра</w:t>
              </w:r>
              <w:r>
                <w:rPr>
                  <w:color w:val="0000FF"/>
                </w:rPr>
                <w:t>спространяется</w:t>
              </w:r>
            </w:hyperlink>
            <w:r>
              <w:rPr>
                <w:color w:val="392C69"/>
              </w:rPr>
              <w:t xml:space="preserve"> на правоотношения, возникшие до 19.12.2023. Излишне начисленные на эту дату и уплаченные суммы автоматически засчитываются в счет исполнения обязательств по уплате взносов на будущий период. (ФЗ от 19.12.2023 </w:t>
            </w:r>
            <w:hyperlink r:id="rId1463"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352" w:name="P3124"/>
      <w:bookmarkEnd w:id="352"/>
      <w:r>
        <w:t>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w:t>
      </w:r>
      <w:r>
        <w:t>ой программе при внесении в нее изменений, связанных с изменением параметров данного многоквартирного дома, возникает по истечении срока, установленного органом государственной власти субъекта Российской Федерации, но не позднее чем в течение пяти лет с да</w:t>
      </w:r>
      <w:r>
        <w:t>ты внесения в региональную программу капитального ремонта указанных в настоящей части изменений. С даты возникновения обязанности по уплате взносов на капитальный ремонт собственники помещений, расположенных в указанной части многоквартирного дома, уплачив</w:t>
      </w:r>
      <w:r>
        <w:t>ают взносы на капитальный ремонт в соответствии с решением об определении способа формирования фонда капитального ремонта, принятым и реализованным собственниками помещений в таком многоквартирном доме до даты ввода в эксплуатацию указанной части многоквар</w:t>
      </w:r>
      <w:r>
        <w:t>тирного дома, если после этой даты собственниками помещений в таком многоквартирном доме не принято иное решение.</w:t>
      </w:r>
    </w:p>
    <w:p w:rsidR="00B93D62" w:rsidRDefault="00D92C88">
      <w:pPr>
        <w:pStyle w:val="ConsPlusNormal0"/>
        <w:jc w:val="both"/>
      </w:pPr>
      <w:r>
        <w:t xml:space="preserve">(часть 5.2 введена Федеральным </w:t>
      </w:r>
      <w:hyperlink r:id="rId1464" w:tooltip="Федеральный закон от 19.12.2023 N 601-ФЗ &quot;О внесении изменений в Жилищный кодекс Российской Федерации&quot; {КонсультантПлюс}">
        <w:r>
          <w:rPr>
            <w:color w:val="0000FF"/>
          </w:rPr>
          <w:t>законом</w:t>
        </w:r>
      </w:hyperlink>
      <w:r>
        <w:t xml:space="preserve"> от 19.12.2023 N 601-ФЗ)</w:t>
      </w:r>
    </w:p>
    <w:p w:rsidR="00B93D62" w:rsidRDefault="00D92C88">
      <w:pPr>
        <w:pStyle w:val="ConsPlusNormal0"/>
        <w:spacing w:before="240"/>
        <w:ind w:firstLine="540"/>
        <w:jc w:val="both"/>
      </w:pPr>
      <w:r>
        <w:t xml:space="preserve">6. Не позднее чем за месяц до окончания срока, установленного </w:t>
      </w:r>
      <w:hyperlink w:anchor="P3118"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20"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w:t>
      </w:r>
      <w:r>
        <w:t>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B93D62" w:rsidRDefault="00D92C88">
      <w:pPr>
        <w:pStyle w:val="ConsPlusNormal0"/>
        <w:jc w:val="both"/>
      </w:pPr>
      <w:r>
        <w:t xml:space="preserve">(часть 6 в ред. Федерального </w:t>
      </w:r>
      <w:hyperlink r:id="rId146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закона</w:t>
        </w:r>
      </w:hyperlink>
      <w:r>
        <w:t xml:space="preserve"> от 20.12.2017 N 399-ФЗ)</w:t>
      </w:r>
    </w:p>
    <w:p w:rsidR="00B93D62" w:rsidRDefault="00D92C88">
      <w:pPr>
        <w:pStyle w:val="ConsPlusNormal0"/>
        <w:spacing w:before="240"/>
        <w:ind w:firstLine="540"/>
        <w:jc w:val="both"/>
      </w:pPr>
      <w:bookmarkStart w:id="353" w:name="P3128"/>
      <w:bookmarkEnd w:id="353"/>
      <w:r>
        <w:t xml:space="preserve">7. В случае, если собственники помещений в многоквартирном доме в срок, установленный </w:t>
      </w:r>
      <w:hyperlink w:anchor="P3118"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20"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3118" w:tooltip="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
        <w:r>
          <w:rPr>
            <w:color w:val="0000FF"/>
          </w:rPr>
          <w:t>частями 5</w:t>
        </w:r>
      </w:hyperlink>
      <w:r>
        <w:t xml:space="preserve"> и </w:t>
      </w:r>
      <w:hyperlink w:anchor="P3120"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5.1</w:t>
        </w:r>
      </w:hyperlink>
      <w:r>
        <w:t xml:space="preserve"> настоящей статьи срок, и в случаях, предусмотренных </w:t>
      </w:r>
      <w:hyperlink w:anchor="P3506" w:tooltip="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
        <w:r>
          <w:rPr>
            <w:color w:val="0000FF"/>
          </w:rPr>
          <w:t>частью 7 статьи 189</w:t>
        </w:r>
      </w:hyperlink>
      <w: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w:t>
      </w:r>
      <w:r>
        <w:t xml:space="preserve">предусмотренной </w:t>
      </w:r>
      <w:hyperlink w:anchor="P3151"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частью 4 статьи 172</w:t>
        </w:r>
      </w:hyperlink>
      <w: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w:t>
      </w:r>
      <w:r>
        <w:t>доме о принятом решении, в том числе с использованием системы.</w:t>
      </w:r>
    </w:p>
    <w:p w:rsidR="00B93D62" w:rsidRDefault="00D92C88">
      <w:pPr>
        <w:pStyle w:val="ConsPlusNormal0"/>
        <w:jc w:val="both"/>
      </w:pPr>
      <w:r>
        <w:t xml:space="preserve">(в ред. Федеральных законов от 29.06.2015 </w:t>
      </w:r>
      <w:hyperlink r:id="rId146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46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20.12.2017 </w:t>
      </w:r>
      <w:hyperlink r:id="rId146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w:t>
      </w:r>
    </w:p>
    <w:p w:rsidR="00B93D62" w:rsidRDefault="00D92C88">
      <w:pPr>
        <w:pStyle w:val="ConsPlusNormal0"/>
        <w:spacing w:before="240"/>
        <w:ind w:firstLine="540"/>
        <w:jc w:val="both"/>
      </w:pPr>
      <w:bookmarkStart w:id="354" w:name="P3130"/>
      <w:bookmarkEnd w:id="354"/>
      <w:r>
        <w:t>8. Законом субъекта Российской Федерации устанавлив</w:t>
      </w:r>
      <w:r>
        <w:t>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w:t>
      </w:r>
      <w:r>
        <w:t xml:space="preserve">а многоквартирного дома, определенной в соответствии с </w:t>
      </w:r>
      <w:hyperlink r:id="rId1469" w:tooltip="Приказ Минстроя России от 06.05.2024 N 306/пр (ред. от 22.09.2025) &quot;Об утверждении методических рекомендаций по определению оценочной стоимости капитального ремонта многоквартирного дома&quot; {КонсультантПлюс}">
        <w:r>
          <w:rPr>
            <w:color w:val="0000FF"/>
          </w:rPr>
          <w:t>методическими рекомендациями</w:t>
        </w:r>
      </w:hyperlink>
      <w:r>
        <w:t>, утвержденными федеральным органом исполнительной власти, осуществляющим функции по выработк</w:t>
      </w:r>
      <w:r>
        <w:t>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w:t>
      </w:r>
      <w:r>
        <w:t>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w:t>
      </w:r>
      <w:r>
        <w:t>бязанности по уплате взносов на капитальный ремонт, за исключением собственников, которые имеют задолженность по уплате этих взносов.</w:t>
      </w:r>
    </w:p>
    <w:p w:rsidR="00B93D62" w:rsidRDefault="00D92C88">
      <w:pPr>
        <w:pStyle w:val="ConsPlusNormal0"/>
        <w:jc w:val="both"/>
      </w:pPr>
      <w:r>
        <w:t xml:space="preserve">(в ред. Федеральных законов от 20.12.2017 </w:t>
      </w:r>
      <w:hyperlink r:id="rId147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28.11.2018 </w:t>
      </w:r>
      <w:hyperlink r:id="rId1471"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w:t>
      </w:r>
    </w:p>
    <w:p w:rsidR="00B93D62" w:rsidRDefault="00B93D62">
      <w:pPr>
        <w:pStyle w:val="ConsPlusNormal0"/>
        <w:ind w:firstLine="540"/>
        <w:jc w:val="both"/>
      </w:pPr>
    </w:p>
    <w:p w:rsidR="00B93D62" w:rsidRDefault="00D92C88">
      <w:pPr>
        <w:pStyle w:val="ConsPlusTitle0"/>
        <w:ind w:firstLine="540"/>
        <w:jc w:val="both"/>
        <w:outlineLvl w:val="2"/>
      </w:pPr>
      <w:bookmarkStart w:id="355" w:name="P3133"/>
      <w:bookmarkEnd w:id="355"/>
      <w:r>
        <w:t>Статья 171. Особенности уплаты взносов на капитальный ремонт</w:t>
      </w:r>
    </w:p>
    <w:p w:rsidR="00B93D62" w:rsidRDefault="00B93D62">
      <w:pPr>
        <w:pStyle w:val="ConsPlusNormal0"/>
        <w:ind w:firstLine="540"/>
        <w:jc w:val="both"/>
      </w:pPr>
    </w:p>
    <w:p w:rsidR="00B93D62" w:rsidRDefault="00D92C88">
      <w:pPr>
        <w:pStyle w:val="ConsPlusNormal0"/>
        <w:ind w:firstLine="540"/>
        <w:jc w:val="both"/>
      </w:pPr>
      <w:bookmarkStart w:id="356" w:name="P3135"/>
      <w:bookmarkEnd w:id="356"/>
      <w: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472"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взносы</w:t>
        </w:r>
      </w:hyperlink>
      <w: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w:t>
      </w:r>
      <w:r>
        <w:t>Российской Федерации.</w:t>
      </w:r>
    </w:p>
    <w:p w:rsidR="00B93D62" w:rsidRDefault="00D92C88">
      <w:pPr>
        <w:pStyle w:val="ConsPlusNormal0"/>
        <w:jc w:val="both"/>
      </w:pPr>
      <w:r>
        <w:t xml:space="preserve">(в ред. Федерального </w:t>
      </w:r>
      <w:hyperlink r:id="rId1473"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B93D62" w:rsidRDefault="00D92C88">
      <w:pPr>
        <w:pStyle w:val="ConsPlusNormal0"/>
        <w:spacing w:before="240"/>
        <w:ind w:firstLine="540"/>
        <w:jc w:val="both"/>
      </w:pPr>
      <w:bookmarkStart w:id="357" w:name="P3137"/>
      <w:bookmarkEnd w:id="357"/>
      <w:r>
        <w:t xml:space="preserve">2. В случае формирования фонда капитального ремонта на специальном счете, открытом на имя лица, указанного в </w:t>
      </w:r>
      <w:hyperlink w:anchor="P3202"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части 3 статьи 175</w:t>
        </w:r>
      </w:hyperlink>
      <w:r>
        <w:t xml:space="preserve"> настоящего Кодекса, взносы на капитальный ремонт уплачиваются на такой специальный счет в сроки, установленные для внесения платы за жил</w:t>
      </w:r>
      <w:r>
        <w:t xml:space="preserve">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2423" w:tooltip="2. Плата за жилое помещение и коммунальные услуги вносится на основании:">
        <w:r>
          <w:rPr>
            <w:color w:val="0000FF"/>
          </w:rPr>
          <w:t>частью 2 статьи 155</w:t>
        </w:r>
      </w:hyperlink>
      <w:r>
        <w:t xml:space="preserve"> настоящего Кодекса.</w:t>
      </w:r>
    </w:p>
    <w:p w:rsidR="00B93D62" w:rsidRDefault="00D92C88">
      <w:pPr>
        <w:pStyle w:val="ConsPlusNormal0"/>
        <w:jc w:val="both"/>
      </w:pPr>
      <w:r>
        <w:t xml:space="preserve">(в ред. Федеральных законов от 29.06.2015 </w:t>
      </w:r>
      <w:hyperlink r:id="rId14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475"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 xml:space="preserve">, от 24.06.2025 </w:t>
      </w:r>
      <w:hyperlink r:id="rId1476" w:tooltip="Федеральный закон от 24.06.2025 N 177-ФЗ &quot;О внесении изменений в статьи 155 и 171 Жилищного кодекса Российской Федерации и статьи 6 и 7 Федерального закона &quot;О государственной информационной системе жилищно-коммунального хозяйства&quot; ------------ Не вступил в сил">
        <w:r>
          <w:rPr>
            <w:color w:val="0000FF"/>
          </w:rPr>
          <w:t>N 177-ФЗ</w:t>
        </w:r>
      </w:hyperlink>
      <w:r>
        <w:t>)</w:t>
      </w:r>
    </w:p>
    <w:p w:rsidR="00B93D62" w:rsidRDefault="00D92C88">
      <w:pPr>
        <w:pStyle w:val="ConsPlusNormal0"/>
        <w:spacing w:before="240"/>
        <w:ind w:firstLine="540"/>
        <w:jc w:val="both"/>
      </w:pPr>
      <w:r>
        <w:t xml:space="preserve">3. Собственники нежилых помещений уплачивают взносы на капитальный ремонт на основании платежных документов (в том </w:t>
      </w:r>
      <w:r>
        <w:t xml:space="preserve">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3135" w:tooltip="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w:r>
          <w:rPr>
            <w:color w:val="0000FF"/>
          </w:rPr>
          <w:t>частей 1</w:t>
        </w:r>
      </w:hyperlink>
      <w:r>
        <w:t xml:space="preserve"> и </w:t>
      </w:r>
      <w:hyperlink w:anchor="P3137" w:tooltip="2. В случае формирования фонда капитального ремонта на специальном счете, открытом на имя лица, указанного в части 3 статьи 175 настоящего Кодекса, взносы на капитальный ремонт уплачиваются на такой специальный счет в сроки, установленные для внесения платы за">
        <w:r>
          <w:rPr>
            <w:color w:val="0000FF"/>
          </w:rPr>
          <w:t>2</w:t>
        </w:r>
      </w:hyperlink>
      <w:r>
        <w:t xml:space="preserve"> настоящей статьи, которые </w:t>
      </w:r>
      <w:r>
        <w:t>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w:t>
      </w:r>
      <w:r>
        <w:t>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w:t>
      </w:r>
      <w:r>
        <w:t>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w:t>
      </w:r>
      <w:r>
        <w:t>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B93D62" w:rsidRDefault="00D92C88">
      <w:pPr>
        <w:pStyle w:val="ConsPlusNormal0"/>
        <w:jc w:val="both"/>
      </w:pPr>
      <w:r>
        <w:t xml:space="preserve">(часть 3 введена Федеральным </w:t>
      </w:r>
      <w:hyperlink r:id="rId1477"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w:t>
      </w:r>
      <w:r>
        <w:t>57-ФЗ)</w:t>
      </w:r>
    </w:p>
    <w:p w:rsidR="00B93D62" w:rsidRDefault="00D92C88">
      <w:pPr>
        <w:pStyle w:val="ConsPlusNormal0"/>
        <w:spacing w:before="240"/>
        <w:ind w:firstLine="540"/>
        <w:jc w:val="both"/>
      </w:pPr>
      <w:r>
        <w:t>4. Исполнительный орган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w:t>
      </w:r>
      <w:r>
        <w:t>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w:t>
      </w:r>
      <w:r>
        <w:t>итальный ремонт общего имущества в многоквартирном доме исполнительный орган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w:t>
      </w:r>
      <w:r>
        <w:t xml:space="preserve">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B93D62" w:rsidRDefault="00D92C88">
      <w:pPr>
        <w:pStyle w:val="ConsPlusNormal0"/>
        <w:jc w:val="both"/>
      </w:pPr>
      <w:r>
        <w:t xml:space="preserve">(часть 4 введена Федеральным </w:t>
      </w:r>
      <w:hyperlink r:id="rId1478" w:tooltip="Федеральный закон от 22.01.2019 N 1-ФЗ &quot;О внесении изменения в статью 171 Жилищного кодекса Российской Федерации&quot; {КонсультантПлюс}">
        <w:r>
          <w:rPr>
            <w:color w:val="0000FF"/>
          </w:rPr>
          <w:t>законом</w:t>
        </w:r>
      </w:hyperlink>
      <w:r>
        <w:t xml:space="preserve"> от 2</w:t>
      </w:r>
      <w:r>
        <w:t xml:space="preserve">2.01.2019 N 1-ФЗ; в ред. Федерального </w:t>
      </w:r>
      <w:hyperlink r:id="rId14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B93D62">
      <w:pPr>
        <w:pStyle w:val="ConsPlusNormal0"/>
        <w:ind w:firstLine="540"/>
        <w:jc w:val="both"/>
      </w:pPr>
    </w:p>
    <w:p w:rsidR="00B93D62" w:rsidRDefault="00D92C88">
      <w:pPr>
        <w:pStyle w:val="ConsPlusTitle0"/>
        <w:ind w:firstLine="540"/>
        <w:jc w:val="both"/>
        <w:outlineLvl w:val="2"/>
      </w:pPr>
      <w:r>
        <w:t>Статья 172. Контроль за формированием фонда капитал</w:t>
      </w:r>
      <w:r>
        <w:t>ьного ремонта</w:t>
      </w:r>
    </w:p>
    <w:p w:rsidR="00B93D62" w:rsidRDefault="00B93D62">
      <w:pPr>
        <w:pStyle w:val="ConsPlusNormal0"/>
        <w:ind w:firstLine="540"/>
        <w:jc w:val="both"/>
      </w:pPr>
    </w:p>
    <w:p w:rsidR="00B93D62" w:rsidRDefault="00D92C88">
      <w:pPr>
        <w:pStyle w:val="ConsPlusNormal0"/>
        <w:ind w:firstLine="540"/>
        <w:jc w:val="both"/>
      </w:pPr>
      <w:bookmarkStart w:id="358" w:name="P3146"/>
      <w:bookmarkEnd w:id="358"/>
      <w:r>
        <w:t>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w:t>
      </w:r>
      <w:r>
        <w:t xml:space="preserve"> доме способе формирования фонда капитального ремонта, в котором должны быть отражены сведения о направлении в орган государственного жилищного надзора в порядке, установленном </w:t>
      </w:r>
      <w:hyperlink w:anchor="P957" w:tooltip="1. Решения общего собрания собственников помещений в многоквартирном доме по вопросам, поставленным на голосование, принимаются большинством голосов от общего числа голосов принимающих участие в данном собрании собственников помещений в многоквартирном доме, з">
        <w:r>
          <w:rPr>
            <w:color w:val="0000FF"/>
          </w:rPr>
          <w:t>частями 1</w:t>
        </w:r>
      </w:hyperlink>
      <w:r>
        <w:t xml:space="preserve"> и </w:t>
      </w:r>
      <w:hyperlink w:anchor="P959" w:tooltip="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части 1 настоящей статьи подли">
        <w:r>
          <w:rPr>
            <w:color w:val="0000FF"/>
          </w:rPr>
          <w:t>1.1 статьи 46</w:t>
        </w:r>
      </w:hyperlink>
      <w:r>
        <w:t xml:space="preserve"> настоящего Кодекса, подлинника протокола общего собрания собственников помещений в этом многоквартирном доме о принятии решений, предусмотренных </w:t>
      </w:r>
      <w:hyperlink w:anchor="P3104" w:tooltip="3. Собственники помещений в многоквартирном доме вправе выбрать один из следующих способов формирования фонда капитального ремонта:">
        <w:r>
          <w:rPr>
            <w:color w:val="0000FF"/>
          </w:rPr>
          <w:t>частями 3</w:t>
        </w:r>
      </w:hyperlink>
      <w:r>
        <w:t xml:space="preserve"> и </w:t>
      </w:r>
      <w:hyperlink w:anchor="P3107"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4 статьи 170</w:t>
        </w:r>
      </w:hyperlink>
      <w:r>
        <w:t xml:space="preserve"> настоящего Кодекса, справки ба</w:t>
      </w:r>
      <w:r>
        <w:t>нка об открытии специального счета, если иное не установлено законом субъекта Российской Федерации.</w:t>
      </w:r>
    </w:p>
    <w:p w:rsidR="00B93D62" w:rsidRDefault="00D92C88">
      <w:pPr>
        <w:pStyle w:val="ConsPlusNormal0"/>
        <w:jc w:val="both"/>
      </w:pPr>
      <w:r>
        <w:t xml:space="preserve">(в ред. Федерального </w:t>
      </w:r>
      <w:hyperlink r:id="rId1480"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B93D62" w:rsidRDefault="00D92C88">
      <w:pPr>
        <w:pStyle w:val="ConsPlusNormal0"/>
        <w:spacing w:before="240"/>
        <w:ind w:firstLine="540"/>
        <w:jc w:val="both"/>
      </w:pPr>
      <w:r>
        <w:t>2. Региональный оператор обязан представлять в ор</w:t>
      </w:r>
      <w:r>
        <w:t xml:space="preserve">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w:t>
      </w:r>
      <w:r>
        <w:t>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B93D62" w:rsidRDefault="00D92C88">
      <w:pPr>
        <w:pStyle w:val="ConsPlusNormal0"/>
        <w:spacing w:before="240"/>
        <w:ind w:firstLine="540"/>
        <w:jc w:val="both"/>
      </w:pPr>
      <w:bookmarkStart w:id="359" w:name="P3149"/>
      <w:bookmarkEnd w:id="359"/>
      <w:r>
        <w:t>3. Владелец специального счета обязан представлять в орган государственного жилищно</w:t>
      </w:r>
      <w:r>
        <w:t>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w:t>
      </w:r>
      <w:r>
        <w:t>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w:t>
      </w:r>
      <w:r>
        <w:t>м заверенных копий таких договоров.</w:t>
      </w:r>
    </w:p>
    <w:p w:rsidR="00B93D62" w:rsidRDefault="00D92C88">
      <w:pPr>
        <w:pStyle w:val="ConsPlusNormal0"/>
        <w:jc w:val="both"/>
      </w:pPr>
      <w:r>
        <w:t xml:space="preserve">(часть 3 в ред. Федерального </w:t>
      </w:r>
      <w:hyperlink r:id="rId1481"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закона</w:t>
        </w:r>
      </w:hyperlink>
      <w:r>
        <w:t xml:space="preserve"> от 28.12.2016 N 498-ФЗ)</w:t>
      </w:r>
    </w:p>
    <w:p w:rsidR="00B93D62" w:rsidRDefault="00D92C88">
      <w:pPr>
        <w:pStyle w:val="ConsPlusNormal0"/>
        <w:spacing w:before="240"/>
        <w:ind w:firstLine="540"/>
        <w:jc w:val="both"/>
      </w:pPr>
      <w:bookmarkStart w:id="360" w:name="P3151"/>
      <w:bookmarkEnd w:id="360"/>
      <w:r>
        <w:t>4. Орган государственно</w:t>
      </w:r>
      <w:r>
        <w:t xml:space="preserve">го жилищного надзора ведет реестр уведомлений, указанных в </w:t>
      </w:r>
      <w:hyperlink w:anchor="P3146"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w:t>
      </w:r>
      <w:r>
        <w:t>помещений в которых не выбрали способ формирования фондов капитального ремонта и (или) не реализовали его.</w:t>
      </w:r>
    </w:p>
    <w:p w:rsidR="00B93D62" w:rsidRDefault="00D92C88">
      <w:pPr>
        <w:pStyle w:val="ConsPlusNormal0"/>
        <w:spacing w:before="240"/>
        <w:ind w:firstLine="540"/>
        <w:jc w:val="both"/>
      </w:pPr>
      <w:r>
        <w:t xml:space="preserve">5. Сведения, указанные в </w:t>
      </w:r>
      <w:hyperlink w:anchor="P3146" w:tooltip="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
        <w:r>
          <w:rPr>
            <w:color w:val="0000FF"/>
          </w:rPr>
          <w:t>частях 1</w:t>
        </w:r>
      </w:hyperlink>
      <w:r>
        <w:t xml:space="preserve"> - </w:t>
      </w:r>
      <w:hyperlink w:anchor="P3151" w:tooltip="4. Орган государственного жилищного надзора ведет реестр уведомлений, указанных в части 1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w:r>
          <w:rPr>
            <w:color w:val="0000FF"/>
          </w:rPr>
          <w:t>4</w:t>
        </w:r>
      </w:hyperlink>
      <w:r>
        <w:t xml:space="preserve"> настоящей статьи, подлежат размещен</w:t>
      </w:r>
      <w:r>
        <w:t xml:space="preserve">ию в системе органом государственного жилищного надзора в </w:t>
      </w:r>
      <w:hyperlink r:id="rId1482"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порядке и сроки</w:t>
        </w:r>
      </w:hyperlink>
      <w:r>
        <w:t>, которые определены федеральным органом исполнит</w:t>
      </w:r>
      <w:r>
        <w:t>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(часть 5 в ред. Федерального </w:t>
      </w:r>
      <w:hyperlink r:id="rId1483" w:tooltip="Федеральный закон от 24.06.2025 N 180-ФЗ &quot;О внесении изменений в Жилищный кодекс Российской Федерации и статьи 6 и 7 Федерального закона &quot;О государственной информационной системе жилищно-коммунального хозяйства&quot; ------------ Не вступил в силу {КонсультантПлюс}">
        <w:r>
          <w:rPr>
            <w:color w:val="0000FF"/>
          </w:rPr>
          <w:t>закона</w:t>
        </w:r>
      </w:hyperlink>
      <w:r>
        <w:t xml:space="preserve"> от 24.06.2025 N 180-ФЗ)</w:t>
      </w:r>
    </w:p>
    <w:p w:rsidR="00B93D62" w:rsidRDefault="00B93D62">
      <w:pPr>
        <w:pStyle w:val="ConsPlusNormal0"/>
        <w:ind w:firstLine="540"/>
        <w:jc w:val="both"/>
      </w:pPr>
    </w:p>
    <w:p w:rsidR="00B93D62" w:rsidRDefault="00D92C88">
      <w:pPr>
        <w:pStyle w:val="ConsPlusTitle0"/>
        <w:ind w:firstLine="540"/>
        <w:jc w:val="both"/>
        <w:outlineLvl w:val="2"/>
      </w:pPr>
      <w:r>
        <w:t>Статья 173. Изменение способа формирования фонда капитального ремонта</w:t>
      </w:r>
    </w:p>
    <w:p w:rsidR="00B93D62" w:rsidRDefault="00B93D62">
      <w:pPr>
        <w:pStyle w:val="ConsPlusNormal0"/>
        <w:ind w:firstLine="540"/>
        <w:jc w:val="both"/>
      </w:pPr>
    </w:p>
    <w:p w:rsidR="00B93D62" w:rsidRDefault="00D92C88">
      <w:pPr>
        <w:pStyle w:val="ConsPlusNormal0"/>
        <w:ind w:firstLine="540"/>
        <w:jc w:val="both"/>
      </w:pPr>
      <w:r>
        <w:t xml:space="preserve">1. Способ формирования фонда капитального ремонта может быть изменен в любое </w:t>
      </w:r>
      <w:r>
        <w:t>время на основании решения общего собрания собственников помещений в многоквартирном доме.</w:t>
      </w:r>
    </w:p>
    <w:p w:rsidR="00B93D62" w:rsidRDefault="00D92C88">
      <w:pPr>
        <w:pStyle w:val="ConsPlusNormal0"/>
        <w:spacing w:before="240"/>
        <w:ind w:firstLine="540"/>
        <w:jc w:val="both"/>
      </w:pPr>
      <w:bookmarkStart w:id="361" w:name="P3158"/>
      <w:bookmarkEnd w:id="361"/>
      <w:r>
        <w:t>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w:t>
      </w:r>
      <w:r>
        <w:t>лненных работ по капитальному ремонту общего имущества в многоквартирном доме, принятие собственниками помещений в многоквартирном доме решения об изменении способа формирования фонда капитального ремонта в отношении этого многоквартирного дома допускается</w:t>
      </w:r>
      <w:r>
        <w:t xml:space="preserve"> при условии полного погашения такой задолженности.</w:t>
      </w:r>
    </w:p>
    <w:p w:rsidR="00B93D62" w:rsidRDefault="00D92C88">
      <w:pPr>
        <w:pStyle w:val="ConsPlusNormal0"/>
        <w:jc w:val="both"/>
      </w:pPr>
      <w:r>
        <w:t xml:space="preserve">(часть 2 в ред. Федерального </w:t>
      </w:r>
      <w:hyperlink r:id="rId14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3. В случае, если формирование фонда капитального ремонта осуществляется н</w:t>
      </w:r>
      <w:r>
        <w:t xml:space="preserve">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3107" w:tooltip="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счете, решением общего собрания собственников помещений в многоквартирном доме должны быть опреде">
        <w:r>
          <w:rPr>
            <w:color w:val="0000FF"/>
          </w:rPr>
          <w:t>частью 4 статьи 170</w:t>
        </w:r>
      </w:hyperlink>
      <w:r>
        <w:t xml:space="preserve"> настоящего Кодекс</w:t>
      </w:r>
      <w:r>
        <w:t>а.</w:t>
      </w:r>
    </w:p>
    <w:p w:rsidR="00B93D62" w:rsidRDefault="00D92C88">
      <w:pPr>
        <w:pStyle w:val="ConsPlusNormal0"/>
        <w:spacing w:before="240"/>
        <w:ind w:firstLine="540"/>
        <w:jc w:val="both"/>
      </w:pPr>
      <w:bookmarkStart w:id="362" w:name="P3161"/>
      <w:bookmarkEnd w:id="362"/>
      <w: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w:t>
      </w:r>
      <w:r>
        <w:t>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w:t>
      </w:r>
      <w:r>
        <w:t>атором такого решения, в том числе с использованием системы или региональной информационной системы, при условии обеспечения размещения такого решения в системе в автоматизированном режиме.</w:t>
      </w:r>
    </w:p>
    <w:p w:rsidR="00B93D62" w:rsidRDefault="00D92C88">
      <w:pPr>
        <w:pStyle w:val="ConsPlusNormal0"/>
        <w:jc w:val="both"/>
      </w:pPr>
      <w:r>
        <w:t xml:space="preserve">(в ред. Федерального </w:t>
      </w:r>
      <w:hyperlink r:id="rId1485"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закона</w:t>
        </w:r>
      </w:hyperlink>
      <w:r>
        <w:t xml:space="preserve"> от 04.11.2025 N 403-ФЗ)</w:t>
      </w:r>
    </w:p>
    <w:p w:rsidR="00B93D62" w:rsidRDefault="00D92C88">
      <w:pPr>
        <w:pStyle w:val="ConsPlusNormal0"/>
        <w:spacing w:before="240"/>
        <w:ind w:firstLine="540"/>
        <w:jc w:val="both"/>
      </w:pPr>
      <w:bookmarkStart w:id="363" w:name="P3163"/>
      <w:bookmarkEnd w:id="363"/>
      <w: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w:t>
      </w:r>
      <w:r>
        <w:t xml:space="preserve">собственников помещений в многоквартирном доме в соответствии с </w:t>
      </w:r>
      <w:hyperlink w:anchor="P3161"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3158"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B93D62" w:rsidRDefault="00D92C88">
      <w:pPr>
        <w:pStyle w:val="ConsPlusNormal0"/>
        <w:jc w:val="both"/>
      </w:pPr>
      <w:r>
        <w:t>(в ред. Федеральных законов от 28.12.201</w:t>
      </w:r>
      <w:r>
        <w:t xml:space="preserve">6 </w:t>
      </w:r>
      <w:hyperlink r:id="rId1486"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04.11.2025 </w:t>
      </w:r>
      <w:hyperlink r:id="rId1487"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t>)</w:t>
      </w:r>
    </w:p>
    <w:p w:rsidR="00B93D62" w:rsidRDefault="00D92C88">
      <w:pPr>
        <w:pStyle w:val="ConsPlusNormal0"/>
        <w:spacing w:before="240"/>
        <w:ind w:firstLine="540"/>
        <w:jc w:val="both"/>
      </w:pPr>
      <w:r>
        <w:t xml:space="preserve">5.1. Срок вступления в силу решения о прекращении формирования фонда </w:t>
      </w:r>
      <w:r>
        <w:t xml:space="preserve">капитального ремонта на счете регионального оператора и формировании фонда капитального ремонта на специальном счете, установленный </w:t>
      </w:r>
      <w:hyperlink w:anchor="P3163" w:tooltip="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получения региональным оператором решения общего собрания собс">
        <w:r>
          <w:rPr>
            <w:color w:val="0000FF"/>
          </w:rPr>
          <w:t>частью 5</w:t>
        </w:r>
      </w:hyperlink>
      <w:r>
        <w:t xml:space="preserve"> настоящей статьи, не применяется в случае, если решение о формировании фонда </w:t>
      </w:r>
      <w:r>
        <w:t xml:space="preserve">капитального ремонта на счете регионального оператора было принято органом местного самоуправления в случаях, предусмотренных </w:t>
      </w:r>
      <w:hyperlink w:anchor="P3128"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 решением суда установлен факт, что органом местног</w:t>
      </w:r>
      <w:r>
        <w:t>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w:t>
      </w:r>
      <w:r>
        <w:t>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w:t>
      </w:r>
      <w:r>
        <w:t xml:space="preserve">а в этом случае вступает в силу через один месяц со дня получения региональным оператором решения общего собрания собственников помещений в многоквартирном доме в соответствии с </w:t>
      </w:r>
      <w:hyperlink w:anchor="P3161"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но не ранее н</w:t>
      </w:r>
      <w:r>
        <w:t xml:space="preserve">аступления условия, указанного в </w:t>
      </w:r>
      <w:hyperlink w:anchor="P3158"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w:t>
      </w:r>
    </w:p>
    <w:p w:rsidR="00B93D62" w:rsidRDefault="00D92C88">
      <w:pPr>
        <w:pStyle w:val="ConsPlusNormal0"/>
        <w:jc w:val="both"/>
      </w:pPr>
      <w:r>
        <w:t xml:space="preserve">(часть 5.1 введена Федеральным </w:t>
      </w:r>
      <w:hyperlink r:id="rId148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 в ред</w:t>
      </w:r>
      <w:r>
        <w:t xml:space="preserve">. Федерального </w:t>
      </w:r>
      <w:hyperlink r:id="rId1489"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закона</w:t>
        </w:r>
      </w:hyperlink>
      <w:r>
        <w:t xml:space="preserve"> от 04.11.2025 N 403-ФЗ)</w:t>
      </w:r>
    </w:p>
    <w:p w:rsidR="00B93D62" w:rsidRDefault="00D92C88">
      <w:pPr>
        <w:pStyle w:val="ConsPlusNormal0"/>
        <w:spacing w:before="240"/>
        <w:ind w:firstLine="540"/>
        <w:jc w:val="both"/>
      </w:pPr>
      <w:r>
        <w:t>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со</w:t>
      </w:r>
      <w:r>
        <w:t xml:space="preserve"> дня получения владельцем специального счета решения общего собрания собственников помещений в многоквартирном доме в соответствии с </w:t>
      </w:r>
      <w:hyperlink w:anchor="P3161" w:tooltip="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w:r>
          <w:rPr>
            <w:color w:val="0000FF"/>
          </w:rPr>
          <w:t>частью 4</w:t>
        </w:r>
      </w:hyperlink>
      <w:r>
        <w:t xml:space="preserve"> настоящей статьи, но не ранее наступления условия, указанного в </w:t>
      </w:r>
      <w:hyperlink w:anchor="P3158" w:tooltip="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
        <w:r>
          <w:rPr>
            <w:color w:val="0000FF"/>
          </w:rPr>
          <w:t>части 2</w:t>
        </w:r>
      </w:hyperlink>
      <w: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B93D62" w:rsidRDefault="00D92C88">
      <w:pPr>
        <w:pStyle w:val="ConsPlusNormal0"/>
        <w:jc w:val="both"/>
      </w:pPr>
      <w:r>
        <w:t xml:space="preserve">(в ред. Федерального </w:t>
      </w:r>
      <w:hyperlink r:id="rId1490" w:tooltip="Федеральный закон от 04.11.2025 N 403-ФЗ &quot;О внесении изменений в статьи 173 и 177 Жилищного кодекса Российской Федерации&quot; {КонсультантПлюс}">
        <w:r>
          <w:rPr>
            <w:color w:val="0000FF"/>
          </w:rPr>
          <w:t>закона</w:t>
        </w:r>
      </w:hyperlink>
      <w:r>
        <w:t xml:space="preserve"> от 04.11.2025 N 403-ФЗ)</w:t>
      </w:r>
    </w:p>
    <w:p w:rsidR="00B93D62" w:rsidRDefault="00D92C88">
      <w:pPr>
        <w:pStyle w:val="ConsPlusNormal0"/>
        <w:spacing w:before="240"/>
        <w:ind w:firstLine="540"/>
        <w:jc w:val="both"/>
      </w:pPr>
      <w: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w:t>
      </w:r>
      <w:r>
        <w:t>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w:t>
      </w:r>
      <w:r>
        <w:t>мированием фонда капитального ремонта, в порядке, установленном нормативным правовым актом субъекта Российской Федерации.</w:t>
      </w:r>
    </w:p>
    <w:p w:rsidR="00B93D62" w:rsidRDefault="00D92C88">
      <w:pPr>
        <w:pStyle w:val="ConsPlusNormal0"/>
        <w:jc w:val="both"/>
      </w:pPr>
      <w:r>
        <w:t xml:space="preserve">(часть 7 введена Федеральным </w:t>
      </w:r>
      <w:hyperlink r:id="rId14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bookmarkStart w:id="364" w:name="P3171"/>
      <w:bookmarkEnd w:id="364"/>
      <w:r>
        <w:t xml:space="preserve">8. </w:t>
      </w:r>
      <w:r>
        <w:t xml:space="preserve">В случае, если на основании сведений, полученных в соответствии с </w:t>
      </w:r>
      <w:hyperlink w:anchor="P3149" w:tooltip="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
        <w:r>
          <w:rPr>
            <w:color w:val="0000FF"/>
          </w:rPr>
          <w:t>частью 3 статьи 172</w:t>
        </w:r>
      </w:hyperlink>
      <w:r>
        <w:t xml:space="preserve"> настоящего Кодекса, размер фактических поступлений взносов на капитальный ремонт составляет менее чем шестьдесят процентов от размер</w:t>
      </w:r>
      <w:r>
        <w:t>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w:t>
      </w:r>
      <w:r>
        <w:t xml:space="preserve">личии задолженности, о необходимости погашения такой задолженности в срок не более чем пять месяцев с 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w:t>
      </w:r>
      <w:r>
        <w:t>настоящим Кодексом в связи с непогашением задолженности в установленный срок.</w:t>
      </w:r>
    </w:p>
    <w:p w:rsidR="00B93D62" w:rsidRDefault="00D92C88">
      <w:pPr>
        <w:pStyle w:val="ConsPlusNormal0"/>
        <w:jc w:val="both"/>
      </w:pPr>
      <w:r>
        <w:t xml:space="preserve">(часть 8 введена Федеральным </w:t>
      </w:r>
      <w:hyperlink r:id="rId149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Федеральных законов от 28.12.2016 </w:t>
      </w:r>
      <w:hyperlink r:id="rId1493"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03.02.2025 </w:t>
      </w:r>
      <w:hyperlink r:id="rId1494"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N 6-ФЗ</w:t>
        </w:r>
      </w:hyperlink>
      <w:r>
        <w:t>)</w:t>
      </w:r>
    </w:p>
    <w:p w:rsidR="00B93D62" w:rsidRDefault="00D92C88">
      <w:pPr>
        <w:pStyle w:val="ConsPlusNormal0"/>
        <w:spacing w:before="240"/>
        <w:ind w:firstLine="540"/>
        <w:jc w:val="both"/>
      </w:pPr>
      <w:r>
        <w:t>9. Владелец специального счет</w:t>
      </w:r>
      <w:r>
        <w:t xml:space="preserve">а, получивший уведомление органа государственного жилищного надзора, указанное в </w:t>
      </w:r>
      <w:hyperlink w:anchor="P317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собственников поме</w:t>
      </w:r>
      <w:r>
        <w:t>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w:t>
      </w:r>
      <w:r>
        <w:t xml:space="preserve"> В случае отсутствия погашения такой задолженности за два месяца до истечения срока, установленного в соответствии с </w:t>
      </w:r>
      <w:hyperlink w:anchor="P317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владелец специального счета обязан инициировать проведение общего собрания</w:t>
      </w:r>
      <w:r>
        <w:t xml:space="preserve"> собственников помещений в данном многоквартирном доме в целях принятия решения о порядке погашения задолженности.</w:t>
      </w:r>
    </w:p>
    <w:p w:rsidR="00B93D62" w:rsidRDefault="00D92C88">
      <w:pPr>
        <w:pStyle w:val="ConsPlusNormal0"/>
        <w:jc w:val="both"/>
      </w:pPr>
      <w:r>
        <w:t xml:space="preserve">(часть 9 введена Федеральным </w:t>
      </w:r>
      <w:hyperlink r:id="rId14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9.1. Регио</w:t>
      </w:r>
      <w:r>
        <w:t xml:space="preserve">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317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w:t>
      </w:r>
      <w:r>
        <w:t>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w:t>
      </w:r>
      <w:r>
        <w:t xml:space="preserve">сяца до истечения срока, установленного в соответствии с </w:t>
      </w:r>
      <w:hyperlink w:anchor="P317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частью 8</w:t>
        </w:r>
      </w:hyperlink>
      <w:r>
        <w:t xml:space="preserve"> настоящей статьи, лицо, осуществляющее управление многоквартирным домом, лицо, указанное в </w:t>
      </w:r>
      <w:hyperlink w:anchor="P2946"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части 3 статьи 164</w:t>
        </w:r>
      </w:hyperlink>
      <w:r>
        <w:t xml:space="preserve"> наст</w:t>
      </w:r>
      <w:r>
        <w:t>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B93D62" w:rsidRDefault="00D92C88">
      <w:pPr>
        <w:pStyle w:val="ConsPlusNormal0"/>
        <w:jc w:val="both"/>
      </w:pPr>
      <w:r>
        <w:t>(часть 9.1 введена Федер</w:t>
      </w:r>
      <w:r>
        <w:t xml:space="preserve">альным </w:t>
      </w:r>
      <w:hyperlink r:id="rId1496"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B93D62" w:rsidRDefault="00D92C88">
      <w:pPr>
        <w:pStyle w:val="ConsPlusNormal0"/>
        <w:spacing w:before="240"/>
        <w:ind w:firstLine="540"/>
        <w:jc w:val="both"/>
      </w:pPr>
      <w:bookmarkStart w:id="365" w:name="P3177"/>
      <w:bookmarkEnd w:id="365"/>
      <w:r>
        <w:t xml:space="preserve">10. Если в течение пяти месяцев с даты получения уведомления, указанного в </w:t>
      </w:r>
      <w:hyperlink w:anchor="P317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задолженность не была погашена в размере, указанном в уведомлении органа государств</w:t>
      </w:r>
      <w:r>
        <w:t>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в течение одного месяца с даты истечения пяти месяцев с даты получения владельцем специального счета ув</w:t>
      </w:r>
      <w:r>
        <w:t xml:space="preserve">едомления, указанного в </w:t>
      </w:r>
      <w:hyperlink w:anchor="P3171" w:tooltip="8. В случае, если на основании сведений, полученных в соответствии с частью 3 статьи 172 настоящего Кодекса, размер фактических поступлений взносов на капитальный ремонт составляет менее чем шестьдесят процентов от размера начисленных взносов на капитальный ре">
        <w:r>
          <w:rPr>
            <w:color w:val="0000FF"/>
          </w:rPr>
          <w:t>части 8</w:t>
        </w:r>
      </w:hyperlink>
      <w:r>
        <w:t xml:space="preserve"> настоящей статьи,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w:t>
      </w:r>
      <w:r>
        <w:t>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w:t>
      </w:r>
      <w:r>
        <w:t>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w:t>
      </w:r>
      <w:r>
        <w:t xml:space="preserve">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w:t>
      </w:r>
      <w:r>
        <w:t>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B93D62" w:rsidRDefault="00D92C88">
      <w:pPr>
        <w:pStyle w:val="ConsPlusNormal0"/>
        <w:jc w:val="both"/>
      </w:pPr>
      <w:r>
        <w:t xml:space="preserve">(часть 10 введена Федеральным </w:t>
      </w:r>
      <w:hyperlink r:id="rId149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498" w:tooltip="Федеральный закон от 03.02.2025 N 6-ФЗ &quot;О внесении изменений в статью 173 Жилищного кодекса Российской Федерации и отдельные законодательные акты Российской Федерации&quot; {КонсультантПлюс}">
        <w:r>
          <w:rPr>
            <w:color w:val="0000FF"/>
          </w:rPr>
          <w:t>закона</w:t>
        </w:r>
      </w:hyperlink>
      <w:r>
        <w:t xml:space="preserve"> от 03.02.2025 N 6-ФЗ)</w:t>
      </w:r>
    </w:p>
    <w:p w:rsidR="00B93D62" w:rsidRDefault="00B93D62">
      <w:pPr>
        <w:pStyle w:val="ConsPlusNormal0"/>
        <w:ind w:firstLine="540"/>
        <w:jc w:val="both"/>
      </w:pPr>
    </w:p>
    <w:p w:rsidR="00B93D62" w:rsidRDefault="00D92C88">
      <w:pPr>
        <w:pStyle w:val="ConsPlusTitle0"/>
        <w:ind w:firstLine="540"/>
        <w:jc w:val="both"/>
        <w:outlineLvl w:val="2"/>
      </w:pPr>
      <w:bookmarkStart w:id="366" w:name="P3180"/>
      <w:bookmarkEnd w:id="366"/>
      <w:r>
        <w:t>Статья 174. Использование средств фонда капитального ремо</w:t>
      </w:r>
      <w:r>
        <w:t>нта</w:t>
      </w:r>
    </w:p>
    <w:p w:rsidR="00B93D62" w:rsidRDefault="00B93D62">
      <w:pPr>
        <w:pStyle w:val="ConsPlusNormal0"/>
        <w:ind w:firstLine="540"/>
        <w:jc w:val="both"/>
      </w:pPr>
    </w:p>
    <w:p w:rsidR="00B93D62" w:rsidRDefault="00D92C88">
      <w:pPr>
        <w:pStyle w:val="ConsPlusNormal0"/>
        <w:ind w:firstLine="540"/>
        <w:jc w:val="both"/>
      </w:pPr>
      <w:bookmarkStart w:id="367" w:name="P3182"/>
      <w:bookmarkEnd w:id="367"/>
      <w: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w:t>
      </w:r>
      <w:r>
        <w:t xml:space="preserve">в соответствии с </w:t>
      </w:r>
      <w:hyperlink r:id="rId1499" w:tooltip="&quot;Градостроительный кодекс Российской Федерации&quot; от 29.12.2004 N 190-ФЗ (ред. от 31.07.2025) {КонсультантПлюс}">
        <w:r>
          <w:rPr>
            <w:color w:val="0000FF"/>
          </w:rPr>
          <w:t>з</w:t>
        </w:r>
        <w:r>
          <w:rPr>
            <w:color w:val="0000FF"/>
          </w:rPr>
          <w:t>аконодательством</w:t>
        </w:r>
      </w:hyperlink>
      <w:r>
        <w:t xml:space="preserve"> о градостроительной деятельности), оплаты услуг по строительному контролю,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w:t>
      </w:r>
      <w:r>
        <w:t xml:space="preserve">емонту общего имущества в многоквартирном доме, в случае, предусмотренном </w:t>
      </w:r>
      <w:hyperlink w:anchor="P3026"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погашения кредитов, займов, полученных и использованных в целях оплаты указанных услуг, работ, товаров (</w:t>
      </w:r>
      <w:r>
        <w:t>материалов и оборудования, в том числе высокотехнологичного оборудования),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w:t>
      </w:r>
      <w:r>
        <w:t>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только услуг и (или) работ, пр</w:t>
      </w:r>
      <w:r>
        <w:t xml:space="preserve">едусмотренных </w:t>
      </w:r>
      <w:hyperlink w:anchor="P298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частью 1 статьи 166</w:t>
        </w:r>
      </w:hyperlink>
      <w:r>
        <w:t xml:space="preserve"> настоящего Кодекса, и работ, предусмотренных нормативным правовым актом субъекта Российской Федерации, оплата товаров (материалов и оборудования, в том числе высокотехнологичного оборудования), необхо</w:t>
      </w:r>
      <w:r>
        <w:t xml:space="preserve">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26"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погашение кредитов, займов, полученны</w:t>
      </w:r>
      <w:r>
        <w:t>х и использованных в целях оплаты данных работ, товаров (материалов и оборудования, в том числе высокотехнологичного оборудования), и уплата процентов за пользование такими кредитами, займами.</w:t>
      </w:r>
    </w:p>
    <w:p w:rsidR="00B93D62" w:rsidRDefault="00D92C88">
      <w:pPr>
        <w:pStyle w:val="ConsPlusNormal0"/>
        <w:jc w:val="both"/>
      </w:pPr>
      <w:r>
        <w:t xml:space="preserve">(в ред. Федеральных законов от 04.08.2023 </w:t>
      </w:r>
      <w:hyperlink r:id="rId1500"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01"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B93D62" w:rsidRDefault="00D92C88">
      <w:pPr>
        <w:pStyle w:val="ConsPlusNormal0"/>
        <w:spacing w:before="240"/>
        <w:ind w:firstLine="540"/>
        <w:jc w:val="both"/>
      </w:pPr>
      <w:bookmarkStart w:id="368" w:name="P3184"/>
      <w:bookmarkEnd w:id="368"/>
      <w:r>
        <w:t>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w:t>
      </w:r>
      <w:r>
        <w:t xml:space="preserve">ии этого многоквартирного дома в соответствии с </w:t>
      </w:r>
      <w:hyperlink w:anchor="P696" w:tooltip="10. Признание в установленном Правительством Российской Федерации порядке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
        <w:r>
          <w:rPr>
            <w:color w:val="0000FF"/>
          </w:rPr>
          <w:t>частями 10</w:t>
        </w:r>
      </w:hyperlink>
      <w:r>
        <w:t xml:space="preserve"> и </w:t>
      </w:r>
      <w:hyperlink w:anchor="P700" w:tooltip="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законодательством Российской Фед">
        <w:r>
          <w:rPr>
            <w:color w:val="0000FF"/>
          </w:rPr>
          <w:t>11 статьи 32</w:t>
        </w:r>
      </w:hyperlink>
      <w:r>
        <w:t xml:space="preserve"> настоящего Кодекса по решению собственников помещений в этом многоквартирном доме. В случае сноса многокварт</w:t>
      </w:r>
      <w:r>
        <w:t>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w:t>
      </w:r>
      <w:r>
        <w:t>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w:t>
      </w:r>
      <w:r>
        <w:t xml:space="preserve">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w:t>
      </w:r>
      <w:r>
        <w:t>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w:t>
      </w:r>
      <w:r>
        <w:t>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w:t>
      </w:r>
      <w:r>
        <w:t>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w:t>
      </w:r>
      <w:r>
        <w:t>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w:t>
      </w:r>
      <w:r>
        <w:t>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w:t>
      </w:r>
      <w:r>
        <w:t>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B93D62" w:rsidRDefault="00D92C88">
      <w:pPr>
        <w:pStyle w:val="ConsPlusNormal0"/>
        <w:jc w:val="both"/>
      </w:pPr>
      <w:r>
        <w:t xml:space="preserve">(в ред. Федеральных законов от 28.11.2018 </w:t>
      </w:r>
      <w:hyperlink r:id="rId1502" w:tooltip="Федеральный закон от 28.11.2018 N 434-ФЗ &quot;О внесении изменений в Жилищный кодекс Российской Федерации&quot; {КонсультантПлюс}">
        <w:r>
          <w:rPr>
            <w:color w:val="0000FF"/>
          </w:rPr>
          <w:t>N 434-ФЗ</w:t>
        </w:r>
      </w:hyperlink>
      <w:r>
        <w:t xml:space="preserve">, от 06.02.2020 </w:t>
      </w:r>
      <w:hyperlink r:id="rId1503" w:tooltip="Федеральный закон от 06.02.2020 N 13-ФЗ &quot;О внесении изменений в Жилищный кодекс Российской Федерации&quot; {КонсультантПлюс}">
        <w:r>
          <w:rPr>
            <w:color w:val="0000FF"/>
          </w:rPr>
          <w:t>N 13-ФЗ</w:t>
        </w:r>
      </w:hyperlink>
      <w:r>
        <w:t>)</w:t>
      </w:r>
    </w:p>
    <w:p w:rsidR="00B93D62" w:rsidRDefault="00B93D62">
      <w:pPr>
        <w:pStyle w:val="ConsPlusNormal0"/>
        <w:ind w:firstLine="540"/>
        <w:jc w:val="both"/>
      </w:pPr>
    </w:p>
    <w:p w:rsidR="00B93D62" w:rsidRDefault="00D92C88">
      <w:pPr>
        <w:pStyle w:val="ConsPlusTitle0"/>
        <w:jc w:val="center"/>
        <w:outlineLvl w:val="1"/>
      </w:pPr>
      <w:r>
        <w:t>Глава 16. ФОРМИРОВАНИЕ ФОН</w:t>
      </w:r>
      <w:r>
        <w:t>ДА КАПИТАЛЬНОГО РЕМОНТА</w:t>
      </w:r>
    </w:p>
    <w:p w:rsidR="00B93D62" w:rsidRDefault="00D92C88">
      <w:pPr>
        <w:pStyle w:val="ConsPlusTitle0"/>
        <w:jc w:val="center"/>
      </w:pPr>
      <w:r>
        <w:t>НА СПЕЦИАЛЬНОМ СЧЕТЕ</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w:t>
            </w:r>
            <w:r>
              <w:rPr>
                <w:color w:val="392C69"/>
              </w:rPr>
              <w:t xml:space="preserve">нта общего имущества в многоквартирном доме (ФЗ от 23.12.2003 </w:t>
            </w:r>
            <w:hyperlink r:id="rId1504" w:tooltip="Федеральный закон от 23.12.2003 N 177-ФЗ (ред. от 31.07.2025) &quot;О страховании вкладов в банках Российской Федерации&quot; (с изм. и доп., вступ. в силу с 30.10.2025) {КонсультантПлюс}">
              <w:r>
                <w:rPr>
                  <w:color w:val="0000FF"/>
                </w:rPr>
                <w:t>N 177-ФЗ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Title0"/>
        <w:spacing w:before="300"/>
        <w:ind w:firstLine="540"/>
        <w:jc w:val="both"/>
        <w:outlineLvl w:val="2"/>
      </w:pPr>
      <w:r>
        <w:t>Статья 175. Специальный счет</w:t>
      </w:r>
    </w:p>
    <w:p w:rsidR="00B93D62" w:rsidRDefault="00B93D62">
      <w:pPr>
        <w:pStyle w:val="ConsPlusNormal0"/>
        <w:ind w:firstLine="540"/>
        <w:jc w:val="both"/>
      </w:pPr>
    </w:p>
    <w:p w:rsidR="00B93D62" w:rsidRDefault="00D92C88">
      <w:pPr>
        <w:pStyle w:val="ConsPlusNormal0"/>
        <w:ind w:firstLine="540"/>
        <w:jc w:val="both"/>
      </w:pPr>
      <w:r>
        <w:t xml:space="preserve">1. Специальный счет открывается в банке в соответствии с Гражданским </w:t>
      </w:r>
      <w:hyperlink r:id="rId1505" w:tooltip="&quot;Гражданский кодекс Российской Федерации (часть вторая)&quot; от 26.01.1996 N 14-ФЗ (ред. от 24.06.2025) {КонсультантПлюс}">
        <w:r>
          <w:rPr>
            <w:color w:val="0000FF"/>
          </w:rPr>
          <w:t>кодексом</w:t>
        </w:r>
      </w:hyperlink>
      <w: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3180" w:tooltip="Статья 174. Использование средств фонда капитального ремонта">
        <w:r>
          <w:rPr>
            <w:color w:val="0000FF"/>
          </w:rPr>
          <w:t>статье 174</w:t>
        </w:r>
      </w:hyperlink>
      <w:r>
        <w:t xml:space="preserve"> настоящего Кодекса.</w:t>
      </w:r>
    </w:p>
    <w:p w:rsidR="00B93D62" w:rsidRDefault="00D92C88">
      <w:pPr>
        <w:pStyle w:val="ConsPlusNormal0"/>
        <w:spacing w:before="240"/>
        <w:ind w:firstLine="540"/>
        <w:jc w:val="both"/>
      </w:pPr>
      <w:bookmarkStart w:id="369" w:name="P3195"/>
      <w:bookmarkEnd w:id="369"/>
      <w:r>
        <w:t>2. Владельцем специального счета может быть:</w:t>
      </w:r>
    </w:p>
    <w:p w:rsidR="00B93D62" w:rsidRDefault="00D92C88">
      <w:pPr>
        <w:pStyle w:val="ConsPlusNormal0"/>
        <w:spacing w:before="240"/>
        <w:ind w:firstLine="540"/>
        <w:jc w:val="both"/>
      </w:pPr>
      <w:r>
        <w:t>1) товарищество собственников жилья, осуществляющее управление многоквартирным домом и созданное собственниками пом</w:t>
      </w:r>
      <w:r>
        <w:t xml:space="preserve">ещений в одном многоквартирном доме или нескольких многоквартирных домах, в соответствии с </w:t>
      </w:r>
      <w:hyperlink w:anchor="P2143" w:tooltip="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
        <w:r>
          <w:rPr>
            <w:color w:val="0000FF"/>
          </w:rPr>
          <w:t>пунктом 1 части 2 статьи 136</w:t>
        </w:r>
      </w:hyperlink>
      <w:r>
        <w:t xml:space="preserve"> настоящего Кодекса;</w:t>
      </w:r>
    </w:p>
    <w:p w:rsidR="00B93D62" w:rsidRDefault="00D92C88">
      <w:pPr>
        <w:pStyle w:val="ConsPlusNormal0"/>
        <w:jc w:val="both"/>
      </w:pPr>
      <w:r>
        <w:t xml:space="preserve">(в ред. Федеральных законов от 21.07.2014 </w:t>
      </w:r>
      <w:hyperlink r:id="rId150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t xml:space="preserve">, от 29.06.2015 </w:t>
      </w:r>
      <w:hyperlink r:id="rId150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B93D62" w:rsidRDefault="00D92C88">
      <w:pPr>
        <w:pStyle w:val="ConsPlusNormal0"/>
        <w:spacing w:before="240"/>
        <w:ind w:firstLine="540"/>
        <w:jc w:val="both"/>
      </w:pPr>
      <w:r>
        <w:t>2) осуществляющий управление многоквартирным домом жилищный кооператив;</w:t>
      </w:r>
    </w:p>
    <w:p w:rsidR="00B93D62" w:rsidRDefault="00D92C88">
      <w:pPr>
        <w:pStyle w:val="ConsPlusNormal0"/>
        <w:jc w:val="both"/>
      </w:pPr>
      <w:r>
        <w:t xml:space="preserve">(в ред. Федерального </w:t>
      </w:r>
      <w:hyperlink r:id="rId15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3) управляющая организация, осуществляющая управление многоквартирным домом на основании договора управления.</w:t>
      </w:r>
    </w:p>
    <w:p w:rsidR="00B93D62" w:rsidRDefault="00D92C88">
      <w:pPr>
        <w:pStyle w:val="ConsPlusNormal0"/>
        <w:jc w:val="both"/>
      </w:pPr>
      <w:r>
        <w:t xml:space="preserve">(п. 3 введен Федеральным </w:t>
      </w:r>
      <w:hyperlink r:id="rId150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 в ред. Федерального </w:t>
      </w:r>
      <w:hyperlink r:id="rId151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bookmarkStart w:id="370" w:name="P3202"/>
      <w:bookmarkEnd w:id="370"/>
      <w:r>
        <w:t>3. Собственники помещений в многоквартирном доме вправе принять решение о выборе региональ</w:t>
      </w:r>
      <w:r>
        <w:t>ного оператора в качестве владельца специального счета.</w:t>
      </w:r>
    </w:p>
    <w:p w:rsidR="00B93D62" w:rsidRDefault="00D92C88">
      <w:pPr>
        <w:pStyle w:val="ConsPlusNormal0"/>
        <w:spacing w:before="240"/>
        <w:ind w:firstLine="540"/>
        <w:jc w:val="both"/>
      </w:pPr>
      <w:bookmarkStart w:id="371" w:name="P3203"/>
      <w:bookmarkEnd w:id="371"/>
      <w: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w:t>
      </w:r>
      <w:r>
        <w:t xml:space="preserve">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w:t>
      </w:r>
      <w:r>
        <w:t>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B93D62" w:rsidRDefault="00D92C88">
      <w:pPr>
        <w:pStyle w:val="ConsPlusNormal0"/>
        <w:jc w:val="both"/>
      </w:pPr>
      <w:r>
        <w:t xml:space="preserve">(часть 3.1 введена Федеральным </w:t>
      </w:r>
      <w:hyperlink r:id="rId151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 xml:space="preserve">3.2. Уполномоченное лицо, указанное в </w:t>
      </w:r>
      <w:hyperlink w:anchor="P3203" w:tooltip="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
        <w:r>
          <w:rPr>
            <w:color w:val="0000FF"/>
          </w:rPr>
          <w:t>части 3.1</w:t>
        </w:r>
      </w:hyperlink>
      <w:r>
        <w:t xml:space="preserve"> настоящей статьи, обязано представлять владельцу специального счета в порядке и в сроки, которые установлены законо</w:t>
      </w:r>
      <w:r>
        <w:t>м субъекта Российской Федерации, сведения о размере средств, начисленных в качестве взносов на капитальный ремонт.</w:t>
      </w:r>
    </w:p>
    <w:p w:rsidR="00B93D62" w:rsidRDefault="00D92C88">
      <w:pPr>
        <w:pStyle w:val="ConsPlusNormal0"/>
        <w:jc w:val="both"/>
      </w:pPr>
      <w:r>
        <w:t xml:space="preserve">(часть 3.2 введена Федеральным </w:t>
      </w:r>
      <w:hyperlink r:id="rId151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законом</w:t>
        </w:r>
      </w:hyperlink>
      <w:r>
        <w:t xml:space="preserve"> от 28.12.2016 N 498-ФЗ)</w:t>
      </w:r>
    </w:p>
    <w:p w:rsidR="00B93D62" w:rsidRDefault="00D92C88">
      <w:pPr>
        <w:pStyle w:val="ConsPlusNormal0"/>
        <w:spacing w:before="240"/>
        <w:ind w:firstLine="540"/>
        <w:jc w:val="both"/>
      </w:pPr>
      <w:r>
        <w:t xml:space="preserve">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w:t>
      </w:r>
      <w:r>
        <w:t>фонда капитального ремонта собственников помещений только в одном многоквартирном доме.</w:t>
      </w:r>
    </w:p>
    <w:p w:rsidR="00B93D62" w:rsidRDefault="00D92C88">
      <w:pPr>
        <w:pStyle w:val="ConsPlusNormal0"/>
        <w:spacing w:before="240"/>
        <w:ind w:firstLine="540"/>
        <w:jc w:val="both"/>
      </w:pPr>
      <w:r>
        <w:t>5. Договор специального счета является бессрочным.</w:t>
      </w:r>
    </w:p>
    <w:p w:rsidR="00B93D62" w:rsidRDefault="00D92C88">
      <w:pPr>
        <w:pStyle w:val="ConsPlusNormal0"/>
        <w:spacing w:before="240"/>
        <w:ind w:firstLine="540"/>
        <w:jc w:val="both"/>
      </w:pPr>
      <w:r>
        <w:t>6. На денежные средства, находящиеся на специальном счете, не может быть обращено взыскание по обязательствам владель</w:t>
      </w:r>
      <w:r>
        <w:t xml:space="preserve">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67"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части 2 статьи 44</w:t>
        </w:r>
      </w:hyperlink>
      <w:r>
        <w:t xml:space="preserve"> настоящего </w:t>
      </w:r>
      <w:r>
        <w:t xml:space="preserve">Кодекса, а также </w:t>
      </w:r>
      <w:hyperlink r:id="rId1513" w:tooltip="&quot;Гражданский кодекс Российской Федерации (часть вторая)&quot; от 26.01.1996 N 14-ФЗ (ред. от 24.06.2025) {КонсультантПлюс}">
        <w:r>
          <w:rPr>
            <w:color w:val="0000FF"/>
          </w:rPr>
          <w:t>договора</w:t>
        </w:r>
      </w:hyperlink>
      <w:r>
        <w:t xml:space="preserve"> строительного подряда, предусмотренного </w:t>
      </w:r>
      <w:hyperlink w:anchor="P2999"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заключенного на основании решения общего собрания собственников помещений в многоквартирном доме о проведении капитально</w:t>
      </w:r>
      <w:r>
        <w:t>го ремонта либо на ином законном основании.</w:t>
      </w:r>
    </w:p>
    <w:p w:rsidR="00B93D62" w:rsidRDefault="00D92C88">
      <w:pPr>
        <w:pStyle w:val="ConsPlusNormal0"/>
        <w:jc w:val="both"/>
      </w:pPr>
      <w:r>
        <w:t xml:space="preserve">(в ред. Федерального </w:t>
      </w:r>
      <w:hyperlink r:id="rId1514"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B93D62" w:rsidRDefault="00D92C88">
      <w:pPr>
        <w:pStyle w:val="ConsPlusNormal0"/>
        <w:spacing w:before="240"/>
        <w:ind w:firstLine="540"/>
        <w:jc w:val="both"/>
      </w:pPr>
      <w:r>
        <w:t>7. В случае признания владельца специального счета банкротом денежные средства, находящиеся на специально</w:t>
      </w:r>
      <w:r>
        <w:t>м счете, не включаются в конкурсную массу.</w:t>
      </w:r>
    </w:p>
    <w:p w:rsidR="00B93D62" w:rsidRDefault="00D92C88">
      <w:pPr>
        <w:pStyle w:val="ConsPlusNormal0"/>
        <w:spacing w:before="240"/>
        <w:ind w:firstLine="540"/>
        <w:jc w:val="both"/>
      </w:pPr>
      <w:bookmarkStart w:id="372" w:name="P3212"/>
      <w:bookmarkEnd w:id="372"/>
      <w:r>
        <w:t>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w:t>
      </w:r>
      <w:r>
        <w:t>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w:t>
      </w:r>
      <w:r>
        <w:t>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w:t>
      </w:r>
      <w:r>
        <w:t>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w:t>
      </w:r>
      <w:r>
        <w:t xml:space="preserve">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2883" w:tooltip="Статья 162. Договор управления многоквартирным домом">
        <w:r>
          <w:rPr>
            <w:color w:val="0000FF"/>
          </w:rPr>
          <w:t>статей 162</w:t>
        </w:r>
      </w:hyperlink>
      <w:r>
        <w:t xml:space="preserve"> и </w:t>
      </w:r>
      <w:hyperlink w:anchor="P3695"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20</w:t>
        </w:r>
        <w:r>
          <w:rPr>
            <w:color w:val="0000FF"/>
          </w:rPr>
          <w:t>0</w:t>
        </w:r>
      </w:hyperlink>
      <w:r>
        <w:t xml:space="preserve"> настоящего Кодекса.</w:t>
      </w:r>
    </w:p>
    <w:p w:rsidR="00B93D62" w:rsidRDefault="00D92C88">
      <w:pPr>
        <w:pStyle w:val="ConsPlusNormal0"/>
        <w:jc w:val="both"/>
      </w:pPr>
      <w:r>
        <w:t xml:space="preserve">(часть 8 введена Федеральным </w:t>
      </w:r>
      <w:hyperlink r:id="rId151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bookmarkStart w:id="373" w:name="P3214"/>
      <w:bookmarkEnd w:id="373"/>
      <w:r>
        <w:t xml:space="preserve">9. Не позднее чем за месяц до окончания срока, установленного </w:t>
      </w:r>
      <w:hyperlink w:anchor="P32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настоящей статьи, орган местного самоуправления</w:t>
      </w:r>
      <w:r>
        <w:t xml:space="preserve">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w:t>
      </w:r>
      <w:r>
        <w:t xml:space="preserve">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32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части 8</w:t>
        </w:r>
      </w:hyperlink>
      <w:r>
        <w:t xml:space="preserve"> нас</w:t>
      </w:r>
      <w:r>
        <w:t>тоящей статьи, принимает решение об определении регионального оператора владельцем специального 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w:t>
      </w:r>
      <w:r>
        <w:t>едитной организации, в которой открыт специальный счет, а также размещает данное решение в системе.</w:t>
      </w:r>
    </w:p>
    <w:p w:rsidR="00B93D62" w:rsidRDefault="00D92C88">
      <w:pPr>
        <w:pStyle w:val="ConsPlusNormal0"/>
        <w:jc w:val="both"/>
      </w:pPr>
      <w:r>
        <w:t xml:space="preserve">(часть 9 введена Федеральным </w:t>
      </w:r>
      <w:hyperlink r:id="rId151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1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закона</w:t>
        </w:r>
      </w:hyperlink>
      <w:r>
        <w:t xml:space="preserve"> от 28.12.2016 N 498-ФЗ)</w:t>
      </w:r>
    </w:p>
    <w:p w:rsidR="00B93D62" w:rsidRDefault="00D92C88">
      <w:pPr>
        <w:pStyle w:val="ConsPlusNormal0"/>
        <w:spacing w:before="240"/>
        <w:ind w:firstLine="540"/>
        <w:jc w:val="both"/>
      </w:pPr>
      <w:r>
        <w:t>10. К владельцу специального счета, определенному на основании решения общего собрания собств</w:t>
      </w:r>
      <w:r>
        <w:t xml:space="preserve">енников помещений в многоквартирном доме в соответствии с </w:t>
      </w:r>
      <w:hyperlink w:anchor="P32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w:t>
        </w:r>
      </w:hyperlink>
      <w:r>
        <w:t xml:space="preserve"> настоящей статьи или органом местного самоуправления в соответствии с </w:t>
      </w:r>
      <w:hyperlink w:anchor="P321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частью 9</w:t>
        </w:r>
      </w:hyperlink>
      <w:r>
        <w:t xml:space="preserve"> настоящей статьи, с момента принят</w:t>
      </w:r>
      <w:r>
        <w:t>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w:t>
      </w:r>
      <w:r>
        <w:t>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B93D62" w:rsidRDefault="00D92C88">
      <w:pPr>
        <w:pStyle w:val="ConsPlusNormal0"/>
        <w:jc w:val="both"/>
      </w:pPr>
      <w:r>
        <w:t xml:space="preserve">(часть 10 введена Федеральным </w:t>
      </w:r>
      <w:hyperlink r:id="rId151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 xml:space="preserve">11. До момента определения нового владельца специального счета по основаниям и в порядке, которые установлены </w:t>
      </w:r>
      <w:hyperlink w:anchor="P32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частями 8</w:t>
        </w:r>
      </w:hyperlink>
      <w:r>
        <w:t xml:space="preserve"> и </w:t>
      </w:r>
      <w:hyperlink w:anchor="P321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w:t>
      </w:r>
      <w:r>
        <w:t>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B93D62" w:rsidRDefault="00D92C88">
      <w:pPr>
        <w:pStyle w:val="ConsPlusNormal0"/>
        <w:jc w:val="both"/>
      </w:pPr>
      <w:r>
        <w:t xml:space="preserve">(часть 11 введена Федеральным </w:t>
      </w:r>
      <w:hyperlink r:id="rId15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w:t>
      </w:r>
      <w:r>
        <w:t xml:space="preserve"> определенный в соответствии с </w:t>
      </w:r>
      <w:hyperlink w:anchor="P32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частями 8</w:t>
        </w:r>
      </w:hyperlink>
      <w:r>
        <w:t xml:space="preserve"> и </w:t>
      </w:r>
      <w:hyperlink w:anchor="P321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9</w:t>
        </w:r>
      </w:hyperlink>
      <w:r>
        <w:t xml:space="preserve"> настоящей статьи и </w:t>
      </w:r>
      <w:hyperlink w:anchor="P3177" w:tooltip="10. Если в течение пяти месяцев с даты получения уведомления, указанного в части 8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
        <w:r>
          <w:rPr>
            <w:color w:val="0000FF"/>
          </w:rPr>
          <w:t>частью 10 статьи 173</w:t>
        </w:r>
      </w:hyperlink>
      <w:r>
        <w:t xml:space="preserve"> настоящего Кодекса, принять документы, связанные с открыт</w:t>
      </w:r>
      <w:r>
        <w:t>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w:t>
      </w:r>
      <w:r>
        <w:t xml:space="preserve">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B93D62" w:rsidRDefault="00D92C88">
      <w:pPr>
        <w:pStyle w:val="ConsPlusNormal0"/>
        <w:jc w:val="both"/>
      </w:pPr>
      <w:r>
        <w:t xml:space="preserve">(часть 12 введена Федеральным </w:t>
      </w:r>
      <w:hyperlink r:id="rId152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B93D62">
      <w:pPr>
        <w:pStyle w:val="ConsPlusNormal0"/>
        <w:ind w:firstLine="540"/>
        <w:jc w:val="both"/>
      </w:pPr>
    </w:p>
    <w:p w:rsidR="00B93D62" w:rsidRDefault="00D92C88">
      <w:pPr>
        <w:pStyle w:val="ConsPlusTitle0"/>
        <w:ind w:firstLine="540"/>
        <w:jc w:val="both"/>
        <w:outlineLvl w:val="2"/>
      </w:pPr>
      <w:r>
        <w:t>Статья 175.1. Специальный депозит</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52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B93D62" w:rsidRDefault="00B93D62">
      <w:pPr>
        <w:pStyle w:val="ConsPlusNormal0"/>
        <w:jc w:val="both"/>
      </w:pPr>
    </w:p>
    <w:p w:rsidR="00B93D62" w:rsidRDefault="00D92C88">
      <w:pPr>
        <w:pStyle w:val="ConsPlusNormal0"/>
        <w:ind w:firstLine="540"/>
        <w:jc w:val="both"/>
      </w:pPr>
      <w:r>
        <w:t>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w:t>
      </w:r>
      <w:r>
        <w:t xml:space="preserve">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3235" w:tooltip="1. Специальный счет открывается на имя лица, указанного в частях 2 и 3 статьи 175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пунктом 1.1 части ">
        <w:r>
          <w:rPr>
            <w:color w:val="0000FF"/>
          </w:rPr>
          <w:t>частью 2 статьи 176</w:t>
        </w:r>
      </w:hyperlink>
      <w:r>
        <w:t xml:space="preserve"> настоящего Кодекса, на основании д</w:t>
      </w:r>
      <w:r>
        <w:t>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B93D62" w:rsidRDefault="00D92C88">
      <w:pPr>
        <w:pStyle w:val="ConsPlusNormal0"/>
        <w:spacing w:before="240"/>
        <w:ind w:firstLine="540"/>
        <w:jc w:val="both"/>
      </w:pPr>
      <w:r>
        <w:t>2. Доходы, полученные от размещения на специальном депозите временно свободных средств фонда</w:t>
      </w:r>
      <w:r>
        <w:t xml:space="preserve"> капитального ремонта, формируемого на специальном счете, могут использоваться только в целях, указанных в </w:t>
      </w:r>
      <w:hyperlink w:anchor="P3182"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rsidR="00B93D62" w:rsidRDefault="00D92C88">
      <w:pPr>
        <w:pStyle w:val="ConsPlusNormal0"/>
        <w:spacing w:before="240"/>
        <w:ind w:firstLine="540"/>
        <w:jc w:val="both"/>
      </w:pPr>
      <w:r>
        <w:t>3. Внесение денежных средств на специальный депозит осуществляется исклю</w:t>
      </w:r>
      <w:r>
        <w:t>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B93D62" w:rsidRDefault="00D92C88">
      <w:pPr>
        <w:pStyle w:val="ConsPlusNormal0"/>
        <w:spacing w:before="240"/>
        <w:ind w:firstLine="540"/>
        <w:jc w:val="both"/>
      </w:pPr>
      <w:r>
        <w:t xml:space="preserve">4. На денежные средства, размещенные на специальном депозите, не может </w:t>
      </w:r>
      <w:r>
        <w:t xml:space="preserve">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865" w:tooltip="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
        <w:r>
          <w:rPr>
            <w:color w:val="0000FF"/>
          </w:rPr>
          <w:t>пунктах 1.1-1</w:t>
        </w:r>
      </w:hyperlink>
      <w:r>
        <w:t xml:space="preserve"> и </w:t>
      </w:r>
      <w:hyperlink w:anchor="P867"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1.2 части 2 статьи 44</w:t>
        </w:r>
      </w:hyperlink>
      <w:r>
        <w:t xml:space="preserve"> настоящего Кодекса, а также договора строительного подряда, предусмотренного </w:t>
      </w:r>
      <w:hyperlink w:anchor="P2999"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заключенно</w:t>
      </w:r>
      <w:r>
        <w:t>го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B93D62" w:rsidRDefault="00D92C88">
      <w:pPr>
        <w:pStyle w:val="ConsPlusNormal0"/>
        <w:jc w:val="both"/>
      </w:pPr>
      <w:r>
        <w:t xml:space="preserve">(в ред. Федерального </w:t>
      </w:r>
      <w:hyperlink r:id="rId152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w:t>
      </w:r>
      <w:r>
        <w:t>-ФЗ)</w:t>
      </w:r>
    </w:p>
    <w:p w:rsidR="00B93D62" w:rsidRDefault="00B93D62">
      <w:pPr>
        <w:pStyle w:val="ConsPlusNormal0"/>
        <w:ind w:firstLine="540"/>
        <w:jc w:val="both"/>
      </w:pPr>
    </w:p>
    <w:p w:rsidR="00B93D62" w:rsidRDefault="00D92C88">
      <w:pPr>
        <w:pStyle w:val="ConsPlusTitle0"/>
        <w:ind w:firstLine="540"/>
        <w:jc w:val="both"/>
        <w:outlineLvl w:val="2"/>
      </w:pPr>
      <w:r>
        <w:t>Статья 176. Особенности открытия и закрытия специального счета</w:t>
      </w:r>
    </w:p>
    <w:p w:rsidR="00B93D62" w:rsidRDefault="00B93D62">
      <w:pPr>
        <w:pStyle w:val="ConsPlusNormal0"/>
        <w:ind w:firstLine="540"/>
        <w:jc w:val="both"/>
      </w:pPr>
    </w:p>
    <w:p w:rsidR="00B93D62" w:rsidRDefault="00D92C88">
      <w:pPr>
        <w:pStyle w:val="ConsPlusNormal0"/>
        <w:ind w:firstLine="540"/>
        <w:jc w:val="both"/>
      </w:pPr>
      <w:bookmarkStart w:id="374" w:name="P3235"/>
      <w:bookmarkEnd w:id="374"/>
      <w:r>
        <w:t xml:space="preserve">1. Специальный счет открывается на имя лица, указанного в </w:t>
      </w:r>
      <w:hyperlink w:anchor="P3195" w:tooltip="2. Владельцем специального счета может быть:">
        <w:r>
          <w:rPr>
            <w:color w:val="0000FF"/>
          </w:rPr>
          <w:t>частях 2</w:t>
        </w:r>
      </w:hyperlink>
      <w:r>
        <w:t xml:space="preserve"> и </w:t>
      </w:r>
      <w:hyperlink w:anchor="P3202" w:tooltip="3. Собственники помещений в многоквартирном доме вправе принять решение о выборе регионального оператора в качестве владельца специального счета.">
        <w:r>
          <w:rPr>
            <w:color w:val="0000FF"/>
          </w:rPr>
          <w:t>3 статьи 175</w:t>
        </w:r>
      </w:hyperlink>
      <w:r>
        <w:t xml:space="preserve"> настоящего Кодекса, при предъявлении оформленного протоколом решения общего собрания собственников поме</w:t>
      </w:r>
      <w:r>
        <w:t xml:space="preserve">щений в многоквартирном доме, принятого в соответствии с </w:t>
      </w:r>
      <w:hyperlink w:anchor="P863" w:tooltip="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
        <w:r>
          <w:rPr>
            <w:color w:val="0000FF"/>
          </w:rPr>
          <w:t>пунктом 1.1 части 2 статьи 44</w:t>
        </w:r>
      </w:hyperlink>
      <w:r>
        <w:t xml:space="preserve"> настоящего Кодекса, и других документов, предусмотренных банковскими правилами. Российская кредитная организация не вправе отказать в закл</w:t>
      </w:r>
      <w:r>
        <w:t>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B93D62" w:rsidRDefault="00D92C88">
      <w:pPr>
        <w:pStyle w:val="ConsPlusNormal0"/>
        <w:jc w:val="both"/>
      </w:pPr>
      <w:r>
        <w:t xml:space="preserve">(в ред. Федерального </w:t>
      </w:r>
      <w:hyperlink r:id="rId152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bookmarkStart w:id="375" w:name="P3237"/>
      <w:bookmarkEnd w:id="375"/>
      <w:r>
        <w:t>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w:t>
      </w:r>
      <w:r>
        <w:t>ьством Российской Федерации.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rsidR="00B93D62" w:rsidRDefault="00D92C88">
      <w:pPr>
        <w:pStyle w:val="ConsPlusNormal0"/>
        <w:jc w:val="both"/>
      </w:pPr>
      <w:r>
        <w:t>(часть 2 в ред. Федерал</w:t>
      </w:r>
      <w:r>
        <w:t xml:space="preserve">ьного </w:t>
      </w:r>
      <w:hyperlink r:id="rId1524"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color w:val="0000FF"/>
          </w:rPr>
          <w:t>закона</w:t>
        </w:r>
      </w:hyperlink>
      <w:r>
        <w:t xml:space="preserve"> от 13.12.2024 N 475-ФЗ)</w:t>
      </w:r>
    </w:p>
    <w:p w:rsidR="00B93D62" w:rsidRDefault="00D92C88">
      <w:pPr>
        <w:pStyle w:val="ConsPlusNormal0"/>
        <w:spacing w:before="240"/>
        <w:ind w:firstLine="540"/>
        <w:jc w:val="both"/>
      </w:pPr>
      <w:r>
        <w:t xml:space="preserve">2.1. Владелец специального счета обязан осуществлять контроль за соответствием российской кредитной организации </w:t>
      </w:r>
      <w:hyperlink r:id="rId1525" w:tooltip="Постановление Правительства РФ от 24.04.2018 N 497 (ред. от 15.05.2023) &quot;Об установлении требований к российским кредитным организациям, в которых может быть открыт специальный счет, и внесении изменений в Положение о проведении конкурса по отбору российских к">
        <w:r>
          <w:rPr>
            <w:color w:val="0000FF"/>
          </w:rPr>
          <w:t>требованиям</w:t>
        </w:r>
      </w:hyperlink>
      <w:r>
        <w:t xml:space="preserve">, установленным </w:t>
      </w:r>
      <w:hyperlink w:anchor="P3237"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частью 2</w:t>
        </w:r>
      </w:hyperlink>
      <w: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со дня, когда кредитная организац</w:t>
      </w:r>
      <w:r>
        <w:t>ия перестала соответствовать указанным требованиям,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w:t>
      </w:r>
      <w:r>
        <w:t>,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w:t>
      </w:r>
      <w:r>
        <w:t xml:space="preserve">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w:t>
      </w:r>
      <w:r>
        <w:t xml:space="preserve">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w:t>
      </w:r>
      <w:r>
        <w:t>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w:t>
      </w:r>
      <w:r>
        <w:t xml:space="preserve">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w:t>
      </w:r>
      <w:r>
        <w:t>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w:t>
      </w:r>
      <w:r>
        <w:t xml:space="preserve">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w:t>
      </w:r>
      <w:r>
        <w:t>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w:t>
      </w:r>
      <w:r>
        <w:t>о надзора об открытии нового специального счета, в том числе в электронной форме с использованием системы.</w:t>
      </w:r>
    </w:p>
    <w:p w:rsidR="00B93D62" w:rsidRDefault="00D92C88">
      <w:pPr>
        <w:pStyle w:val="ConsPlusNormal0"/>
        <w:jc w:val="both"/>
      </w:pPr>
      <w:r>
        <w:t xml:space="preserve">(часть 2.1 введена Федеральным </w:t>
      </w:r>
      <w:hyperlink r:id="rId152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w:t>
      </w:r>
      <w:r>
        <w:t xml:space="preserve">ого </w:t>
      </w:r>
      <w:hyperlink r:id="rId1527"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color w:val="0000FF"/>
          </w:rPr>
          <w:t>закона</w:t>
        </w:r>
      </w:hyperlink>
      <w:r>
        <w:t xml:space="preserve"> от 13.12.2024 N 475-ФЗ)</w:t>
      </w:r>
    </w:p>
    <w:p w:rsidR="00B93D62" w:rsidRDefault="00D92C88">
      <w:pPr>
        <w:pStyle w:val="ConsPlusNormal0"/>
        <w:spacing w:before="240"/>
        <w:ind w:firstLine="540"/>
        <w:jc w:val="both"/>
      </w:pPr>
      <w:r>
        <w:t>3. Договор специального счета может быть расторгнут по заявлению владельца специального счета при наличии оформленн</w:t>
      </w:r>
      <w:r>
        <w:t>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w:t>
      </w:r>
      <w:r>
        <w:t>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w:t>
      </w:r>
      <w:r>
        <w:t>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w:t>
      </w:r>
      <w:r>
        <w:t xml:space="preserve">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w:t>
      </w:r>
      <w:r>
        <w:t>возврат займа, кредита, полученных на проведение капитального ремонта общего имущества в многоквартирном доме.</w:t>
      </w:r>
    </w:p>
    <w:p w:rsidR="00B93D62" w:rsidRDefault="00D92C88">
      <w:pPr>
        <w:pStyle w:val="ConsPlusNormal0"/>
        <w:jc w:val="both"/>
      </w:pPr>
      <w:r>
        <w:t xml:space="preserve">(в ред. Федерального </w:t>
      </w:r>
      <w:hyperlink r:id="rId152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4. Остаток денежных сре</w:t>
      </w:r>
      <w:r>
        <w:t>дств при закрытии специального счета перечисляется по заявлению владельца специального счета:</w:t>
      </w:r>
    </w:p>
    <w:p w:rsidR="00B93D62" w:rsidRDefault="00D92C88">
      <w:pPr>
        <w:pStyle w:val="ConsPlusNormal0"/>
        <w:spacing w:before="240"/>
        <w:ind w:firstLine="540"/>
        <w:jc w:val="both"/>
      </w:pPr>
      <w:bookmarkStart w:id="376" w:name="P3244"/>
      <w:bookmarkEnd w:id="376"/>
      <w:r>
        <w:t>1) на счет регионального оператора в случае изменения способа формирования фонда капитального ремонта;</w:t>
      </w:r>
    </w:p>
    <w:p w:rsidR="00B93D62" w:rsidRDefault="00D92C88">
      <w:pPr>
        <w:pStyle w:val="ConsPlusNormal0"/>
        <w:spacing w:before="240"/>
        <w:ind w:firstLine="540"/>
        <w:jc w:val="both"/>
      </w:pPr>
      <w:r>
        <w:t>2) на другой специальный счет в случае замены владельца спе</w:t>
      </w:r>
      <w:r>
        <w:t>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B93D62" w:rsidRDefault="00D92C88">
      <w:pPr>
        <w:pStyle w:val="ConsPlusNormal0"/>
        <w:spacing w:before="240"/>
        <w:ind w:firstLine="540"/>
        <w:jc w:val="both"/>
      </w:pPr>
      <w:r>
        <w:t>5. Владелец специального счета обязан подать заявление в банк о расторжении договора специального счета и перечис</w:t>
      </w:r>
      <w:r>
        <w:t>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w:t>
      </w:r>
      <w:r>
        <w:t>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w:t>
      </w:r>
      <w:r>
        <w:t xml:space="preserve">ящей частью, любой собственник помещения в многоквартирном доме, а в случае, предусмотренном </w:t>
      </w:r>
      <w:hyperlink w:anchor="P3244" w:tooltip="1) на счет регионального оператора в случае изменения способа формирования фонда капитального ремонта;">
        <w:r>
          <w:rPr>
            <w:color w:val="0000FF"/>
          </w:rPr>
          <w:t>пунктом 1 части 4</w:t>
        </w:r>
      </w:hyperlink>
      <w:r>
        <w:t xml:space="preserve"> настоящей</w:t>
      </w:r>
      <w:r>
        <w:t xml:space="preserve">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B93D62" w:rsidRDefault="00B93D62">
      <w:pPr>
        <w:pStyle w:val="ConsPlusNormal0"/>
        <w:ind w:firstLine="540"/>
        <w:jc w:val="both"/>
      </w:pPr>
    </w:p>
    <w:p w:rsidR="00B93D62" w:rsidRDefault="00D92C88">
      <w:pPr>
        <w:pStyle w:val="ConsPlusTitle0"/>
        <w:ind w:firstLine="540"/>
        <w:jc w:val="both"/>
        <w:outlineLvl w:val="2"/>
      </w:pPr>
      <w:r>
        <w:t>Статья 177. Сов</w:t>
      </w:r>
      <w:r>
        <w:t>ершение операций по специальному счету</w:t>
      </w:r>
    </w:p>
    <w:p w:rsidR="00B93D62" w:rsidRDefault="00B93D62">
      <w:pPr>
        <w:pStyle w:val="ConsPlusNormal0"/>
        <w:ind w:firstLine="540"/>
        <w:jc w:val="both"/>
      </w:pPr>
    </w:p>
    <w:p w:rsidR="00B93D62" w:rsidRDefault="00D92C88">
      <w:pPr>
        <w:pStyle w:val="ConsPlusNormal0"/>
        <w:ind w:firstLine="540"/>
        <w:jc w:val="both"/>
      </w:pPr>
      <w:bookmarkStart w:id="377" w:name="P3250"/>
      <w:bookmarkEnd w:id="377"/>
      <w:r>
        <w:t>1. По специальному счету могут совершаться следующие операции:</w:t>
      </w:r>
    </w:p>
    <w:p w:rsidR="00B93D62" w:rsidRDefault="00D92C88">
      <w:pPr>
        <w:pStyle w:val="ConsPlusNormal0"/>
        <w:spacing w:before="240"/>
        <w:ind w:firstLine="540"/>
        <w:jc w:val="both"/>
      </w:pPr>
      <w: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3182"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w:t>
      </w:r>
    </w:p>
    <w:p w:rsidR="00B93D62" w:rsidRDefault="00D92C88">
      <w:pPr>
        <w:pStyle w:val="ConsPlusNormal0"/>
        <w:spacing w:before="240"/>
        <w:ind w:firstLine="540"/>
        <w:jc w:val="both"/>
      </w:pPr>
      <w:r>
        <w:t xml:space="preserve">2) списание денежных средств в счет погашения кредитов, займов, полученных на оплату услуг и (или) работ, указанных в </w:t>
      </w:r>
      <w:hyperlink w:anchor="P3182" w:tooltip="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
        <w:r>
          <w:rPr>
            <w:color w:val="0000FF"/>
          </w:rPr>
          <w:t>части 1 статьи 174</w:t>
        </w:r>
      </w:hyperlink>
      <w:r>
        <w:t xml:space="preserve"> настоящего Кодекса, уплату процентов за по</w:t>
      </w:r>
      <w:r>
        <w:t>льзование такими кредитами, займами, оплату расходов на получение гарантий и поручительств по таким кредитам, займам;</w:t>
      </w:r>
    </w:p>
    <w:p w:rsidR="00B93D62" w:rsidRDefault="00D92C88">
      <w:pPr>
        <w:pStyle w:val="ConsPlusNormal0"/>
        <w:spacing w:before="240"/>
        <w:ind w:firstLine="540"/>
        <w:jc w:val="both"/>
      </w:pPr>
      <w:r>
        <w:t xml:space="preserve">3) в случае смены специального счета перечисление денежных средств, находящихся на данном специальном счете, на другой специальный счет и </w:t>
      </w:r>
      <w:r>
        <w:t>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B93D62" w:rsidRDefault="00D92C88">
      <w:pPr>
        <w:pStyle w:val="ConsPlusNormal0"/>
        <w:spacing w:before="240"/>
        <w:ind w:firstLine="540"/>
        <w:jc w:val="both"/>
      </w:pPr>
      <w:r>
        <w:t>4) в случае изменения способа формирования фонда капитального ремонта перечисление денежных</w:t>
      </w:r>
      <w:r>
        <w:t xml:space="preserve">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B93D62" w:rsidRDefault="00D92C88">
      <w:pPr>
        <w:pStyle w:val="ConsPlusNormal0"/>
        <w:spacing w:before="240"/>
        <w:ind w:firstLine="540"/>
        <w:jc w:val="both"/>
      </w:pPr>
      <w:r>
        <w:t>4.1) списание денежных средств во исполнение вступившего в законную силу ре</w:t>
      </w:r>
      <w:r>
        <w:t>шения суда;</w:t>
      </w:r>
    </w:p>
    <w:p w:rsidR="00B93D62" w:rsidRDefault="00D92C88">
      <w:pPr>
        <w:pStyle w:val="ConsPlusNormal0"/>
        <w:jc w:val="both"/>
      </w:pPr>
      <w:r>
        <w:t xml:space="preserve">(п. 4.1 введен Федеральным </w:t>
      </w:r>
      <w:hyperlink r:id="rId1529"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B93D62" w:rsidRDefault="00D92C88">
      <w:pPr>
        <w:pStyle w:val="ConsPlusNormal0"/>
        <w:spacing w:before="240"/>
        <w:ind w:firstLine="540"/>
        <w:jc w:val="both"/>
      </w:pPr>
      <w: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w:t>
      </w:r>
      <w:r>
        <w:t xml:space="preserve"> на возврат денежных средств, а также документа, подтверждающего оплату;</w:t>
      </w:r>
    </w:p>
    <w:p w:rsidR="00B93D62" w:rsidRDefault="00D92C88">
      <w:pPr>
        <w:pStyle w:val="ConsPlusNormal0"/>
        <w:jc w:val="both"/>
      </w:pPr>
      <w:r>
        <w:t xml:space="preserve">(п. 4.2 введен Федеральным </w:t>
      </w:r>
      <w:hyperlink r:id="rId1530"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B93D62" w:rsidRDefault="00D92C88">
      <w:pPr>
        <w:pStyle w:val="ConsPlusNormal0"/>
        <w:spacing w:before="240"/>
        <w:ind w:firstLine="540"/>
        <w:jc w:val="both"/>
      </w:pPr>
      <w:r>
        <w:t>5) зачисление взносов на капитальный ремонт, пеней за ненадлежащее исполнение обязанности по уплате таких взносов;</w:t>
      </w:r>
    </w:p>
    <w:p w:rsidR="00B93D62" w:rsidRDefault="00D92C88">
      <w:pPr>
        <w:pStyle w:val="ConsPlusNormal0"/>
        <w:jc w:val="both"/>
      </w:pPr>
      <w:r>
        <w:t>(в ред. Федера</w:t>
      </w:r>
      <w:r>
        <w:t xml:space="preserve">льного </w:t>
      </w:r>
      <w:hyperlink r:id="rId153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 xml:space="preserve">5.1) зачисление средств финансовой поддержки, предоставленной в соответствии со </w:t>
      </w:r>
      <w:hyperlink w:anchor="P3533" w:tooltip="Статья 191. Меры государственной поддержки, муниципальной поддержки капитального ремонта">
        <w:r>
          <w:rPr>
            <w:color w:val="0000FF"/>
          </w:rPr>
          <w:t>статьей 191</w:t>
        </w:r>
      </w:hyperlink>
      <w:r>
        <w:t xml:space="preserve"> настоящего Кодекса;</w:t>
      </w:r>
    </w:p>
    <w:p w:rsidR="00B93D62" w:rsidRDefault="00D92C88">
      <w:pPr>
        <w:pStyle w:val="ConsPlusNormal0"/>
        <w:jc w:val="both"/>
      </w:pPr>
      <w:r>
        <w:t xml:space="preserve">(п. 5.1 введен Федеральным </w:t>
      </w:r>
      <w:hyperlink r:id="rId1532"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законом</w:t>
        </w:r>
      </w:hyperlink>
      <w:r>
        <w:t xml:space="preserve"> от 28.12.2016 N 498-ФЗ)</w:t>
      </w:r>
    </w:p>
    <w:p w:rsidR="00B93D62" w:rsidRDefault="00D92C88">
      <w:pPr>
        <w:pStyle w:val="ConsPlusNormal0"/>
        <w:spacing w:before="240"/>
        <w:ind w:firstLine="540"/>
        <w:jc w:val="both"/>
      </w:pPr>
      <w:r>
        <w:t>6) начисление процентов за пользование денежными средствами и списание комиссионного возн</w:t>
      </w:r>
      <w:r>
        <w:t>аграждения в соответствии с условиями договора специального счета;</w:t>
      </w:r>
    </w:p>
    <w:p w:rsidR="00B93D62" w:rsidRDefault="00D92C88">
      <w:pPr>
        <w:pStyle w:val="ConsPlusNormal0"/>
        <w:spacing w:before="240"/>
        <w:ind w:firstLine="540"/>
        <w:jc w:val="both"/>
      </w:pPr>
      <w:r>
        <w:t xml:space="preserve">7) перечисление денежных средств, находящихся на данном специальном счете, в случаях, предусмотренных </w:t>
      </w:r>
      <w:hyperlink w:anchor="P3184"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частью 2 статьи 174</w:t>
        </w:r>
      </w:hyperlink>
      <w:r>
        <w:t xml:space="preserve"> настоящего Кодекса;</w:t>
      </w:r>
    </w:p>
    <w:p w:rsidR="00B93D62" w:rsidRDefault="00D92C88">
      <w:pPr>
        <w:pStyle w:val="ConsPlusNormal0"/>
        <w:spacing w:before="240"/>
        <w:ind w:firstLine="540"/>
        <w:jc w:val="both"/>
      </w:pPr>
      <w:r>
        <w:t>7.1) разм</w:t>
      </w:r>
      <w:r>
        <w:t>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w:t>
      </w:r>
      <w:r>
        <w:t>тветствии с условиями договора специального депозита на специальный счет;</w:t>
      </w:r>
    </w:p>
    <w:p w:rsidR="00B93D62" w:rsidRDefault="00D92C88">
      <w:pPr>
        <w:pStyle w:val="ConsPlusNormal0"/>
        <w:jc w:val="both"/>
      </w:pPr>
      <w:r>
        <w:t xml:space="preserve">(п. 7.1 введен Федеральным </w:t>
      </w:r>
      <w:hyperlink r:id="rId1533"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B93D62" w:rsidRDefault="00D92C88">
      <w:pPr>
        <w:pStyle w:val="ConsPlusNormal0"/>
        <w:spacing w:before="240"/>
        <w:ind w:firstLine="540"/>
        <w:jc w:val="both"/>
      </w:pPr>
      <w:r>
        <w:t>8) иные операции по списанию и зачислению средств, св</w:t>
      </w:r>
      <w:r>
        <w:t>язанные с формированием и использованием средств фонда капитального ремонта в соответствии с настоящим Кодексом.</w:t>
      </w:r>
    </w:p>
    <w:p w:rsidR="00B93D62" w:rsidRDefault="00D92C88">
      <w:pPr>
        <w:pStyle w:val="ConsPlusNormal0"/>
        <w:spacing w:before="240"/>
        <w:ind w:firstLine="540"/>
        <w:jc w:val="both"/>
      </w:pPr>
      <w:r>
        <w:t xml:space="preserve">2. Операции по специальному счету, не предусмотренные </w:t>
      </w:r>
      <w:hyperlink w:anchor="P3250" w:tooltip="1. По специальному счету могут совершаться следующие операции:">
        <w:r>
          <w:rPr>
            <w:color w:val="0000FF"/>
          </w:rPr>
          <w:t>частью 1</w:t>
        </w:r>
      </w:hyperlink>
      <w:r>
        <w:t xml:space="preserve"> настоящей статьи, не допускаются.</w:t>
      </w:r>
    </w:p>
    <w:p w:rsidR="00B93D62" w:rsidRDefault="00D92C88">
      <w:pPr>
        <w:pStyle w:val="ConsPlusNormal0"/>
        <w:spacing w:before="240"/>
        <w:ind w:firstLine="540"/>
        <w:jc w:val="both"/>
      </w:pPr>
      <w: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w:t>
      </w:r>
      <w:r>
        <w:t>о Кодекса.</w:t>
      </w:r>
    </w:p>
    <w:p w:rsidR="00B93D62" w:rsidRDefault="00D92C88">
      <w:pPr>
        <w:pStyle w:val="ConsPlusNormal0"/>
        <w:spacing w:before="240"/>
        <w:ind w:firstLine="540"/>
        <w:jc w:val="both"/>
      </w:pPr>
      <w:bookmarkStart w:id="378" w:name="P3270"/>
      <w:bookmarkEnd w:id="378"/>
      <w: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w:t>
      </w:r>
      <w:r>
        <w:t>артирном доме, при предоставлении следующих документов:</w:t>
      </w:r>
    </w:p>
    <w:p w:rsidR="00B93D62" w:rsidRDefault="00D92C88">
      <w:pPr>
        <w:pStyle w:val="ConsPlusNormal0"/>
        <w:spacing w:before="240"/>
        <w:ind w:firstLine="540"/>
        <w:jc w:val="both"/>
      </w:pPr>
      <w:r>
        <w:t>1) протокол общего собрания собственников помещений в многоквартирном доме, содержащий решение такого собрания о проведении капитального ремонта общего имущества в многоквартирном доме;</w:t>
      </w:r>
    </w:p>
    <w:p w:rsidR="00B93D62" w:rsidRDefault="00D92C88">
      <w:pPr>
        <w:pStyle w:val="ConsPlusNormal0"/>
        <w:jc w:val="both"/>
      </w:pPr>
      <w:r>
        <w:t>(в ред. Федера</w:t>
      </w:r>
      <w:r>
        <w:t xml:space="preserve">льного </w:t>
      </w:r>
      <w:hyperlink r:id="rId1534"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B93D62" w:rsidRDefault="00D92C88">
      <w:pPr>
        <w:pStyle w:val="ConsPlusNormal0"/>
        <w:spacing w:before="240"/>
        <w:ind w:firstLine="540"/>
        <w:jc w:val="both"/>
      </w:pPr>
      <w:bookmarkStart w:id="379" w:name="P3273"/>
      <w:bookmarkEnd w:id="379"/>
      <w:r>
        <w:t xml:space="preserve">2) договор строительного подряда, предусмотренный </w:t>
      </w:r>
      <w:hyperlink w:anchor="P2999"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предусматривающий в том числе прове</w:t>
      </w:r>
      <w:r>
        <w:t>дение строительного контроля,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w:t>
      </w:r>
      <w:r>
        <w:t>ьства подрядных организаций по устранению выявленных нарушений в разумный срок, за свой счет и своими силами;</w:t>
      </w:r>
    </w:p>
    <w:p w:rsidR="00B93D62" w:rsidRDefault="00D92C88">
      <w:pPr>
        <w:pStyle w:val="ConsPlusNormal0"/>
        <w:jc w:val="both"/>
      </w:pPr>
      <w:r>
        <w:t xml:space="preserve">(в ред. Федеральных законов от 20.12.2017 </w:t>
      </w:r>
      <w:hyperlink r:id="rId1535"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w:t>
      </w:r>
      <w:r>
        <w:t xml:space="preserve">08.08.2024 </w:t>
      </w:r>
      <w:hyperlink r:id="rId153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B93D62" w:rsidRDefault="00D92C88">
      <w:pPr>
        <w:pStyle w:val="ConsPlusNormal0"/>
        <w:spacing w:before="240"/>
        <w:ind w:firstLine="540"/>
        <w:jc w:val="both"/>
      </w:pPr>
      <w:r>
        <w:t xml:space="preserve">3) акт приемки оказанных услуг и (или) выполненных работ по договору, указанному в </w:t>
      </w:r>
      <w:hyperlink w:anchor="P3273"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настоящей части. Такой акт приемки не предоставляе</w:t>
      </w:r>
      <w:r>
        <w:t xml:space="preserve">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3273" w:tooltip="2) договор строительного подряда, предусмотренный частью 7 статьи 166 настоящего Кодекса, предусматривающий в том числе проведение строительного контроля, установление гарантийного срока на оказанные услуги и (или) выполненные работы продолжительностью не мене">
        <w:r>
          <w:rPr>
            <w:color w:val="0000FF"/>
          </w:rPr>
          <w:t>пункте 2</w:t>
        </w:r>
      </w:hyperlink>
      <w:r>
        <w:t xml:space="preserve"> насто</w:t>
      </w:r>
      <w:r>
        <w:t>ящей части.</w:t>
      </w:r>
    </w:p>
    <w:p w:rsidR="00B93D62" w:rsidRDefault="00D92C88">
      <w:pPr>
        <w:pStyle w:val="ConsPlusNormal0"/>
        <w:spacing w:before="240"/>
        <w:ind w:firstLine="540"/>
        <w:jc w:val="both"/>
      </w:pPr>
      <w:bookmarkStart w:id="380" w:name="P3276"/>
      <w:bookmarkEnd w:id="380"/>
      <w: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w:t>
      </w:r>
      <w:r>
        <w:t xml:space="preserve"> распоряжению владельца специального счета на основании:</w:t>
      </w:r>
    </w:p>
    <w:p w:rsidR="00B93D62" w:rsidRDefault="00D92C88">
      <w:pPr>
        <w:pStyle w:val="ConsPlusNormal0"/>
        <w:spacing w:before="240"/>
        <w:ind w:firstLine="540"/>
        <w:jc w:val="both"/>
      </w:pPr>
      <w:r>
        <w:t xml:space="preserve">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w:t>
      </w:r>
      <w:r>
        <w:t>с указанием этих банка, займодавца, суммы и цели кредита, займа;</w:t>
      </w:r>
    </w:p>
    <w:p w:rsidR="00B93D62" w:rsidRDefault="00D92C88">
      <w:pPr>
        <w:pStyle w:val="ConsPlusNormal0"/>
        <w:spacing w:before="240"/>
        <w:ind w:firstLine="540"/>
        <w:jc w:val="both"/>
      </w:pPr>
      <w:r>
        <w:t>2) кредитного договора, договора займа.</w:t>
      </w:r>
    </w:p>
    <w:p w:rsidR="00B93D62" w:rsidRDefault="00D92C88">
      <w:pPr>
        <w:pStyle w:val="ConsPlusNormal0"/>
        <w:spacing w:before="240"/>
        <w:ind w:firstLine="540"/>
        <w:jc w:val="both"/>
      </w:pPr>
      <w:r>
        <w:t>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w:t>
      </w:r>
      <w:r>
        <w:t xml:space="preserve">ы документы, указанные в </w:t>
      </w:r>
      <w:hyperlink w:anchor="P3270" w:tooltip="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
        <w:r>
          <w:rPr>
            <w:color w:val="0000FF"/>
          </w:rPr>
          <w:t>частях 4</w:t>
        </w:r>
      </w:hyperlink>
      <w:r>
        <w:t xml:space="preserve"> и </w:t>
      </w:r>
      <w:hyperlink w:anchor="P3276" w:tooltip="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
        <w:r>
          <w:rPr>
            <w:color w:val="0000FF"/>
          </w:rPr>
          <w:t>5</w:t>
        </w:r>
      </w:hyperlink>
      <w:r>
        <w:t xml:space="preserve"> настоящей статьи.</w:t>
      </w:r>
    </w:p>
    <w:p w:rsidR="00B93D62" w:rsidRDefault="00D92C88">
      <w:pPr>
        <w:pStyle w:val="ConsPlusNormal0"/>
        <w:spacing w:before="240"/>
        <w:ind w:firstLine="540"/>
        <w:jc w:val="both"/>
      </w:pPr>
      <w:bookmarkStart w:id="381" w:name="P3280"/>
      <w:bookmarkEnd w:id="381"/>
      <w:r>
        <w:t>7. Банк, в котором открыт специальный счет, и владелец специального счета предоставляют либо по требованию любого собственника помещения в многоквартирном доме, либо при изменении способа формирования фонда капитального ремонта в случаях, предусмотренных н</w:t>
      </w:r>
      <w:r>
        <w:t>астоящим Кодексом, по требованию регионального оператора в случае формирования фонда капитального ремонта на счете, счетах регионального оператора, либо по требованию нового владельца специального счета, определенного на основании решения общего собрания с</w:t>
      </w:r>
      <w:r>
        <w:t xml:space="preserve">обственников помещений в многоквартирном доме в соответствии с </w:t>
      </w:r>
      <w:hyperlink w:anchor="P3212" w:tooltip="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
        <w:r>
          <w:rPr>
            <w:color w:val="0000FF"/>
          </w:rPr>
          <w:t>частью 8 статьи 175</w:t>
        </w:r>
      </w:hyperlink>
      <w:r>
        <w:t xml:space="preserve"> настоящего Кодекса или органом местного самоуправления в соответствии с </w:t>
      </w:r>
      <w:hyperlink w:anchor="P3214" w:tooltip="9. Не позднее чем за месяц до окончания срока, установленного частью 8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
        <w:r>
          <w:rPr>
            <w:color w:val="0000FF"/>
          </w:rPr>
          <w:t>частью 9 статьи 175</w:t>
        </w:r>
      </w:hyperlink>
      <w:r>
        <w:t xml:space="preserve"> насто</w:t>
      </w:r>
      <w:r>
        <w:t xml:space="preserve">ящего Кодекса, либо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w:t>
      </w:r>
      <w:r>
        <w:t xml:space="preserve">счету. Владелец специального счета ведет учет средств, поступивших на специальный счет, в соответствии с правилами </w:t>
      </w:r>
      <w:hyperlink w:anchor="P3427" w:tooltip="2. Система учета фондов капитального ремонта включает в себя, в частности, сведения о:">
        <w:r>
          <w:rPr>
            <w:color w:val="0000FF"/>
          </w:rPr>
          <w:t>части 2 статьи 183</w:t>
        </w:r>
      </w:hyperlink>
      <w:r>
        <w:t xml:space="preserve"> на</w:t>
      </w:r>
      <w:r>
        <w:t>стоящего Кодекса. Ведение такого учета может осуществляться в электронной форме.</w:t>
      </w:r>
    </w:p>
    <w:p w:rsidR="00B93D62" w:rsidRDefault="00D92C88">
      <w:pPr>
        <w:pStyle w:val="ConsPlusNormal0"/>
        <w:jc w:val="both"/>
      </w:pPr>
      <w:r>
        <w:t xml:space="preserve">(в ред. Федеральных законов от 28.12.2016 </w:t>
      </w:r>
      <w:hyperlink r:id="rId1537"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20.12.2017 </w:t>
      </w:r>
      <w:hyperlink r:id="rId1538"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04.11.2025 </w:t>
      </w:r>
      <w:hyperlink r:id="rId1539" w:tooltip="Федеральный закон от 04.11.2025 N 403-ФЗ &quot;О внесении изменений в статьи 173 и 177 Жилищного кодекса Российской Федерации&quot; {КонсультантПлюс}">
        <w:r>
          <w:rPr>
            <w:color w:val="0000FF"/>
          </w:rPr>
          <w:t>N 403-ФЗ</w:t>
        </w:r>
      </w:hyperlink>
      <w:r>
        <w:t>)</w:t>
      </w:r>
    </w:p>
    <w:p w:rsidR="00B93D62" w:rsidRDefault="00B93D62">
      <w:pPr>
        <w:pStyle w:val="ConsPlusNormal0"/>
        <w:ind w:firstLine="540"/>
        <w:jc w:val="both"/>
      </w:pPr>
    </w:p>
    <w:p w:rsidR="00B93D62" w:rsidRDefault="00D92C88">
      <w:pPr>
        <w:pStyle w:val="ConsPlusTitle0"/>
        <w:jc w:val="center"/>
        <w:outlineLvl w:val="1"/>
      </w:pPr>
      <w:r>
        <w:t>Глава 17. ФОРМИРОВАНИЕ ФОНДОВ КАПИТАЛЬНОГО РЕМОНТА</w:t>
      </w:r>
    </w:p>
    <w:p w:rsidR="00B93D62" w:rsidRDefault="00D92C88">
      <w:pPr>
        <w:pStyle w:val="ConsPlusTitle0"/>
        <w:jc w:val="center"/>
      </w:pPr>
      <w:r>
        <w:t>РЕГИОНАЛЬНЫМ ОПЕРАТОРОМ. ДЕЯТЕЛЬНОСТЬ</w:t>
      </w:r>
      <w:r>
        <w:t xml:space="preserve"> РЕГИОНАЛЬНОГО</w:t>
      </w:r>
    </w:p>
    <w:p w:rsidR="00B93D62" w:rsidRDefault="00D92C88">
      <w:pPr>
        <w:pStyle w:val="ConsPlusTitle0"/>
        <w:jc w:val="center"/>
      </w:pPr>
      <w:r>
        <w:t>ОПЕРАТОРА ПО ФИНАНСИРОВАНИЮ КАПИТАЛЬНОГО РЕМОНТА ОБЩЕГО</w:t>
      </w:r>
    </w:p>
    <w:p w:rsidR="00B93D62" w:rsidRDefault="00D92C88">
      <w:pPr>
        <w:pStyle w:val="ConsPlusTitle0"/>
        <w:jc w:val="center"/>
      </w:pPr>
      <w:r>
        <w:t>ИМУЩЕСТВА В МНОГОКВАРТИРНЫХ ДОМАХ</w:t>
      </w:r>
    </w:p>
    <w:p w:rsidR="00B93D62" w:rsidRDefault="00B93D62">
      <w:pPr>
        <w:pStyle w:val="ConsPlusNormal0"/>
        <w:ind w:firstLine="540"/>
        <w:jc w:val="both"/>
      </w:pPr>
    </w:p>
    <w:p w:rsidR="00B93D62" w:rsidRDefault="00D92C88">
      <w:pPr>
        <w:pStyle w:val="ConsPlusTitle0"/>
        <w:ind w:firstLine="540"/>
        <w:jc w:val="both"/>
        <w:outlineLvl w:val="2"/>
      </w:pPr>
      <w:r>
        <w:t>Статья 178. Правовое положение регионального оператора</w:t>
      </w:r>
    </w:p>
    <w:p w:rsidR="00B93D62" w:rsidRDefault="00B93D62">
      <w:pPr>
        <w:pStyle w:val="ConsPlusNormal0"/>
        <w:ind w:firstLine="540"/>
        <w:jc w:val="both"/>
      </w:pPr>
    </w:p>
    <w:p w:rsidR="00B93D62" w:rsidRDefault="00D92C88">
      <w:pPr>
        <w:pStyle w:val="ConsPlusNormal0"/>
        <w:ind w:firstLine="540"/>
        <w:jc w:val="both"/>
      </w:pPr>
      <w:r>
        <w:t>1. Региональный оператор является юридическим лицом, созданным в организационно-правовой форме</w:t>
      </w:r>
      <w:r>
        <w:t xml:space="preserve"> фонда.</w:t>
      </w:r>
    </w:p>
    <w:p w:rsidR="00B93D62" w:rsidRDefault="00D92C88">
      <w:pPr>
        <w:pStyle w:val="ConsPlusNormal0"/>
        <w:spacing w:before="240"/>
        <w:ind w:firstLine="540"/>
        <w:jc w:val="both"/>
      </w:pPr>
      <w: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B93D62" w:rsidRDefault="00D92C88">
      <w:pPr>
        <w:pStyle w:val="ConsPlusNormal0"/>
        <w:spacing w:before="240"/>
        <w:ind w:firstLine="540"/>
        <w:jc w:val="both"/>
      </w:pPr>
      <w:r>
        <w:t>2.1. Региональный оп</w:t>
      </w:r>
      <w:r>
        <w:t>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B93D62" w:rsidRDefault="00D92C88">
      <w:pPr>
        <w:pStyle w:val="ConsPlusNormal0"/>
        <w:jc w:val="both"/>
      </w:pPr>
      <w:r>
        <w:t xml:space="preserve">(часть 2.1 введена Федеральным </w:t>
      </w:r>
      <w:hyperlink r:id="rId154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B93D62" w:rsidRDefault="00D92C88">
      <w:pPr>
        <w:pStyle w:val="ConsPlusNormal0"/>
        <w:spacing w:before="240"/>
        <w:ind w:firstLine="540"/>
        <w:jc w:val="both"/>
      </w:pPr>
      <w: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w:t>
      </w:r>
      <w:r>
        <w:t>ных настоящим Кодексом, принятыми в соответствии с ним законами и иными нормативными правовыми актами субъекта Российской Федерации.</w:t>
      </w:r>
    </w:p>
    <w:p w:rsidR="00B93D62" w:rsidRDefault="00D92C88">
      <w:pPr>
        <w:pStyle w:val="ConsPlusNormal0"/>
        <w:spacing w:before="240"/>
        <w:ind w:firstLine="540"/>
        <w:jc w:val="both"/>
      </w:pPr>
      <w:r>
        <w:t>4. Региональный оператор не вправе создавать филиалы и открывать представительства, а также создавать коммерческие и некомм</w:t>
      </w:r>
      <w:r>
        <w:t xml:space="preserve">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3298" w:tooltip="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
        <w:r>
          <w:rPr>
            <w:color w:val="0000FF"/>
          </w:rPr>
          <w:t>частью 4.2</w:t>
        </w:r>
      </w:hyperlink>
      <w:r>
        <w:t xml:space="preserve"> настоящей статьи.</w:t>
      </w:r>
    </w:p>
    <w:p w:rsidR="00B93D62" w:rsidRDefault="00D92C88">
      <w:pPr>
        <w:pStyle w:val="ConsPlusNormal0"/>
        <w:jc w:val="both"/>
      </w:pPr>
      <w:r>
        <w:t>(в ред. Федер</w:t>
      </w:r>
      <w:r>
        <w:t xml:space="preserve">ального </w:t>
      </w:r>
      <w:hyperlink r:id="rId154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 xml:space="preserve">4.1. Утратил силу. - Федеральный </w:t>
      </w:r>
      <w:hyperlink r:id="rId1542"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w:t>
        </w:r>
      </w:hyperlink>
      <w:r>
        <w:t xml:space="preserve"> от 03.07.2016 N 355-ФЗ.</w:t>
      </w:r>
    </w:p>
    <w:p w:rsidR="00B93D62" w:rsidRDefault="00D92C88">
      <w:pPr>
        <w:pStyle w:val="ConsPlusNormal0"/>
        <w:spacing w:before="240"/>
        <w:ind w:firstLine="540"/>
        <w:jc w:val="both"/>
      </w:pPr>
      <w:bookmarkStart w:id="382" w:name="P3298"/>
      <w:bookmarkEnd w:id="382"/>
      <w:r>
        <w:t>4.2. Региональ</w:t>
      </w:r>
      <w:r>
        <w:t>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w:t>
      </w:r>
      <w:r>
        <w:t>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w:t>
      </w:r>
      <w:r>
        <w:t>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B93D62" w:rsidRDefault="00D92C88">
      <w:pPr>
        <w:pStyle w:val="ConsPlusNormal0"/>
        <w:jc w:val="both"/>
      </w:pPr>
      <w:r>
        <w:t xml:space="preserve">(часть 4.2 введена Федеральным </w:t>
      </w:r>
      <w:hyperlink r:id="rId15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w:t>
      </w:r>
      <w:r>
        <w:t>.06.2015 N 176-ФЗ)</w:t>
      </w:r>
    </w:p>
    <w:p w:rsidR="00B93D62" w:rsidRDefault="00D92C88">
      <w:pPr>
        <w:pStyle w:val="ConsPlusNormal0"/>
        <w:spacing w:before="240"/>
        <w:ind w:firstLine="540"/>
        <w:jc w:val="both"/>
      </w:pPr>
      <w:bookmarkStart w:id="383" w:name="P3300"/>
      <w:bookmarkEnd w:id="383"/>
      <w: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w:t>
      </w:r>
      <w:r>
        <w:t xml:space="preserve"> гражданским законодательством.</w:t>
      </w:r>
    </w:p>
    <w:p w:rsidR="00B93D62" w:rsidRDefault="00D92C88">
      <w:pPr>
        <w:pStyle w:val="ConsPlusNormal0"/>
        <w:jc w:val="both"/>
      </w:pPr>
      <w:r>
        <w:t xml:space="preserve">(в ред. Федерального </w:t>
      </w:r>
      <w:hyperlink r:id="rId154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w:t>
      </w:r>
      <w:r>
        <w:t>ственниками помещений в многоквартирных домах.</w:t>
      </w:r>
    </w:p>
    <w:p w:rsidR="00B93D62" w:rsidRDefault="00D92C88">
      <w:pPr>
        <w:pStyle w:val="ConsPlusNormal0"/>
        <w:spacing w:before="240"/>
        <w:ind w:firstLine="540"/>
        <w:jc w:val="both"/>
      </w:pPr>
      <w:r>
        <w:t>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w:t>
      </w:r>
      <w:r>
        <w:t xml:space="preserve">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545"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
        <w:r>
          <w:rPr>
            <w:color w:val="0000FF"/>
          </w:rPr>
          <w:t>основе</w:t>
        </w:r>
      </w:hyperlink>
      <w:r>
        <w:t xml:space="preserve"> руководителя регионального оператора, разработка рекомендуемых форм отчетности и порядка ее представления) осуществляет</w:t>
      </w:r>
      <w:r>
        <w:t>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(в ред. Федеральных законов от 29.06.2015 </w:t>
      </w:r>
      <w:hyperlink r:id="rId154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1547"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w:t>
      </w:r>
    </w:p>
    <w:p w:rsidR="00B93D62" w:rsidRDefault="00B93D62">
      <w:pPr>
        <w:pStyle w:val="ConsPlusNormal0"/>
        <w:ind w:firstLine="540"/>
        <w:jc w:val="both"/>
      </w:pPr>
    </w:p>
    <w:p w:rsidR="00B93D62" w:rsidRDefault="00D92C88">
      <w:pPr>
        <w:pStyle w:val="ConsPlusTitle0"/>
        <w:ind w:firstLine="540"/>
        <w:jc w:val="both"/>
        <w:outlineLvl w:val="2"/>
      </w:pPr>
      <w:r>
        <w:t>Статья 178.1. Требования к руководителю регионального оператора, кандидату на должность руководит</w:t>
      </w:r>
      <w:r>
        <w:t>еля регионального оператора</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548"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законом</w:t>
        </w:r>
      </w:hyperlink>
      <w:r>
        <w:t xml:space="preserve"> от 03.07.2016 N 355-ФЗ)</w:t>
      </w:r>
    </w:p>
    <w:p w:rsidR="00B93D62" w:rsidRDefault="00B93D62">
      <w:pPr>
        <w:pStyle w:val="ConsPlusNormal0"/>
        <w:jc w:val="both"/>
      </w:pPr>
    </w:p>
    <w:p w:rsidR="00B93D62" w:rsidRDefault="00D92C88">
      <w:pPr>
        <w:pStyle w:val="ConsPlusNormal0"/>
        <w:ind w:firstLine="540"/>
        <w:jc w:val="both"/>
      </w:pPr>
      <w:r>
        <w:t>1. Руководитель регионального оператора назначается на должность на конкурсной основе. Открытый конкурс</w:t>
      </w:r>
      <w:r>
        <w:t xml:space="preserve">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B93D62" w:rsidRDefault="00D92C88">
      <w:pPr>
        <w:pStyle w:val="ConsPlusNormal0"/>
        <w:spacing w:before="240"/>
        <w:ind w:firstLine="540"/>
        <w:jc w:val="both"/>
      </w:pPr>
      <w:r>
        <w:t>2. Обстоятельствами, препятствующими назначению на должность руководителя регионального оператора, яв</w:t>
      </w:r>
      <w:r>
        <w:t>ляются:</w:t>
      </w:r>
    </w:p>
    <w:p w:rsidR="00B93D62" w:rsidRDefault="00D92C88">
      <w:pPr>
        <w:pStyle w:val="ConsPlusNormal0"/>
        <w:spacing w:before="240"/>
        <w:ind w:firstLine="540"/>
        <w:jc w:val="both"/>
      </w:pPr>
      <w:r>
        <w:t>1) признание судом кандидата на должность руководителя регионального оператора недееспособным или ограниченно дееспособным;</w:t>
      </w:r>
    </w:p>
    <w:p w:rsidR="00B93D62" w:rsidRDefault="00D92C88">
      <w:pPr>
        <w:pStyle w:val="ConsPlusNormal0"/>
        <w:spacing w:before="240"/>
        <w:ind w:firstLine="540"/>
        <w:jc w:val="both"/>
      </w:pPr>
      <w:r>
        <w:t>2) нахождение указанного лица на учете в наркологическом или психоневрологическом диспансере в связи с лечением от алкоголиз</w:t>
      </w:r>
      <w:r>
        <w:t>ма, наркомании, токсикомании, хронических и затяжных психических расстройств.</w:t>
      </w:r>
    </w:p>
    <w:p w:rsidR="00B93D62" w:rsidRDefault="00D92C88">
      <w:pPr>
        <w:pStyle w:val="ConsPlusNormal0"/>
        <w:spacing w:before="240"/>
        <w:ind w:firstLine="540"/>
        <w:jc w:val="both"/>
      </w:pPr>
      <w:r>
        <w:t>3. Не допускается наличие у руководителя регионального оператора, кандидата на должность руководителя регионального оператора:</w:t>
      </w:r>
    </w:p>
    <w:p w:rsidR="00B93D62" w:rsidRDefault="00D92C88">
      <w:pPr>
        <w:pStyle w:val="ConsPlusNormal0"/>
        <w:spacing w:before="240"/>
        <w:ind w:firstLine="540"/>
        <w:jc w:val="both"/>
      </w:pPr>
      <w:r>
        <w:t>1) неснятой или непогашенной судимости;</w:t>
      </w:r>
    </w:p>
    <w:p w:rsidR="00B93D62" w:rsidRDefault="00D92C88">
      <w:pPr>
        <w:pStyle w:val="ConsPlusNormal0"/>
        <w:spacing w:before="240"/>
        <w:ind w:firstLine="540"/>
        <w:jc w:val="both"/>
      </w:pPr>
      <w:r>
        <w:t>2) неисполн</w:t>
      </w:r>
      <w:r>
        <w:t>енного наказания за административное правонарушение в форме дисквалификации независимо от сферы деятельности.</w:t>
      </w:r>
    </w:p>
    <w:p w:rsidR="00B93D62" w:rsidRDefault="00D92C88">
      <w:pPr>
        <w:pStyle w:val="ConsPlusNormal0"/>
        <w:spacing w:before="240"/>
        <w:ind w:firstLine="540"/>
        <w:jc w:val="both"/>
      </w:pPr>
      <w:r>
        <w:t>4. Руководитель регионального оператора не может быть депутатом законодательного органа субъекта Российской Федерации, депутатом органа местного с</w:t>
      </w:r>
      <w:r>
        <w:t>амоуправления, государственным служащим. Сложение депутатом законодательного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w:t>
      </w:r>
      <w:r>
        <w:t>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w:t>
      </w:r>
      <w:r>
        <w:t>олжны быть произведены в течение одного месяца со дня принятия соответствующего решения конкурсной комиссией.</w:t>
      </w:r>
    </w:p>
    <w:p w:rsidR="00B93D62" w:rsidRDefault="00D92C88">
      <w:pPr>
        <w:pStyle w:val="ConsPlusNormal0"/>
        <w:jc w:val="both"/>
      </w:pPr>
      <w:r>
        <w:t xml:space="preserve">(в ред. Федерального </w:t>
      </w:r>
      <w:hyperlink r:id="rId15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D92C88">
      <w:pPr>
        <w:pStyle w:val="ConsPlusNormal0"/>
        <w:spacing w:before="240"/>
        <w:ind w:firstLine="540"/>
        <w:jc w:val="both"/>
      </w:pPr>
      <w:r>
        <w:t>5. Проверка соответствия обязательным квалификационным требованиям осуществляется в форме квалификационного экзамена, который проводится:</w:t>
      </w:r>
    </w:p>
    <w:p w:rsidR="00B93D62" w:rsidRDefault="00D92C88">
      <w:pPr>
        <w:pStyle w:val="ConsPlusNormal0"/>
        <w:spacing w:before="240"/>
        <w:ind w:firstLine="540"/>
        <w:jc w:val="both"/>
      </w:pPr>
      <w:r>
        <w:t>1) для кандидата на должность руководителя регионального оператора - при пров</w:t>
      </w:r>
      <w:r>
        <w:t>едении открытого конкурса на замещение указанной должности;</w:t>
      </w:r>
    </w:p>
    <w:p w:rsidR="00B93D62" w:rsidRDefault="00D92C88">
      <w:pPr>
        <w:pStyle w:val="ConsPlusNormal0"/>
        <w:spacing w:before="240"/>
        <w:ind w:firstLine="540"/>
        <w:jc w:val="both"/>
      </w:pPr>
      <w:r>
        <w:t>2) для руководителя регионального оператора - не реже одного раза в три года начиная с момента назначения.</w:t>
      </w:r>
    </w:p>
    <w:p w:rsidR="00B93D62" w:rsidRDefault="00D92C88">
      <w:pPr>
        <w:pStyle w:val="ConsPlusNormal0"/>
        <w:spacing w:before="240"/>
        <w:ind w:firstLine="540"/>
        <w:jc w:val="both"/>
      </w:pPr>
      <w:r>
        <w:t xml:space="preserve">6. Обязательные квалификационные </w:t>
      </w:r>
      <w:hyperlink r:id="rId1550" w:tooltip="Приказ Минстроя России от 27.07.2015 N 526/пр (ред. от 21.12.2018) &quot;Об утверждении обязательных квалификационных требований к руководителю, кандидату на должность руководителя специализированной некоммерческой организации, которая осуществляет деятельность, на">
        <w:r>
          <w:rPr>
            <w:color w:val="0000FF"/>
          </w:rPr>
          <w:t>требования</w:t>
        </w:r>
      </w:hyperlink>
      <w:r>
        <w:t xml:space="preserve"> к руководителю регионального оператора, кандидату на должность руководителя регионального оператора, </w:t>
      </w:r>
      <w:hyperlink r:id="rId1551"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w:r>
          <w:rPr>
            <w:color w:val="0000FF"/>
          </w:rPr>
          <w:t>перечень</w:t>
        </w:r>
      </w:hyperlink>
      <w: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552" w:tooltip="Приказ Минстроя России от 26.10.2016 N 743/пр (ред. от 30.11.2022) &quot;Об утверждении перечня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порядка проведения">
        <w:r>
          <w:rPr>
            <w:color w:val="0000FF"/>
          </w:rPr>
          <w:t>порядок</w:t>
        </w:r>
      </w:hyperlink>
      <w: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w:t>
      </w:r>
      <w:r>
        <w:t>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B93D62">
      <w:pPr>
        <w:pStyle w:val="ConsPlusNormal0"/>
        <w:ind w:firstLine="540"/>
        <w:jc w:val="both"/>
      </w:pPr>
    </w:p>
    <w:p w:rsidR="00B93D62" w:rsidRDefault="00D92C88">
      <w:pPr>
        <w:pStyle w:val="ConsPlusTitle0"/>
        <w:ind w:firstLine="540"/>
        <w:jc w:val="both"/>
        <w:outlineLvl w:val="2"/>
      </w:pPr>
      <w:r>
        <w:t>Статья 179. Имущество регионального оператора</w:t>
      </w:r>
    </w:p>
    <w:p w:rsidR="00B93D62" w:rsidRDefault="00B93D62">
      <w:pPr>
        <w:pStyle w:val="ConsPlusNormal0"/>
        <w:ind w:firstLine="540"/>
        <w:jc w:val="both"/>
      </w:pPr>
    </w:p>
    <w:p w:rsidR="00B93D62" w:rsidRDefault="00D92C88">
      <w:pPr>
        <w:pStyle w:val="ConsPlusNormal0"/>
        <w:ind w:firstLine="540"/>
        <w:jc w:val="both"/>
      </w:pPr>
      <w:r>
        <w:t>1. Имущество регионального оператора формируется за счет:</w:t>
      </w:r>
    </w:p>
    <w:p w:rsidR="00B93D62" w:rsidRDefault="00D92C88">
      <w:pPr>
        <w:pStyle w:val="ConsPlusNormal0"/>
        <w:spacing w:before="240"/>
        <w:ind w:firstLine="540"/>
        <w:jc w:val="both"/>
      </w:pPr>
      <w:r>
        <w:t>1) взносов учредителя;</w:t>
      </w:r>
    </w:p>
    <w:p w:rsidR="00B93D62" w:rsidRDefault="00D92C88">
      <w:pPr>
        <w:pStyle w:val="ConsPlusNormal0"/>
        <w:spacing w:before="240"/>
        <w:ind w:firstLine="540"/>
        <w:jc w:val="both"/>
      </w:pPr>
      <w:r>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B93D62" w:rsidRDefault="00D92C88">
      <w:pPr>
        <w:pStyle w:val="ConsPlusNormal0"/>
        <w:spacing w:before="240"/>
        <w:ind w:firstLine="540"/>
        <w:jc w:val="both"/>
      </w:pPr>
      <w:r>
        <w:t xml:space="preserve">3) других не запрещенных законом </w:t>
      </w:r>
      <w:r>
        <w:t>источников.</w:t>
      </w:r>
    </w:p>
    <w:p w:rsidR="00B93D62" w:rsidRDefault="00D92C88">
      <w:pPr>
        <w:pStyle w:val="ConsPlusNormal0"/>
        <w:spacing w:before="240"/>
        <w:ind w:firstLine="540"/>
        <w:jc w:val="both"/>
      </w:pPr>
      <w: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w:t>
      </w:r>
      <w:r>
        <w:t>кта Российской Федерации и иными нормативными правовыми актами субъекта Российской Федерации.</w:t>
      </w:r>
    </w:p>
    <w:p w:rsidR="00B93D62" w:rsidRDefault="00D92C88">
      <w:pPr>
        <w:pStyle w:val="ConsPlusNormal0"/>
        <w:spacing w:before="240"/>
        <w:ind w:firstLine="540"/>
        <w:jc w:val="both"/>
      </w:pPr>
      <w:bookmarkStart w:id="384" w:name="P3331"/>
      <w:bookmarkEnd w:id="384"/>
      <w:r>
        <w:t xml:space="preserve">3. Денежные средства, полученные региональным оператором и образующие фонд капитального ремонта в соответствии с </w:t>
      </w:r>
      <w:hyperlink w:anchor="P3098"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частью 1 статьи 170</w:t>
        </w:r>
      </w:hyperlink>
      <w: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3180" w:tooltip="Статья 174. Использование средств фонда капитального ремонта">
        <w:r>
          <w:rPr>
            <w:color w:val="0000FF"/>
          </w:rPr>
          <w:t>статье 174</w:t>
        </w:r>
      </w:hyperlink>
      <w: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w:t>
      </w:r>
      <w:r>
        <w:t xml:space="preserve">я. Региональный оператор открывает счет, счета в российских кредитных организациях, которые соответствуют требованиям, установленным </w:t>
      </w:r>
      <w:hyperlink w:anchor="P3359" w:tooltip="3. Региональный оператор открывает счета в российских кредитных организациях, которые соответствуют требованиям, установленным частью 2 статьи 176 настоящего Кодекса, и отобраны им по результатам конкурса. Порядок проведения и условия такого конкурса определяю">
        <w:r>
          <w:rPr>
            <w:color w:val="0000FF"/>
          </w:rPr>
          <w:t>частью 3 статьи 180</w:t>
        </w:r>
      </w:hyperlink>
      <w:r>
        <w:t xml:space="preserve"> настоящего Кодекса, или в территориальных органах Федерального ка</w:t>
      </w:r>
      <w:r>
        <w:t xml:space="preserve">значейства либо финансовых органах субъектов Российской Федерации в соответствии с </w:t>
      </w:r>
      <w:hyperlink w:anchor="P3361" w:tooltip="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
        <w:r>
          <w:rPr>
            <w:color w:val="0000FF"/>
          </w:rPr>
          <w:t>частью 4 статьи 180</w:t>
        </w:r>
      </w:hyperlink>
      <w:r>
        <w:t xml:space="preserve"> настоящего Кодекса. Региональный оператор вправе размещать временно свободные средства фонда капитального ремонта, формир</w:t>
      </w:r>
      <w:r>
        <w:t xml:space="preserve">уемого на счете, счетах регионального оператора, в </w:t>
      </w:r>
      <w:hyperlink r:id="rId1553" w:tooltip="Постановление Правительства РФ от 23.05.2016 N 453 (ред. от 23.10.2019) &quot;Об утверждении Правил размещения временно свободных средств фонда капитального ремонта, формируемого на счете специализированной некоммерческой организации, осуществляющей деятельность, н">
        <w:r>
          <w:rPr>
            <w:color w:val="0000FF"/>
          </w:rPr>
          <w:t>порядке</w:t>
        </w:r>
      </w:hyperlink>
      <w:r>
        <w:t xml:space="preserve"> и на условиях, которые установлены Правительством Российской Фе</w:t>
      </w:r>
      <w:r>
        <w:t>дерации.</w:t>
      </w:r>
    </w:p>
    <w:p w:rsidR="00B93D62" w:rsidRDefault="00D92C88">
      <w:pPr>
        <w:pStyle w:val="ConsPlusNormal0"/>
        <w:jc w:val="both"/>
      </w:pPr>
      <w:r>
        <w:t xml:space="preserve">(часть 3 в ред. Федерального </w:t>
      </w:r>
      <w:hyperlink r:id="rId1554"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закона</w:t>
        </w:r>
      </w:hyperlink>
      <w:r>
        <w:t xml:space="preserve"> от 15.04.2019 N 60-ФЗ)</w:t>
      </w:r>
    </w:p>
    <w:p w:rsidR="00B93D62" w:rsidRDefault="00D92C88">
      <w:pPr>
        <w:pStyle w:val="ConsPlusNormal0"/>
        <w:spacing w:before="240"/>
        <w:ind w:firstLine="540"/>
        <w:jc w:val="both"/>
      </w:pPr>
      <w:r>
        <w:t xml:space="preserve">3.1. Денежные средства, полученные региональным оператором и не относящиеся в соответствии с </w:t>
      </w:r>
      <w:hyperlink w:anchor="P3098" w:tooltip="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
        <w:r>
          <w:rPr>
            <w:color w:val="0000FF"/>
          </w:rPr>
          <w:t>частью 1 статьи 170</w:t>
        </w:r>
      </w:hyperlink>
      <w:r>
        <w:t xml:space="preserve"> настоящего Кодекса к фон</w:t>
      </w:r>
      <w:r>
        <w:t xml:space="preserve">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3331" w:tooltip="3. Денежные средства, полученные региональным оператором и образующие фонд капитального ремонта в соответствии с частью 1 статьи 170 настоящего Кодекса, учитываются на счете, счетах регионального оператора, открытых для размещения средств фондов капитального р">
        <w:r>
          <w:rPr>
            <w:color w:val="0000FF"/>
          </w:rPr>
          <w:t>частью 3</w:t>
        </w:r>
      </w:hyperlink>
      <w:r>
        <w:t xml:space="preserve"> настоящей с</w:t>
      </w:r>
      <w:r>
        <w:t>татьи, не допускается.</w:t>
      </w:r>
    </w:p>
    <w:p w:rsidR="00B93D62" w:rsidRDefault="00D92C88">
      <w:pPr>
        <w:pStyle w:val="ConsPlusNormal0"/>
        <w:jc w:val="both"/>
      </w:pPr>
      <w:r>
        <w:t xml:space="preserve">(часть 3.1 введена Федеральным </w:t>
      </w:r>
      <w:hyperlink r:id="rId1555" w:tooltip="Федеральный закон от 15.04.2019 N 60-ФЗ &quot;О внесении изменений в статьи 170 и 179 Жилищного кодекса Российской Федерации&quot; {КонсультантПлюс}">
        <w:r>
          <w:rPr>
            <w:color w:val="0000FF"/>
          </w:rPr>
          <w:t>законом</w:t>
        </w:r>
      </w:hyperlink>
      <w:r>
        <w:t xml:space="preserve"> от 15.04.2019 N 60-ФЗ)</w:t>
      </w:r>
    </w:p>
    <w:p w:rsidR="00B93D62" w:rsidRDefault="00D92C88">
      <w:pPr>
        <w:pStyle w:val="ConsPlusNormal0"/>
        <w:spacing w:before="240"/>
        <w:ind w:firstLine="540"/>
        <w:jc w:val="both"/>
      </w:pPr>
      <w:r>
        <w:t>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w:t>
      </w:r>
      <w:r>
        <w:t xml:space="preserve">тах регионального оператора, могут быть использованы на </w:t>
      </w:r>
      <w:hyperlink r:id="rId1556" w:tooltip="Постановление Конституционного Суда РФ от 12.04.2016 N 10-П &quot;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
        <w:r>
          <w:rPr>
            <w:color w:val="0000FF"/>
          </w:rPr>
          <w:t>возвратной</w:t>
        </w:r>
      </w:hyperlink>
      <w:r>
        <w:t xml:space="preserve"> основе для финансирования капитального ремонта общего и</w:t>
      </w:r>
      <w:r>
        <w:t>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в том числе для оплаты товаров (материалов и оборудования, в том числе высокотехнологичн</w:t>
      </w:r>
      <w:r>
        <w:t xml:space="preserve">ого оборудования), необходимых для оказания услуг и (или) выполнения работ по капитальному ремонту общего имущества в многоквартирных домах, в случае, предусмотренном </w:t>
      </w:r>
      <w:hyperlink w:anchor="P3026"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При этом за</w:t>
      </w:r>
      <w:r>
        <w:t>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w:t>
      </w:r>
      <w:r>
        <w:t>ниципальных образований.</w:t>
      </w:r>
    </w:p>
    <w:p w:rsidR="00B93D62" w:rsidRDefault="00D92C88">
      <w:pPr>
        <w:pStyle w:val="ConsPlusNormal0"/>
        <w:jc w:val="both"/>
      </w:pPr>
      <w:r>
        <w:t xml:space="preserve">(в ред. Федеральных законов от 04.08.2023 </w:t>
      </w:r>
      <w:hyperlink r:id="rId1557"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58"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B93D62" w:rsidRDefault="00D92C88">
      <w:pPr>
        <w:pStyle w:val="ConsPlusNormal0"/>
        <w:spacing w:before="240"/>
        <w:ind w:firstLine="540"/>
        <w:jc w:val="both"/>
      </w:pPr>
      <w:r>
        <w:t>5. На денежные средства, полученные региональным оператором от собственников помещений в многоквартирных домах, формирующих фонды капитального р</w:t>
      </w:r>
      <w:r>
        <w:t>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w:t>
      </w:r>
      <w:r>
        <w:t xml:space="preserve">огоквартирном доме, указанных в </w:t>
      </w:r>
      <w:hyperlink w:anchor="P867" w:tooltip="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
        <w:r>
          <w:rPr>
            <w:color w:val="0000FF"/>
          </w:rPr>
          <w:t>пункте 1.2 части 2 статьи 44</w:t>
        </w:r>
      </w:hyperlink>
      <w:r>
        <w:t xml:space="preserve"> настоящего Кодекса, а также договоров поставки товаров (материалов и оборудования, в том числе высокотехнологичного оборудования), необходимых для оказания ус</w:t>
      </w:r>
      <w:r>
        <w:t xml:space="preserve">луг и (или) выполнения работ по капитальному ремонту общего имущества в многоквартирном доме, в случае, предусмотренном </w:t>
      </w:r>
      <w:hyperlink w:anchor="P3026"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и договоров строительного подряда, предусмотренных </w:t>
      </w:r>
      <w:hyperlink w:anchor="P2999"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заключенных с подрядными организациями.</w:t>
      </w:r>
    </w:p>
    <w:p w:rsidR="00B93D62" w:rsidRDefault="00D92C88">
      <w:pPr>
        <w:pStyle w:val="ConsPlusNormal0"/>
        <w:jc w:val="both"/>
      </w:pPr>
      <w:r>
        <w:t xml:space="preserve">(часть 5 введена Федеральным </w:t>
      </w:r>
      <w:hyperlink r:id="rId155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Федеральных законов от 04.08.2023 </w:t>
      </w:r>
      <w:hyperlink r:id="rId1560"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561"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08.08.2024 </w:t>
      </w:r>
      <w:hyperlink r:id="rId156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w:t>
        </w:r>
        <w:r>
          <w:rPr>
            <w:color w:val="0000FF"/>
          </w:rPr>
          <w:t xml:space="preserve"> 238-ФЗ</w:t>
        </w:r>
      </w:hyperlink>
      <w:r>
        <w:t>)</w:t>
      </w:r>
    </w:p>
    <w:p w:rsidR="00B93D62" w:rsidRDefault="00D92C88">
      <w:pPr>
        <w:pStyle w:val="ConsPlusNormal0"/>
        <w:spacing w:before="240"/>
        <w:ind w:firstLine="540"/>
        <w:jc w:val="both"/>
      </w:pPr>
      <w:r>
        <w:t xml:space="preserve">6. Утратил силу. - Федеральный </w:t>
      </w:r>
      <w:hyperlink r:id="rId1563" w:tooltip="Федеральный закон от 28.11.2018 N 434-ФЗ &quot;О внесении изменений в Жилищный кодекс Российской Федерации&quot; {КонсультантПлюс}">
        <w:r>
          <w:rPr>
            <w:color w:val="0000FF"/>
          </w:rPr>
          <w:t>закон</w:t>
        </w:r>
      </w:hyperlink>
      <w:r>
        <w:t xml:space="preserve"> от 28.11.2018 N 434-ФЗ.</w:t>
      </w:r>
    </w:p>
    <w:p w:rsidR="00B93D62" w:rsidRDefault="00B93D62">
      <w:pPr>
        <w:pStyle w:val="ConsPlusNormal0"/>
        <w:ind w:firstLine="540"/>
        <w:jc w:val="both"/>
      </w:pPr>
    </w:p>
    <w:p w:rsidR="00B93D62" w:rsidRDefault="00D92C88">
      <w:pPr>
        <w:pStyle w:val="ConsPlusTitle0"/>
        <w:ind w:firstLine="540"/>
        <w:jc w:val="both"/>
        <w:outlineLvl w:val="2"/>
      </w:pPr>
      <w:r>
        <w:t>Статья 180. Функции регионального оператора</w:t>
      </w:r>
    </w:p>
    <w:p w:rsidR="00B93D62" w:rsidRDefault="00B93D62">
      <w:pPr>
        <w:pStyle w:val="ConsPlusNormal0"/>
        <w:ind w:firstLine="540"/>
        <w:jc w:val="both"/>
      </w:pPr>
    </w:p>
    <w:p w:rsidR="00B93D62" w:rsidRDefault="00D92C88">
      <w:pPr>
        <w:pStyle w:val="ConsPlusNormal0"/>
        <w:ind w:firstLine="540"/>
        <w:jc w:val="both"/>
      </w:pPr>
      <w:bookmarkStart w:id="385" w:name="P3343"/>
      <w:bookmarkEnd w:id="385"/>
      <w:r>
        <w:t>1. Функциями регионального оператора являются:</w:t>
      </w:r>
    </w:p>
    <w:p w:rsidR="00B93D62" w:rsidRDefault="00D92C88">
      <w:pPr>
        <w:pStyle w:val="ConsPlusNormal0"/>
        <w:spacing w:before="240"/>
        <w:ind w:firstLine="540"/>
        <w:jc w:val="both"/>
      </w:pPr>
      <w:r>
        <w:t>1) аккумулирование взносов на капитальный ремонт, уплачиваемых собственниками помещений в многоква</w:t>
      </w:r>
      <w:r>
        <w:t>ртирных домах, в отношении которых фонды капитального ремонта формируются на счете, счетах регионального оператора;</w:t>
      </w:r>
    </w:p>
    <w:p w:rsidR="00B93D62" w:rsidRDefault="00D92C88">
      <w:pPr>
        <w:pStyle w:val="ConsPlusNormal0"/>
        <w:spacing w:before="240"/>
        <w:ind w:firstLine="540"/>
        <w:jc w:val="both"/>
      </w:pPr>
      <w:r>
        <w:t>2) открытие на свое имя специальных счетов и совершение операций по этим счетам в случае, если собственники помещений в многоквартирном доме</w:t>
      </w:r>
      <w:r>
        <w:t xml:space="preserve">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в открытии на свое имя такого</w:t>
      </w:r>
      <w:r>
        <w:t xml:space="preserve"> счета;</w:t>
      </w:r>
    </w:p>
    <w:p w:rsidR="00B93D62" w:rsidRDefault="00D92C88">
      <w:pPr>
        <w:pStyle w:val="ConsPlusNormal0"/>
        <w:spacing w:before="240"/>
        <w:ind w:firstLine="540"/>
        <w:jc w:val="both"/>
      </w:pPr>
      <w: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B93D62" w:rsidRDefault="00D92C88">
      <w:pPr>
        <w:pStyle w:val="ConsPlusNormal0"/>
        <w:spacing w:before="240"/>
        <w:ind w:firstLine="540"/>
        <w:jc w:val="both"/>
      </w:pPr>
      <w:r>
        <w:t>4) финансировани</w:t>
      </w:r>
      <w:r>
        <w:t>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w:t>
      </w:r>
      <w:r>
        <w:t>и необходимости средств, полученных из иных источников, в том числе из бюджета субъекта Российской Федерации и (или) местного бюджета;</w:t>
      </w:r>
    </w:p>
    <w:p w:rsidR="00B93D62" w:rsidRDefault="00D92C88">
      <w:pPr>
        <w:pStyle w:val="ConsPlusNormal0"/>
        <w:spacing w:before="240"/>
        <w:ind w:firstLine="540"/>
        <w:jc w:val="both"/>
      </w:pPr>
      <w:r>
        <w:t>5) взаимодействие с органами государственной власти субъекта Российской Федерации и органами местного самоуправления в це</w:t>
      </w:r>
      <w:r>
        <w:t>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B93D62" w:rsidRDefault="00D92C88">
      <w:pPr>
        <w:pStyle w:val="ConsPlusNormal0"/>
        <w:spacing w:before="240"/>
        <w:ind w:firstLine="540"/>
        <w:jc w:val="both"/>
      </w:pPr>
      <w:r>
        <w:t>6) иные предусмотренные настоящим Кодек</w:t>
      </w:r>
      <w:r>
        <w:t>сом, законом субъекта Российской Федерации и учредительными документами регионального оператора функции.</w:t>
      </w:r>
    </w:p>
    <w:p w:rsidR="00B93D62" w:rsidRDefault="00D92C88">
      <w:pPr>
        <w:pStyle w:val="ConsPlusNormal0"/>
        <w:spacing w:before="240"/>
        <w:ind w:firstLine="540"/>
        <w:jc w:val="both"/>
      </w:pPr>
      <w:r>
        <w:t xml:space="preserve">1.1. Закупки региональным оператором товаров, работ, услуг в целях выполнения функций регионального оператора, установленных </w:t>
      </w:r>
      <w:hyperlink w:anchor="P3343" w:tooltip="1. Функциями регионального оператора являются:">
        <w:r>
          <w:rPr>
            <w:color w:val="0000FF"/>
          </w:rPr>
          <w:t>частью 1</w:t>
        </w:r>
      </w:hyperlink>
      <w:r>
        <w:t xml:space="preserve"> настоящей статьи, осуществляются в </w:t>
      </w:r>
      <w:hyperlink r:id="rId1564"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r>
          <w:rPr>
            <w:color w:val="0000FF"/>
          </w:rPr>
          <w:t>порядке</w:t>
        </w:r>
      </w:hyperlink>
      <w:r>
        <w:t>, установленном Правительством Российской Федерации. Указанный порядок должен предусматривать конкурентные способы определ</w:t>
      </w:r>
      <w:r>
        <w:t>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w:t>
      </w:r>
      <w:r>
        <w:t>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w:t>
      </w:r>
      <w:r>
        <w:t>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B93D62" w:rsidRDefault="00D92C88">
      <w:pPr>
        <w:pStyle w:val="ConsPlusNormal0"/>
        <w:jc w:val="both"/>
      </w:pPr>
      <w:r>
        <w:t xml:space="preserve">(часть 1.1 введена Федеральным </w:t>
      </w:r>
      <w:hyperlink r:id="rId156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566"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закона</w:t>
        </w:r>
      </w:hyperlink>
      <w:r>
        <w:t xml:space="preserve"> от 03.07.2016 N 355-ФЗ)</w:t>
      </w:r>
    </w:p>
    <w:p w:rsidR="00B93D62" w:rsidRDefault="00D92C88">
      <w:pPr>
        <w:pStyle w:val="ConsPlusNormal0"/>
        <w:spacing w:before="240"/>
        <w:ind w:firstLine="540"/>
        <w:jc w:val="both"/>
      </w:pPr>
      <w:bookmarkStart w:id="386" w:name="P3352"/>
      <w:bookmarkEnd w:id="386"/>
      <w:r>
        <w:t xml:space="preserve">1.2. В случае, предусмотренном </w:t>
      </w:r>
      <w:hyperlink w:anchor="P3026"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w:t>
      </w:r>
      <w:r>
        <w:t>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в поряд</w:t>
      </w:r>
      <w:r>
        <w:t>ке, установленном Правительством Российской Федерации. При этом к функциям регионального оператора относятся:</w:t>
      </w:r>
    </w:p>
    <w:p w:rsidR="00B93D62" w:rsidRDefault="00D92C88">
      <w:pPr>
        <w:pStyle w:val="ConsPlusNormal0"/>
        <w:jc w:val="both"/>
      </w:pPr>
      <w:r>
        <w:t xml:space="preserve">(в ред. Федерального </w:t>
      </w:r>
      <w:hyperlink r:id="rId156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B93D62" w:rsidRDefault="00D92C88">
      <w:pPr>
        <w:pStyle w:val="ConsPlusNormal0"/>
        <w:spacing w:before="240"/>
        <w:ind w:firstLine="540"/>
        <w:jc w:val="both"/>
      </w:pPr>
      <w:r>
        <w:t>1) закупка товаров (материалов и оборудования, в том числе высокотехнологичног</w:t>
      </w:r>
      <w:r>
        <w:t>о оборудования), необходимых для оказания услуг и (или) выполнения работ по капитальному ремонту общего имущества в многоквартирном доме, путем использования конкурентных способов определения поставщиков в целях заключения с ними от своего имени соответств</w:t>
      </w:r>
      <w:r>
        <w:t>ующих договоров поставки товаров (материалов и оборудования, в том числе высокотехнологичного оборудования), предусматривающих в том числе установление гарантийного срока на поставленные товары (материалы и оборудование, в том числе высокотехнологичное обо</w:t>
      </w:r>
      <w:r>
        <w:t>рудование) продолжительностью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B93D62" w:rsidRDefault="00D92C88">
      <w:pPr>
        <w:pStyle w:val="ConsPlusNormal0"/>
        <w:spacing w:before="240"/>
        <w:ind w:firstLine="540"/>
        <w:jc w:val="both"/>
      </w:pPr>
      <w:r>
        <w:t>2) приемка поставленных товаров (материалов и оборудования, в том числе в</w:t>
      </w:r>
      <w:r>
        <w:t>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включающая в себя в том числе осуществление контроля за сроком поставки и качеством таких товаров (м</w:t>
      </w:r>
      <w:r>
        <w:t>атериалов и оборудования, в том числе высокотехнологичного оборудования);</w:t>
      </w:r>
    </w:p>
    <w:p w:rsidR="00B93D62" w:rsidRDefault="00D92C88">
      <w:pPr>
        <w:pStyle w:val="ConsPlusNormal0"/>
        <w:spacing w:before="240"/>
        <w:ind w:firstLine="540"/>
        <w:jc w:val="both"/>
      </w:pPr>
      <w:r>
        <w:t>3) реализация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w:t>
      </w:r>
      <w:r>
        <w:t>гичного оборудования).</w:t>
      </w:r>
    </w:p>
    <w:p w:rsidR="00B93D62" w:rsidRDefault="00D92C88">
      <w:pPr>
        <w:pStyle w:val="ConsPlusNormal0"/>
        <w:jc w:val="both"/>
      </w:pPr>
      <w:r>
        <w:t xml:space="preserve">(часть 1.2 введена Федеральным </w:t>
      </w:r>
      <w:hyperlink r:id="rId1568" w:tooltip="Федеральный закон от 04.08.2023 N 433-ФЗ &quot;О внесении изменений в Жилищный кодекс Российской Федерации&quot; {КонсультантПлюс}">
        <w:r>
          <w:rPr>
            <w:color w:val="0000FF"/>
          </w:rPr>
          <w:t>законом</w:t>
        </w:r>
      </w:hyperlink>
      <w:r>
        <w:t xml:space="preserve"> от 04.08.2023 N 433-ФЗ)</w:t>
      </w:r>
    </w:p>
    <w:p w:rsidR="00B93D62" w:rsidRDefault="00D92C88">
      <w:pPr>
        <w:pStyle w:val="ConsPlusNormal0"/>
        <w:spacing w:before="240"/>
        <w:ind w:firstLine="540"/>
        <w:jc w:val="both"/>
      </w:pPr>
      <w: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B93D62" w:rsidRDefault="00D92C88">
      <w:pPr>
        <w:pStyle w:val="ConsPlusNormal0"/>
        <w:spacing w:before="240"/>
        <w:ind w:firstLine="540"/>
        <w:jc w:val="both"/>
      </w:pPr>
      <w:bookmarkStart w:id="387" w:name="P3359"/>
      <w:bookmarkEnd w:id="387"/>
      <w:r>
        <w:t>3. Региональный операто</w:t>
      </w:r>
      <w:r>
        <w:t xml:space="preserve">р открывает счета в российских кредитных организациях, которые соответствуют требованиям, установленным </w:t>
      </w:r>
      <w:hyperlink w:anchor="P3237" w:tooltip="2. Специальный счет может быть открыт в российской кредитной организации, соответствующей требованиям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вправе у">
        <w:r>
          <w:rPr>
            <w:color w:val="0000FF"/>
          </w:rPr>
          <w:t>частью 2 статьи 176</w:t>
        </w:r>
      </w:hyperlink>
      <w:r>
        <w:t xml:space="preserve"> настоящего Кодекса, и отобраны им по результатам конкурса. </w:t>
      </w:r>
      <w:hyperlink r:id="rId1569" w:tooltip="Постановление Правительства РФ от 23.05.2016 N 454 (ред. от 15.05.2023) &quot;Об утверждении Положения о проведении конкурса по отбору российских кредитных организаций для открытия счетов региональным оператором&quot; {КонсультантПлюс}">
        <w:r>
          <w:rPr>
            <w:color w:val="0000FF"/>
          </w:rPr>
          <w:t>Порядок</w:t>
        </w:r>
      </w:hyperlink>
      <w: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w:t>
      </w:r>
      <w:r>
        <w:t xml:space="preserve"> счетов в случаях, если вопрос о выборе российской кредитной организации, в которой будет открыт специальный счет, в соответствии с </w:t>
      </w:r>
      <w:hyperlink w:anchor="P3111" w:tooltip="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
        <w:r>
          <w:rPr>
            <w:color w:val="0000FF"/>
          </w:rPr>
          <w:t>пунктом 5 части 4 статьи 170</w:t>
        </w:r>
      </w:hyperlink>
      <w:r>
        <w:t xml:space="preserve"> настоящего Кодекса считается переданным на усмотрение рег</w:t>
      </w:r>
      <w:r>
        <w:t>ионального оператора.</w:t>
      </w:r>
    </w:p>
    <w:p w:rsidR="00B93D62" w:rsidRDefault="00D92C88">
      <w:pPr>
        <w:pStyle w:val="ConsPlusNormal0"/>
        <w:jc w:val="both"/>
      </w:pPr>
      <w:r>
        <w:t xml:space="preserve">(в ред. Федеральных законов от 29.06.2015 </w:t>
      </w:r>
      <w:hyperlink r:id="rId157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03.07.2016 </w:t>
      </w:r>
      <w:hyperlink r:id="rId1571" w:tooltip="Федеральный закон от 03.07.2016 N 355-ФЗ (ред. от 28.12.2016) &quot;О внесении изменений в Жилищный кодекс Российской Федерации и Федеральный закон &quot;О водоснабжении и водоотведении&quot; {КонсультантПлюс}">
        <w:r>
          <w:rPr>
            <w:color w:val="0000FF"/>
          </w:rPr>
          <w:t>N 355-ФЗ</w:t>
        </w:r>
      </w:hyperlink>
      <w:r>
        <w:t xml:space="preserve">, от 20.12.2017 </w:t>
      </w:r>
      <w:hyperlink r:id="rId1572"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N 399-ФЗ</w:t>
        </w:r>
      </w:hyperlink>
      <w:r>
        <w:t xml:space="preserve">, от 13.12.2024 </w:t>
      </w:r>
      <w:hyperlink r:id="rId1573"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color w:val="0000FF"/>
          </w:rPr>
          <w:t>N 475-ФЗ</w:t>
        </w:r>
      </w:hyperlink>
      <w:r>
        <w:t>)</w:t>
      </w:r>
    </w:p>
    <w:p w:rsidR="00B93D62" w:rsidRDefault="00D92C88">
      <w:pPr>
        <w:pStyle w:val="ConsPlusNormal0"/>
        <w:spacing w:before="240"/>
        <w:ind w:firstLine="540"/>
        <w:jc w:val="both"/>
      </w:pPr>
      <w:bookmarkStart w:id="388" w:name="P3361"/>
      <w:bookmarkEnd w:id="388"/>
      <w:r>
        <w:t>4. Региональный оператор впра</w:t>
      </w:r>
      <w:r>
        <w:t>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B93D62" w:rsidRDefault="00D92C88">
      <w:pPr>
        <w:pStyle w:val="ConsPlusNormal0"/>
        <w:jc w:val="both"/>
      </w:pPr>
      <w:r>
        <w:t xml:space="preserve">(часть 4 в ред. Федерального </w:t>
      </w:r>
      <w:hyperlink r:id="rId157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B93D62">
      <w:pPr>
        <w:pStyle w:val="ConsPlusNormal0"/>
        <w:ind w:firstLine="540"/>
        <w:jc w:val="both"/>
      </w:pPr>
    </w:p>
    <w:p w:rsidR="00B93D62" w:rsidRDefault="00D92C88">
      <w:pPr>
        <w:pStyle w:val="ConsPlusTitle0"/>
        <w:ind w:firstLine="540"/>
        <w:jc w:val="both"/>
        <w:outlineLvl w:val="2"/>
      </w:pPr>
      <w:r>
        <w:t>Статья 181. Формирование фондов капитального ремонта на счете регионального оператора</w:t>
      </w:r>
    </w:p>
    <w:p w:rsidR="00B93D62" w:rsidRDefault="00B93D62">
      <w:pPr>
        <w:pStyle w:val="ConsPlusNormal0"/>
        <w:ind w:firstLine="540"/>
        <w:jc w:val="both"/>
      </w:pPr>
    </w:p>
    <w:p w:rsidR="00B93D62" w:rsidRDefault="00D92C88">
      <w:pPr>
        <w:pStyle w:val="ConsPlusNormal0"/>
        <w:ind w:firstLine="540"/>
        <w:jc w:val="both"/>
      </w:pPr>
      <w:r>
        <w:t xml:space="preserve">(в ред. Федерального </w:t>
      </w:r>
      <w:hyperlink r:id="rId157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B93D62">
      <w:pPr>
        <w:pStyle w:val="ConsPlusNormal0"/>
        <w:jc w:val="both"/>
      </w:pPr>
    </w:p>
    <w:p w:rsidR="00B93D62" w:rsidRDefault="00D92C88">
      <w:pPr>
        <w:pStyle w:val="ConsPlusNormal0"/>
        <w:ind w:firstLine="540"/>
        <w:jc w:val="both"/>
      </w:pPr>
      <w:r>
        <w:t>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w:t>
      </w:r>
      <w:r>
        <w:t xml:space="preserve"> принявшие решения о способе формирования фонда капитального ремонта, в случае, предусмотренном </w:t>
      </w:r>
      <w:hyperlink w:anchor="P3128" w:tooltip="7. 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
        <w:r>
          <w:rPr>
            <w:color w:val="0000FF"/>
          </w:rPr>
          <w:t>частью 7 статьи 170</w:t>
        </w:r>
      </w:hyperlink>
      <w:r>
        <w:t xml:space="preserve"> настоящего Кодекса, имеют права и исполняют обязанности, предусмотренные </w:t>
      </w:r>
      <w:hyperlink w:anchor="P3370" w:tooltip="2. Собственники помещений в многоквартирном доме при формировании фонда капитального ремонта на счете регионального оператора:">
        <w:r>
          <w:rPr>
            <w:color w:val="0000FF"/>
          </w:rPr>
          <w:t>частью 2</w:t>
        </w:r>
      </w:hyperlink>
      <w:r>
        <w:t xml:space="preserve"> настоящей статьи, начиная с даты, определяемой в соответствии с </w:t>
      </w:r>
      <w:hyperlink w:anchor="P3091" w:tooltip="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
        <w:r>
          <w:rPr>
            <w:color w:val="0000FF"/>
          </w:rPr>
          <w:t>частью 3 стать</w:t>
        </w:r>
        <w:r>
          <w:rPr>
            <w:color w:val="0000FF"/>
          </w:rPr>
          <w:t>и 169</w:t>
        </w:r>
      </w:hyperlink>
      <w:r>
        <w:t xml:space="preserve"> и </w:t>
      </w:r>
      <w:hyperlink w:anchor="P3120" w:tooltip="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
        <w:r>
          <w:rPr>
            <w:color w:val="0000FF"/>
          </w:rPr>
          <w:t>частями 5.1</w:t>
        </w:r>
      </w:hyperlink>
      <w:r>
        <w:t xml:space="preserve"> и </w:t>
      </w:r>
      <w:hyperlink w:anchor="P3124" w:tooltip="5.2. Обязанность по уплате взносов на капитальный ремонт у собственников помещений, расположенных в части многоквартирного дома, которая введена в эксплуатацию после утверждения региональной программы капитального ремонта и сведения о которой отражены в этой п">
        <w:r>
          <w:rPr>
            <w:color w:val="0000FF"/>
          </w:rPr>
          <w:t>5.2 статьи 170</w:t>
        </w:r>
      </w:hyperlink>
      <w: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w:t>
      </w:r>
      <w:r>
        <w:t xml:space="preserve">оквартирном доме, предусмотренные </w:t>
      </w:r>
      <w:hyperlink w:anchor="P3380" w:tooltip="Статья 182. Обязанности регионального оператора по организации проведения капитального ремонта общего имущества в многоквартирных домах">
        <w:r>
          <w:rPr>
            <w:color w:val="0000FF"/>
          </w:rPr>
          <w:t>статьей 182</w:t>
        </w:r>
      </w:hyperlink>
      <w:r>
        <w:t xml:space="preserve"> настоящего Кодекса, перечислить в случаях</w:t>
      </w:r>
      <w:r>
        <w:t>,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w:t>
      </w:r>
      <w:r>
        <w:t>а, исполнять иные обязанности, предусмотренные настоящим Кодексом.</w:t>
      </w:r>
    </w:p>
    <w:p w:rsidR="00B93D62" w:rsidRDefault="00D92C88">
      <w:pPr>
        <w:pStyle w:val="ConsPlusNormal0"/>
        <w:jc w:val="both"/>
      </w:pPr>
      <w:r>
        <w:t xml:space="preserve">(в ред. Федеральных законов от 29.07.2017 </w:t>
      </w:r>
      <w:hyperlink r:id="rId1576" w:tooltip="Федеральный закон от 29.07.2017 N 257-ФЗ &quot;О внесении изменений в Жилищный кодекс Российской Федерации&quot; {КонсультантПлюс}">
        <w:r>
          <w:rPr>
            <w:color w:val="0000FF"/>
          </w:rPr>
          <w:t>N 257-Ф</w:t>
        </w:r>
        <w:r>
          <w:rPr>
            <w:color w:val="0000FF"/>
          </w:rPr>
          <w:t>З</w:t>
        </w:r>
      </w:hyperlink>
      <w:r>
        <w:t xml:space="preserve">, от 19.12.2023 </w:t>
      </w:r>
      <w:hyperlink r:id="rId1577" w:tooltip="Федеральный закон от 19.12.2023 N 601-ФЗ &quot;О внесении изменений в Жилищный кодекс Российской Федерации&quot; {КонсультантПлюс}">
        <w:r>
          <w:rPr>
            <w:color w:val="0000FF"/>
          </w:rPr>
          <w:t>N 601-ФЗ</w:t>
        </w:r>
      </w:hyperlink>
      <w:r>
        <w:t>)</w:t>
      </w:r>
    </w:p>
    <w:p w:rsidR="00B93D62" w:rsidRDefault="00D92C88">
      <w:pPr>
        <w:pStyle w:val="ConsPlusNormal0"/>
        <w:spacing w:before="240"/>
        <w:ind w:firstLine="540"/>
        <w:jc w:val="both"/>
      </w:pPr>
      <w:bookmarkStart w:id="389" w:name="P3370"/>
      <w:bookmarkEnd w:id="389"/>
      <w:r>
        <w:t>2. Собственники помещений в многоквартирном доме при формировании фонда капитального ремонта на счете регионального оператора:</w:t>
      </w:r>
    </w:p>
    <w:p w:rsidR="00B93D62" w:rsidRDefault="00D92C88">
      <w:pPr>
        <w:pStyle w:val="ConsPlusNormal0"/>
        <w:spacing w:before="240"/>
        <w:ind w:firstLine="540"/>
        <w:jc w:val="both"/>
      </w:pPr>
      <w:r>
        <w:t xml:space="preserve">1) ежемесячно вносят в установленные в соответствии со </w:t>
      </w:r>
      <w:hyperlink w:anchor="P3133" w:tooltip="Статья 171. Особенности уплаты взносов на капитальный ремонт">
        <w:r>
          <w:rPr>
            <w:color w:val="0000FF"/>
          </w:rPr>
          <w:t>статьей 171</w:t>
        </w:r>
      </w:hyperlink>
      <w: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w:t>
      </w:r>
      <w:r>
        <w:t>е взносов на капитальный ремонт;</w:t>
      </w:r>
    </w:p>
    <w:p w:rsidR="00B93D62" w:rsidRDefault="00D92C88">
      <w:pPr>
        <w:pStyle w:val="ConsPlusNormal0"/>
        <w:spacing w:before="240"/>
        <w:ind w:firstLine="540"/>
        <w:jc w:val="both"/>
      </w:pPr>
      <w: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B93D62" w:rsidRDefault="00D92C88">
      <w:pPr>
        <w:pStyle w:val="ConsPlusNormal0"/>
        <w:spacing w:before="240"/>
        <w:ind w:firstLine="540"/>
        <w:jc w:val="both"/>
      </w:pPr>
      <w:r>
        <w:t>3) участвуют в осуществлени</w:t>
      </w:r>
      <w:r>
        <w:t>и приемки оказанных услуг и (или) выполненных работ по капитальному ремонту в таком многоквартирном доме;</w:t>
      </w:r>
    </w:p>
    <w:p w:rsidR="00B93D62" w:rsidRDefault="00D92C88">
      <w:pPr>
        <w:pStyle w:val="ConsPlusNormal0"/>
        <w:spacing w:before="240"/>
        <w:ind w:firstLine="540"/>
        <w:jc w:val="both"/>
      </w:pPr>
      <w:r>
        <w:t>4) запрашивают и получают предусмотренные настоящим Кодексом сведения (информацию) от заинтересованных лиц;</w:t>
      </w:r>
    </w:p>
    <w:p w:rsidR="00B93D62" w:rsidRDefault="00D92C88">
      <w:pPr>
        <w:pStyle w:val="ConsPlusNormal0"/>
        <w:spacing w:before="240"/>
        <w:ind w:firstLine="540"/>
        <w:jc w:val="both"/>
      </w:pPr>
      <w: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B93D62" w:rsidRDefault="00D92C88">
      <w:pPr>
        <w:pStyle w:val="ConsPlusNormal0"/>
        <w:spacing w:before="240"/>
        <w:ind w:firstLine="540"/>
        <w:jc w:val="both"/>
      </w:pPr>
      <w:r>
        <w:t xml:space="preserve">3. </w:t>
      </w:r>
      <w:hyperlink r:id="rId1578" w:tooltip="Приказ Минстроя России от 04.10.2018 N 645/пр &quot;Об утверждении Методических рекомендаций по созданию специализированных некоммерческих организаций, осуществляющих деятельность, направленную на обеспечение проведения капитального ремонта общего имущества в много">
        <w:r>
          <w:rPr>
            <w:color w:val="0000FF"/>
          </w:rPr>
          <w:t>Методическое обеспечение</w:t>
        </w:r>
      </w:hyperlink>
      <w: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w:t>
      </w:r>
      <w:r>
        <w:t>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spacing w:before="240"/>
        <w:ind w:firstLine="540"/>
        <w:jc w:val="both"/>
      </w:pPr>
      <w:r>
        <w:t>4. Региональный оператор применяет установленные законодате</w:t>
      </w:r>
      <w:r>
        <w:t xml:space="preserve">льством меры, включая начисление пеней, установленных </w:t>
      </w:r>
      <w:hyperlink w:anchor="P2477" w:tooltip="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
        <w:r>
          <w:rPr>
            <w:color w:val="0000FF"/>
          </w:rPr>
          <w:t>частью 14.1 статьи 155</w:t>
        </w:r>
      </w:hyperlink>
      <w: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w:t>
      </w:r>
      <w:r>
        <w:t>оператора, в случае несвоевременной и (или) неполной уплаты ими взносов на капитальный ремонт.</w:t>
      </w:r>
    </w:p>
    <w:p w:rsidR="00B93D62" w:rsidRDefault="00D92C88">
      <w:pPr>
        <w:pStyle w:val="ConsPlusNormal0"/>
        <w:spacing w:before="240"/>
        <w:ind w:firstLine="540"/>
        <w:jc w:val="both"/>
      </w:pPr>
      <w:bookmarkStart w:id="390" w:name="P3378"/>
      <w:bookmarkEnd w:id="390"/>
      <w:r>
        <w:t>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w:t>
      </w:r>
      <w:r>
        <w:t>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w:t>
      </w:r>
      <w:r>
        <w:t>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w:t>
      </w:r>
      <w:r>
        <w:t xml:space="preserve">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w:t>
      </w:r>
      <w:r>
        <w:t xml:space="preserve"> </w:t>
      </w:r>
      <w:hyperlink w:anchor="P3520"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частью 4 статьи 190</w:t>
        </w:r>
      </w:hyperlink>
      <w: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w:t>
      </w:r>
      <w:r>
        <w:t>ками помещений в многоквартирных домах, формирующими фонды капитального ремонта на счете, счетах регионального оператора.</w:t>
      </w:r>
    </w:p>
    <w:p w:rsidR="00B93D62" w:rsidRDefault="00B93D62">
      <w:pPr>
        <w:pStyle w:val="ConsPlusNormal0"/>
        <w:ind w:firstLine="540"/>
        <w:jc w:val="both"/>
      </w:pPr>
    </w:p>
    <w:p w:rsidR="00B93D62" w:rsidRDefault="00D92C88">
      <w:pPr>
        <w:pStyle w:val="ConsPlusTitle0"/>
        <w:ind w:firstLine="540"/>
        <w:jc w:val="both"/>
        <w:outlineLvl w:val="2"/>
      </w:pPr>
      <w:bookmarkStart w:id="391" w:name="P3380"/>
      <w:bookmarkEnd w:id="391"/>
      <w:r>
        <w:t>Статья 182. Обязанности регионального оператора по организации проведения капитального ремонта общего имущества в многоквартирных дом</w:t>
      </w:r>
      <w:r>
        <w:t>ах</w:t>
      </w:r>
    </w:p>
    <w:p w:rsidR="00B93D62" w:rsidRDefault="00B93D62">
      <w:pPr>
        <w:pStyle w:val="ConsPlusNormal0"/>
        <w:ind w:firstLine="540"/>
        <w:jc w:val="both"/>
      </w:pPr>
    </w:p>
    <w:p w:rsidR="00B93D62" w:rsidRDefault="00D92C88">
      <w:pPr>
        <w:pStyle w:val="ConsPlusNormal0"/>
        <w:ind w:firstLine="540"/>
        <w:jc w:val="both"/>
      </w:pPr>
      <w:r>
        <w:t>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w:t>
      </w:r>
      <w:r>
        <w:t>ены региональной программой капитального ремонта, и финансирование капитального ремонта общего имущества в многоквартирном доме, в том числе в случае недостаточности средств фонда капитального ремонта, за счет средств, полученных за счет платежей собственн</w:t>
      </w:r>
      <w:r>
        <w:t>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w:t>
      </w:r>
      <w:r>
        <w:t>ном средств.</w:t>
      </w:r>
    </w:p>
    <w:p w:rsidR="00B93D62" w:rsidRDefault="00D92C88">
      <w:pPr>
        <w:pStyle w:val="ConsPlusNormal0"/>
        <w:jc w:val="both"/>
      </w:pPr>
      <w:r>
        <w:t xml:space="preserve">(в ред. Федерального </w:t>
      </w:r>
      <w:hyperlink r:id="rId157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2. Региональный оператор в целях обеспечения оказания услуг и (или) выполнения работ по капитальному ремонту общего имуще</w:t>
      </w:r>
      <w:r>
        <w:t>ства в многоквартирном доме обязан:</w:t>
      </w:r>
    </w:p>
    <w:p w:rsidR="00B93D62" w:rsidRDefault="00D92C88">
      <w:pPr>
        <w:pStyle w:val="ConsPlusNormal0"/>
        <w:jc w:val="both"/>
      </w:pPr>
      <w:r>
        <w:t xml:space="preserve">(в ред. Федерального </w:t>
      </w:r>
      <w:hyperlink r:id="rId158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 xml:space="preserve">1) в сроки, предусмотренные </w:t>
      </w:r>
      <w:hyperlink w:anchor="P3484"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частью 3 статьи 189</w:t>
        </w:r>
      </w:hyperlink>
      <w:r>
        <w:t xml:space="preserve"> настоящего К</w:t>
      </w:r>
      <w:r>
        <w:t>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w:t>
      </w:r>
      <w:r>
        <w:t xml:space="preserve"> общего имущества в многоквартирном доме и другие предложения, связанные с проведением такого капитального ремонта;</w:t>
      </w:r>
    </w:p>
    <w:p w:rsidR="00B93D62" w:rsidRDefault="00D92C88">
      <w:pPr>
        <w:pStyle w:val="ConsPlusNormal0"/>
        <w:spacing w:before="240"/>
        <w:ind w:firstLine="540"/>
        <w:jc w:val="both"/>
      </w:pPr>
      <w:r>
        <w:t>2) обеспечить подготовку задания на оказание услуг и (или) выполнение работ по капитальному ремонту и при необходимости подготовку проектной</w:t>
      </w:r>
      <w:r>
        <w:t xml:space="preserve">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B93D62" w:rsidRDefault="00D92C88">
      <w:pPr>
        <w:pStyle w:val="ConsPlusNormal0"/>
        <w:spacing w:before="240"/>
        <w:ind w:firstLine="540"/>
        <w:jc w:val="both"/>
      </w:pPr>
      <w:r>
        <w:t xml:space="preserve">3) привлечь для оказания услуг и (или) </w:t>
      </w:r>
      <w:r>
        <w:t xml:space="preserve">выполнения работ по капитальному ремонту подрядные организации, указанные в </w:t>
      </w:r>
      <w:hyperlink w:anchor="P2999"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части 7 статьи 166</w:t>
        </w:r>
      </w:hyperlink>
      <w:r>
        <w:t xml:space="preserve"> настоящего Кодекса, заключить с ними от своего имени соответствующие договоры, предусматривающие в том числе установление г</w:t>
      </w:r>
      <w:r>
        <w:t>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w:t>
      </w:r>
      <w:r>
        <w:t>явленных нарушений в разумный срок, за свой счет и своими силами;</w:t>
      </w:r>
    </w:p>
    <w:p w:rsidR="00B93D62" w:rsidRDefault="00D92C88">
      <w:pPr>
        <w:pStyle w:val="ConsPlusNormal0"/>
        <w:jc w:val="both"/>
      </w:pPr>
      <w:r>
        <w:t xml:space="preserve">(в ред. Федеральных законов от 29.06.2015 </w:t>
      </w:r>
      <w:hyperlink r:id="rId158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58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B93D62" w:rsidRDefault="00D92C88">
      <w:pPr>
        <w:pStyle w:val="ConsPlusNormal0"/>
        <w:spacing w:before="240"/>
        <w:ind w:firstLine="540"/>
        <w:jc w:val="both"/>
      </w:pPr>
      <w: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B93D62" w:rsidRDefault="00D92C88">
      <w:pPr>
        <w:pStyle w:val="ConsPlusNormal0"/>
        <w:spacing w:before="240"/>
        <w:ind w:firstLine="540"/>
        <w:jc w:val="both"/>
      </w:pPr>
      <w:r>
        <w:t>4.1) обеспечить установление в порядке, установленном нормативным пр</w:t>
      </w:r>
      <w:r>
        <w:t>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w:t>
      </w:r>
      <w:r>
        <w:t>нту общего имущества в многоквартирном доме, подрядной организации к проведению таких работ;</w:t>
      </w:r>
    </w:p>
    <w:p w:rsidR="00B93D62" w:rsidRDefault="00D92C88">
      <w:pPr>
        <w:pStyle w:val="ConsPlusNormal0"/>
        <w:jc w:val="both"/>
      </w:pPr>
      <w:r>
        <w:t xml:space="preserve">(п. 4.1 введен Федеральным </w:t>
      </w:r>
      <w:hyperlink r:id="rId1583"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B93D62" w:rsidRDefault="00D92C88">
      <w:pPr>
        <w:pStyle w:val="ConsPlusNormal0"/>
        <w:spacing w:before="240"/>
        <w:ind w:firstLine="540"/>
        <w:jc w:val="both"/>
      </w:pPr>
      <w:r>
        <w:t>5) осуществлять приемку оказанных услуг и (или) выполненных работ, в том числе обеспечить создание соответств</w:t>
      </w:r>
      <w:r>
        <w:t>ующих комиссий с участием представителей исполнительных органов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w:t>
      </w:r>
      <w:r>
        <w:t xml:space="preserve"> осуществляющих управление данным многоквартирным домом, и представителей собственников помещений в многоквартирном доме;</w:t>
      </w:r>
    </w:p>
    <w:p w:rsidR="00B93D62" w:rsidRDefault="00D92C88">
      <w:pPr>
        <w:pStyle w:val="ConsPlusNormal0"/>
        <w:jc w:val="both"/>
      </w:pPr>
      <w:r>
        <w:t xml:space="preserve">(в ред. Федеральных законов от 29.06.2015 </w:t>
      </w:r>
      <w:hyperlink r:id="rId158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от 02.12.201</w:t>
      </w:r>
      <w:r>
        <w:t xml:space="preserve">9 </w:t>
      </w:r>
      <w:hyperlink r:id="rId1585" w:tooltip="Федеральный закон от 02.12.2019 N 391-ФЗ &quot;О внесении изменений в статьи 182 и 189 Жилищного кодекса Российской Федерации&quot; {КонсультантПлюс}">
        <w:r>
          <w:rPr>
            <w:color w:val="0000FF"/>
          </w:rPr>
          <w:t>N 391-ФЗ</w:t>
        </w:r>
      </w:hyperlink>
      <w:r>
        <w:t xml:space="preserve">, от 08.08.2024 </w:t>
      </w:r>
      <w:hyperlink r:id="rId15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93D62" w:rsidRDefault="00D92C88">
      <w:pPr>
        <w:pStyle w:val="ConsPlusNormal0"/>
        <w:spacing w:before="240"/>
        <w:ind w:firstLine="540"/>
        <w:jc w:val="both"/>
      </w:pPr>
      <w:r>
        <w:t xml:space="preserve">6) в случаях, предусмотренных настоящим Кодексом, перечислять денежные </w:t>
      </w:r>
      <w:r>
        <w:t>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B93D62" w:rsidRDefault="00D92C88">
      <w:pPr>
        <w:pStyle w:val="ConsPlusNormal0"/>
        <w:jc w:val="both"/>
      </w:pPr>
      <w:r>
        <w:t xml:space="preserve">(в ред. Федеральных законов от 29.06.2015 </w:t>
      </w:r>
      <w:hyperlink r:id="rId158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29.07.2017 </w:t>
      </w:r>
      <w:hyperlink r:id="rId1588"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B93D62" w:rsidRDefault="00D92C88">
      <w:pPr>
        <w:pStyle w:val="ConsPlusNormal0"/>
        <w:spacing w:before="240"/>
        <w:ind w:firstLine="540"/>
        <w:jc w:val="both"/>
      </w:pPr>
      <w:r>
        <w:t>7) аккумулировать взносы на капитальный ремонт, уплачиваемые собственниками помещений в многоквартирном доме;</w:t>
      </w:r>
    </w:p>
    <w:p w:rsidR="00B93D62" w:rsidRDefault="00D92C88">
      <w:pPr>
        <w:pStyle w:val="ConsPlusNormal0"/>
        <w:jc w:val="both"/>
      </w:pPr>
      <w:r>
        <w:t xml:space="preserve">(п. 7 введен Федеральным </w:t>
      </w:r>
      <w:hyperlink r:id="rId158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w:t>
      </w:r>
      <w:r>
        <w:t>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B93D62" w:rsidRDefault="00D92C88">
      <w:pPr>
        <w:pStyle w:val="ConsPlusNormal0"/>
        <w:jc w:val="both"/>
      </w:pPr>
      <w:r>
        <w:t xml:space="preserve">(п. 8 введен Федеральным </w:t>
      </w:r>
      <w:hyperlink r:id="rId159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w:t>
      </w:r>
      <w:r>
        <w:t>ирном доме по адресу нахождения помещения в многоквартирном доме, за капитальный ремонт общего имущества в котором вносится взнос;</w:t>
      </w:r>
    </w:p>
    <w:p w:rsidR="00B93D62" w:rsidRDefault="00D92C88">
      <w:pPr>
        <w:pStyle w:val="ConsPlusNormal0"/>
        <w:jc w:val="both"/>
      </w:pPr>
      <w:r>
        <w:t xml:space="preserve">(п. 9 введен Федеральным </w:t>
      </w:r>
      <w:hyperlink r:id="rId1591"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r>
        <w:t>)</w:t>
      </w:r>
    </w:p>
    <w:p w:rsidR="00B93D62" w:rsidRDefault="00D92C88">
      <w:pPr>
        <w:pStyle w:val="ConsPlusNormal0"/>
        <w:spacing w:before="240"/>
        <w:ind w:firstLine="540"/>
        <w:jc w:val="both"/>
      </w:pPr>
      <w:r>
        <w:t>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w:t>
      </w:r>
      <w:r>
        <w:t xml:space="preserve"> Российской Федерации, об организации проведения капитального ремонта, а также иные сведения, </w:t>
      </w:r>
      <w:hyperlink r:id="rId1592" w:tooltip="Приказ Минстроя России от 11.11.2015 N 803/пр &quot;Об утверждении Перечня сведений, подлежащих размещению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
        <w:r>
          <w:rPr>
            <w:color w:val="0000FF"/>
          </w:rPr>
          <w:t>перечень</w:t>
        </w:r>
      </w:hyperlink>
      <w:r>
        <w:t xml:space="preserve"> которых определяетс</w:t>
      </w:r>
      <w:r>
        <w:t>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 xml:space="preserve">(п. 10 введен Федеральным </w:t>
      </w:r>
      <w:hyperlink r:id="rId159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w:t>
      </w:r>
      <w:r>
        <w:t>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B93D62" w:rsidRDefault="00D92C88">
      <w:pPr>
        <w:pStyle w:val="ConsPlusNormal0"/>
        <w:jc w:val="both"/>
      </w:pPr>
      <w:r>
        <w:t xml:space="preserve">(п. 11 введен Федеральным </w:t>
      </w:r>
      <w:hyperlink r:id="rId159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 xml:space="preserve">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w:t>
      </w:r>
      <w:r>
        <w:t>субъектов Российской Федерации.</w:t>
      </w:r>
    </w:p>
    <w:p w:rsidR="00B93D62" w:rsidRDefault="00D92C88">
      <w:pPr>
        <w:pStyle w:val="ConsPlusNormal0"/>
        <w:jc w:val="both"/>
      </w:pPr>
      <w:r>
        <w:t xml:space="preserve">(п. 12 введен Федеральным </w:t>
      </w:r>
      <w:hyperlink r:id="rId159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 xml:space="preserve">2.1. Региональный оператор, реализующий функции, указанные в </w:t>
      </w:r>
      <w:hyperlink w:anchor="P3352" w:tooltip="1.2. В случае, предусмотренном частью 7 статьи 167 настоящего Кодекса,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
        <w:r>
          <w:rPr>
            <w:color w:val="0000FF"/>
          </w:rPr>
          <w:t>части 1.2 статьи 180</w:t>
        </w:r>
      </w:hyperlink>
      <w:r>
        <w:t xml:space="preserve"> настоящего Кодекса:</w:t>
      </w:r>
    </w:p>
    <w:p w:rsidR="00B93D62" w:rsidRDefault="00D92C88">
      <w:pPr>
        <w:pStyle w:val="ConsPlusNormal0"/>
        <w:spacing w:before="240"/>
        <w:ind w:firstLine="540"/>
        <w:jc w:val="both"/>
      </w:pPr>
      <w:r>
        <w:t>1) обеспечивает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w:t>
      </w:r>
      <w:r>
        <w:t>квартирном доме;</w:t>
      </w:r>
    </w:p>
    <w:p w:rsidR="00B93D62" w:rsidRDefault="00D92C88">
      <w:pPr>
        <w:pStyle w:val="ConsPlusNormal0"/>
        <w:spacing w:before="240"/>
        <w:ind w:firstLine="540"/>
        <w:jc w:val="both"/>
      </w:pPr>
      <w:r>
        <w:t>2) осуществляет приемку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w:t>
      </w:r>
      <w:r>
        <w:t>е;</w:t>
      </w:r>
    </w:p>
    <w:p w:rsidR="00B93D62" w:rsidRDefault="00D92C88">
      <w:pPr>
        <w:pStyle w:val="ConsPlusNormal0"/>
        <w:spacing w:before="240"/>
        <w:ind w:firstLine="540"/>
        <w:jc w:val="both"/>
      </w:pPr>
      <w:r>
        <w:t>3) несет ответственность перед собственниками помещений в многоквартирном доме за качество поставленных товаров (материалов и оборудования, в том числе высокотехнологичного оборудования), необходимых для оказания услуг и (или) выполнения работ по капита</w:t>
      </w:r>
      <w:r>
        <w:t>льному ремонту общего имущества в многоквартирном доме, в течение не менее пяти лет с момента подписания соответствующего акта приемки товаров (материалов и оборудования, в том числе высокотехнологичного оборудования).</w:t>
      </w:r>
    </w:p>
    <w:p w:rsidR="00B93D62" w:rsidRDefault="00D92C88">
      <w:pPr>
        <w:pStyle w:val="ConsPlusNormal0"/>
        <w:jc w:val="both"/>
      </w:pPr>
      <w:r>
        <w:t xml:space="preserve">(часть 2.1 введена Федеральным </w:t>
      </w:r>
      <w:hyperlink r:id="rId1596" w:tooltip="Федеральный закон от 04.08.2023 N 433-ФЗ &quot;О внесении изменений в Жилищный кодекс Российской Федерации&quot; {КонсультантПлюс}">
        <w:r>
          <w:rPr>
            <w:color w:val="0000FF"/>
          </w:rPr>
          <w:t>законом</w:t>
        </w:r>
      </w:hyperlink>
      <w:r>
        <w:t xml:space="preserve"> от </w:t>
      </w:r>
      <w:r>
        <w:t>04.08.2023 N 433-ФЗ)</w:t>
      </w:r>
    </w:p>
    <w:p w:rsidR="00B93D62" w:rsidRDefault="00D92C88">
      <w:pPr>
        <w:pStyle w:val="ConsPlusNormal0"/>
        <w:spacing w:before="240"/>
        <w:ind w:firstLine="540"/>
        <w:jc w:val="both"/>
      </w:pPr>
      <w:bookmarkStart w:id="392" w:name="P3414"/>
      <w:bookmarkEnd w:id="392"/>
      <w: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w:t>
      </w:r>
      <w:r>
        <w:t xml:space="preserve">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93D62" w:rsidRDefault="00D92C88">
      <w:pPr>
        <w:pStyle w:val="ConsPlusNormal0"/>
        <w:jc w:val="both"/>
      </w:pPr>
      <w:r>
        <w:t xml:space="preserve">(часть 3 в ред. Федерального </w:t>
      </w:r>
      <w:hyperlink r:id="rId159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03.07.2016 N 372-ФЗ)</w:t>
      </w:r>
    </w:p>
    <w:p w:rsidR="00B93D62" w:rsidRDefault="00D92C88">
      <w:pPr>
        <w:pStyle w:val="ConsPlusNormal0"/>
        <w:spacing w:before="240"/>
        <w:ind w:firstLine="540"/>
        <w:jc w:val="both"/>
      </w:pPr>
      <w:r>
        <w:t>4. Законом субъекта Российской Федерации могут быть предусмотрены случаи, при которых функции технического заказчика услуг и (или) работ по капита</w:t>
      </w:r>
      <w:r>
        <w:t>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w:t>
      </w:r>
      <w:r>
        <w:t xml:space="preserve">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w:t>
      </w:r>
      <w:r>
        <w:t>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w:t>
      </w:r>
      <w:r>
        <w:t>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w:t>
      </w:r>
      <w:r>
        <w:t>люченного с региональным оператором.</w:t>
      </w:r>
    </w:p>
    <w:p w:rsidR="00B93D62" w:rsidRDefault="00D92C88">
      <w:pPr>
        <w:pStyle w:val="ConsPlusNormal0"/>
        <w:jc w:val="both"/>
      </w:pPr>
      <w:r>
        <w:t xml:space="preserve">(часть 4 в ред. Федерального </w:t>
      </w:r>
      <w:hyperlink r:id="rId159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 xml:space="preserve">5. Привлечение региональным оператором, в частности в случае, предусмотренном </w:t>
      </w:r>
      <w:hyperlink w:anchor="P3414" w:tooltip="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
        <w:r>
          <w:rPr>
            <w:color w:val="0000FF"/>
          </w:rPr>
          <w:t>частью 3</w:t>
        </w:r>
      </w:hyperlink>
      <w: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w:t>
      </w:r>
      <w:r>
        <w:t>луг и (или) выполнения работ по капитальному ремонту общего имущества в многоквартирном доме, поставщиков товаров (материалов и оборудования, в том числе высокотехнологичного оборудования), необходимых для оказания услуг и (или) выполнения работ по капитал</w:t>
      </w:r>
      <w:r>
        <w:t xml:space="preserve">ьному ремонту общего имущества в многоквартирном доме, в случае, предусмотренном </w:t>
      </w:r>
      <w:hyperlink w:anchor="P3026"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осуществляется в </w:t>
      </w:r>
      <w:hyperlink r:id="rId1599" w:tooltip="Постановление Правительства РФ от 01.07.2016 N 615 (ред. от 10.02.2025) &quot;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
        <w:r>
          <w:rPr>
            <w:color w:val="0000FF"/>
          </w:rPr>
          <w:t>порядке</w:t>
        </w:r>
      </w:hyperlink>
      <w:r>
        <w:t>, установленном Правительством Российской Федерации.</w:t>
      </w:r>
    </w:p>
    <w:p w:rsidR="00B93D62" w:rsidRDefault="00D92C88">
      <w:pPr>
        <w:pStyle w:val="ConsPlusNormal0"/>
        <w:jc w:val="both"/>
      </w:pPr>
      <w:r>
        <w:t xml:space="preserve">(в ред. Федеральных законов от 29.06.2015 </w:t>
      </w:r>
      <w:hyperlink r:id="rId160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601"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о</w:t>
      </w:r>
      <w:r>
        <w:t xml:space="preserve">т 27.11.2023 </w:t>
      </w:r>
      <w:hyperlink r:id="rId1602"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B93D62" w:rsidRDefault="00D92C88">
      <w:pPr>
        <w:pStyle w:val="ConsPlusNormal0"/>
        <w:spacing w:before="240"/>
        <w:ind w:firstLine="540"/>
        <w:jc w:val="both"/>
      </w:pPr>
      <w: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w:t>
      </w:r>
      <w:r>
        <w:t>его исполнения обязательств по проведению капитального ремонта подрядными организациями, привлеченными региональным оператором.</w:t>
      </w:r>
    </w:p>
    <w:p w:rsidR="00B93D62" w:rsidRDefault="00D92C88">
      <w:pPr>
        <w:pStyle w:val="ConsPlusNormal0"/>
        <w:jc w:val="both"/>
      </w:pPr>
      <w:r>
        <w:t xml:space="preserve">(в ред. Федерального </w:t>
      </w:r>
      <w:hyperlink r:id="rId160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w:t>
      </w:r>
      <w:r>
        <w:t>иков помещений в этом многоквартирном доме.</w:t>
      </w:r>
    </w:p>
    <w:p w:rsidR="00B93D62" w:rsidRDefault="00B93D62">
      <w:pPr>
        <w:pStyle w:val="ConsPlusNormal0"/>
        <w:ind w:firstLine="540"/>
        <w:jc w:val="both"/>
      </w:pPr>
    </w:p>
    <w:p w:rsidR="00B93D62" w:rsidRDefault="00D92C88">
      <w:pPr>
        <w:pStyle w:val="ConsPlusTitle0"/>
        <w:ind w:firstLine="540"/>
        <w:jc w:val="both"/>
        <w:outlineLvl w:val="2"/>
      </w:pPr>
      <w:bookmarkStart w:id="393" w:name="P3424"/>
      <w:bookmarkEnd w:id="393"/>
      <w:r>
        <w:t>Статья 183. Учет фондов капитального ремонта региональным оператором</w:t>
      </w:r>
    </w:p>
    <w:p w:rsidR="00B93D62" w:rsidRDefault="00B93D62">
      <w:pPr>
        <w:pStyle w:val="ConsPlusNormal0"/>
        <w:ind w:firstLine="540"/>
        <w:jc w:val="both"/>
      </w:pPr>
    </w:p>
    <w:p w:rsidR="00B93D62" w:rsidRDefault="00D92C88">
      <w:pPr>
        <w:pStyle w:val="ConsPlusNormal0"/>
        <w:ind w:firstLine="540"/>
        <w:jc w:val="both"/>
      </w:pPr>
      <w: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w:t>
      </w:r>
      <w:r>
        <w:t>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B93D62" w:rsidRDefault="00D92C88">
      <w:pPr>
        <w:pStyle w:val="ConsPlusNormal0"/>
        <w:spacing w:before="240"/>
        <w:ind w:firstLine="540"/>
        <w:jc w:val="both"/>
      </w:pPr>
      <w:bookmarkStart w:id="394" w:name="P3427"/>
      <w:bookmarkEnd w:id="394"/>
      <w:r>
        <w:t>2. Система учета фондов капитал</w:t>
      </w:r>
      <w:r>
        <w:t>ьного ремонта включает в себя, в частности, сведения о:</w:t>
      </w:r>
    </w:p>
    <w:p w:rsidR="00B93D62" w:rsidRDefault="00D92C88">
      <w:pPr>
        <w:pStyle w:val="ConsPlusNormal0"/>
        <w:spacing w:before="240"/>
        <w:ind w:firstLine="540"/>
        <w:jc w:val="both"/>
      </w:pPr>
      <w: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B93D62" w:rsidRDefault="00D92C88">
      <w:pPr>
        <w:pStyle w:val="ConsPlusNormal0"/>
        <w:jc w:val="both"/>
      </w:pPr>
      <w:r>
        <w:t>(в ред. Федеральн</w:t>
      </w:r>
      <w:r>
        <w:t xml:space="preserve">ого </w:t>
      </w:r>
      <w:hyperlink r:id="rId1604"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w:t>
      </w:r>
      <w:r>
        <w:t>нной рассрочки оплаты услуг и (или) работ по капитальному ремонту общего имущества в многоквартирном доме;</w:t>
      </w:r>
    </w:p>
    <w:p w:rsidR="00B93D62" w:rsidRDefault="00D92C88">
      <w:pPr>
        <w:pStyle w:val="ConsPlusNormal0"/>
        <w:spacing w:before="240"/>
        <w:ind w:firstLine="540"/>
        <w:jc w:val="both"/>
      </w:pPr>
      <w:r>
        <w:t>3) размере задолженности за оказанные услуги и (или) выполненные работы по капитальному ремонту общего имущества в многоквартирном доме;</w:t>
      </w:r>
    </w:p>
    <w:p w:rsidR="00B93D62" w:rsidRDefault="00D92C88">
      <w:pPr>
        <w:pStyle w:val="ConsPlusNormal0"/>
        <w:spacing w:before="240"/>
        <w:ind w:firstLine="540"/>
        <w:jc w:val="both"/>
      </w:pPr>
      <w:r>
        <w:t>4) кредитах,</w:t>
      </w:r>
      <w:r>
        <w:t xml:space="preserve">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w:t>
      </w:r>
      <w:r>
        <w:t>тов, займов.</w:t>
      </w:r>
    </w:p>
    <w:p w:rsidR="00B93D62" w:rsidRDefault="00D92C88">
      <w:pPr>
        <w:pStyle w:val="ConsPlusNormal0"/>
        <w:jc w:val="both"/>
      </w:pPr>
      <w:r>
        <w:t xml:space="preserve">(п. 4 введен Федеральным </w:t>
      </w:r>
      <w:hyperlink r:id="rId160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 xml:space="preserve">3. Региональный оператор по запросу предоставляет сведения, предусмотренные </w:t>
      </w:r>
      <w:hyperlink w:anchor="P3427" w:tooltip="2. Система учета фондов капитального ремонта включает в себя, в частности, сведения о:">
        <w:r>
          <w:rPr>
            <w:color w:val="0000FF"/>
          </w:rPr>
          <w:t>частью 2</w:t>
        </w:r>
      </w:hyperlink>
      <w: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w:t>
      </w:r>
      <w:r>
        <w:t xml:space="preserve">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2946" w:tooltip="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
        <w:r>
          <w:rPr>
            <w:color w:val="0000FF"/>
          </w:rPr>
          <w:t>части 3 статьи 164</w:t>
        </w:r>
      </w:hyperlink>
      <w:r>
        <w:t xml:space="preserve"> настоящего Кодекса.</w:t>
      </w:r>
    </w:p>
    <w:p w:rsidR="00B93D62" w:rsidRDefault="00D92C88">
      <w:pPr>
        <w:pStyle w:val="ConsPlusNormal0"/>
        <w:spacing w:before="240"/>
        <w:ind w:firstLine="540"/>
        <w:jc w:val="both"/>
      </w:pPr>
      <w:r>
        <w:t xml:space="preserve">3.1. Отчет регионального оператора, содержащий сведения, указанные в </w:t>
      </w:r>
      <w:hyperlink w:anchor="P3427" w:tooltip="2. Система учета фондов капитального ремонта включает в себя, в частности, сведения о:">
        <w:r>
          <w:rPr>
            <w:color w:val="0000FF"/>
          </w:rPr>
          <w:t xml:space="preserve">части </w:t>
        </w:r>
        <w:r>
          <w:rPr>
            <w:color w:val="0000FF"/>
          </w:rPr>
          <w:t>2</w:t>
        </w:r>
      </w:hyperlink>
      <w:r>
        <w:t xml:space="preserve"> настоящей статьи, размещается ежеквартально на сайте регионального оператора по </w:t>
      </w:r>
      <w:hyperlink r:id="rId1606"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r>
          <w:rPr>
            <w:color w:val="0000FF"/>
          </w:rPr>
          <w:t>форме</w:t>
        </w:r>
      </w:hyperlink>
      <w:r>
        <w:t xml:space="preserve"> и в </w:t>
      </w:r>
      <w:hyperlink r:id="rId1607" w:tooltip="Приказ Минстроя России от 30.12.2015 N 965/пр (ред. от 08.02.2017) &quot;Об утверждении формы отчета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w:t>
      </w:r>
      <w:r>
        <w:t>ивно-правовому регулированию в сфере жилищно-коммунального хозяйства.</w:t>
      </w:r>
    </w:p>
    <w:p w:rsidR="00B93D62" w:rsidRDefault="00D92C88">
      <w:pPr>
        <w:pStyle w:val="ConsPlusNormal0"/>
        <w:jc w:val="both"/>
      </w:pPr>
      <w:r>
        <w:t xml:space="preserve">(часть 3.1 введена Федеральным </w:t>
      </w:r>
      <w:hyperlink r:id="rId16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4. Функции регионального оператора по ведению системы</w:t>
      </w:r>
      <w:r>
        <w:t xml:space="preserve">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w:t>
      </w:r>
      <w:r>
        <w:t>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B93D62" w:rsidRDefault="00D92C88">
      <w:pPr>
        <w:pStyle w:val="ConsPlusNormal0"/>
        <w:jc w:val="both"/>
      </w:pPr>
      <w:r>
        <w:t xml:space="preserve">(часть 4 введена Федеральным </w:t>
      </w:r>
      <w:hyperlink r:id="rId1609"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законом</w:t>
        </w:r>
      </w:hyperlink>
      <w:r>
        <w:t xml:space="preserve"> о</w:t>
      </w:r>
      <w:r>
        <w:t>т 28.12.2013 N 417-ФЗ)</w:t>
      </w:r>
    </w:p>
    <w:p w:rsidR="00B93D62" w:rsidRDefault="00B93D62">
      <w:pPr>
        <w:pStyle w:val="ConsPlusNormal0"/>
        <w:ind w:firstLine="540"/>
        <w:jc w:val="both"/>
      </w:pPr>
    </w:p>
    <w:p w:rsidR="00B93D62" w:rsidRDefault="00D92C88">
      <w:pPr>
        <w:pStyle w:val="ConsPlusTitle0"/>
        <w:ind w:firstLine="540"/>
        <w:jc w:val="both"/>
        <w:outlineLvl w:val="2"/>
      </w:pPr>
      <w:r>
        <w:t>Статья 184. Возврат средств фонда капитального ремонта</w:t>
      </w:r>
    </w:p>
    <w:p w:rsidR="00B93D62" w:rsidRDefault="00B93D62">
      <w:pPr>
        <w:pStyle w:val="ConsPlusNormal0"/>
        <w:ind w:firstLine="540"/>
        <w:jc w:val="both"/>
      </w:pPr>
    </w:p>
    <w:p w:rsidR="00B93D62" w:rsidRDefault="00D92C88">
      <w:pPr>
        <w:pStyle w:val="ConsPlusNormal0"/>
        <w:ind w:firstLine="540"/>
        <w:jc w:val="both"/>
      </w:pPr>
      <w:r>
        <w:t xml:space="preserve">(в ред. Федерального </w:t>
      </w:r>
      <w:hyperlink r:id="rId1610" w:tooltip="Федеральный закон от 28.11.2018 N 434-ФЗ &quot;О внесении изменений в Жилищный кодекс Российской Федерации&quot; {КонсультантПлюс}">
        <w:r>
          <w:rPr>
            <w:color w:val="0000FF"/>
          </w:rPr>
          <w:t>закона</w:t>
        </w:r>
      </w:hyperlink>
      <w:r>
        <w:t xml:space="preserve"> от 28.11.2018 N 434-ФЗ)</w:t>
      </w:r>
    </w:p>
    <w:p w:rsidR="00B93D62" w:rsidRDefault="00B93D62">
      <w:pPr>
        <w:pStyle w:val="ConsPlusNormal0"/>
        <w:ind w:firstLine="540"/>
        <w:jc w:val="both"/>
      </w:pPr>
    </w:p>
    <w:p w:rsidR="00B93D62" w:rsidRDefault="00D92C88">
      <w:pPr>
        <w:pStyle w:val="ConsPlusNormal0"/>
        <w:ind w:firstLine="540"/>
        <w:jc w:val="both"/>
      </w:pPr>
      <w:r>
        <w:t>Возврат средств фонда капитального ремонта собственникам помещений осуществляется региональным оператором в порядке, установленн</w:t>
      </w:r>
      <w:r>
        <w:t xml:space="preserve">ом нормативным правовым актом субъекта Российской Федерации, в случаях, предусмотренных </w:t>
      </w:r>
      <w:hyperlink w:anchor="P3184" w:tooltip="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настоящего Кодекс">
        <w:r>
          <w:rPr>
            <w:color w:val="0000FF"/>
          </w:rPr>
          <w:t>частью 2 статьи 174</w:t>
        </w:r>
      </w:hyperlink>
      <w:r>
        <w:t xml:space="preserve"> настоящего Кодекса.</w:t>
      </w:r>
    </w:p>
    <w:p w:rsidR="00B93D62" w:rsidRDefault="00B93D62">
      <w:pPr>
        <w:pStyle w:val="ConsPlusNormal0"/>
        <w:ind w:firstLine="540"/>
        <w:jc w:val="both"/>
      </w:pPr>
    </w:p>
    <w:p w:rsidR="00B93D62" w:rsidRDefault="00D92C88">
      <w:pPr>
        <w:pStyle w:val="ConsPlusTitle0"/>
        <w:ind w:firstLine="540"/>
        <w:jc w:val="both"/>
        <w:outlineLvl w:val="2"/>
      </w:pPr>
      <w:bookmarkStart w:id="395" w:name="P3446"/>
      <w:bookmarkEnd w:id="395"/>
      <w:r>
        <w:t>Статья 185. Основные требования к финансовой устойчивости деятельности регионального оператора</w:t>
      </w:r>
    </w:p>
    <w:p w:rsidR="00B93D62" w:rsidRDefault="00B93D62">
      <w:pPr>
        <w:pStyle w:val="ConsPlusNormal0"/>
        <w:ind w:firstLine="540"/>
        <w:jc w:val="both"/>
      </w:pPr>
    </w:p>
    <w:p w:rsidR="00B93D62" w:rsidRDefault="00D92C88">
      <w:pPr>
        <w:pStyle w:val="ConsPlusNormal0"/>
        <w:ind w:firstLine="540"/>
        <w:jc w:val="both"/>
      </w:pPr>
      <w: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w:t>
      </w:r>
      <w:r>
        <w:t>ии.</w:t>
      </w:r>
    </w:p>
    <w:p w:rsidR="00B93D62" w:rsidRDefault="00D92C88">
      <w:pPr>
        <w:pStyle w:val="ConsPlusNormal0"/>
        <w:spacing w:before="240"/>
        <w:ind w:firstLine="540"/>
        <w:jc w:val="both"/>
      </w:pPr>
      <w: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w:t>
      </w:r>
      <w:r>
        <w:t>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w:t>
      </w:r>
      <w:r>
        <w:t xml:space="preserve">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w:t>
      </w:r>
      <w:r>
        <w:t>ональным оператором в предыдущем периоде.</w:t>
      </w:r>
    </w:p>
    <w:p w:rsidR="00B93D62" w:rsidRDefault="00D92C88">
      <w:pPr>
        <w:pStyle w:val="ConsPlusNormal0"/>
        <w:jc w:val="both"/>
      </w:pPr>
      <w:r>
        <w:t xml:space="preserve">(в ред. Федеральных законов от 28.12.2013 </w:t>
      </w:r>
      <w:hyperlink r:id="rId1611"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61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w:t>
      </w:r>
    </w:p>
    <w:p w:rsidR="00B93D62" w:rsidRDefault="00D92C88">
      <w:pPr>
        <w:pStyle w:val="ConsPlusNormal0"/>
        <w:spacing w:before="240"/>
        <w:ind w:firstLine="540"/>
        <w:jc w:val="both"/>
      </w:pPr>
      <w:r>
        <w:t>3. Дополнительные требования к обеспечению финансовой устойчивости деятельности ре</w:t>
      </w:r>
      <w:r>
        <w:t>гионального оператора могут устанавливаться законом субъекта Российской Федерации.</w:t>
      </w:r>
    </w:p>
    <w:p w:rsidR="00B93D62" w:rsidRDefault="00B93D62">
      <w:pPr>
        <w:pStyle w:val="ConsPlusNormal0"/>
        <w:ind w:firstLine="540"/>
        <w:jc w:val="both"/>
      </w:pPr>
    </w:p>
    <w:p w:rsidR="00B93D62" w:rsidRDefault="00D92C88">
      <w:pPr>
        <w:pStyle w:val="ConsPlusTitle0"/>
        <w:ind w:firstLine="540"/>
        <w:jc w:val="both"/>
        <w:outlineLvl w:val="2"/>
      </w:pPr>
      <w:r>
        <w:t>Статья 186. Контроль за деятельностью регионального оператора</w:t>
      </w:r>
    </w:p>
    <w:p w:rsidR="00B93D62" w:rsidRDefault="00B93D62">
      <w:pPr>
        <w:pStyle w:val="ConsPlusNormal0"/>
        <w:ind w:firstLine="540"/>
        <w:jc w:val="both"/>
      </w:pPr>
    </w:p>
    <w:p w:rsidR="00B93D62" w:rsidRDefault="00D92C88">
      <w:pPr>
        <w:pStyle w:val="ConsPlusNormal0"/>
        <w:ind w:firstLine="540"/>
        <w:jc w:val="both"/>
      </w:pPr>
      <w:bookmarkStart w:id="396" w:name="P3455"/>
      <w:bookmarkEnd w:id="396"/>
      <w:r>
        <w:t>1. Контроль за соответствием деятельности регионального оператора установленным требованиям осуществляется уп</w:t>
      </w:r>
      <w:r>
        <w:t>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w:t>
      </w:r>
    </w:p>
    <w:p w:rsidR="00B93D62" w:rsidRDefault="00D92C88">
      <w:pPr>
        <w:pStyle w:val="ConsPlusNormal0"/>
        <w:jc w:val="both"/>
      </w:pPr>
      <w:r>
        <w:t xml:space="preserve">(в ред. Федерального </w:t>
      </w:r>
      <w:hyperlink r:id="rId16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B93D62" w:rsidRDefault="00D92C88">
      <w:pPr>
        <w:pStyle w:val="ConsPlusNormal0"/>
        <w:spacing w:before="240"/>
        <w:ind w:firstLine="540"/>
        <w:jc w:val="both"/>
      </w:pPr>
      <w:r>
        <w:t xml:space="preserve">2. Федеральный орган исполнительной власти, осуществляющий функции по контролю и надзору в финансово-бюджетной сфере, в </w:t>
      </w:r>
      <w:hyperlink r:id="rId1614"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Pr>
            <w:color w:val="0000FF"/>
          </w:rPr>
          <w:t>порядке</w:t>
        </w:r>
      </w:hyperlink>
      <w:r>
        <w:t>, установленном Правительством Российской Федерации:</w:t>
      </w:r>
    </w:p>
    <w:p w:rsidR="00B93D62" w:rsidRDefault="00D92C88">
      <w:pPr>
        <w:pStyle w:val="ConsPlusNormal0"/>
        <w:spacing w:before="240"/>
        <w:ind w:firstLine="540"/>
        <w:jc w:val="both"/>
      </w:pPr>
      <w:r>
        <w:t xml:space="preserve">1) осуществляет </w:t>
      </w:r>
      <w:hyperlink r:id="rId1615" w:tooltip="&quot;Перечень актов, содержащих обязательные требования, соблюдение которых оценивается при проведении Федеральным казначейством мероприятий по контролю за использованием специализированными некоммерческими организациями, которые осуществляют деятельность, направл">
        <w:r>
          <w:rPr>
            <w:color w:val="0000FF"/>
          </w:rPr>
          <w:t>контроль</w:t>
        </w:r>
      </w:hyperlink>
      <w: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w:t>
      </w:r>
      <w:r>
        <w:t xml:space="preserve"> фонды капитального ремонта на счете, счетах регионального оператора;</w:t>
      </w:r>
    </w:p>
    <w:p w:rsidR="00B93D62" w:rsidRDefault="00D92C88">
      <w:pPr>
        <w:pStyle w:val="ConsPlusNormal0"/>
        <w:spacing w:before="240"/>
        <w:ind w:firstLine="540"/>
        <w:jc w:val="both"/>
      </w:pPr>
      <w: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B93D62" w:rsidRDefault="00D92C88">
      <w:pPr>
        <w:pStyle w:val="ConsPlusNormal0"/>
        <w:spacing w:before="240"/>
        <w:ind w:firstLine="540"/>
        <w:jc w:val="both"/>
      </w:pPr>
      <w:r>
        <w:t>3. Органы государственного фи</w:t>
      </w:r>
      <w:r>
        <w:t>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w:t>
      </w:r>
      <w:r>
        <w:t xml:space="preserve"> осуществляют финансовый </w:t>
      </w:r>
      <w:hyperlink r:id="rId1616" w:tooltip="Постановление Правительства РФ от 28.11.2013 N 1092 (ред. от 17.08.2020) &quot;О порядке осуществления Федеральным казначейством полномочий по контролю за использованием специализированными некоммерческими организациями, которые осуществляют деятельность, направлен">
        <w:r>
          <w:rPr>
            <w:color w:val="0000FF"/>
          </w:rPr>
          <w:t>контроль</w:t>
        </w:r>
      </w:hyperlink>
      <w:r>
        <w:t xml:space="preserve"> за использованием региональным оператором средств соответствующих бюджетов в порядке, ус</w:t>
      </w:r>
      <w:r>
        <w:t>тановленном бюджетным законодательством Российской Федерации.</w:t>
      </w:r>
    </w:p>
    <w:p w:rsidR="00B93D62" w:rsidRDefault="00B93D62">
      <w:pPr>
        <w:pStyle w:val="ConsPlusNormal0"/>
        <w:ind w:firstLine="540"/>
        <w:jc w:val="both"/>
      </w:pPr>
    </w:p>
    <w:p w:rsidR="00B93D62" w:rsidRDefault="00D92C88">
      <w:pPr>
        <w:pStyle w:val="ConsPlusTitle0"/>
        <w:ind w:firstLine="540"/>
        <w:jc w:val="both"/>
        <w:outlineLvl w:val="2"/>
      </w:pPr>
      <w:r>
        <w:t>Статья 187. Отчетность и аудит регионального оператора</w:t>
      </w:r>
    </w:p>
    <w:p w:rsidR="00B93D62" w:rsidRDefault="00B93D62">
      <w:pPr>
        <w:pStyle w:val="ConsPlusNormal0"/>
        <w:ind w:firstLine="540"/>
        <w:jc w:val="both"/>
      </w:pPr>
    </w:p>
    <w:p w:rsidR="00B93D62" w:rsidRDefault="00D92C88">
      <w:pPr>
        <w:pStyle w:val="ConsPlusNormal0"/>
        <w:ind w:firstLine="540"/>
        <w:jc w:val="both"/>
      </w:pPr>
      <w:r>
        <w:t>1. Годовая бухгалтерская (финансовая) отчетность регионального оператора подлежит обязательному аудиту, проводимому аудиторской организац</w:t>
      </w:r>
      <w:r>
        <w:t>ией (аудитором), отбираемой субъектом Российской Федерации на конкурсной основе.</w:t>
      </w:r>
    </w:p>
    <w:p w:rsidR="00B93D62" w:rsidRDefault="00D92C88">
      <w:pPr>
        <w:pStyle w:val="ConsPlusNormal0"/>
        <w:spacing w:before="240"/>
        <w:ind w:firstLine="540"/>
        <w:jc w:val="both"/>
      </w:pPr>
      <w: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w:t>
      </w:r>
      <w:r>
        <w:t>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w:t>
      </w:r>
      <w:r>
        <w:t>ещений в многоквартирных домах, формирующих фонды капитального ремонта на счете, счетах регионального оператора.</w:t>
      </w:r>
    </w:p>
    <w:p w:rsidR="00B93D62" w:rsidRDefault="00D92C88">
      <w:pPr>
        <w:pStyle w:val="ConsPlusNormal0"/>
        <w:spacing w:before="240"/>
        <w:ind w:firstLine="540"/>
        <w:jc w:val="both"/>
      </w:pPr>
      <w:r>
        <w:t>3. Не позднее чем через пять дней со дня представления аудиторского заключения аудиторской организацией (аудитором) региональный оператор обяза</w:t>
      </w:r>
      <w:r>
        <w:t xml:space="preserve">н направить копию аудиторского заключения в уполномоченный исполнительный орган субъекта Российской Федерации, указанный в </w:t>
      </w:r>
      <w:hyperlink w:anchor="P3455" w:tooltip="1. Контроль за соответствием деятельности регионального оператора установленным требованиям осуществляется уполномоченным исполнительным органом субъекта Российской Федерации в порядке, установленном высшим исполнительным органом субъекта Российской Федерации.">
        <w:r>
          <w:rPr>
            <w:color w:val="0000FF"/>
          </w:rPr>
          <w:t>части 1 статьи 186</w:t>
        </w:r>
      </w:hyperlink>
      <w:r>
        <w:t xml:space="preserve"> настоящего Кодекса.</w:t>
      </w:r>
    </w:p>
    <w:p w:rsidR="00B93D62" w:rsidRDefault="00D92C88">
      <w:pPr>
        <w:pStyle w:val="ConsPlusNormal0"/>
        <w:jc w:val="both"/>
      </w:pPr>
      <w:r>
        <w:t xml:space="preserve">(в ред. Федеральных законов от 29.06.2015 </w:t>
      </w:r>
      <w:hyperlink r:id="rId161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08.08.2024 </w:t>
      </w:r>
      <w:hyperlink r:id="rId16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B93D62" w:rsidRDefault="00D92C88">
      <w:pPr>
        <w:pStyle w:val="ConsPlusNormal0"/>
        <w:spacing w:before="240"/>
        <w:ind w:firstLine="540"/>
        <w:jc w:val="both"/>
      </w:pPr>
      <w:r>
        <w:t xml:space="preserve">4. Годовой отчет регионального </w:t>
      </w:r>
      <w:r>
        <w:t>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w:t>
      </w:r>
      <w:r>
        <w:t>ативным правовым актом субъекта Российской Федерации.</w:t>
      </w:r>
    </w:p>
    <w:p w:rsidR="00B93D62" w:rsidRDefault="00B93D62">
      <w:pPr>
        <w:pStyle w:val="ConsPlusNormal0"/>
        <w:ind w:firstLine="540"/>
        <w:jc w:val="both"/>
      </w:pPr>
    </w:p>
    <w:p w:rsidR="00B93D62" w:rsidRDefault="00D92C88">
      <w:pPr>
        <w:pStyle w:val="ConsPlusTitle0"/>
        <w:ind w:firstLine="540"/>
        <w:jc w:val="both"/>
        <w:outlineLvl w:val="2"/>
      </w:pPr>
      <w:r>
        <w:t>Статья 188. Ответственность регионального оператора</w:t>
      </w:r>
    </w:p>
    <w:p w:rsidR="00B93D62" w:rsidRDefault="00B93D62">
      <w:pPr>
        <w:pStyle w:val="ConsPlusNormal0"/>
        <w:ind w:firstLine="540"/>
        <w:jc w:val="both"/>
      </w:pPr>
    </w:p>
    <w:p w:rsidR="00B93D62" w:rsidRDefault="00D92C88">
      <w:pPr>
        <w:pStyle w:val="ConsPlusNormal0"/>
        <w:ind w:firstLine="540"/>
        <w:jc w:val="both"/>
      </w:pPr>
      <w:bookmarkStart w:id="397" w:name="P3472"/>
      <w:bookmarkEnd w:id="397"/>
      <w:r>
        <w:t>1. Убытки, причиненные собственникам помещений в многоквартирных домах в результате неисполнения или ненадлежащего исполнения региональным операторо</w:t>
      </w:r>
      <w:r>
        <w:t xml:space="preserve">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3300" w:tooltip="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
        <w:r>
          <w:rPr>
            <w:color w:val="0000FF"/>
          </w:rPr>
          <w:t>законодательством</w:t>
        </w:r>
      </w:hyperlink>
      <w:r>
        <w:t>.</w:t>
      </w:r>
    </w:p>
    <w:p w:rsidR="00B93D62" w:rsidRDefault="00D92C88">
      <w:pPr>
        <w:pStyle w:val="ConsPlusNormal0"/>
        <w:jc w:val="both"/>
      </w:pPr>
      <w:r>
        <w:t>(в ред. Федеральног</w:t>
      </w:r>
      <w:r>
        <w:t xml:space="preserve">о </w:t>
      </w:r>
      <w:hyperlink r:id="rId161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3472" w:tooltip="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
        <w:r>
          <w:rPr>
            <w:color w:val="0000FF"/>
          </w:rPr>
          <w:t>части 1</w:t>
        </w:r>
      </w:hyperlink>
      <w:r>
        <w:t xml:space="preserve"> настоящей статьи.</w:t>
      </w:r>
    </w:p>
    <w:p w:rsidR="00B93D62" w:rsidRDefault="00B93D62">
      <w:pPr>
        <w:pStyle w:val="ConsPlusNormal0"/>
        <w:ind w:firstLine="540"/>
        <w:jc w:val="both"/>
      </w:pPr>
    </w:p>
    <w:p w:rsidR="00B93D62" w:rsidRDefault="00D92C88">
      <w:pPr>
        <w:pStyle w:val="ConsPlusTitle0"/>
        <w:jc w:val="center"/>
        <w:outlineLvl w:val="1"/>
      </w:pPr>
      <w:r>
        <w:t>Глава 18. ПРОВЕДЕНИЕ КАПИТАЛЬНОГО РЕМОНТА ОБЩЕГО ИМУЩЕСТВА</w:t>
      </w:r>
    </w:p>
    <w:p w:rsidR="00B93D62" w:rsidRDefault="00D92C88">
      <w:pPr>
        <w:pStyle w:val="ConsPlusTitle0"/>
        <w:jc w:val="center"/>
      </w:pPr>
      <w:r>
        <w:t>В МНОГОКВАРТИРНОМ ДОМЕ</w:t>
      </w:r>
    </w:p>
    <w:p w:rsidR="00B93D62" w:rsidRDefault="00B93D62">
      <w:pPr>
        <w:pStyle w:val="ConsPlusNormal0"/>
        <w:ind w:firstLine="540"/>
        <w:jc w:val="both"/>
      </w:pPr>
    </w:p>
    <w:p w:rsidR="00B93D62" w:rsidRDefault="00D92C88">
      <w:pPr>
        <w:pStyle w:val="ConsPlusTitle0"/>
        <w:ind w:firstLine="540"/>
        <w:jc w:val="both"/>
        <w:outlineLvl w:val="2"/>
      </w:pPr>
      <w:r>
        <w:t>Статья 189. Решение о проведении капитального ремонта общего имущества в многоквартирном доме</w:t>
      </w:r>
    </w:p>
    <w:p w:rsidR="00B93D62" w:rsidRDefault="00B93D62">
      <w:pPr>
        <w:pStyle w:val="ConsPlusNormal0"/>
        <w:ind w:firstLine="540"/>
        <w:jc w:val="both"/>
      </w:pPr>
    </w:p>
    <w:p w:rsidR="00B93D62" w:rsidRDefault="00D92C88">
      <w:pPr>
        <w:pStyle w:val="ConsPlusNormal0"/>
        <w:ind w:firstLine="540"/>
        <w:jc w:val="both"/>
      </w:pPr>
      <w:r>
        <w:t>1. Проведение капитального ремонта общего имущества в многоквартирном доме осу</w:t>
      </w:r>
      <w:r>
        <w:t xml:space="preserve">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3502"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частями 6</w:t>
        </w:r>
      </w:hyperlink>
      <w:r>
        <w:t xml:space="preserve"> и </w:t>
      </w:r>
      <w:hyperlink w:anchor="P3504" w:tooltip="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
        <w:r>
          <w:rPr>
            <w:color w:val="0000FF"/>
          </w:rPr>
          <w:t>6.1</w:t>
        </w:r>
      </w:hyperlink>
      <w:r>
        <w:t xml:space="preserve"> настоящей статьи.</w:t>
      </w:r>
    </w:p>
    <w:p w:rsidR="00B93D62" w:rsidRDefault="00D92C88">
      <w:pPr>
        <w:pStyle w:val="ConsPlusNormal0"/>
        <w:jc w:val="both"/>
      </w:pPr>
      <w:r>
        <w:t>(в ред. Ф</w:t>
      </w:r>
      <w:r>
        <w:t xml:space="preserve">едерального </w:t>
      </w:r>
      <w:hyperlink r:id="rId1620"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B93D62" w:rsidRDefault="00D92C88">
      <w:pPr>
        <w:pStyle w:val="ConsPlusNormal0"/>
        <w:spacing w:before="240"/>
        <w:ind w:firstLine="540"/>
        <w:jc w:val="both"/>
      </w:pPr>
      <w:r>
        <w:t xml:space="preserve">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w:t>
      </w:r>
      <w:r>
        <w:t>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B93D62" w:rsidRDefault="00D92C88">
      <w:pPr>
        <w:pStyle w:val="ConsPlusNormal0"/>
        <w:spacing w:before="240"/>
        <w:ind w:firstLine="540"/>
        <w:jc w:val="both"/>
      </w:pPr>
      <w:bookmarkStart w:id="398" w:name="P3484"/>
      <w:bookmarkEnd w:id="398"/>
      <w:r>
        <w:t>3. Не менее чем за шесть месяцев (если иной срок не устано</w:t>
      </w:r>
      <w:r>
        <w:t>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w:t>
      </w:r>
      <w:r>
        <w:t>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w:t>
      </w:r>
      <w:r>
        <w:t xml:space="preserve">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w:t>
      </w:r>
      <w:r>
        <w:t>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B93D62" w:rsidRDefault="00D92C88">
      <w:pPr>
        <w:pStyle w:val="ConsPlusNormal0"/>
        <w:jc w:val="both"/>
      </w:pPr>
      <w:r>
        <w:t xml:space="preserve">(в ред. Федерального </w:t>
      </w:r>
      <w:hyperlink r:id="rId1621"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B93D62" w:rsidRDefault="00D92C88">
      <w:pPr>
        <w:pStyle w:val="ConsPlusNormal0"/>
        <w:spacing w:before="240"/>
        <w:ind w:firstLine="540"/>
        <w:jc w:val="both"/>
      </w:pPr>
      <w:bookmarkStart w:id="399" w:name="P3486"/>
      <w:bookmarkEnd w:id="399"/>
      <w:r>
        <w:t xml:space="preserve">4. Собственники помещений в многоквартирном доме не позднее чем через три месяца с момента получения предложений, указанных в </w:t>
      </w:r>
      <w:hyperlink w:anchor="P3484"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части 3</w:t>
        </w:r>
      </w:hyperlink>
      <w:r>
        <w:t xml:space="preserve"> настоящей статьи (если более продолжительный срок не установлен нормативным правовым</w:t>
      </w:r>
      <w:r>
        <w:t xml:space="preserve"> актом субъекта Российской Федерации), обязаны рассмотреть указанные предложения и принять на общем собрании решение в соответствии с </w:t>
      </w:r>
      <w:hyperlink w:anchor="P3488" w:tooltip="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
        <w:r>
          <w:rPr>
            <w:color w:val="0000FF"/>
          </w:rPr>
          <w:t>частями 5</w:t>
        </w:r>
      </w:hyperlink>
      <w:r>
        <w:t xml:space="preserve"> и </w:t>
      </w:r>
      <w:hyperlink w:anchor="P3493" w:tooltip="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
        <w:r>
          <w:rPr>
            <w:color w:val="0000FF"/>
          </w:rPr>
          <w:t>5.1</w:t>
        </w:r>
      </w:hyperlink>
      <w:r>
        <w:t xml:space="preserve"> настоящей статьи.</w:t>
      </w:r>
    </w:p>
    <w:p w:rsidR="00B93D62" w:rsidRDefault="00D92C88">
      <w:pPr>
        <w:pStyle w:val="ConsPlusNormal0"/>
        <w:jc w:val="both"/>
      </w:pPr>
      <w:r>
        <w:t>(в ред. Феде</w:t>
      </w:r>
      <w:r>
        <w:t xml:space="preserve">рального </w:t>
      </w:r>
      <w:hyperlink r:id="rId1622"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B93D62" w:rsidRDefault="00D92C88">
      <w:pPr>
        <w:pStyle w:val="ConsPlusNormal0"/>
        <w:spacing w:before="240"/>
        <w:ind w:firstLine="540"/>
        <w:jc w:val="both"/>
      </w:pPr>
      <w:bookmarkStart w:id="400" w:name="P3488"/>
      <w:bookmarkEnd w:id="400"/>
      <w: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w:t>
      </w:r>
      <w:r>
        <w:t>оведении капитального ремонта общего имущества в этом многоквартирном доме должны быть определены или утверждены:</w:t>
      </w:r>
    </w:p>
    <w:p w:rsidR="00B93D62" w:rsidRDefault="00D92C88">
      <w:pPr>
        <w:pStyle w:val="ConsPlusNormal0"/>
        <w:spacing w:before="240"/>
        <w:ind w:firstLine="540"/>
        <w:jc w:val="both"/>
      </w:pPr>
      <w:r>
        <w:t>1) перечень услуг и (или) работ по капитальному ремонту;</w:t>
      </w:r>
    </w:p>
    <w:p w:rsidR="00B93D62" w:rsidRDefault="00D92C88">
      <w:pPr>
        <w:pStyle w:val="ConsPlusNormal0"/>
        <w:spacing w:before="240"/>
        <w:ind w:firstLine="540"/>
        <w:jc w:val="both"/>
      </w:pPr>
      <w:r>
        <w:t xml:space="preserve">2) предельно допустимая стоимость услуг и (или) работ по капитальному ремонту исходя </w:t>
      </w:r>
      <w:r>
        <w:t xml:space="preserve">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3520"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частью 4 статьи 190</w:t>
        </w:r>
      </w:hyperlink>
      <w:r>
        <w:t xml:space="preserve"> настоящего Кодекса;</w:t>
      </w:r>
    </w:p>
    <w:p w:rsidR="00B93D62" w:rsidRDefault="00D92C88">
      <w:pPr>
        <w:pStyle w:val="ConsPlusNormal0"/>
        <w:spacing w:before="240"/>
        <w:ind w:firstLine="540"/>
        <w:jc w:val="both"/>
      </w:pPr>
      <w:r>
        <w:t>3) лицо, которое от имени все</w:t>
      </w:r>
      <w:r>
        <w:t>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B93D62" w:rsidRDefault="00D92C88">
      <w:pPr>
        <w:pStyle w:val="ConsPlusNormal0"/>
        <w:jc w:val="both"/>
      </w:pPr>
      <w:r>
        <w:t xml:space="preserve">(часть 5 в ред. Федерального </w:t>
      </w:r>
      <w:hyperlink r:id="rId1623"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от 29.07.2017 N 257-ФЗ)</w:t>
      </w:r>
    </w:p>
    <w:p w:rsidR="00B93D62" w:rsidRDefault="00D92C88">
      <w:pPr>
        <w:pStyle w:val="ConsPlusNormal0"/>
        <w:spacing w:before="240"/>
        <w:ind w:firstLine="540"/>
        <w:jc w:val="both"/>
      </w:pPr>
      <w:bookmarkStart w:id="401" w:name="P3493"/>
      <w:bookmarkEnd w:id="401"/>
      <w:r>
        <w:t>5.1.</w:t>
      </w:r>
      <w:r>
        <w:t xml:space="preserve">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w:t>
      </w:r>
      <w:r>
        <w:t>ены:</w:t>
      </w:r>
    </w:p>
    <w:p w:rsidR="00B93D62" w:rsidRDefault="00D92C88">
      <w:pPr>
        <w:pStyle w:val="ConsPlusNormal0"/>
        <w:spacing w:before="240"/>
        <w:ind w:firstLine="540"/>
        <w:jc w:val="both"/>
      </w:pPr>
      <w:r>
        <w:t>1) перечень услуг и (или) работ по капитальному ремонту;</w:t>
      </w:r>
    </w:p>
    <w:p w:rsidR="00B93D62" w:rsidRDefault="00D92C88">
      <w:pPr>
        <w:pStyle w:val="ConsPlusNormal0"/>
        <w:spacing w:before="240"/>
        <w:ind w:firstLine="540"/>
        <w:jc w:val="both"/>
      </w:pPr>
      <w:r>
        <w:t>2) предельно допустимая стоимость услуг и (или) работ по капитальному ремонту;</w:t>
      </w:r>
    </w:p>
    <w:p w:rsidR="00B93D62" w:rsidRDefault="00D92C88">
      <w:pPr>
        <w:pStyle w:val="ConsPlusNormal0"/>
        <w:spacing w:before="240"/>
        <w:ind w:firstLine="540"/>
        <w:jc w:val="both"/>
      </w:pPr>
      <w:r>
        <w:t>3) сроки проведения капитального ремонта;</w:t>
      </w:r>
    </w:p>
    <w:p w:rsidR="00B93D62" w:rsidRDefault="00D92C88">
      <w:pPr>
        <w:pStyle w:val="ConsPlusNormal0"/>
        <w:spacing w:before="240"/>
        <w:ind w:firstLine="540"/>
        <w:jc w:val="both"/>
      </w:pPr>
      <w:r>
        <w:t>4) источники финансирования капитального ремонта;</w:t>
      </w:r>
    </w:p>
    <w:p w:rsidR="00B93D62" w:rsidRDefault="00D92C88">
      <w:pPr>
        <w:pStyle w:val="ConsPlusNormal0"/>
        <w:spacing w:before="240"/>
        <w:ind w:firstLine="540"/>
        <w:jc w:val="both"/>
      </w:pPr>
      <w:r>
        <w:t xml:space="preserve">4.1) лицо, которое от имени всех собственников помещений в многоквартирном доме уполномочено заключить </w:t>
      </w:r>
      <w:hyperlink r:id="rId1624" w:tooltip="&quot;Гражданский кодекс Российской Федерации (часть вторая)&quot; от 26.01.1996 N 14-ФЗ (ред. от 24.06.2025) {КонсультантПлюс}">
        <w:r>
          <w:rPr>
            <w:color w:val="0000FF"/>
          </w:rPr>
          <w:t>договор</w:t>
        </w:r>
      </w:hyperlink>
      <w:r>
        <w:t xml:space="preserve"> строительного подряда, предусмотренный </w:t>
      </w:r>
      <w:hyperlink w:anchor="P2999"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w:t>
      </w:r>
      <w:r>
        <w:t>щего Кодекса, для выполнения работ по капитальному ремонту общего имущества в многоквартирном доме;</w:t>
      </w:r>
    </w:p>
    <w:p w:rsidR="00B93D62" w:rsidRDefault="00D92C88">
      <w:pPr>
        <w:pStyle w:val="ConsPlusNormal0"/>
        <w:jc w:val="both"/>
      </w:pPr>
      <w:r>
        <w:t xml:space="preserve">(п. 4.1 введен Федеральным </w:t>
      </w:r>
      <w:hyperlink r:id="rId1625"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законом</w:t>
        </w:r>
      </w:hyperlink>
      <w:r>
        <w:t xml:space="preserve"> от 08.08.2024 N 238-ФЗ)</w:t>
      </w:r>
    </w:p>
    <w:p w:rsidR="00B93D62" w:rsidRDefault="00D92C88">
      <w:pPr>
        <w:pStyle w:val="ConsPlusNormal0"/>
        <w:spacing w:before="240"/>
        <w:ind w:firstLine="540"/>
        <w:jc w:val="both"/>
      </w:pPr>
      <w:r>
        <w:t xml:space="preserve">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w:t>
      </w:r>
      <w:r>
        <w:t>ремонту, в том числе подписывать соответствующие акты.</w:t>
      </w:r>
    </w:p>
    <w:p w:rsidR="00B93D62" w:rsidRDefault="00D92C88">
      <w:pPr>
        <w:pStyle w:val="ConsPlusNormal0"/>
        <w:jc w:val="both"/>
      </w:pPr>
      <w:r>
        <w:t xml:space="preserve">(часть 5.1 введена Федеральным </w:t>
      </w:r>
      <w:hyperlink r:id="rId1626" w:tooltip="Федеральный закон от 29.07.2017 N 257-ФЗ &quot;О внесении изменений в Жилищный кодекс Российской Федерации&quot; {КонсультантПлюс}">
        <w:r>
          <w:rPr>
            <w:color w:val="0000FF"/>
          </w:rPr>
          <w:t>законом</w:t>
        </w:r>
      </w:hyperlink>
      <w:r>
        <w:t xml:space="preserve"> от 29.07.2017 N 257-ФЗ)</w:t>
      </w:r>
    </w:p>
    <w:p w:rsidR="00B93D62" w:rsidRDefault="00D92C88">
      <w:pPr>
        <w:pStyle w:val="ConsPlusNormal0"/>
        <w:spacing w:before="240"/>
        <w:ind w:firstLine="540"/>
        <w:jc w:val="both"/>
      </w:pPr>
      <w:bookmarkStart w:id="402" w:name="P3502"/>
      <w:bookmarkEnd w:id="402"/>
      <w:r>
        <w:t xml:space="preserve">6. В случае, если в срок, указанный в </w:t>
      </w:r>
      <w:hyperlink w:anchor="P3486" w:tooltip="4. Собственники помещений в многоквартирном доме не позднее чем через три месяца с момента получения предложений, указанных в части 3 настоящей статьи (если более продолжительный срок не установлен нормативным правовым актом субъекта Российской Федерации), обя">
        <w:r>
          <w:rPr>
            <w:color w:val="0000FF"/>
          </w:rPr>
          <w:t>части 4</w:t>
        </w:r>
      </w:hyperlink>
      <w:r>
        <w:t xml:space="preserve"> настоящей статьи, собственники помещений в многоквартирном </w:t>
      </w:r>
      <w:r>
        <w:t>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одного месяца со дня истечения указанно</w:t>
      </w:r>
      <w:r>
        <w:t>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w:t>
      </w:r>
    </w:p>
    <w:p w:rsidR="00B93D62" w:rsidRDefault="00D92C88">
      <w:pPr>
        <w:pStyle w:val="ConsPlusNormal0"/>
        <w:jc w:val="both"/>
      </w:pPr>
      <w:r>
        <w:t>(часть</w:t>
      </w:r>
      <w:r>
        <w:t xml:space="preserve"> 6 в ред. Федерального </w:t>
      </w:r>
      <w:hyperlink r:id="rId1627"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закона</w:t>
        </w:r>
      </w:hyperlink>
      <w:r>
        <w:t xml:space="preserve"> от 27.11.2023 N 561-ФЗ)</w:t>
      </w:r>
    </w:p>
    <w:p w:rsidR="00B93D62" w:rsidRDefault="00D92C88">
      <w:pPr>
        <w:pStyle w:val="ConsPlusNormal0"/>
        <w:spacing w:before="240"/>
        <w:ind w:firstLine="540"/>
        <w:jc w:val="both"/>
      </w:pPr>
      <w:bookmarkStart w:id="403" w:name="P3504"/>
      <w:bookmarkEnd w:id="403"/>
      <w:r>
        <w:t xml:space="preserve">6.1. В случае проведения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w:t>
      </w:r>
      <w:r>
        <w:t>ликвидации последствий аварии, иной чрезвычайной ситуации природного или техногенного характера, решение о проведении капитального ремонта общего имущества в многоквартирном доме принимается без проведения общего собрания собственников помещений в этом мно</w:t>
      </w:r>
      <w:r>
        <w:t>гоквартирном доме в порядке, установленном нормативным правовым актом субъекта Российской Федерации. В целях восстановления технического состояния многоквартирного дома в объеме, необходимом для ликвидации последствий аварии, иной чрезвычайной ситуации при</w:t>
      </w:r>
      <w:r>
        <w:t>родного или техногенного характера, капитальный ремонт общего имущества в этом многоквартирном доме проводится без включения этого многоквартирного дома в краткосрочный план реализации региональной программы капитального ремонта и только в объеме, необходи</w:t>
      </w:r>
      <w:r>
        <w:t xml:space="preserve">мом для ликвидации последствий аварии, иной чрезвычайной ситуации природного или техногенного характера, за счет средств регионального оператора, определенных </w:t>
      </w:r>
      <w:hyperlink w:anchor="P3446" w:tooltip="Статья 185. Основные требования к финансовой устойчивости деятельности регионального оператора">
        <w:r>
          <w:rPr>
            <w:color w:val="0000FF"/>
          </w:rPr>
          <w:t>статьей 185</w:t>
        </w:r>
      </w:hyperlink>
      <w: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ежегодном внесении изменений в</w:t>
      </w:r>
      <w:r>
        <w:t xml:space="preserve"> региональную программу капитального ремонта.</w:t>
      </w:r>
    </w:p>
    <w:p w:rsidR="00B93D62" w:rsidRDefault="00D92C88">
      <w:pPr>
        <w:pStyle w:val="ConsPlusNormal0"/>
        <w:jc w:val="both"/>
      </w:pPr>
      <w:r>
        <w:t xml:space="preserve">(часть 6.1 введена Федеральным </w:t>
      </w:r>
      <w:hyperlink r:id="rId1628" w:tooltip="Федеральный закон от 27.11.2023 N 561-ФЗ (ред. от 08.08.2024) &quot;О внесении изменений в Жилищный кодекс Российской Федерации&quot; {КонсультантПлюс}">
        <w:r>
          <w:rPr>
            <w:color w:val="0000FF"/>
          </w:rPr>
          <w:t>законом</w:t>
        </w:r>
      </w:hyperlink>
      <w:r>
        <w:t xml:space="preserve"> от 27.11.2023 N 561-ФЗ)</w:t>
      </w:r>
    </w:p>
    <w:p w:rsidR="00B93D62" w:rsidRDefault="00D92C88">
      <w:pPr>
        <w:pStyle w:val="ConsPlusNormal0"/>
        <w:spacing w:before="240"/>
        <w:ind w:firstLine="540"/>
        <w:jc w:val="both"/>
      </w:pPr>
      <w:bookmarkStart w:id="404" w:name="P3506"/>
      <w:bookmarkEnd w:id="404"/>
      <w:r>
        <w:t>7. В случае, если капитальный ремонт общего имущества в многоквартирном доме, собственники помещений в котором формируют фонд капит</w:t>
      </w:r>
      <w:r>
        <w:t xml:space="preserve">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w:t>
      </w:r>
      <w:r>
        <w:t>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w:t>
      </w:r>
      <w:r>
        <w:t>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w:t>
      </w:r>
      <w:r>
        <w:t xml:space="preserve">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3484" w:tooltip="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
        <w:r>
          <w:rPr>
            <w:color w:val="0000FF"/>
          </w:rPr>
          <w:t>частями 3</w:t>
        </w:r>
      </w:hyperlink>
      <w:r>
        <w:t xml:space="preserve"> - </w:t>
      </w:r>
      <w:hyperlink w:anchor="P3502" w:tooltip="6. В случае, если в срок, указанный в части 4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
        <w:r>
          <w:rPr>
            <w:color w:val="0000FF"/>
          </w:rPr>
          <w:t>6</w:t>
        </w:r>
      </w:hyperlink>
      <w: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w:t>
      </w:r>
      <w:r>
        <w:t>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w:t>
      </w:r>
      <w:r>
        <w:t>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B93D62" w:rsidRDefault="00D92C88">
      <w:pPr>
        <w:pStyle w:val="ConsPlusNormal0"/>
        <w:jc w:val="both"/>
      </w:pPr>
      <w:r>
        <w:t xml:space="preserve">(в ред. Федеральных законов от 29.06.2015 </w:t>
      </w:r>
      <w:hyperlink r:id="rId1629"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28.12.2016 </w:t>
      </w:r>
      <w:hyperlink r:id="rId1630" w:tooltip="Федеральный закон от 28.12.2016 N 498-ФЗ &quot;О внесении изменений в Жилищный кодекс Российской Федерации и статью 4 Федерального закона &quot;О внесении изменений в Жилищный кодекс Российской Федерации и Федеральный закон &quot;О водоснабжении и водоотведении&quot; {Консультант">
        <w:r>
          <w:rPr>
            <w:color w:val="0000FF"/>
          </w:rPr>
          <w:t>N 498-ФЗ</w:t>
        </w:r>
      </w:hyperlink>
      <w:r>
        <w:t xml:space="preserve">, от 29.07.2017 </w:t>
      </w:r>
      <w:hyperlink r:id="rId1631" w:tooltip="Федеральный закон от 29.07.2017 N 257-ФЗ &quot;О внесении изменений в Жилищный кодекс Российской Федерации&quot; {КонсультантПлюс}">
        <w:r>
          <w:rPr>
            <w:color w:val="0000FF"/>
          </w:rPr>
          <w:t>N 257-ФЗ</w:t>
        </w:r>
      </w:hyperlink>
      <w:r>
        <w:t>)</w:t>
      </w:r>
    </w:p>
    <w:p w:rsidR="00B93D62" w:rsidRDefault="00D92C88">
      <w:pPr>
        <w:pStyle w:val="ConsPlusNormal0"/>
        <w:spacing w:before="240"/>
        <w:ind w:firstLine="540"/>
        <w:jc w:val="both"/>
      </w:pPr>
      <w:r>
        <w:t xml:space="preserve">8. В течение десяти </w:t>
      </w:r>
      <w:r>
        <w:t>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w:t>
      </w:r>
      <w:r>
        <w:t xml:space="preserve">в о проведенном капитальном ремонте общего имущества в многоквартирном доме (в том числе копии проектной, сметной документации, договора строительного подряда, предусмотренного </w:t>
      </w:r>
      <w:hyperlink w:anchor="P2999"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B93D62" w:rsidRDefault="00D92C88">
      <w:pPr>
        <w:pStyle w:val="ConsPlusNormal0"/>
        <w:jc w:val="both"/>
      </w:pPr>
      <w:r>
        <w:t>(часть 8 введена Феде</w:t>
      </w:r>
      <w:r>
        <w:t xml:space="preserve">ральным </w:t>
      </w:r>
      <w:hyperlink r:id="rId163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 в ред. Федерального </w:t>
      </w:r>
      <w:hyperlink r:id="rId1633"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закона</w:t>
        </w:r>
      </w:hyperlink>
      <w:r>
        <w:t xml:space="preserve"> от 08.08.2024 N 238-ФЗ)</w:t>
      </w:r>
    </w:p>
    <w:p w:rsidR="00B93D62" w:rsidRDefault="00B93D62">
      <w:pPr>
        <w:pStyle w:val="ConsPlusNormal0"/>
        <w:ind w:firstLine="540"/>
        <w:jc w:val="both"/>
      </w:pPr>
    </w:p>
    <w:p w:rsidR="00B93D62" w:rsidRDefault="00D92C88">
      <w:pPr>
        <w:pStyle w:val="ConsPlusTitle0"/>
        <w:ind w:firstLine="540"/>
        <w:jc w:val="both"/>
        <w:outlineLvl w:val="2"/>
      </w:pPr>
      <w:r>
        <w:t xml:space="preserve">Статья 190. Финансирование расходов на </w:t>
      </w:r>
      <w:r>
        <w:t>проведение капитального ремонта общего имущества в многоквартирном доме</w:t>
      </w:r>
    </w:p>
    <w:p w:rsidR="00B93D62" w:rsidRDefault="00B93D62">
      <w:pPr>
        <w:pStyle w:val="ConsPlusNormal0"/>
        <w:ind w:firstLine="540"/>
        <w:jc w:val="both"/>
      </w:pPr>
    </w:p>
    <w:p w:rsidR="00B93D62" w:rsidRDefault="00D92C88">
      <w:pPr>
        <w:pStyle w:val="ConsPlusNormal0"/>
        <w:ind w:firstLine="540"/>
        <w:jc w:val="both"/>
      </w:pPr>
      <w: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w:t>
      </w:r>
      <w:r>
        <w:t xml:space="preserve"> на счете регионального оператора.</w:t>
      </w:r>
    </w:p>
    <w:p w:rsidR="00B93D62" w:rsidRDefault="00D92C88">
      <w:pPr>
        <w:pStyle w:val="ConsPlusNormal0"/>
        <w:spacing w:before="240"/>
        <w:ind w:firstLine="540"/>
        <w:jc w:val="both"/>
      </w:pPr>
      <w:r>
        <w:t xml:space="preserve">2. Основанием для перечисления региональным оператором средств по договору строительного подряда, предусмотренному </w:t>
      </w:r>
      <w:hyperlink w:anchor="P2999" w:tooltip="7. Работы по капитальному ремонту общего имущества в многоквартирном доме выполняются на основании договора строительного подряда, заключенного с индивидуальными предпринимателями или юридическими лицами, являющимися членами саморегулируемой организации в обла">
        <w:r>
          <w:rPr>
            <w:color w:val="0000FF"/>
          </w:rPr>
          <w:t>частью 7 статьи 166</w:t>
        </w:r>
      </w:hyperlink>
      <w:r>
        <w:t xml:space="preserve"> настоящего Кодекса, является акт приемки оказанн</w:t>
      </w:r>
      <w:r>
        <w:t xml:space="preserve">ых услуг и (или) выполненных работ по капитальному ремонту общего имущества в многоквартирном доме (за исключением случая, указанного в </w:t>
      </w:r>
      <w:hyperlink w:anchor="P3516" w:tooltip="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
        <w:r>
          <w:rPr>
            <w:color w:val="0000FF"/>
          </w:rPr>
          <w:t>части 3</w:t>
        </w:r>
      </w:hyperlink>
      <w:r>
        <w:t xml:space="preserve"> настоящей статьи). Такой акт приемки должен быть подписан, в том числе орг</w:t>
      </w:r>
      <w:r>
        <w:t>аном местного самоуправления и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w:t>
      </w:r>
      <w:r>
        <w:t>й в этом многоквартирном доме). Порядок и сроки подписания акта приемки оказанных услуг и (или) выполненных работ по капитальному ремонту общего имущества в многоквартирном доме, а также порядок взаимодействия участников подписания такого акта, в том числе</w:t>
      </w:r>
      <w:r>
        <w:t xml:space="preserve"> с комиссией, осуществляющей приемку оказанных услуг и (или) выполненных работ, устанавливается нормативным правовым актом субъекта Российской Федерации. Основанием для перечисления региональным оператором средств по договору поставки товаров (материалов и</w:t>
      </w:r>
      <w:r>
        <w:t xml:space="preserve">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26"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w:t>
        </w:r>
        <w:r>
          <w:rPr>
            <w:color w:val="0000FF"/>
          </w:rPr>
          <w:t xml:space="preserve"> статьи 167</w:t>
        </w:r>
      </w:hyperlink>
      <w:r>
        <w:t xml:space="preserve"> настоящего Кодекса, является подписанный региональным оператором и поставщиком акт приемки товаров (материалов и оборудования, в том числе высокотехнологичного оборудования).</w:t>
      </w:r>
    </w:p>
    <w:p w:rsidR="00B93D62" w:rsidRDefault="00D92C88">
      <w:pPr>
        <w:pStyle w:val="ConsPlusNormal0"/>
        <w:jc w:val="both"/>
      </w:pPr>
      <w:r>
        <w:t xml:space="preserve">(в ред. Федеральных законов от 16.04.2022 </w:t>
      </w:r>
      <w:hyperlink r:id="rId1634" w:tooltip="Федеральный закон от 16.04.2022 N 100-ФЗ &quot;О внесении изменения в статью 190 Жилищного кодекса Российской Федерации&quot; {КонсультантПлюс}">
        <w:r>
          <w:rPr>
            <w:color w:val="0000FF"/>
          </w:rPr>
          <w:t>N 100-ФЗ</w:t>
        </w:r>
      </w:hyperlink>
      <w:r>
        <w:t>, от 04.08.</w:t>
      </w:r>
      <w:r>
        <w:t xml:space="preserve">2023 </w:t>
      </w:r>
      <w:hyperlink r:id="rId1635"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36"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 xml:space="preserve">, от 08.08.2024 </w:t>
      </w:r>
      <w:hyperlink r:id="rId1637"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color w:val="0000FF"/>
          </w:rPr>
          <w:t>N 238-ФЗ</w:t>
        </w:r>
      </w:hyperlink>
      <w:r>
        <w:t>)</w:t>
      </w:r>
    </w:p>
    <w:p w:rsidR="00B93D62" w:rsidRDefault="00D92C88">
      <w:pPr>
        <w:pStyle w:val="ConsPlusNormal0"/>
        <w:spacing w:before="240"/>
        <w:ind w:firstLine="540"/>
        <w:jc w:val="both"/>
      </w:pPr>
      <w:bookmarkStart w:id="405" w:name="P3516"/>
      <w:bookmarkEnd w:id="405"/>
      <w:r>
        <w:t>3. Региональный оператор может уплачивать в качестве аванса не более чем тридцать процентов стоимости соответствующего вида усл</w:t>
      </w:r>
      <w:r>
        <w:t>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B93D62" w:rsidRDefault="00D92C88">
      <w:pPr>
        <w:pStyle w:val="ConsPlusNormal0"/>
        <w:jc w:val="both"/>
      </w:pPr>
      <w:r>
        <w:t>(в ред. Федера</w:t>
      </w:r>
      <w:r>
        <w:t xml:space="preserve">льного </w:t>
      </w:r>
      <w:hyperlink r:id="rId163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3.1. Региональный оператор может уплачивать в качестве аванса более чем тридцать процентов стоимости соответствующего вида услуг и (или) работ по ка</w:t>
      </w:r>
      <w:r>
        <w:t>питальному ремонту общего имущества в многоквартирном доме в случаях и порядке, которые установлены Правительством Российской Федерации.</w:t>
      </w:r>
    </w:p>
    <w:p w:rsidR="00B93D62" w:rsidRDefault="00D92C88">
      <w:pPr>
        <w:pStyle w:val="ConsPlusNormal0"/>
        <w:jc w:val="both"/>
      </w:pPr>
      <w:r>
        <w:t xml:space="preserve">(часть 3.1 введена Федеральным </w:t>
      </w:r>
      <w:hyperlink r:id="rId1639"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w:t>
      </w:r>
      <w:r>
        <w:t>т 01.05.2022 N 124-ФЗ)</w:t>
      </w:r>
    </w:p>
    <w:p w:rsidR="00B93D62" w:rsidRDefault="00D92C88">
      <w:pPr>
        <w:pStyle w:val="ConsPlusNormal0"/>
        <w:spacing w:before="240"/>
        <w:ind w:firstLine="540"/>
        <w:jc w:val="both"/>
      </w:pPr>
      <w:bookmarkStart w:id="406" w:name="P3520"/>
      <w:bookmarkEnd w:id="406"/>
      <w:r>
        <w:t>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w:t>
      </w:r>
      <w:r>
        <w:t xml:space="preserve">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298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w:t>
        </w:r>
        <w:r>
          <w:rPr>
            <w:color w:val="0000FF"/>
          </w:rPr>
          <w:t>ти 1 статьи 166</w:t>
        </w:r>
      </w:hyperlink>
      <w:r>
        <w:t xml:space="preserve"> настоящего Кодекса и нормативном правовом акте субъекта Российской Федерации, принятом в соответствии с </w:t>
      </w:r>
      <w:hyperlink w:anchor="P2991" w:tooltip="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
        <w:r>
          <w:rPr>
            <w:color w:val="0000FF"/>
          </w:rPr>
          <w:t>частью 2 статьи 166</w:t>
        </w:r>
      </w:hyperlink>
      <w:r>
        <w:t xml:space="preserve"> настоящего Кодекса, осуществляется за счет средств собственников помещений в м</w:t>
      </w:r>
      <w:r>
        <w:t>ногоквартирном доме, уплачиваемых в виде взноса на капитальный ремонт сверх минимального размера взноса на капитальный ремонт.</w:t>
      </w:r>
    </w:p>
    <w:p w:rsidR="00B93D62" w:rsidRDefault="00B93D62">
      <w:pPr>
        <w:pStyle w:val="ConsPlusNormal0"/>
        <w:ind w:firstLine="540"/>
        <w:jc w:val="both"/>
      </w:pPr>
    </w:p>
    <w:p w:rsidR="00B93D62" w:rsidRDefault="00D92C88">
      <w:pPr>
        <w:pStyle w:val="ConsPlusTitle0"/>
        <w:ind w:firstLine="540"/>
        <w:jc w:val="both"/>
        <w:outlineLvl w:val="2"/>
      </w:pPr>
      <w:r>
        <w:t xml:space="preserve">Статья 190.1. Особенности организации капитального ремонта многоквартирных домов, в которых требовалось проведение капитального </w:t>
      </w:r>
      <w:r>
        <w:t>ремонта на дату приватизации первого жилого помещения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640" w:tooltip="Федеральный закон от 20.12.2017 N 399-ФЗ &quot;О внесении изменений в Жилищный кодекс Российской Федерации и статью 16 Закона Российской Федерации &quot;О приватизации жилищного фонда в Российской Федерации&quot; {КонсультантПлюс}">
        <w:r>
          <w:rPr>
            <w:color w:val="0000FF"/>
          </w:rPr>
          <w:t>законом</w:t>
        </w:r>
      </w:hyperlink>
      <w:r>
        <w:t xml:space="preserve"> от 20.12.2017 N 399-ФЗ)</w:t>
      </w:r>
    </w:p>
    <w:p w:rsidR="00B93D62" w:rsidRDefault="00B93D62">
      <w:pPr>
        <w:pStyle w:val="ConsPlusNormal0"/>
        <w:jc w:val="both"/>
      </w:pPr>
    </w:p>
    <w:p w:rsidR="00B93D62" w:rsidRDefault="00D92C88">
      <w:pPr>
        <w:pStyle w:val="ConsPlusNormal0"/>
        <w:ind w:firstLine="540"/>
        <w:jc w:val="both"/>
      </w:pPr>
      <w:r>
        <w:t>1. В случае, если до даты приватизации первого жилого помещения в многоквартирном доме такой многоквартирный дом был включен в перспек</w:t>
      </w:r>
      <w:r>
        <w:t>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w:t>
      </w:r>
      <w:r>
        <w:t xml:space="preserve">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w:t>
      </w:r>
      <w:r>
        <w:t>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w:t>
      </w:r>
      <w:r>
        <w:t>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w:t>
      </w:r>
      <w:r>
        <w:t>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w:t>
      </w:r>
      <w:r>
        <w:t>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B93D62" w:rsidRDefault="00D92C88">
      <w:pPr>
        <w:pStyle w:val="ConsPlusNormal0"/>
        <w:spacing w:before="240"/>
        <w:ind w:firstLine="540"/>
        <w:jc w:val="both"/>
      </w:pPr>
      <w:bookmarkStart w:id="407" w:name="P3527"/>
      <w:bookmarkEnd w:id="407"/>
      <w:r>
        <w:t xml:space="preserve">2. Перечень услуг и (или) работ по капитальному ремонту общего </w:t>
      </w:r>
      <w:r>
        <w:t>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w:t>
      </w:r>
      <w:r>
        <w:t xml:space="preserve">модателем в порядке, установленном субъектом Российской Федерации, из числа установленных </w:t>
      </w:r>
      <w:hyperlink w:anchor="P2980" w:tooltip="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
        <w:r>
          <w:rPr>
            <w:color w:val="0000FF"/>
          </w:rPr>
          <w:t>частью 1 статьи 166</w:t>
        </w:r>
      </w:hyperlink>
      <w:r>
        <w:t xml:space="preserve"> настоящего Кодекса. Стоимость услуг и (или) работ по капитальному ремонту общего имущества в многоквартирном</w:t>
      </w:r>
      <w:r>
        <w:t xml:space="preserve">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3520" w:tooltip="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
        <w:r>
          <w:rPr>
            <w:color w:val="0000FF"/>
          </w:rPr>
          <w:t>части 4 статьи 190</w:t>
        </w:r>
      </w:hyperlink>
      <w: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B93D62" w:rsidRDefault="00D92C88">
      <w:pPr>
        <w:pStyle w:val="ConsPlusNormal0"/>
        <w:spacing w:before="240"/>
        <w:ind w:firstLine="540"/>
        <w:jc w:val="both"/>
      </w:pPr>
      <w:r>
        <w:t xml:space="preserve">3. Проведение бывшим наймодателем капитального </w:t>
      </w:r>
      <w:r>
        <w:t>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w:t>
      </w:r>
      <w:r>
        <w:t xml:space="preserve">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3527" w:tooltip="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w:r>
          <w:rPr>
            <w:color w:val="0000FF"/>
          </w:rPr>
          <w:t>частью 2</w:t>
        </w:r>
      </w:hyperlink>
      <w:r>
        <w:t xml:space="preserve"> настоящей ст</w:t>
      </w:r>
      <w:r>
        <w:t>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B93D62" w:rsidRDefault="00D92C88">
      <w:pPr>
        <w:pStyle w:val="ConsPlusNormal0"/>
        <w:spacing w:before="240"/>
        <w:ind w:firstLine="540"/>
        <w:jc w:val="both"/>
      </w:pPr>
      <w:bookmarkStart w:id="408" w:name="P3529"/>
      <w:bookmarkEnd w:id="408"/>
      <w:r>
        <w:t xml:space="preserve">4. Обязательство бывшего наймодателя по </w:t>
      </w:r>
      <w:r>
        <w:t>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w:t>
      </w:r>
      <w:r>
        <w:t>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B93D62" w:rsidRDefault="00D92C88">
      <w:pPr>
        <w:pStyle w:val="ConsPlusNormal0"/>
        <w:spacing w:before="240"/>
        <w:ind w:firstLine="540"/>
        <w:jc w:val="both"/>
      </w:pPr>
      <w:r>
        <w:t>5. Собственники помещений в многоквартирном доме должны быть проинформированы в по</w:t>
      </w:r>
      <w:r>
        <w:t xml:space="preserve">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3529" w:tooltip="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
        <w:r>
          <w:rPr>
            <w:color w:val="0000FF"/>
          </w:rPr>
          <w:t>части 4</w:t>
        </w:r>
      </w:hyperlink>
      <w:r>
        <w:t xml:space="preserve"> настоящей стат</w:t>
      </w:r>
      <w:r>
        <w:t>ьи.</w:t>
      </w:r>
    </w:p>
    <w:p w:rsidR="00B93D62" w:rsidRDefault="00D92C88">
      <w:pPr>
        <w:pStyle w:val="ConsPlusNormal0"/>
        <w:spacing w:before="240"/>
        <w:ind w:firstLine="540"/>
        <w:jc w:val="both"/>
      </w:pPr>
      <w:r>
        <w:t xml:space="preserve">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w:t>
      </w:r>
      <w:r>
        <w:t>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w:t>
      </w:r>
      <w:r>
        <w:t xml:space="preserve">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w:t>
      </w:r>
      <w:hyperlink r:id="rId1641" w:tooltip="&lt;Письмо&gt; Минстроя России от 02.04.2024 N 8297-ОГ/00 &lt;О приемке оказанных услуг и (или) выполненных работ по проведению капитального ремонта общего имущества в многоквартирном доме&gt; {КонсультантПлюс}">
        <w:r>
          <w:rPr>
            <w:color w:val="0000FF"/>
          </w:rPr>
          <w:t>определяется</w:t>
        </w:r>
      </w:hyperlink>
      <w:r>
        <w:t xml:space="preserve"> решением о</w:t>
      </w:r>
      <w:r>
        <w:t>бщего собрания собственников помещений в многоквартирном доме.</w:t>
      </w:r>
    </w:p>
    <w:p w:rsidR="00B93D62" w:rsidRDefault="00B93D62">
      <w:pPr>
        <w:pStyle w:val="ConsPlusNormal0"/>
        <w:ind w:firstLine="540"/>
        <w:jc w:val="both"/>
      </w:pPr>
    </w:p>
    <w:p w:rsidR="00B93D62" w:rsidRDefault="00D92C88">
      <w:pPr>
        <w:pStyle w:val="ConsPlusTitle0"/>
        <w:ind w:firstLine="540"/>
        <w:jc w:val="both"/>
        <w:outlineLvl w:val="2"/>
      </w:pPr>
      <w:bookmarkStart w:id="409" w:name="P3533"/>
      <w:bookmarkEnd w:id="409"/>
      <w:r>
        <w:t>Статья 191. Меры государственной поддержки, муниципальной поддержки капитального ремонта</w:t>
      </w:r>
    </w:p>
    <w:p w:rsidR="00B93D62" w:rsidRDefault="00B93D62">
      <w:pPr>
        <w:pStyle w:val="ConsPlusNormal0"/>
        <w:ind w:firstLine="540"/>
        <w:jc w:val="both"/>
      </w:pPr>
    </w:p>
    <w:p w:rsidR="00B93D62" w:rsidRDefault="00D92C88">
      <w:pPr>
        <w:pStyle w:val="ConsPlusNormal0"/>
        <w:ind w:firstLine="540"/>
        <w:jc w:val="both"/>
      </w:pPr>
      <w:r>
        <w:t>1. Финансирование закупки товаров (материалов и оборудования, в том числе высокотехнологичного оборудо</w:t>
      </w:r>
      <w:r>
        <w:t xml:space="preserve">вания), необходимых для оказания услуг и (или) выполнения работ по капитальному ремонту общего имущества в многоквартирном доме, в случае, предусмотренном </w:t>
      </w:r>
      <w:hyperlink w:anchor="P3026" w:tooltip="7. Органы государственной власти субъекта Российской Федерации вправе принять нормативный правовой акт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
        <w:r>
          <w:rPr>
            <w:color w:val="0000FF"/>
          </w:rPr>
          <w:t>частью 7 статьи 167</w:t>
        </w:r>
      </w:hyperlink>
      <w:r>
        <w:t xml:space="preserve"> настоящего Кодекса, а также услуг и (или) р</w:t>
      </w:r>
      <w:r>
        <w:t>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w:t>
      </w:r>
      <w:r>
        <w:t xml:space="preserve">занным в </w:t>
      </w:r>
      <w:hyperlink w:anchor="P3038" w:tooltip="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
        <w:r>
          <w:rPr>
            <w:color w:val="0000FF"/>
          </w:rPr>
          <w:t>пункте 1 части 2 статьи 168</w:t>
        </w:r>
      </w:hyperlink>
      <w: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w:t>
      </w:r>
      <w:r>
        <w:t>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w:t>
      </w:r>
      <w:r>
        <w:t>трены соответственно федеральными законами, законами субъектов Российской Федерации, муниципальными правовыми актами.</w:t>
      </w:r>
    </w:p>
    <w:p w:rsidR="00B93D62" w:rsidRDefault="00D92C88">
      <w:pPr>
        <w:pStyle w:val="ConsPlusNormal0"/>
        <w:jc w:val="both"/>
      </w:pPr>
      <w:r>
        <w:t xml:space="preserve">(в ред. Федеральных законов от 28.12.2013 </w:t>
      </w:r>
      <w:hyperlink r:id="rId1642"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N 417-ФЗ</w:t>
        </w:r>
      </w:hyperlink>
      <w:r>
        <w:t xml:space="preserve">, от 29.06.2015 </w:t>
      </w:r>
      <w:hyperlink r:id="rId1643"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04.08.2023 </w:t>
      </w:r>
      <w:hyperlink r:id="rId1644" w:tooltip="Федеральный закон от 04.08.2023 N 433-ФЗ &quot;О внесении изменений в Жилищный кодекс Российской Федерации&quot; {КонсультантПлюс}">
        <w:r>
          <w:rPr>
            <w:color w:val="0000FF"/>
          </w:rPr>
          <w:t>N 433-ФЗ</w:t>
        </w:r>
      </w:hyperlink>
      <w:r>
        <w:t xml:space="preserve">, от 27.11.2023 </w:t>
      </w:r>
      <w:hyperlink r:id="rId1645" w:tooltip="Федеральный закон от 27.11.2023 N 561-ФЗ (ред. от 08.08.2024) &quot;О внесении изменений в Жилищный кодекс Российской Федерации&quot; {КонсультантПлюс}">
        <w:r>
          <w:rPr>
            <w:color w:val="0000FF"/>
          </w:rPr>
          <w:t>N 561-ФЗ</w:t>
        </w:r>
      </w:hyperlink>
      <w:r>
        <w:t>)</w:t>
      </w:r>
    </w:p>
    <w:p w:rsidR="00B93D62" w:rsidRDefault="00D92C88">
      <w:pPr>
        <w:pStyle w:val="ConsPlusNormal0"/>
        <w:spacing w:before="240"/>
        <w:ind w:firstLine="540"/>
        <w:jc w:val="both"/>
      </w:pPr>
      <w:r>
        <w:t>2. Меры государственной поддержки, муниципальной поддержки капитального ремонта предоставляются независимо от применя</w:t>
      </w:r>
      <w:r>
        <w:t>емого собственниками помещений в многоквартирном доме способа формирования фонда капитального ремонта.</w:t>
      </w:r>
    </w:p>
    <w:p w:rsidR="00B93D62" w:rsidRDefault="00D92C88">
      <w:pPr>
        <w:pStyle w:val="ConsPlusNormal0"/>
        <w:jc w:val="both"/>
      </w:pPr>
      <w:r>
        <w:t xml:space="preserve">(в ред. Федерального </w:t>
      </w:r>
      <w:hyperlink r:id="rId1646" w:tooltip="Федеральный закон от 28.12.2013 N 417-ФЗ (ред. от 30.12.2021) &quot;О внесении изменений в Жилищный кодекс Российской Федерации и в отдельные законодательные акты Российской Федерации&quot; {КонсультантПлюс}">
        <w:r>
          <w:rPr>
            <w:color w:val="0000FF"/>
          </w:rPr>
          <w:t>закона</w:t>
        </w:r>
      </w:hyperlink>
      <w:r>
        <w:t xml:space="preserve"> от 28.12.2013 N 417-ФЗ)</w:t>
      </w:r>
    </w:p>
    <w:p w:rsidR="00B93D62" w:rsidRDefault="00B93D62">
      <w:pPr>
        <w:pStyle w:val="ConsPlusNormal0"/>
        <w:ind w:firstLine="540"/>
        <w:jc w:val="both"/>
      </w:pPr>
    </w:p>
    <w:p w:rsidR="00B93D62" w:rsidRDefault="00D92C88">
      <w:pPr>
        <w:pStyle w:val="ConsPlusTitle0"/>
        <w:jc w:val="center"/>
        <w:outlineLvl w:val="0"/>
      </w:pPr>
      <w:r>
        <w:t>Раздел X. ЛИЦЕНЗИРОВАНИЕ ДЕЯ</w:t>
      </w:r>
      <w:r>
        <w:t>ТЕЛЬНОСТИ ПО УПРАВЛЕНИЮ</w:t>
      </w:r>
    </w:p>
    <w:p w:rsidR="00B93D62" w:rsidRDefault="00D92C88">
      <w:pPr>
        <w:pStyle w:val="ConsPlusTitle0"/>
        <w:jc w:val="center"/>
      </w:pPr>
      <w:r>
        <w:t>МНОГОКВАРТИРНЫМИ ДОМАМИ</w:t>
      </w:r>
    </w:p>
    <w:p w:rsidR="00B93D62" w:rsidRDefault="00B93D62">
      <w:pPr>
        <w:pStyle w:val="ConsPlusNormal0"/>
        <w:jc w:val="center"/>
      </w:pPr>
    </w:p>
    <w:p w:rsidR="00B93D62" w:rsidRDefault="00D92C88">
      <w:pPr>
        <w:pStyle w:val="ConsPlusNormal0"/>
        <w:jc w:val="center"/>
      </w:pPr>
      <w:r>
        <w:t xml:space="preserve">(введен Федеральным </w:t>
      </w:r>
      <w:hyperlink r:id="rId164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B93D62">
      <w:pPr>
        <w:pStyle w:val="ConsPlusNormal0"/>
        <w:jc w:val="center"/>
      </w:pPr>
    </w:p>
    <w:p w:rsidR="00B93D62" w:rsidRDefault="00D92C88">
      <w:pPr>
        <w:pStyle w:val="ConsPlusTitle0"/>
        <w:jc w:val="center"/>
        <w:outlineLvl w:val="1"/>
      </w:pPr>
      <w:r>
        <w:t>Глава 19. ЛИЦЕНЗИРОВАНИЕ ДЕЯТЕЛЬНОСТИ ПО УПРАВЛЕНИЮ</w:t>
      </w:r>
    </w:p>
    <w:p w:rsidR="00B93D62" w:rsidRDefault="00D92C88">
      <w:pPr>
        <w:pStyle w:val="ConsPlusTitle0"/>
        <w:jc w:val="center"/>
      </w:pPr>
      <w:r>
        <w:t>МНОГОКВАРТИРНЫМИ ДОМАМИ</w:t>
      </w:r>
    </w:p>
    <w:p w:rsidR="00B93D62" w:rsidRDefault="00B93D62">
      <w:pPr>
        <w:pStyle w:val="ConsPlusNormal0"/>
        <w:jc w:val="center"/>
      </w:pPr>
    </w:p>
    <w:p w:rsidR="00B93D62" w:rsidRDefault="00D92C88">
      <w:pPr>
        <w:pStyle w:val="ConsPlusNormal0"/>
        <w:jc w:val="center"/>
      </w:pPr>
      <w:r>
        <w:t xml:space="preserve">(введена Федеральным </w:t>
      </w:r>
      <w:hyperlink r:id="rId164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B93D62">
      <w:pPr>
        <w:pStyle w:val="ConsPlusNormal0"/>
        <w:jc w:val="center"/>
      </w:pPr>
    </w:p>
    <w:p w:rsidR="00B93D62" w:rsidRDefault="00D92C88">
      <w:pPr>
        <w:pStyle w:val="ConsPlusTitle0"/>
        <w:ind w:firstLine="540"/>
        <w:jc w:val="both"/>
        <w:outlineLvl w:val="2"/>
      </w:pPr>
      <w:r>
        <w:t>Статья 192. Лицензирование деятельности по управлению многоквартирны</w:t>
      </w:r>
      <w:r>
        <w:t>ми домами</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649"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в ч. 1 ст. 19</w:t>
            </w:r>
            <w:r>
              <w:rPr>
                <w:color w:val="392C69"/>
              </w:rPr>
              <w:t>2 вносятся изменения (</w:t>
            </w:r>
            <w:hyperlink r:id="rId1650"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w:t>
      </w:r>
      <w:r>
        <w:t>государственного жилищного надзора на основании решения лицензионной комиссии субъекта Российской Федерации (далее - лицензионная комиссия).</w:t>
      </w:r>
    </w:p>
    <w:p w:rsidR="00B93D62" w:rsidRDefault="00D92C88">
      <w:pPr>
        <w:pStyle w:val="ConsPlusNormal0"/>
        <w:jc w:val="both"/>
      </w:pPr>
      <w:r>
        <w:t xml:space="preserve">(в ред. Федерального </w:t>
      </w:r>
      <w:hyperlink r:id="rId165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B93D62" w:rsidRDefault="00D92C88">
      <w:pPr>
        <w:pStyle w:val="ConsPlusNormal0"/>
        <w:spacing w:before="240"/>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w:t>
      </w:r>
      <w:r>
        <w:t>артирным домом.</w:t>
      </w:r>
    </w:p>
    <w:p w:rsidR="00B93D62" w:rsidRDefault="00D92C88">
      <w:pPr>
        <w:pStyle w:val="ConsPlusNormal0"/>
        <w:spacing w:before="240"/>
        <w:ind w:firstLine="540"/>
        <w:jc w:val="both"/>
      </w:pPr>
      <w: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w:t>
      </w:r>
      <w:r>
        <w:t>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B93D62" w:rsidRDefault="00D92C88">
      <w:pPr>
        <w:pStyle w:val="ConsPlusNormal0"/>
        <w:jc w:val="both"/>
      </w:pPr>
      <w:r>
        <w:t xml:space="preserve">(часть 3 в ред. Федерального </w:t>
      </w:r>
      <w:hyperlink r:id="rId16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93D62" w:rsidRDefault="00D92C88">
      <w:pPr>
        <w:pStyle w:val="ConsPlusNormal0"/>
        <w:spacing w:before="240"/>
        <w:ind w:firstLine="540"/>
        <w:jc w:val="both"/>
      </w:pPr>
      <w:bookmarkStart w:id="410" w:name="P3561"/>
      <w:bookmarkEnd w:id="410"/>
      <w:r>
        <w:t>4. Лицензия предоставляется сроком на пять лет и действует только на территории субъекта Российской Федерации, органом государственного жилищного на</w:t>
      </w:r>
      <w:r>
        <w:t xml:space="preserve">дзора которого она предоставлена. Срок действия лицензии продлевается по истечении пяти лет в </w:t>
      </w:r>
      <w:hyperlink r:id="rId1653"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установленном Правите</w:t>
      </w:r>
      <w:r>
        <w:t>льством Российской Федерации. Лицензия не подлежит передаче третьим лицам.</w:t>
      </w:r>
    </w:p>
    <w:p w:rsidR="00B93D62" w:rsidRDefault="00D92C88">
      <w:pPr>
        <w:pStyle w:val="ConsPlusNormal0"/>
        <w:jc w:val="both"/>
      </w:pPr>
      <w:r>
        <w:t xml:space="preserve">(в ред. Федеральных законов от 31.12.2017 </w:t>
      </w:r>
      <w:hyperlink r:id="rId165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27.12.2019 </w:t>
      </w:r>
      <w:hyperlink r:id="rId165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B93D62" w:rsidRDefault="00D92C88">
      <w:pPr>
        <w:pStyle w:val="ConsPlusNormal0"/>
        <w:spacing w:before="240"/>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656"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w:t>
      </w:r>
      <w:r>
        <w:t>-ФЗ "О лицензировании отдельных видов деятельности" с учетом особенностей, установленных настоящим Кодексом.</w:t>
      </w:r>
    </w:p>
    <w:p w:rsidR="00B93D62" w:rsidRDefault="00D92C88">
      <w:pPr>
        <w:pStyle w:val="ConsPlusNormal0"/>
        <w:spacing w:before="240"/>
        <w:ind w:firstLine="540"/>
        <w:jc w:val="both"/>
      </w:pPr>
      <w:r>
        <w:t xml:space="preserve">6. Положения Федерального </w:t>
      </w:r>
      <w:hyperlink r:id="rId1657"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w:t>
      </w:r>
      <w:r>
        <w:t xml:space="preserve">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B93D62" w:rsidRDefault="00D92C88">
      <w:pPr>
        <w:pStyle w:val="ConsPlusNormal0"/>
        <w:spacing w:before="240"/>
        <w:ind w:firstLine="540"/>
        <w:jc w:val="both"/>
      </w:pPr>
      <w:r>
        <w:t xml:space="preserve">7. </w:t>
      </w:r>
      <w:hyperlink r:id="rId1658" w:tooltip="Приказ Минстроя России от 30.08.2017 N 1186/пр &quot;Об утверждении Административного регламента по исполнению Министерством строительства и жилищно-коммунального хозяйства Российской Федерации государственной функции по осуществлению контроля за соблюдением органа">
        <w:r>
          <w:rPr>
            <w:color w:val="0000FF"/>
          </w:rPr>
          <w:t>Контроль</w:t>
        </w:r>
      </w:hyperlink>
      <w:r>
        <w:t xml:space="preserve"> за соблюдением органами государственного жилищного надзора требований настоящего Кодекса и Федерального </w:t>
      </w:r>
      <w:hyperlink r:id="rId1659"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w:t>
      </w:r>
      <w:r>
        <w:t xml:space="preserve">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660"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xml:space="preserve">, установленном Правительством Российской Федерации. В случае нарушения требований настоящего Кодекса и Федерального </w:t>
      </w:r>
      <w:hyperlink r:id="rId1661"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w:t>
      </w:r>
      <w:r>
        <w:t xml:space="preserve">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w:t>
      </w:r>
      <w:r>
        <w:t>государственного жилищного надзора обязательные для исполнения предписания об устранении допущенных нарушений.</w:t>
      </w:r>
    </w:p>
    <w:p w:rsidR="00B93D62" w:rsidRDefault="00D92C88">
      <w:pPr>
        <w:pStyle w:val="ConsPlusNormal0"/>
        <w:jc w:val="both"/>
      </w:pPr>
      <w:r>
        <w:t xml:space="preserve">(в ред. Федерального </w:t>
      </w:r>
      <w:hyperlink r:id="rId1662"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B93D62">
      <w:pPr>
        <w:pStyle w:val="ConsPlusNormal0"/>
        <w:ind w:firstLine="540"/>
        <w:jc w:val="both"/>
      </w:pPr>
    </w:p>
    <w:p w:rsidR="00B93D62" w:rsidRDefault="00D92C88">
      <w:pPr>
        <w:pStyle w:val="ConsPlusTitle0"/>
        <w:ind w:firstLine="540"/>
        <w:jc w:val="both"/>
        <w:outlineLvl w:val="2"/>
      </w:pPr>
      <w:r>
        <w:t>Статья 193. Лицензионные требования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663"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B93D62">
      <w:pPr>
        <w:pStyle w:val="ConsPlusNormal0"/>
        <w:ind w:firstLine="540"/>
        <w:jc w:val="both"/>
      </w:pPr>
    </w:p>
    <w:p w:rsidR="00B93D62" w:rsidRDefault="00D92C88">
      <w:pPr>
        <w:pStyle w:val="ConsPlusNormal0"/>
        <w:ind w:firstLine="540"/>
        <w:jc w:val="both"/>
      </w:pPr>
      <w:r>
        <w:t>1. Лицензионными требованиями являются:</w:t>
      </w:r>
    </w:p>
    <w:p w:rsidR="00B93D62" w:rsidRDefault="00D92C88">
      <w:pPr>
        <w:pStyle w:val="ConsPlusNormal0"/>
        <w:spacing w:before="240"/>
        <w:ind w:firstLine="540"/>
        <w:jc w:val="both"/>
      </w:pPr>
      <w:bookmarkStart w:id="411" w:name="P3573"/>
      <w:bookmarkEnd w:id="411"/>
      <w:r>
        <w:t>1) регистрация лицензиата, соискателя лицензии в качестве юридического лица или индивидуального предпринимателя на территории Российской Федерации.</w:t>
      </w:r>
      <w:r>
        <w:t xml:space="preserve">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B93D62" w:rsidRDefault="00D92C88">
      <w:pPr>
        <w:pStyle w:val="ConsPlusNormal0"/>
        <w:spacing w:before="240"/>
        <w:ind w:firstLine="540"/>
        <w:jc w:val="both"/>
      </w:pPr>
      <w:r>
        <w:t>1.1) отсутствие тождественности или схожести до степени смешени</w:t>
      </w:r>
      <w:r>
        <w:t>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B93D62" w:rsidRDefault="00D92C88">
      <w:pPr>
        <w:pStyle w:val="ConsPlusNormal0"/>
        <w:jc w:val="both"/>
      </w:pPr>
      <w:r>
        <w:t xml:space="preserve">(п. 1.1 введен Федеральным </w:t>
      </w:r>
      <w:hyperlink r:id="rId166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в п. 2 ч. 1 ст. 193 вносятся изменения (</w:t>
            </w:r>
            <w:hyperlink r:id="rId1665"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2) наличие у должностного лица (единоличного исполнительного органа ю</w:t>
      </w:r>
      <w:r>
        <w:t xml:space="preserve">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w:t>
      </w:r>
      <w:r>
        <w:t>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B93D62" w:rsidRDefault="00D92C88">
      <w:pPr>
        <w:pStyle w:val="ConsPlusNormal0"/>
        <w:jc w:val="both"/>
      </w:pPr>
      <w:r>
        <w:t xml:space="preserve">(п. 2 в ред. Федерального </w:t>
      </w:r>
      <w:hyperlink r:id="rId1666" w:tooltip="Федеральный закон от 29.07.2017 N 257-ФЗ &quot;О внесении изменений в Жилищный кодекс Российской Федерации&quot; {КонсультантПлюс}">
        <w:r>
          <w:rPr>
            <w:color w:val="0000FF"/>
          </w:rPr>
          <w:t>закона</w:t>
        </w:r>
      </w:hyperlink>
      <w:r>
        <w:t xml:space="preserve"> </w:t>
      </w:r>
      <w:r>
        <w:t>от 29.07.2017 N 257-ФЗ)</w:t>
      </w:r>
    </w:p>
    <w:p w:rsidR="00B93D62" w:rsidRDefault="00D92C88">
      <w:pPr>
        <w:pStyle w:val="ConsPlusNormal0"/>
        <w:spacing w:before="240"/>
        <w:ind w:firstLine="540"/>
        <w:jc w:val="both"/>
      </w:pPr>
      <w:r>
        <w:t>3) отсутствие у должностного лица и (или) учредителя (участника) лицензиата,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w:t>
      </w:r>
      <w:r>
        <w:t xml:space="preserve"> средней тяжести, тяжкие и особо тяжкие преступления;</w:t>
      </w:r>
    </w:p>
    <w:p w:rsidR="00B93D62" w:rsidRDefault="00D92C88">
      <w:pPr>
        <w:pStyle w:val="ConsPlusNormal0"/>
        <w:jc w:val="both"/>
      </w:pPr>
      <w:r>
        <w:t xml:space="preserve">(в ред. Федерального </w:t>
      </w:r>
      <w:hyperlink r:id="rId1667"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B93D62" w:rsidRDefault="00D92C88">
      <w:pPr>
        <w:pStyle w:val="ConsPlusNormal0"/>
        <w:spacing w:before="240"/>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лиц,</w:t>
      </w:r>
      <w:r>
        <w:t xml:space="preserve">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w:t>
      </w:r>
      <w:r>
        <w:t>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w:t>
      </w:r>
      <w:r>
        <w:t>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w:t>
      </w:r>
      <w:r>
        <w:t>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w:t>
      </w:r>
      <w:r>
        <w:t xml:space="preserve">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rsidR="00B93D62" w:rsidRDefault="00D92C88">
      <w:pPr>
        <w:pStyle w:val="ConsPlusNormal0"/>
        <w:jc w:val="both"/>
      </w:pPr>
      <w:r>
        <w:t>(п. 4 в ред. Федера</w:t>
      </w:r>
      <w:r>
        <w:t xml:space="preserve">льного </w:t>
      </w:r>
      <w:hyperlink r:id="rId1668"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B93D62" w:rsidRDefault="00D92C88">
      <w:pPr>
        <w:pStyle w:val="ConsPlusNormal0"/>
        <w:spacing w:before="240"/>
        <w:ind w:firstLine="540"/>
        <w:jc w:val="both"/>
      </w:pPr>
      <w:bookmarkStart w:id="412" w:name="P3586"/>
      <w:bookmarkEnd w:id="412"/>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w:t>
      </w:r>
      <w:r>
        <w:t>ензиату, соискателю лицензии;</w:t>
      </w:r>
    </w:p>
    <w:p w:rsidR="00B93D62" w:rsidRDefault="00D92C88">
      <w:pPr>
        <w:pStyle w:val="ConsPlusNormal0"/>
        <w:jc w:val="both"/>
      </w:pPr>
      <w:r>
        <w:t xml:space="preserve">(в ред. Федерального </w:t>
      </w:r>
      <w:hyperlink r:id="rId16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B93D62" w:rsidRDefault="00D92C88">
      <w:pPr>
        <w:pStyle w:val="ConsPlusNormal0"/>
        <w:spacing w:before="240"/>
        <w:ind w:firstLine="540"/>
        <w:jc w:val="both"/>
      </w:pPr>
      <w:r>
        <w:t xml:space="preserve">6) утратил силу с 1 июля 2019 года. - Федеральный </w:t>
      </w:r>
      <w:hyperlink r:id="rId1670"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w:t>
        </w:r>
      </w:hyperlink>
      <w:r>
        <w:t xml:space="preserve"> от 28.12.2016 N 469-ФЗ;</w:t>
      </w:r>
    </w:p>
    <w:p w:rsidR="00B93D62" w:rsidRDefault="00D92C88">
      <w:pPr>
        <w:pStyle w:val="ConsPlusNormal0"/>
        <w:spacing w:before="240"/>
        <w:ind w:firstLine="540"/>
        <w:jc w:val="both"/>
      </w:pPr>
      <w:r>
        <w:t xml:space="preserve">6.1) соблюдение лицензиатом требований к размещению информации, установленных </w:t>
      </w:r>
      <w:hyperlink w:anchor="P2802" w:tooltip="10.1. Управляющая организация либо осуществляющие управление многоквартирным домом (без заключения договора с управляющей организацией) товарищество собственников жилья, жилищный кооператив или иной специализированный потребительский кооператив в течение перво">
        <w:r>
          <w:rPr>
            <w:color w:val="0000FF"/>
          </w:rPr>
          <w:t>частью 10.1 статьи 161</w:t>
        </w:r>
      </w:hyperlink>
      <w:r>
        <w:t xml:space="preserve"> настоящего Кодекса;</w:t>
      </w:r>
    </w:p>
    <w:p w:rsidR="00B93D62" w:rsidRDefault="00D92C88">
      <w:pPr>
        <w:pStyle w:val="ConsPlusNormal0"/>
        <w:jc w:val="both"/>
      </w:pPr>
      <w:r>
        <w:t xml:space="preserve">(п. 6.1 введен Федеральным </w:t>
      </w:r>
      <w:hyperlink r:id="rId167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28.12.2016 N 469-ФЗ)</w:t>
      </w:r>
    </w:p>
    <w:p w:rsidR="00B93D62" w:rsidRDefault="00D92C88">
      <w:pPr>
        <w:pStyle w:val="ConsPlusNormal0"/>
        <w:spacing w:before="240"/>
        <w:ind w:firstLine="540"/>
        <w:jc w:val="both"/>
      </w:pPr>
      <w:r>
        <w:t>6.2) непривлечение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w:t>
      </w:r>
      <w:r>
        <w:t>ате получения лицензии, дате продления срока ее действия;</w:t>
      </w:r>
    </w:p>
    <w:p w:rsidR="00B93D62" w:rsidRDefault="00D92C88">
      <w:pPr>
        <w:pStyle w:val="ConsPlusNormal0"/>
        <w:jc w:val="both"/>
      </w:pPr>
      <w:r>
        <w:t xml:space="preserve">(п. 6.2 введен Федеральным </w:t>
      </w:r>
      <w:hyperlink r:id="rId1672"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законом</w:t>
        </w:r>
      </w:hyperlink>
      <w:r>
        <w:t xml:space="preserve"> от 25.12.2023 N 662-ФЗ)</w:t>
      </w:r>
    </w:p>
    <w:p w:rsidR="00B93D62" w:rsidRDefault="00D92C88">
      <w:pPr>
        <w:pStyle w:val="ConsPlusNormal0"/>
        <w:spacing w:before="240"/>
        <w:ind w:firstLine="540"/>
        <w:jc w:val="both"/>
      </w:pPr>
      <w:r>
        <w:t>6.3) отсутствие в Едином федеральном реестре сведений о банкротстве информации о банкротстве юридического лица, которое осуще</w:t>
      </w:r>
      <w:r>
        <w:t>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w:t>
      </w:r>
      <w:r>
        <w:t>я лицензии;</w:t>
      </w:r>
    </w:p>
    <w:p w:rsidR="00B93D62" w:rsidRDefault="00D92C88">
      <w:pPr>
        <w:pStyle w:val="ConsPlusNormal0"/>
        <w:jc w:val="both"/>
      </w:pPr>
      <w:r>
        <w:t xml:space="preserve">(п. 6.3 введен Федеральным </w:t>
      </w:r>
      <w:hyperlink r:id="rId1673"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законом</w:t>
        </w:r>
      </w:hyperlink>
      <w:r>
        <w:t xml:space="preserve"> от 25.12.2023 N 662-ФЗ)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ч. 1 ст. 193 дополняется п. 6.4 (</w:t>
            </w:r>
            <w:hyperlink r:id="rId1674"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7) </w:t>
      </w:r>
      <w:hyperlink r:id="rId1675"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иные</w:t>
        </w:r>
      </w:hyperlink>
      <w:r>
        <w:t xml:space="preserve"> требования, установленные Правительством Российской Федерации.</w:t>
      </w:r>
    </w:p>
    <w:p w:rsidR="00B93D62" w:rsidRDefault="00D92C88">
      <w:pPr>
        <w:pStyle w:val="ConsPlusNormal0"/>
        <w:jc w:val="both"/>
      </w:pPr>
      <w:r>
        <w:t xml:space="preserve">(п. 7 введен Федеральным </w:t>
      </w:r>
      <w:hyperlink r:id="rId167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29.06.2015 N 176-ФЗ)</w:t>
      </w:r>
    </w:p>
    <w:p w:rsidR="00B93D62" w:rsidRDefault="00D92C88">
      <w:pPr>
        <w:pStyle w:val="ConsPlusNormal0"/>
        <w:spacing w:before="240"/>
        <w:ind w:firstLine="540"/>
        <w:jc w:val="both"/>
      </w:pPr>
      <w:r>
        <w:t xml:space="preserve">2. Правительство Российской Федерации утверждает </w:t>
      </w:r>
      <w:hyperlink r:id="rId1677"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пол</w:t>
        </w:r>
        <w:r>
          <w:rPr>
            <w:color w:val="0000FF"/>
          </w:rPr>
          <w:t>ожение</w:t>
        </w:r>
      </w:hyperlink>
      <w:r>
        <w:t xml:space="preserve"> о лицензировании деятельности по управлению многоквартирными домами с указанием </w:t>
      </w:r>
      <w:hyperlink r:id="rId167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перечня</w:t>
        </w:r>
      </w:hyperlink>
      <w:r>
        <w:t xml:space="preserve"> грубых нарушений лицензионных</w:t>
      </w:r>
      <w:r>
        <w:t xml:space="preserve"> требований.</w:t>
      </w:r>
    </w:p>
    <w:p w:rsidR="00B93D62" w:rsidRDefault="00D92C88">
      <w:pPr>
        <w:pStyle w:val="ConsPlusNormal0"/>
        <w:jc w:val="both"/>
      </w:pPr>
      <w:r>
        <w:t xml:space="preserve">(в ред. Федерального </w:t>
      </w:r>
      <w:hyperlink r:id="rId167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B93D62" w:rsidRDefault="00B93D62">
      <w:pPr>
        <w:pStyle w:val="ConsPlusNormal0"/>
        <w:ind w:firstLine="540"/>
        <w:jc w:val="both"/>
      </w:pPr>
    </w:p>
    <w:p w:rsidR="00B93D62" w:rsidRDefault="00D92C88">
      <w:pPr>
        <w:pStyle w:val="ConsPlusTitle0"/>
        <w:ind w:firstLine="540"/>
        <w:jc w:val="both"/>
        <w:outlineLvl w:val="2"/>
      </w:pPr>
      <w:r>
        <w:t>Статья 194. Порядок принятия решения о предоставлении лицензии или об отказе в предоставлении лицензии</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68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в ч. 1 ст. 194 вносятся изменения (</w:t>
            </w:r>
            <w:hyperlink r:id="rId1681"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1. </w:t>
      </w:r>
      <w:hyperlink r:id="rId1682" w:tooltip="Приказ Минстроя России от 28.02.2022 N 125/пр &quo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
        <w:r>
          <w:rPr>
            <w:color w:val="0000FF"/>
          </w:rPr>
          <w:t>Заявление</w:t>
        </w:r>
      </w:hyperlink>
      <w:r>
        <w:t xml:space="preserve"> соискателя лицензии о предоставлении лицензии и прилагаемые к нему документы рассматриваются органом государственн</w:t>
      </w:r>
      <w:r>
        <w:t xml:space="preserve">ого жилищного надзора в порядке, установленном Федеральным </w:t>
      </w:r>
      <w:hyperlink r:id="rId1683"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w:t>
      </w:r>
      <w:r>
        <w:t xml:space="preserve">ему документов. По результатам рассмотрения заявления орган государственного жилищного надзора осуществляет подготовку для лицензионной </w:t>
      </w:r>
      <w:hyperlink r:id="rId1684"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
        <w:r>
          <w:rPr>
            <w:color w:val="0000FF"/>
          </w:rPr>
          <w:t>комиссии</w:t>
        </w:r>
      </w:hyperlink>
      <w:r>
        <w:t xml:space="preserve"> мотивированного предложения о предоставлении лицензии или об отказе в ее предоставлении.</w:t>
      </w:r>
    </w:p>
    <w:p w:rsidR="00B93D62" w:rsidRDefault="00D92C88">
      <w:pPr>
        <w:pStyle w:val="ConsPlusNormal0"/>
        <w:spacing w:before="240"/>
        <w:ind w:firstLine="540"/>
        <w:jc w:val="both"/>
      </w:pPr>
      <w:r>
        <w:t>2. Основанием для отказа соискателю лицензии в предоставлении лицензии является:</w:t>
      </w:r>
    </w:p>
    <w:p w:rsidR="00B93D62" w:rsidRDefault="00D92C88">
      <w:pPr>
        <w:pStyle w:val="ConsPlusNormal0"/>
        <w:spacing w:before="240"/>
        <w:ind w:firstLine="540"/>
        <w:jc w:val="both"/>
      </w:pPr>
      <w:r>
        <w:t>1) установленное в ходе проверки заявления о предоставлении лиц</w:t>
      </w:r>
      <w:r>
        <w:t>ензии и прилагаемых к нему документов несоответствие соискателя лицензии лицензионным требованиям;</w:t>
      </w:r>
    </w:p>
    <w:p w:rsidR="00B93D62" w:rsidRDefault="00D92C88">
      <w:pPr>
        <w:pStyle w:val="ConsPlusNormal0"/>
        <w:spacing w:before="240"/>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w:t>
      </w:r>
      <w:r>
        <w:t>мации.</w:t>
      </w:r>
    </w:p>
    <w:p w:rsidR="00B93D62" w:rsidRDefault="00B93D62">
      <w:pPr>
        <w:pStyle w:val="ConsPlusNormal0"/>
        <w:ind w:firstLine="540"/>
        <w:jc w:val="both"/>
      </w:pPr>
    </w:p>
    <w:p w:rsidR="00B93D62" w:rsidRDefault="00D92C88">
      <w:pPr>
        <w:pStyle w:val="ConsPlusTitle0"/>
        <w:ind w:firstLine="540"/>
        <w:jc w:val="both"/>
        <w:outlineLvl w:val="2"/>
      </w:pPr>
      <w:r>
        <w:t>Статья 195. Реестры информации, содержащие сведения о лицензировании деятельности по управлению многоквартирными домами</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68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B93D62">
      <w:pPr>
        <w:pStyle w:val="ConsPlusNormal0"/>
        <w:ind w:firstLine="540"/>
        <w:jc w:val="both"/>
      </w:pPr>
    </w:p>
    <w:p w:rsidR="00B93D62" w:rsidRDefault="00D92C88">
      <w:pPr>
        <w:pStyle w:val="ConsPlusNormal0"/>
        <w:ind w:firstLine="540"/>
        <w:jc w:val="both"/>
      </w:pPr>
      <w:bookmarkStart w:id="413" w:name="P3617"/>
      <w:bookmarkEnd w:id="413"/>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B93D62" w:rsidRDefault="00D92C88">
      <w:pPr>
        <w:pStyle w:val="ConsPlusNormal0"/>
        <w:spacing w:before="240"/>
        <w:ind w:firstLine="540"/>
        <w:jc w:val="both"/>
      </w:pPr>
      <w:r>
        <w:t>1) реестр</w:t>
      </w:r>
      <w:r>
        <w:t xml:space="preserve"> лицензий субъекта Российской Федерации;</w:t>
      </w:r>
    </w:p>
    <w:p w:rsidR="00B93D62" w:rsidRDefault="00D92C88">
      <w:pPr>
        <w:pStyle w:val="ConsPlusNormal0"/>
        <w:spacing w:before="240"/>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B93D62" w:rsidRDefault="00D92C88">
      <w:pPr>
        <w:pStyle w:val="ConsPlusNormal0"/>
        <w:spacing w:before="240"/>
        <w:ind w:firstLine="540"/>
        <w:jc w:val="both"/>
      </w:pPr>
      <w:r>
        <w:t>3) реестр дисквалифицированных лиц.</w:t>
      </w:r>
    </w:p>
    <w:p w:rsidR="00B93D62" w:rsidRDefault="00D92C88">
      <w:pPr>
        <w:pStyle w:val="ConsPlusNormal0"/>
        <w:jc w:val="both"/>
      </w:pPr>
      <w:r>
        <w:t>(п. 3</w:t>
      </w:r>
      <w:r>
        <w:t xml:space="preserve"> в ред. Федерального </w:t>
      </w:r>
      <w:hyperlink r:id="rId1686" w:tooltip="Федеральный закон от 25.12.2023 N 662-ФЗ &quot;О внесении изменений в статьи 193 и 195 Жилищного кодекса Российской Федерации&quot; {КонсультантПлюс}">
        <w:r>
          <w:rPr>
            <w:color w:val="0000FF"/>
          </w:rPr>
          <w:t>закона</w:t>
        </w:r>
      </w:hyperlink>
      <w:r>
        <w:t xml:space="preserve"> от 25.12.2023 N 662-ФЗ)</w:t>
      </w:r>
    </w:p>
    <w:p w:rsidR="00B93D62" w:rsidRDefault="00D92C88">
      <w:pPr>
        <w:pStyle w:val="ConsPlusNormal0"/>
        <w:spacing w:before="240"/>
        <w:ind w:firstLine="540"/>
        <w:jc w:val="both"/>
      </w:pPr>
      <w:r>
        <w:t xml:space="preserve">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w:t>
      </w:r>
      <w:r>
        <w:t>управлению которыми осуществляет лицензиат.</w:t>
      </w:r>
    </w:p>
    <w:p w:rsidR="00B93D62" w:rsidRDefault="00D92C88">
      <w:pPr>
        <w:pStyle w:val="ConsPlusNormal0"/>
        <w:spacing w:before="240"/>
        <w:ind w:firstLine="540"/>
        <w:jc w:val="both"/>
      </w:pPr>
      <w:r>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687"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установленном Правительством Российской Федерации. Органы государственного жилищного надзора обязаны представлять в уполномоче</w:t>
      </w:r>
      <w:r>
        <w:t xml:space="preserve">нный федеральный орган исполнительной власти сведения, необходимые для ведения указанных реестров, в </w:t>
      </w:r>
      <w:hyperlink r:id="rId1688"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порядке</w:t>
        </w:r>
      </w:hyperlink>
      <w:r>
        <w:t xml:space="preserve"> и в сроки, </w:t>
      </w:r>
      <w:r>
        <w:t>которые установлены Правительством Российской Федерации.</w:t>
      </w:r>
    </w:p>
    <w:p w:rsidR="00B93D62" w:rsidRDefault="00D92C88">
      <w:pPr>
        <w:pStyle w:val="ConsPlusNormal0"/>
        <w:spacing w:before="240"/>
        <w:ind w:firstLine="540"/>
        <w:jc w:val="both"/>
      </w:pPr>
      <w:r>
        <w:t xml:space="preserve">4. Сведения, содержащиеся в реестрах, указанных в </w:t>
      </w:r>
      <w:hyperlink w:anchor="P3617" w:tooltip="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
        <w:r>
          <w:rPr>
            <w:color w:val="0000FF"/>
          </w:rPr>
          <w:t>части 1</w:t>
        </w:r>
      </w:hyperlink>
      <w: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689"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Перечень</w:t>
        </w:r>
      </w:hyperlink>
      <w:r>
        <w:t xml:space="preserve"> сведений, содержащихся в указанных реестрах, устанавливается Правительством Российской Федерации.</w:t>
      </w:r>
    </w:p>
    <w:p w:rsidR="00B93D62" w:rsidRDefault="00D92C88">
      <w:pPr>
        <w:pStyle w:val="ConsPlusNormal0"/>
        <w:jc w:val="both"/>
      </w:pPr>
      <w:r>
        <w:t>(в ред. Федер</w:t>
      </w:r>
      <w:r>
        <w:t xml:space="preserve">ального </w:t>
      </w:r>
      <w:hyperlink r:id="rId169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B93D62" w:rsidRDefault="00D92C88">
      <w:pPr>
        <w:pStyle w:val="ConsPlusNormal0"/>
        <w:spacing w:before="240"/>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w:t>
      </w:r>
      <w:r>
        <w:t>азначении административного наказания в виде дисквалификации.</w:t>
      </w:r>
    </w:p>
    <w:p w:rsidR="00B93D62" w:rsidRDefault="00D92C88">
      <w:pPr>
        <w:pStyle w:val="ConsPlusNormal0"/>
        <w:spacing w:before="240"/>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w:t>
      </w:r>
      <w:r>
        <w:t xml:space="preserve"> их внесения.</w:t>
      </w:r>
    </w:p>
    <w:p w:rsidR="00B93D62" w:rsidRDefault="00B93D62">
      <w:pPr>
        <w:pStyle w:val="ConsPlusNormal0"/>
        <w:ind w:firstLine="540"/>
        <w:jc w:val="both"/>
      </w:pPr>
    </w:p>
    <w:p w:rsidR="00B93D62" w:rsidRDefault="00D92C88">
      <w:pPr>
        <w:pStyle w:val="ConsPlusTitle0"/>
        <w:ind w:firstLine="540"/>
        <w:jc w:val="both"/>
        <w:outlineLvl w:val="2"/>
      </w:pPr>
      <w: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B93D62" w:rsidRDefault="00B93D62">
      <w:pPr>
        <w:pStyle w:val="ConsPlusNormal0"/>
        <w:ind w:firstLine="540"/>
        <w:jc w:val="both"/>
      </w:pPr>
    </w:p>
    <w:p w:rsidR="00B93D62" w:rsidRDefault="00D92C88">
      <w:pPr>
        <w:pStyle w:val="ConsPlusNormal0"/>
        <w:ind w:firstLine="540"/>
        <w:jc w:val="both"/>
      </w:pPr>
      <w:r>
        <w:t xml:space="preserve">(в ред. Федерального </w:t>
      </w:r>
      <w:hyperlink r:id="rId16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93D62" w:rsidRDefault="00B93D62">
      <w:pPr>
        <w:pStyle w:val="ConsPlusNormal0"/>
        <w:ind w:firstLine="540"/>
        <w:jc w:val="both"/>
      </w:pPr>
    </w:p>
    <w:p w:rsidR="00B93D62" w:rsidRDefault="00D92C88">
      <w:pPr>
        <w:pStyle w:val="ConsPlusNormal0"/>
        <w:ind w:firstLine="540"/>
        <w:jc w:val="both"/>
      </w:pPr>
      <w: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692"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положением</w:t>
        </w:r>
      </w:hyperlink>
      <w:r>
        <w:t xml:space="preserve"> о лицензировании такой деятельности, утвержденным Правительством Российской Федерации.</w:t>
      </w:r>
    </w:p>
    <w:p w:rsidR="00B93D62" w:rsidRDefault="00D92C88">
      <w:pPr>
        <w:pStyle w:val="ConsPlusNormal0"/>
        <w:spacing w:before="240"/>
        <w:ind w:firstLine="540"/>
        <w:jc w:val="both"/>
      </w:pPr>
      <w:r>
        <w:t>2. Предметом регионального государственного лицензионного контр</w:t>
      </w:r>
      <w:r>
        <w:t xml:space="preserve">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693" w:tooltip="Приказ Минстроя России от 30.12.2020 N 912/пр &quot;Об утверждении перечня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жилищного надзора, лицензионного к">
        <w:r>
          <w:rPr>
            <w:color w:val="0000FF"/>
          </w:rPr>
          <w:t>требований</w:t>
        </w:r>
      </w:hyperlink>
      <w:r>
        <w:t>.</w:t>
      </w:r>
    </w:p>
    <w:p w:rsidR="00B93D62" w:rsidRDefault="00D92C88">
      <w:pPr>
        <w:pStyle w:val="ConsPlusNormal0"/>
        <w:spacing w:before="240"/>
        <w:ind w:firstLine="540"/>
        <w:jc w:val="both"/>
      </w:pPr>
      <w: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694"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w:t>
      </w:r>
      <w:r>
        <w:t>от 31 июля 2020 года N 248-ФЗ "О государственном контроле (надзоре) и муниципальном контроле в Российской Федерации".</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в наименование ст. 197 вносятся изменения (</w:t>
            </w:r>
            <w:hyperlink r:id="rId1695"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w:t>
            </w:r>
            <w:r>
              <w:rPr>
                <w:color w:val="392C69"/>
              </w:rPr>
              <w:t>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Title0"/>
        <w:spacing w:before="300"/>
        <w:ind w:firstLine="540"/>
        <w:jc w:val="both"/>
        <w:outlineLvl w:val="2"/>
      </w:pPr>
      <w:bookmarkStart w:id="414" w:name="P3639"/>
      <w:bookmarkEnd w:id="414"/>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696"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в ч. 1 ст. 197 вносятся изменения (</w:t>
            </w:r>
            <w:hyperlink r:id="rId1697"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415" w:name="P3645"/>
      <w:bookmarkEnd w:id="415"/>
      <w: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w:t>
      </w:r>
      <w:r>
        <w:t xml:space="preserve">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w:t>
      </w:r>
      <w:r>
        <w:t>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w:t>
      </w:r>
      <w:r>
        <w:t>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w:t>
      </w:r>
      <w:r>
        <w:t>ъекта Российской Федерации.</w:t>
      </w:r>
    </w:p>
    <w:p w:rsidR="00B93D62" w:rsidRDefault="00D92C88">
      <w:pPr>
        <w:pStyle w:val="ConsPlusNormal0"/>
        <w:spacing w:before="240"/>
        <w:ind w:firstLine="540"/>
        <w:jc w:val="both"/>
      </w:pPr>
      <w:r>
        <w:t xml:space="preserve">2. </w:t>
      </w:r>
      <w:hyperlink r:id="rId1698" w:tooltip="Постановление Правительства РФ от 28.03.2015 N 289 &quot;О порядке информирования о возникновении отдельных оснований прекращения деятельности по управлению многоквартирным домом&quot; (вместе с &quot;Правилами информирования о возникновении отдельных оснований прекращения д">
        <w:r>
          <w:rPr>
            <w:color w:val="0000FF"/>
          </w:rPr>
          <w:t>Порядок</w:t>
        </w:r>
      </w:hyperlink>
      <w:r>
        <w:t xml:space="preserve"> и сроки информирования об обстоятельствах, предусмотренных </w:t>
      </w:r>
      <w:hyperlink w:anchor="P3645" w:tooltip="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
        <w:r>
          <w:rPr>
            <w:color w:val="0000FF"/>
          </w:rPr>
          <w:t>частью 1</w:t>
        </w:r>
      </w:hyperlink>
      <w:r>
        <w:t xml:space="preserve"> настоящей статьи, а также лица, ответственные за соблюдение требований об информировании, устанавливаются федеральным органом исполнительной власти, осуществляющим функции по выработке и реализации государственной политики и нормат</w:t>
      </w:r>
      <w:r>
        <w:t>ивно-правовому регулированию в сфере жилищно-коммунального хозяйства.</w:t>
      </w:r>
    </w:p>
    <w:p w:rsidR="00B93D62" w:rsidRDefault="00D92C88">
      <w:pPr>
        <w:pStyle w:val="ConsPlusNormal0"/>
        <w:jc w:val="both"/>
      </w:pPr>
      <w:r>
        <w:t xml:space="preserve">(в ред. Федерального </w:t>
      </w:r>
      <w:hyperlink r:id="rId1699" w:tooltip="Федеральный закон от 19.10.2023 N 50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19.10.2023 N 503-ФЗ)</w:t>
      </w:r>
    </w:p>
    <w:p w:rsidR="00B93D62" w:rsidRDefault="00B93D62">
      <w:pPr>
        <w:pStyle w:val="ConsPlusNormal0"/>
        <w:ind w:firstLine="540"/>
        <w:jc w:val="both"/>
      </w:pPr>
    </w:p>
    <w:p w:rsidR="00B93D62" w:rsidRDefault="00D92C88">
      <w:pPr>
        <w:pStyle w:val="ConsPlusTitle0"/>
        <w:ind w:firstLine="540"/>
        <w:jc w:val="both"/>
        <w:outlineLvl w:val="2"/>
      </w:pPr>
      <w:bookmarkStart w:id="416" w:name="P3649"/>
      <w:bookmarkEnd w:id="416"/>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w:t>
      </w:r>
      <w:r>
        <w:t>я сведений о многоквартирном доме из указанного реестра</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70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B93D62">
      <w:pPr>
        <w:pStyle w:val="ConsPlusNormal0"/>
        <w:ind w:firstLine="540"/>
        <w:jc w:val="both"/>
      </w:pPr>
    </w:p>
    <w:p w:rsidR="00B93D62" w:rsidRDefault="00D92C88">
      <w:pPr>
        <w:pStyle w:val="ConsPlusNormal0"/>
        <w:ind w:firstLine="540"/>
        <w:jc w:val="both"/>
      </w:pPr>
      <w:r>
        <w:t xml:space="preserve">1. </w:t>
      </w:r>
      <w:hyperlink r:id="rId1701" w:tooltip="Приказ Минстроя России от 07.02.2024 N 79/пр (ред. от 13.02.2025) &quot;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
        <w:r>
          <w:rPr>
            <w:color w:val="0000FF"/>
          </w:rPr>
          <w:t>Сведения</w:t>
        </w:r>
      </w:hyperlink>
      <w:r>
        <w:t xml:space="preserve"> о многоквартирных домах, деятельность по управлению которыми осуществляет лицензиат, подлежат размещению лицензиатом в </w:t>
      </w:r>
      <w:hyperlink r:id="rId1702" w:tooltip="Федеральный закон от 21.07.2014 N 209-ФЗ (ред. от 13.12.2024) &quot;О государственной информационной системе жилищно-коммунального хозяйства&quot; {КонсультантПлюс}">
        <w:r>
          <w:rPr>
            <w:color w:val="0000FF"/>
          </w:rPr>
          <w:t>системе</w:t>
        </w:r>
      </w:hyperlink>
      <w:r>
        <w:t>. Состав указанных сведений, подлежащих размещ</w:t>
      </w:r>
      <w:r>
        <w:t>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93D62" w:rsidRDefault="00D92C88">
      <w:pPr>
        <w:pStyle w:val="ConsPlusNormal0"/>
        <w:jc w:val="both"/>
      </w:pPr>
      <w:r>
        <w:t>(в ред. Федеральных законов о</w:t>
      </w:r>
      <w:r>
        <w:t xml:space="preserve">т 28.12.2016 </w:t>
      </w:r>
      <w:hyperlink r:id="rId1703"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24.06.2023 </w:t>
      </w:r>
      <w:hyperlink r:id="rId1704" w:tooltip="Федеральный закон от 24.06.2023 N 276-ФЗ &quot;О внесении изменений в Жилищный кодекс Российской Федерации&quot; {КонсультантПлюс}">
        <w:r>
          <w:rPr>
            <w:color w:val="0000FF"/>
          </w:rPr>
          <w:t>N 276-ФЗ</w:t>
        </w:r>
      </w:hyperlink>
      <w:r>
        <w:t>)</w:t>
      </w:r>
    </w:p>
    <w:p w:rsidR="00B93D62" w:rsidRDefault="00D92C88">
      <w:pPr>
        <w:pStyle w:val="ConsPlusNormal0"/>
        <w:spacing w:before="240"/>
        <w:ind w:firstLine="540"/>
        <w:jc w:val="both"/>
      </w:pPr>
      <w:bookmarkStart w:id="417" w:name="P3655"/>
      <w:bookmarkEnd w:id="417"/>
      <w:r>
        <w:t>2. В случае изменения перечня многоквартирных домов, деятельность по управлению которыми осуществляет лицензиат, в связи с заключением, прекраще</w:t>
      </w:r>
      <w:r>
        <w:t>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w:t>
      </w:r>
      <w:r>
        <w:t>ного надзора.</w:t>
      </w:r>
    </w:p>
    <w:p w:rsidR="00B93D62" w:rsidRDefault="00D92C88">
      <w:pPr>
        <w:pStyle w:val="ConsPlusNormal0"/>
        <w:jc w:val="both"/>
      </w:pPr>
      <w:r>
        <w:t xml:space="preserve">(в ред. Федеральных законов от 28.12.2016 </w:t>
      </w:r>
      <w:hyperlink r:id="rId1705"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469-ФЗ</w:t>
        </w:r>
      </w:hyperlink>
      <w:r>
        <w:t xml:space="preserve">, от 31.12.2017 </w:t>
      </w:r>
      <w:hyperlink r:id="rId1706"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w:t>
      </w:r>
    </w:p>
    <w:p w:rsidR="00B93D62" w:rsidRDefault="00D92C88">
      <w:pPr>
        <w:pStyle w:val="ConsPlusNormal0"/>
        <w:spacing w:before="240"/>
        <w:ind w:firstLine="540"/>
        <w:jc w:val="both"/>
      </w:pPr>
      <w:r>
        <w:t xml:space="preserve">3. Орган государственного </w:t>
      </w:r>
      <w:r>
        <w:t xml:space="preserve">жилищного надзора после получения сведений, указанных в </w:t>
      </w:r>
      <w:hyperlink w:anchor="P3655"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вносит изменения в реестр лицензий субъекта Российской Федерации в </w:t>
      </w:r>
      <w:hyperlink r:id="rId1707" w:tooltip="Приказ Минстроя России от 25.12.2015 N 938/пр (ред. от 06.02.2024) &quot;Об утверждении Порядка и сроков внесения изменений в реестр лицензий субъекта Российской Федерации&quot; (Зарегистрировано в Минюсте России 08.04.2016 N 41716) {КонсультантПлюс}">
        <w:r>
          <w:rPr>
            <w:color w:val="0000FF"/>
          </w:rPr>
          <w:t>порядке и в сроки</w:t>
        </w:r>
      </w:hyperlink>
      <w:r>
        <w:t>,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w:t>
      </w:r>
      <w:r>
        <w:t xml:space="preserve">ьного хозяйства. В случае непредставления лицензиатом указанных в </w:t>
      </w:r>
      <w:hyperlink w:anchor="P3655"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w:t>
      </w:r>
      <w:r>
        <w:t>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w:t>
      </w:r>
      <w:r>
        <w:t>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w:t>
      </w:r>
      <w:r>
        <w:t xml:space="preserve">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w:t>
      </w:r>
      <w:r>
        <w:t xml:space="preserve">ирным домом и представления в связи с этим в орган государственного жилищного надзора сведений, указанных в </w:t>
      </w:r>
      <w:hyperlink w:anchor="P1846" w:tooltip="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
        <w:r>
          <w:rPr>
            <w:color w:val="0000FF"/>
          </w:rPr>
          <w:t>частях 6</w:t>
        </w:r>
      </w:hyperlink>
      <w:r>
        <w:t xml:space="preserve"> и </w:t>
      </w:r>
      <w:hyperlink w:anchor="P1852" w:tooltip="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
        <w:r>
          <w:rPr>
            <w:color w:val="0000FF"/>
          </w:rPr>
          <w:t>7 статьи 110</w:t>
        </w:r>
      </w:hyperlink>
      <w:r>
        <w:t xml:space="preserve">, </w:t>
      </w:r>
      <w:hyperlink w:anchor="P2128" w:tooltip="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
        <w:r>
          <w:rPr>
            <w:color w:val="0000FF"/>
          </w:rPr>
          <w:t>частях 7</w:t>
        </w:r>
      </w:hyperlink>
      <w:r>
        <w:t xml:space="preserve"> </w:t>
      </w:r>
      <w:r>
        <w:t xml:space="preserve">и </w:t>
      </w:r>
      <w:hyperlink w:anchor="P2134" w:tooltip="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
        <w:r>
          <w:rPr>
            <w:color w:val="0000FF"/>
          </w:rPr>
          <w:t>8 статьи 135</w:t>
        </w:r>
      </w:hyperlink>
      <w:r>
        <w:t xml:space="preserve"> настоящего Кодекса.</w:t>
      </w:r>
    </w:p>
    <w:p w:rsidR="00B93D62" w:rsidRDefault="00D92C88">
      <w:pPr>
        <w:pStyle w:val="ConsPlusNormal0"/>
        <w:jc w:val="both"/>
      </w:pPr>
      <w:r>
        <w:t xml:space="preserve">(в ред. Федеральных законов от 29.06.2015 </w:t>
      </w:r>
      <w:hyperlink r:id="rId1708"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31.12.2017 </w:t>
      </w:r>
      <w:hyperlink r:id="rId170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w:t>
      </w:r>
    </w:p>
    <w:p w:rsidR="00B93D62" w:rsidRDefault="00D92C88">
      <w:pPr>
        <w:pStyle w:val="ConsPlusNormal0"/>
        <w:spacing w:before="240"/>
        <w:ind w:firstLine="540"/>
        <w:jc w:val="both"/>
      </w:pPr>
      <w:r>
        <w:t>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w:t>
      </w:r>
      <w:r>
        <w:t xml:space="preserve">жило основанием для направления в орган государственного жилищного надзора сведений, указанных в </w:t>
      </w:r>
      <w:hyperlink w:anchor="P3655" w:tooltip="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w:r>
          <w:rPr>
            <w:color w:val="0000FF"/>
          </w:rPr>
          <w:t>части 2</w:t>
        </w:r>
      </w:hyperlink>
      <w: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w:t>
      </w:r>
      <w:r>
        <w:t>ешения общего собрания собственников помещений в многоквартирном доме недействительным не ранее даты вступления в силу такого решения суда.</w:t>
      </w:r>
    </w:p>
    <w:p w:rsidR="00B93D62" w:rsidRDefault="00D92C88">
      <w:pPr>
        <w:pStyle w:val="ConsPlusNormal0"/>
        <w:jc w:val="both"/>
      </w:pPr>
      <w:r>
        <w:t xml:space="preserve">(часть 3.1 введена Федеральным </w:t>
      </w:r>
      <w:hyperlink r:id="rId171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w:t>
      </w:r>
      <w:r>
        <w:t>2.2017 N 485-ФЗ)</w:t>
      </w:r>
    </w:p>
    <w:p w:rsidR="00B93D62" w:rsidRDefault="00D92C88">
      <w:pPr>
        <w:pStyle w:val="ConsPlusNormal0"/>
        <w:spacing w:before="240"/>
        <w:ind w:firstLine="540"/>
        <w:jc w:val="both"/>
      </w:pPr>
      <w:r>
        <w:t>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w:t>
      </w:r>
      <w:r>
        <w:t xml:space="preserve">м домом лицензиат имеет право осуществлять деятельность по управлению таким домом с даты, определяемой в соответствии с </w:t>
      </w:r>
      <w:hyperlink w:anchor="P2913"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за исключением случая, указанного в </w:t>
      </w:r>
      <w:hyperlink w:anchor="P3675"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части 7</w:t>
        </w:r>
      </w:hyperlink>
      <w:r>
        <w:t xml:space="preserve"> настоящ</w:t>
      </w:r>
      <w:r>
        <w:t>ей статьи.</w:t>
      </w:r>
    </w:p>
    <w:p w:rsidR="00B93D62" w:rsidRDefault="00D92C88">
      <w:pPr>
        <w:pStyle w:val="ConsPlusNormal0"/>
        <w:jc w:val="both"/>
      </w:pPr>
      <w:r>
        <w:t xml:space="preserve">(в ред. Федерального </w:t>
      </w:r>
      <w:hyperlink r:id="rId1711" w:tooltip="Федеральный закон от 28.12.2016 N 469-ФЗ (ред. от 31.12.2017)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28.12.2016 N 469-ФЗ)</w:t>
      </w:r>
    </w:p>
    <w:p w:rsidR="00B93D62" w:rsidRDefault="00D92C88">
      <w:pPr>
        <w:pStyle w:val="ConsPlusNormal0"/>
        <w:spacing w:before="240"/>
        <w:ind w:firstLine="540"/>
        <w:jc w:val="both"/>
      </w:pPr>
      <w:bookmarkStart w:id="418" w:name="P3663"/>
      <w:bookmarkEnd w:id="418"/>
      <w:r>
        <w:t>5. В случае, если в течение двенадцати месяцев со дня выдачи органом государственного жилищного надзора предписания в отнош</w:t>
      </w:r>
      <w:r>
        <w:t>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w:t>
      </w:r>
      <w:r>
        <w:t xml:space="preserve">нение или 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3675" w:tooltip="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
        <w:r>
          <w:rPr>
            <w:color w:val="0000FF"/>
          </w:rPr>
          <w:t>частью 7</w:t>
        </w:r>
      </w:hyperlink>
      <w:r>
        <w:t xml:space="preserve"> настоящей статьи случая принятия решения.</w:t>
      </w:r>
    </w:p>
    <w:p w:rsidR="00B93D62" w:rsidRDefault="00D92C88">
      <w:pPr>
        <w:pStyle w:val="ConsPlusNormal0"/>
        <w:jc w:val="both"/>
      </w:pPr>
      <w:r>
        <w:t xml:space="preserve">(часть 5 в ред. Федерального </w:t>
      </w:r>
      <w:hyperlink r:id="rId1712"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B93D62" w:rsidRDefault="00D92C88">
      <w:pPr>
        <w:pStyle w:val="ConsPlusNormal0"/>
        <w:spacing w:before="240"/>
        <w:ind w:firstLine="540"/>
        <w:jc w:val="both"/>
      </w:pPr>
      <w:r>
        <w:t>5.1. В случае, если в течение двенадцати месяцев со дня</w:t>
      </w:r>
      <w:r>
        <w:t xml:space="preserve">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3573" w:tooltip="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
        <w:r>
          <w:rPr>
            <w:color w:val="0000FF"/>
          </w:rPr>
          <w:t>пунктами 1</w:t>
        </w:r>
      </w:hyperlink>
      <w:r>
        <w:t xml:space="preserve"> - </w:t>
      </w:r>
      <w:hyperlink w:anchor="P3586" w:tooltip="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
        <w:r>
          <w:rPr>
            <w:color w:val="0000FF"/>
          </w:rPr>
          <w:t>5 части 1 статьи 193</w:t>
        </w:r>
      </w:hyperlink>
      <w:r>
        <w:t xml:space="preserve"> настоящего Кодекса, лиц</w:t>
      </w:r>
      <w:r>
        <w:t>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w:t>
      </w:r>
      <w:r>
        <w:t xml:space="preserve">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B93D62" w:rsidRDefault="00D92C88">
      <w:pPr>
        <w:pStyle w:val="ConsPlusNormal0"/>
        <w:jc w:val="both"/>
      </w:pPr>
      <w:r>
        <w:t xml:space="preserve">(часть 5.1 в ред. Федерального </w:t>
      </w:r>
      <w:hyperlink r:id="rId1713"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w:t>
      </w:r>
      <w:r>
        <w:t xml:space="preserve"> 31.12.2017 N 485-ФЗ)</w:t>
      </w:r>
    </w:p>
    <w:p w:rsidR="00B93D62" w:rsidRDefault="00D92C88">
      <w:pPr>
        <w:pStyle w:val="ConsPlusNormal0"/>
        <w:spacing w:before="240"/>
        <w:ind w:firstLine="540"/>
        <w:jc w:val="both"/>
      </w:pPr>
      <w: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714"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грубым</w:t>
        </w:r>
      </w:hyperlink>
      <w:r>
        <w:t xml:space="preserve"> нарушениям лицензионных требований, вновь совершено такое нарушение лицензионных требований, по решению органа государственного ж</w:t>
      </w:r>
      <w:r>
        <w:t>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B93D62" w:rsidRDefault="00D92C88">
      <w:pPr>
        <w:pStyle w:val="ConsPlusNormal0"/>
        <w:jc w:val="both"/>
      </w:pPr>
      <w:r>
        <w:t xml:space="preserve">(часть 5.2 введена Федеральным </w:t>
      </w:r>
      <w:hyperlink r:id="rId1715"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 в ред. Федерального </w:t>
      </w:r>
      <w:hyperlink r:id="rId1716" w:tooltip="Федеральный закон от 03.04.2018 N 59-ФЗ &quot;О внесении изменений в Жилищный кодекс Российской Федерации&quot; {КонсультантПлюс}">
        <w:r>
          <w:rPr>
            <w:color w:val="0000FF"/>
          </w:rPr>
          <w:t>закона</w:t>
        </w:r>
      </w:hyperlink>
      <w:r>
        <w:t xml:space="preserve"> от 03.04.2018 N 59-ФЗ)</w:t>
      </w:r>
    </w:p>
    <w:p w:rsidR="00B93D62" w:rsidRDefault="00D92C88">
      <w:pPr>
        <w:pStyle w:val="ConsPlusNormal0"/>
        <w:spacing w:before="240"/>
        <w:ind w:firstLine="540"/>
        <w:jc w:val="both"/>
      </w:pPr>
      <w:r>
        <w:t>5.3. В случае, если в течение двенадцати месяцев лицензиату и (или) должностному лицу, должностным лицам лицензиата судом три и более ра</w:t>
      </w:r>
      <w:r>
        <w:t>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w:t>
      </w:r>
      <w:r>
        <w:t>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w:t>
      </w:r>
      <w:r>
        <w:t>роверок или уклонение от таких проверок.</w:t>
      </w:r>
    </w:p>
    <w:p w:rsidR="00B93D62" w:rsidRDefault="00D92C88">
      <w:pPr>
        <w:pStyle w:val="ConsPlusNormal0"/>
        <w:jc w:val="both"/>
      </w:pPr>
      <w:r>
        <w:t xml:space="preserve">(часть 5.3 введена Федеральным </w:t>
      </w:r>
      <w:hyperlink r:id="rId1717"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B93D62" w:rsidRDefault="00D92C88">
      <w:pPr>
        <w:pStyle w:val="ConsPlusNormal0"/>
        <w:spacing w:before="240"/>
        <w:ind w:firstLine="540"/>
        <w:jc w:val="both"/>
      </w:pPr>
      <w:bookmarkStart w:id="419" w:name="P3671"/>
      <w:bookmarkEnd w:id="419"/>
      <w:r>
        <w:t>5.4. В случае вступления в законную силу решения суда о признании лицензиата банкр</w:t>
      </w:r>
      <w:r>
        <w:t xml:space="preserve">отом в соответствии с Федеральным </w:t>
      </w:r>
      <w:hyperlink r:id="rId1718" w:tooltip="Федеральный закон от 26.10.2002 N 127-ФЗ (ред. от 31.07.2025) &quot;О несостоятельности (банкротстве)&quot; (с изм. и доп., вступ. в силу с 01.09.2025) {КонсультантПлюс}">
        <w:r>
          <w:rPr>
            <w:color w:val="0000FF"/>
          </w:rPr>
          <w:t>законом</w:t>
        </w:r>
      </w:hyperlink>
      <w: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w:t>
      </w:r>
      <w:r>
        <w:t>которых лицензиат осуществляет деятельность по управлению.</w:t>
      </w:r>
    </w:p>
    <w:p w:rsidR="00B93D62" w:rsidRDefault="00D92C88">
      <w:pPr>
        <w:pStyle w:val="ConsPlusNormal0"/>
        <w:jc w:val="both"/>
      </w:pPr>
      <w:r>
        <w:t xml:space="preserve">(часть 5.4 введена Федеральным </w:t>
      </w:r>
      <w:hyperlink r:id="rId1719"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законом</w:t>
        </w:r>
      </w:hyperlink>
      <w:r>
        <w:t xml:space="preserve"> от 31.12.2017 N 485-ФЗ)</w:t>
      </w:r>
    </w:p>
    <w:p w:rsidR="00B93D62" w:rsidRDefault="00D92C88">
      <w:pPr>
        <w:pStyle w:val="ConsPlusNormal0"/>
        <w:spacing w:before="240"/>
        <w:ind w:firstLine="540"/>
        <w:jc w:val="both"/>
      </w:pPr>
      <w:r>
        <w:t>6. Исключение сведений о многоквартирном доме из реестра лицензи</w:t>
      </w:r>
      <w:r>
        <w:t xml:space="preserve">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3695" w:tooltip="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w:r>
          <w:rPr>
            <w:color w:val="0000FF"/>
          </w:rPr>
          <w:t>статьей 200</w:t>
        </w:r>
      </w:hyperlink>
      <w:r>
        <w:t xml:space="preserve"> настоящего Кодекса. С даты исключения сведений о многоквартирном доме из реестра лицензий </w:t>
      </w:r>
      <w:r>
        <w:t>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w:t>
      </w:r>
      <w:r>
        <w:t xml:space="preserve">ем случаев, предусмотренных </w:t>
      </w:r>
      <w:hyperlink w:anchor="P3705"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 статьи 200</w:t>
        </w:r>
      </w:hyperlink>
      <w:r>
        <w:t xml:space="preserve"> настоящего Кодекса.</w:t>
      </w:r>
    </w:p>
    <w:p w:rsidR="00B93D62" w:rsidRDefault="00D92C88">
      <w:pPr>
        <w:pStyle w:val="ConsPlusNormal0"/>
        <w:jc w:val="both"/>
      </w:pPr>
      <w:r>
        <w:t xml:space="preserve">(в ред. Федерального </w:t>
      </w:r>
      <w:hyperlink r:id="rId1720"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31.12.2017 N 485-ФЗ)</w:t>
      </w:r>
    </w:p>
    <w:p w:rsidR="00B93D62" w:rsidRDefault="00D92C88">
      <w:pPr>
        <w:pStyle w:val="ConsPlusNormal0"/>
        <w:spacing w:before="240"/>
        <w:ind w:firstLine="540"/>
        <w:jc w:val="both"/>
      </w:pPr>
      <w:bookmarkStart w:id="420" w:name="P3675"/>
      <w:bookmarkEnd w:id="420"/>
      <w:r>
        <w:t xml:space="preserve">7. В течение двух месяцев со дня надлежащего информирования в установленном </w:t>
      </w:r>
      <w:hyperlink w:anchor="P3639" w:tooltip="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
        <w:r>
          <w:rPr>
            <w:color w:val="0000FF"/>
          </w:rPr>
          <w:t>статьей 197</w:t>
        </w:r>
      </w:hyperlink>
      <w:r>
        <w:t xml:space="preserve"> настоящего Кодекса порядке собственников помещений в многокв</w:t>
      </w:r>
      <w:r>
        <w:t xml:space="preserve">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w:t>
      </w:r>
      <w:r>
        <w:t>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w:t>
      </w:r>
      <w:r>
        <w:t>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w:t>
      </w:r>
      <w:r>
        <w:t>кта Российской Федерации.</w:t>
      </w:r>
    </w:p>
    <w:p w:rsidR="00B93D62" w:rsidRDefault="00B93D62">
      <w:pPr>
        <w:pStyle w:val="ConsPlusNormal0"/>
        <w:ind w:firstLine="540"/>
        <w:jc w:val="both"/>
      </w:pPr>
    </w:p>
    <w:p w:rsidR="00B93D62" w:rsidRDefault="00D92C88">
      <w:pPr>
        <w:pStyle w:val="ConsPlusTitle0"/>
        <w:ind w:firstLine="540"/>
        <w:jc w:val="both"/>
        <w:outlineLvl w:val="2"/>
      </w:pPr>
      <w:bookmarkStart w:id="421" w:name="P3677"/>
      <w:bookmarkEnd w:id="421"/>
      <w:r>
        <w:t>Статья 199. Аннулирование лицензии и прекращение ее действия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721"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w:t>
      </w:r>
      <w:r>
        <w:t>1.07.2014 N 255-ФЗ)</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в ч. 1 ст. 199 вносятся изменения (</w:t>
            </w:r>
            <w:hyperlink r:id="rId1722"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в ч. 2 ст. 199 вносятся изменения (</w:t>
            </w:r>
            <w:hyperlink r:id="rId1723"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3663" w:tooltip="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
        <w:r>
          <w:rPr>
            <w:color w:val="0000FF"/>
          </w:rPr>
          <w:t>ч</w:t>
        </w:r>
        <w:r>
          <w:rPr>
            <w:color w:val="0000FF"/>
          </w:rPr>
          <w:t>астях 5</w:t>
        </w:r>
      </w:hyperlink>
      <w:r>
        <w:t xml:space="preserve"> - </w:t>
      </w:r>
      <w:hyperlink w:anchor="P3671" w:tooltip="5.4. В случае вступления в законную силу решения суда о признании лицензиата банкротом в соответствии с Федеральным законом от 26 октября 2002 года N 127-ФЗ &quot;О несостоятельности (банкротстве)&quot; по решению органа государственного жилищного надзора из реестра лиц">
        <w:r>
          <w:rPr>
            <w:color w:val="0000FF"/>
          </w:rPr>
          <w:t>5.4 статьи 198</w:t>
        </w:r>
      </w:hyperlink>
      <w: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w:t>
      </w:r>
      <w:r>
        <w:t>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B93D62" w:rsidRDefault="00D92C88">
      <w:pPr>
        <w:pStyle w:val="ConsPlusNormal0"/>
        <w:jc w:val="both"/>
      </w:pPr>
      <w:r>
        <w:t xml:space="preserve">(в ред. Федеральных законов от 31.12.2017 </w:t>
      </w:r>
      <w:hyperlink r:id="rId1724"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xml:space="preserve">, от 28.06.2022 </w:t>
      </w:r>
      <w:hyperlink r:id="rId1725" w:tooltip="Федеральный закон от 28.06.2022 N 217-ФЗ &quot;О внесении изменений в Жилищный кодекс Российской Федерации&quot; {КонсультантПлюс}">
        <w:r>
          <w:rPr>
            <w:color w:val="0000FF"/>
          </w:rPr>
          <w:t>N 217-ФЗ</w:t>
        </w:r>
      </w:hyperlink>
      <w:r>
        <w:t>)</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Ст. 199 (в ред. ФЗ от 24.06.2023 N 273-ФЗ) </w:t>
            </w:r>
            <w:hyperlink r:id="rId1726" w:tooltip="Федеральный закон от 24.06.2023 N 273-ФЗ &quot;О внесении изменений в статьи 199 и 200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3. Действие лицензии прекращается в связи с аннулированием лицензии по решению суда, истечением срока действия лицензии, если такой срок не продлен в порядке, установленном </w:t>
      </w:r>
      <w:hyperlink w:anchor="P3561"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и по </w:t>
      </w:r>
      <w:r>
        <w:t xml:space="preserve">иным основаниям, указанным в Федеральном </w:t>
      </w:r>
      <w:hyperlink r:id="rId1727" w:tooltip="Федеральный закон от 04.05.2011 N 99-ФЗ (ред. от 23.05.2025) &quot;О лицензировании отдельных видов деятельности&quot; {КонсультантПлюс}">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B93D62" w:rsidRDefault="00D92C88">
      <w:pPr>
        <w:pStyle w:val="ConsPlusNormal0"/>
        <w:jc w:val="both"/>
      </w:pPr>
      <w:r>
        <w:t xml:space="preserve">(в ред. Федерального </w:t>
      </w:r>
      <w:hyperlink r:id="rId1728" w:tooltip="Федеральный закон от 24.06.2023 N 273-ФЗ &quot;О внесении изменений в статьи 199 и 200 Жилищного кодекса Российской Федерации&quot; {КонсультантПлюс}">
        <w:r>
          <w:rPr>
            <w:color w:val="0000FF"/>
          </w:rPr>
          <w:t>закона</w:t>
        </w:r>
      </w:hyperlink>
      <w:r>
        <w:t xml:space="preserve"> от 24.06.2023 N 273-Ф</w:t>
      </w:r>
      <w:r>
        <w:t>З)</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Ст. 200 (в ред. ФЗ от 24.06.2023 N 273-ФЗ) </w:t>
            </w:r>
            <w:hyperlink r:id="rId1729" w:tooltip="Федеральный закон от 24.06.2023 N 273-ФЗ &quot;О внесении изменений в статьи 199 и 200 Жилищного кодекса Российской Федерации&quot; {КонсультантПлюс}">
              <w:r>
                <w:rPr>
                  <w:color w:val="0000FF"/>
                </w:rPr>
                <w:t>распространяется</w:t>
              </w:r>
            </w:hyperlink>
            <w:r>
              <w:rPr>
                <w:color w:val="392C69"/>
              </w:rPr>
              <w:t xml:space="preserve"> на правоотношения, возникшие с 01.06.2023.</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Title0"/>
        <w:spacing w:before="300"/>
        <w:ind w:firstLine="540"/>
        <w:jc w:val="both"/>
        <w:outlineLvl w:val="2"/>
      </w:pPr>
      <w:bookmarkStart w:id="422" w:name="P3695"/>
      <w:bookmarkEnd w:id="422"/>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73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B93D62">
      <w:pPr>
        <w:pStyle w:val="ConsPlusNormal0"/>
        <w:ind w:firstLine="540"/>
        <w:jc w:val="both"/>
      </w:pPr>
    </w:p>
    <w:p w:rsidR="00B93D62" w:rsidRDefault="00D92C88">
      <w:pPr>
        <w:pStyle w:val="ConsPlusNormal0"/>
        <w:ind w:firstLine="540"/>
        <w:jc w:val="both"/>
      </w:pPr>
      <w:r>
        <w:t>1. Лицензиат в случае исключения сведений о многоквартирном доме из реестра лицензий субъе</w:t>
      </w:r>
      <w:r>
        <w:t xml:space="preserve">кта Российской Федерации в порядке, установленном </w:t>
      </w:r>
      <w:hyperlink w:anchor="P3649" w:tooltip="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
        <w:r>
          <w:rPr>
            <w:color w:val="0000FF"/>
          </w:rPr>
          <w:t>статьей 198</w:t>
        </w:r>
      </w:hyperlink>
      <w:r>
        <w:t xml:space="preserve"> настоящего Кодекса, а также в случае, если срок действия лицензии не продлен в порядке, установленном </w:t>
      </w:r>
      <w:hyperlink w:anchor="P3561"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 xml:space="preserve">частью 4 статьи </w:t>
        </w:r>
        <w:r>
          <w:rPr>
            <w:color w:val="0000FF"/>
          </w:rPr>
          <w:t>192</w:t>
        </w:r>
      </w:hyperlink>
      <w:r>
        <w:t xml:space="preserve"> настоящего Кодекса, действие лицензии прекращено или она аннулирована в соответствии со </w:t>
      </w:r>
      <w:hyperlink w:anchor="P3677" w:tooltip="Статья 199. Аннулирование лицензии и прекращение ее действия">
        <w:r>
          <w:rPr>
            <w:color w:val="0000FF"/>
          </w:rPr>
          <w:t>статьей 199</w:t>
        </w:r>
      </w:hyperlink>
      <w:r>
        <w:t xml:space="preserve"> настоящего Кодекса, обязан передать лицу, принявшему на се</w:t>
      </w:r>
      <w:r>
        <w:t>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w:t>
      </w:r>
      <w:r>
        <w:t>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w:t>
      </w:r>
      <w:r>
        <w:t xml:space="preserve">абочих дней со дня наступления событий, предусмотренных </w:t>
      </w:r>
      <w:hyperlink w:anchor="P3705" w:tooltip="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частью 4 статьи 192 настоящего Кодекса, действие лицензии прек">
        <w:r>
          <w:rPr>
            <w:color w:val="0000FF"/>
          </w:rPr>
          <w:t>частью 3</w:t>
        </w:r>
      </w:hyperlink>
      <w:r>
        <w:t xml:space="preserve"> настоящей статьи.</w:t>
      </w:r>
    </w:p>
    <w:p w:rsidR="00B93D62" w:rsidRDefault="00D92C88">
      <w:pPr>
        <w:pStyle w:val="ConsPlusNormal0"/>
        <w:jc w:val="both"/>
      </w:pPr>
      <w:r>
        <w:t xml:space="preserve">(в ред. Федеральных законов от 31.12.2017 </w:t>
      </w:r>
      <w:hyperlink r:id="rId1731" w:tooltip="Федеральный закон от 31.12.2017 N 485-ФЗ (ред. от 21.11.2022)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485-ФЗ</w:t>
        </w:r>
      </w:hyperlink>
      <w:r>
        <w:t>, от 24.06.2023</w:t>
      </w:r>
      <w:r>
        <w:t xml:space="preserve"> </w:t>
      </w:r>
      <w:hyperlink r:id="rId1732"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B93D62" w:rsidRDefault="00D92C88">
      <w:pPr>
        <w:pStyle w:val="ConsPlusNormal0"/>
        <w:spacing w:before="240"/>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ее аннулированием или истечением срока действия</w:t>
      </w:r>
      <w:r>
        <w:t xml:space="preserve"> лицензии, если такой срок не продлен в порядке, установленном </w:t>
      </w:r>
      <w:hyperlink w:anchor="P3561"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устанавливается Правительством Российской Федерации.</w:t>
      </w:r>
    </w:p>
    <w:p w:rsidR="00B93D62" w:rsidRDefault="00D92C88">
      <w:pPr>
        <w:pStyle w:val="ConsPlusNormal0"/>
        <w:jc w:val="both"/>
      </w:pPr>
      <w:r>
        <w:t xml:space="preserve">(в ред. Федерального </w:t>
      </w:r>
      <w:hyperlink r:id="rId1733" w:tooltip="Федеральный закон от 24.06.2023 N 273-ФЗ &quot;О внесении изменений в статьи 199 и 200 Жилищного кодекса Российской Федерации&quot; {КонсультантПлюс}">
        <w:r>
          <w:rPr>
            <w:color w:val="0000FF"/>
          </w:rPr>
          <w:t>закона</w:t>
        </w:r>
      </w:hyperlink>
      <w:r>
        <w:t xml:space="preserve"> от 24.06.2023 N 273-ФЗ)</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 xml:space="preserve">О выявлении конституционно-правового смысла ч. 3 ст. 200 см. </w:t>
            </w:r>
            <w:hyperlink r:id="rId1734" w:tooltip="Постановление Конституционного Суда РФ от 18.04.2024 N 19-П &quot;По делу о проверке конституционности части 10 статьи 162 и части 3 статьи 200 Жилищного кодекса Российской Федерации в связи с жалобой общества с ограниченной ответственностью Управляющая компания &quot;М">
              <w:r>
                <w:rPr>
                  <w:color w:val="0000FF"/>
                </w:rPr>
                <w:t>Пос</w:t>
              </w:r>
              <w:r>
                <w:rPr>
                  <w:color w:val="0000FF"/>
                </w:rPr>
                <w:t>тановление</w:t>
              </w:r>
            </w:hyperlink>
            <w:r>
              <w:rPr>
                <w:color w:val="392C69"/>
              </w:rPr>
              <w:t xml:space="preserve"> КС РФ от 18.04.2024 N 19-П.</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bookmarkStart w:id="423" w:name="P3705"/>
      <w:bookmarkEnd w:id="423"/>
      <w:r>
        <w:t xml:space="preserve">3. Лицензиат в случае исключения сведений о многоквартирном доме из реестра лицензий субъекта Российской Федерации, а также в случае, если срок действия лицензии не продлен в порядке, установленном </w:t>
      </w:r>
      <w:hyperlink w:anchor="P3561"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w:t>
      </w:r>
      <w:r>
        <w:t xml:space="preserve">настоящего Кодекса, действие лицензии прекращено или она аннулирована в соответствии со </w:t>
      </w:r>
      <w:hyperlink w:anchor="P3677" w:tooltip="Статья 199. Аннулирование лицензии и прекращение ее действия">
        <w:r>
          <w:rPr>
            <w:color w:val="0000FF"/>
          </w:rPr>
          <w:t>статьей 199</w:t>
        </w:r>
      </w:hyperlink>
      <w:r>
        <w:t xml:space="preserve"> настоящего Кодекса, обязан надлежащим образом исполнять обязан</w:t>
      </w:r>
      <w:r>
        <w:t>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B93D62" w:rsidRDefault="00D92C88">
      <w:pPr>
        <w:pStyle w:val="ConsPlusNormal0"/>
        <w:jc w:val="both"/>
      </w:pPr>
      <w:r>
        <w:t>(в ред. Федеральных законов от 29</w:t>
      </w:r>
      <w:r>
        <w:t xml:space="preserve">.06.2015 </w:t>
      </w:r>
      <w:hyperlink r:id="rId1735"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24.06.2023 </w:t>
      </w:r>
      <w:hyperlink r:id="rId1736"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B93D62" w:rsidRDefault="00D92C88">
      <w:pPr>
        <w:pStyle w:val="ConsPlusNormal0"/>
        <w:spacing w:before="240"/>
        <w:ind w:firstLine="540"/>
        <w:jc w:val="both"/>
      </w:pPr>
      <w:r>
        <w:t xml:space="preserve">1) возникновения в соответствии с </w:t>
      </w:r>
      <w:hyperlink w:anchor="P2913" w:tooltip="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
        <w:r>
          <w:rPr>
            <w:color w:val="0000FF"/>
          </w:rPr>
          <w:t>частью 7 статьи 162</w:t>
        </w:r>
      </w:hyperlink>
      <w:r>
        <w:t xml:space="preserve"> настоящего Кодекса обязательств по управлению таким домом у управляю</w:t>
      </w:r>
      <w:r>
        <w:t>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B93D62" w:rsidRDefault="00D92C88">
      <w:pPr>
        <w:pStyle w:val="ConsPlusNormal0"/>
        <w:spacing w:before="240"/>
        <w:ind w:firstLine="540"/>
        <w:jc w:val="both"/>
      </w:pPr>
      <w:r>
        <w:t>2) возникновения обязательств по договору управления многоквартирным до</w:t>
      </w:r>
      <w:r>
        <w:t>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B93D62" w:rsidRDefault="00D92C88">
      <w:pPr>
        <w:pStyle w:val="ConsPlusNormal0"/>
        <w:spacing w:before="240"/>
        <w:ind w:firstLine="540"/>
        <w:jc w:val="both"/>
      </w:pPr>
      <w:r>
        <w:t xml:space="preserve">3) возникновения обязательств по договорам, указанным в </w:t>
      </w:r>
      <w:hyperlink w:anchor="P2937" w:tooltip="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
        <w:r>
          <w:rPr>
            <w:color w:val="0000FF"/>
          </w:rPr>
          <w:t>ча</w:t>
        </w:r>
        <w:r>
          <w:rPr>
            <w:color w:val="0000FF"/>
          </w:rPr>
          <w:t>стях 1</w:t>
        </w:r>
      </w:hyperlink>
      <w:r>
        <w:t xml:space="preserve"> и </w:t>
      </w:r>
      <w:hyperlink w:anchor="P2942" w:tooltip="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
        <w:r>
          <w:rPr>
            <w:color w:val="0000FF"/>
          </w:rPr>
          <w:t>2 статьи 164</w:t>
        </w:r>
      </w:hyperlink>
      <w:r>
        <w:t xml:space="preserve"> настоящего Кодекса;</w:t>
      </w:r>
    </w:p>
    <w:p w:rsidR="00B93D62" w:rsidRDefault="00D92C88">
      <w:pPr>
        <w:pStyle w:val="ConsPlusNormal0"/>
        <w:spacing w:before="240"/>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B93D62" w:rsidRDefault="00D92C88">
      <w:pPr>
        <w:pStyle w:val="ConsPlusNormal0"/>
        <w:spacing w:before="240"/>
        <w:ind w:firstLine="540"/>
        <w:jc w:val="both"/>
      </w:pPr>
      <w:bookmarkStart w:id="424" w:name="P3711"/>
      <w:bookmarkEnd w:id="424"/>
      <w:r>
        <w:t xml:space="preserve">4. В течение пятнадцати дней </w:t>
      </w:r>
      <w:r>
        <w:t>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истечении срока действия лице</w:t>
      </w:r>
      <w:r>
        <w:t xml:space="preserve">нзии, если такой срок не продлен в порядке, установленном </w:t>
      </w:r>
      <w:hyperlink w:anchor="P3561" w:tooltip="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
        <w:r>
          <w:rPr>
            <w:color w:val="0000FF"/>
          </w:rPr>
          <w:t>частью 4 статьи 192</w:t>
        </w:r>
      </w:hyperlink>
      <w:r>
        <w:t xml:space="preserve"> настоящего Кодекса, орган местного самоуправления созывает общее собрание собственников помещений в многоквартирном доме для решения вопроса</w:t>
      </w:r>
      <w:r>
        <w:t xml:space="preserve"> о выборе способа управления таким домом.</w:t>
      </w:r>
    </w:p>
    <w:p w:rsidR="00B93D62" w:rsidRDefault="00D92C88">
      <w:pPr>
        <w:pStyle w:val="ConsPlusNormal0"/>
        <w:jc w:val="both"/>
      </w:pPr>
      <w:r>
        <w:t xml:space="preserve">(в ред. Федеральных законов от 29.06.2015 </w:t>
      </w:r>
      <w:hyperlink r:id="rId1737"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176-ФЗ</w:t>
        </w:r>
      </w:hyperlink>
      <w:r>
        <w:t xml:space="preserve">, от 24.06.2023 </w:t>
      </w:r>
      <w:hyperlink r:id="rId1738" w:tooltip="Федеральный закон от 24.06.2023 N 273-ФЗ &quot;О внесении изменений в статьи 199 и 200 Жилищного кодекса Российской Федерации&quot; {КонсультантПлюс}">
        <w:r>
          <w:rPr>
            <w:color w:val="0000FF"/>
          </w:rPr>
          <w:t>N 273-ФЗ</w:t>
        </w:r>
      </w:hyperlink>
      <w:r>
        <w:t>)</w:t>
      </w:r>
    </w:p>
    <w:p w:rsidR="00B93D62" w:rsidRDefault="00D92C88">
      <w:pPr>
        <w:pStyle w:val="ConsPlusNormal0"/>
        <w:spacing w:before="240"/>
        <w:ind w:firstLine="540"/>
        <w:jc w:val="both"/>
      </w:pPr>
      <w:bookmarkStart w:id="425" w:name="P3713"/>
      <w:bookmarkEnd w:id="425"/>
      <w:r>
        <w:t>5. В случае, если решение общего собрания собственнико</w:t>
      </w:r>
      <w:r>
        <w:t xml:space="preserve">в помещений в многоквартирном доме, проведенного в соответствии с требованиями </w:t>
      </w:r>
      <w:hyperlink w:anchor="P3711"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части 4</w:t>
        </w:r>
      </w:hyperlink>
      <w:r>
        <w:t xml:space="preserve"> настоящей статьи, о выборе способа управления таким домом не принято или не реализовано либо общее собрание собственников помещений</w:t>
      </w:r>
      <w:r>
        <w:t xml:space="preserve"> в многоквартирном доме, проведение которого орган местного самоуправления обязан инициировать в соответствии с </w:t>
      </w:r>
      <w:hyperlink w:anchor="P3711"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частью 4</w:t>
        </w:r>
      </w:hyperlink>
      <w:r>
        <w:t xml:space="preserve"> настоящей статьи, не проведено или не имело кворума, орган местного самоуправления в течение трех</w:t>
      </w:r>
      <w:r>
        <w:t xml:space="preserve"> дней со дня проведения данного общего собрания или по истечении указанного в </w:t>
      </w:r>
      <w:hyperlink w:anchor="P3711" w:tooltip="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б исте">
        <w:r>
          <w:rPr>
            <w:color w:val="0000FF"/>
          </w:rPr>
          <w:t>части 4</w:t>
        </w:r>
      </w:hyperlink>
      <w: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739" w:tooltip="Постановление Правительства РФ от 06.02.2006 N 75 (ред. от 21.12.2018) &quot;О порядке проведения органом местного самоуправления открытого конкурса по отбору управляющей организации для управления многоквартирным домом&quot; {КонсультантПлюс}">
        <w:r>
          <w:rPr>
            <w:color w:val="0000FF"/>
          </w:rPr>
          <w:t>порядке</w:t>
        </w:r>
      </w:hyperlink>
      <w:r>
        <w:t xml:space="preserve">, установленном Правительством Российской Федерации, в соответствии с </w:t>
      </w:r>
      <w:hyperlink w:anchor="P278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частью 4 статьи 161</w:t>
        </w:r>
      </w:hyperlink>
      <w:r>
        <w:t xml:space="preserve"> настоящего Кодекса в течение одного месяца со дня объявления о проведении этого конкурса.</w:t>
      </w:r>
    </w:p>
    <w:p w:rsidR="00B93D62" w:rsidRDefault="00D92C88">
      <w:pPr>
        <w:pStyle w:val="ConsPlusNormal0"/>
        <w:jc w:val="both"/>
      </w:pPr>
      <w:r>
        <w:t>(в р</w:t>
      </w:r>
      <w:r>
        <w:t xml:space="preserve">ед. Федерального </w:t>
      </w:r>
      <w:hyperlink r:id="rId1740"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29.06.2015 N 176-ФЗ)</w:t>
      </w:r>
    </w:p>
    <w:p w:rsidR="00B93D62" w:rsidRDefault="00D92C88">
      <w:pPr>
        <w:pStyle w:val="ConsPlusNormal0"/>
        <w:spacing w:before="240"/>
        <w:ind w:firstLine="540"/>
        <w:jc w:val="both"/>
      </w:pPr>
      <w: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w:t>
      </w:r>
      <w:r>
        <w:t xml:space="preserve">мотренного </w:t>
      </w:r>
      <w:hyperlink w:anchor="P2783" w:tooltip="4. Орган местного самоуправления в порядке, установленном Правительством Российской Федерации, проводит открытый конкурс по отбору управляющей организации в случаях, указанных в части 13 настоящей статьи и части 5 статьи 200 настоящего Кодекса, а также в случа">
        <w:r>
          <w:rPr>
            <w:color w:val="0000FF"/>
          </w:rPr>
          <w:t>частями 4</w:t>
        </w:r>
      </w:hyperlink>
      <w:r>
        <w:t xml:space="preserve"> и </w:t>
      </w:r>
      <w:hyperlink w:anchor="P2822" w:tooltip="13. В течение двадцати дней со дня выдачи в порядке,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
        <w:r>
          <w:rPr>
            <w:color w:val="0000FF"/>
          </w:rPr>
          <w:t>13 статьи 161</w:t>
        </w:r>
      </w:hyperlink>
      <w:r>
        <w:t xml:space="preserve"> настоящего Кодекса.</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ст. 201 утрачивает силу (</w:t>
            </w:r>
            <w:hyperlink r:id="rId1741"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Title0"/>
        <w:spacing w:before="300"/>
        <w:ind w:firstLine="540"/>
        <w:jc w:val="both"/>
        <w:outlineLvl w:val="2"/>
      </w:pPr>
      <w:r>
        <w:t>Статья 201. Лицензионная комиссия</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74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B93D62">
      <w:pPr>
        <w:pStyle w:val="ConsPlusNormal0"/>
        <w:ind w:firstLine="540"/>
        <w:jc w:val="both"/>
      </w:pPr>
    </w:p>
    <w:p w:rsidR="00B93D62" w:rsidRDefault="00D92C88">
      <w:pPr>
        <w:pStyle w:val="ConsPlusNormal0"/>
        <w:ind w:firstLine="540"/>
        <w:jc w:val="both"/>
      </w:pPr>
      <w:r>
        <w:t>1. Субъектом Российской Федерации создается постоянно действующая лицензионная комиссия для</w:t>
      </w:r>
      <w:r>
        <w:t xml:space="preserve">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B93D62" w:rsidRDefault="00D92C88">
      <w:pPr>
        <w:pStyle w:val="ConsPlusNormal0"/>
        <w:spacing w:before="240"/>
        <w:ind w:firstLine="540"/>
        <w:jc w:val="both"/>
      </w:pPr>
      <w:r>
        <w:t>2. Решением о создании лицензионной комиссии определяются состав лицензионной комисси</w:t>
      </w:r>
      <w:r>
        <w:t>и и порядок ее работы, назначается председатель лицензионной комиссии.</w:t>
      </w:r>
    </w:p>
    <w:p w:rsidR="00B93D62" w:rsidRDefault="00D92C88">
      <w:pPr>
        <w:pStyle w:val="ConsPlusNormal0"/>
        <w:spacing w:before="240"/>
        <w:ind w:firstLine="540"/>
        <w:jc w:val="both"/>
      </w:pPr>
      <w:r>
        <w:t>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w:t>
      </w:r>
      <w:r>
        <w:t xml:space="preserve">ациями, указанными в </w:t>
      </w:r>
      <w:hyperlink w:anchor="P470" w:tooltip="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
        <w:r>
          <w:rPr>
            <w:color w:val="0000FF"/>
          </w:rPr>
          <w:t>части 19 статьи 20</w:t>
        </w:r>
      </w:hyperlink>
      <w:r>
        <w:t xml:space="preserve"> настоящего Кодекса.</w:t>
      </w:r>
    </w:p>
    <w:p w:rsidR="00B93D62" w:rsidRDefault="00D92C88">
      <w:pPr>
        <w:pStyle w:val="ConsPlusNormal0"/>
        <w:jc w:val="both"/>
      </w:pPr>
      <w:r>
        <w:t xml:space="preserve">(в ред. Федерального </w:t>
      </w:r>
      <w:hyperlink r:id="rId1743" w:tooltip="Федеральный закон от 21.11.2022 N 463-ФЗ &quot;О внесении изменений в статью 201 Жилищного кодекса Российской Федерации и статью 5 Федерального закона &quot;О внесении изменений в Жилищный кодекс Российской Федерации и отдельные законодательные акты Российской Федерации">
        <w:r>
          <w:rPr>
            <w:color w:val="0000FF"/>
          </w:rPr>
          <w:t>зак</w:t>
        </w:r>
        <w:r>
          <w:rPr>
            <w:color w:val="0000FF"/>
          </w:rPr>
          <w:t>она</w:t>
        </w:r>
      </w:hyperlink>
      <w:r>
        <w:t xml:space="preserve"> от 21.11.2022 N 463-ФЗ)</w:t>
      </w:r>
    </w:p>
    <w:p w:rsidR="00B93D62" w:rsidRDefault="00D92C88">
      <w:pPr>
        <w:pStyle w:val="ConsPlusNormal0"/>
        <w:spacing w:before="240"/>
        <w:ind w:firstLine="540"/>
        <w:jc w:val="both"/>
      </w:pPr>
      <w:r>
        <w:t>4. К полномочиям лицензионной комиссии относятся:</w:t>
      </w:r>
    </w:p>
    <w:p w:rsidR="00B93D62" w:rsidRDefault="00D92C88">
      <w:pPr>
        <w:pStyle w:val="ConsPlusNormal0"/>
        <w:spacing w:before="240"/>
        <w:ind w:firstLine="540"/>
        <w:jc w:val="both"/>
      </w:pPr>
      <w:r>
        <w:t>1) принятие решения о предоставлении лицензии или об отказе в предоставлении лицензии;</w:t>
      </w:r>
    </w:p>
    <w:p w:rsidR="00B93D62" w:rsidRDefault="00D92C88">
      <w:pPr>
        <w:pStyle w:val="ConsPlusNormal0"/>
        <w:jc w:val="both"/>
      </w:pPr>
      <w:r>
        <w:t xml:space="preserve">(в ред. Федерального </w:t>
      </w:r>
      <w:hyperlink r:id="rId174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B93D62" w:rsidRDefault="00D92C88">
      <w:pPr>
        <w:pStyle w:val="ConsPlusNormal0"/>
        <w:spacing w:before="240"/>
        <w:ind w:firstLine="540"/>
        <w:jc w:val="both"/>
      </w:pPr>
      <w:r>
        <w:t>2) принятие квалификационного экзамена;</w:t>
      </w:r>
    </w:p>
    <w:p w:rsidR="00B93D62" w:rsidRDefault="00D92C88">
      <w:pPr>
        <w:pStyle w:val="ConsPlusNormal0"/>
        <w:spacing w:before="240"/>
        <w:ind w:firstLine="540"/>
        <w:jc w:val="both"/>
      </w:pPr>
      <w:r>
        <w:t>3) участие в организации регионального государственного лицензионного контроля за осуществлением предпринимательской дея</w:t>
      </w:r>
      <w:r>
        <w:t>тельности по управлению многоквартирными домами;</w:t>
      </w:r>
    </w:p>
    <w:p w:rsidR="00B93D62" w:rsidRDefault="00D92C88">
      <w:pPr>
        <w:pStyle w:val="ConsPlusNormal0"/>
        <w:jc w:val="both"/>
      </w:pPr>
      <w:r>
        <w:t xml:space="preserve">(п. 3 в ред. Федерального </w:t>
      </w:r>
      <w:hyperlink r:id="rId17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B93D62" w:rsidRDefault="00D92C88">
      <w:pPr>
        <w:pStyle w:val="ConsPlusNormal0"/>
        <w:spacing w:before="240"/>
        <w:ind w:firstLine="540"/>
        <w:jc w:val="both"/>
      </w:pPr>
      <w:r>
        <w:t>4) принятие решения об обращении в суд с заявлением об аннулировании лицензии.</w:t>
      </w:r>
    </w:p>
    <w:p w:rsidR="00B93D62" w:rsidRDefault="00D92C88">
      <w:pPr>
        <w:pStyle w:val="ConsPlusNormal0"/>
        <w:spacing w:before="240"/>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B93D62" w:rsidRDefault="00D92C88">
      <w:pPr>
        <w:pStyle w:val="ConsPlusNormal0"/>
        <w:spacing w:before="240"/>
        <w:ind w:firstLine="540"/>
        <w:jc w:val="both"/>
      </w:pPr>
      <w:r>
        <w:t>6. Уполномоченный Правител</w:t>
      </w:r>
      <w:r>
        <w:t xml:space="preserve">ьством Российской Федерации федеральный орган исполнительной власти утверждает методические указания о </w:t>
      </w:r>
      <w:hyperlink r:id="rId1746" w:tooltip="Приказ Минстроя России от 17.08.2016 N 570/пр (ред. от 13.10.2020) &quot;Об утверждении Методических указаний о порядке формирования и деятельности лицензионной комиссии для обеспечения деятельности органов государственного жилищного надзора по лицензированию деяте">
        <w:r>
          <w:rPr>
            <w:color w:val="0000FF"/>
          </w:rPr>
          <w:t>порядке</w:t>
        </w:r>
      </w:hyperlink>
      <w:r>
        <w:t xml:space="preserve"> формировани</w:t>
      </w:r>
      <w:r>
        <w:t>я и деятельности лицензионной комиссии.</w:t>
      </w:r>
    </w:p>
    <w:p w:rsidR="00B93D62" w:rsidRDefault="00D92C88">
      <w:pPr>
        <w:pStyle w:val="ConsPlusNormal0"/>
        <w:spacing w:before="240"/>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w:t>
      </w:r>
      <w:r>
        <w:t>вительством Российской Федерации.</w:t>
      </w:r>
    </w:p>
    <w:p w:rsidR="00B93D62" w:rsidRDefault="00D92C88">
      <w:pPr>
        <w:pStyle w:val="ConsPlusNormal0"/>
        <w:spacing w:before="240"/>
        <w:ind w:firstLine="540"/>
        <w:jc w:val="both"/>
      </w:pPr>
      <w:r>
        <w:t xml:space="preserve">8. Члены лицензионной комиссии, виновные в нарушении требований настоящего Кодекса и Федерального </w:t>
      </w:r>
      <w:hyperlink r:id="rId1747" w:tooltip="Федеральный закон от 04.05.2011 N 99-ФЗ (ред. от 23.05.2025) &quot;О лицензировании отдельных видов деятельности&quot; {КонсультантПлюс}">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w:t>
      </w:r>
      <w:r>
        <w:t>уголовную ответственность в соответствии с законодательством Российской Федерации.</w:t>
      </w:r>
    </w:p>
    <w:p w:rsidR="00B93D62" w:rsidRDefault="00B93D62">
      <w:pPr>
        <w:pStyle w:val="ConsPlusNormal0"/>
        <w:ind w:firstLine="540"/>
        <w:jc w:val="both"/>
      </w:pPr>
    </w:p>
    <w:p w:rsidR="00B93D62" w:rsidRDefault="00D92C88">
      <w:pPr>
        <w:pStyle w:val="ConsPlusTitle0"/>
        <w:ind w:firstLine="540"/>
        <w:jc w:val="both"/>
        <w:outlineLvl w:val="2"/>
      </w:pPr>
      <w:r>
        <w:t>Статья 202. Квалификационный аттестат</w:t>
      </w:r>
    </w:p>
    <w:p w:rsidR="00B93D62" w:rsidRDefault="00B93D62">
      <w:pPr>
        <w:pStyle w:val="ConsPlusNormal0"/>
        <w:ind w:firstLine="540"/>
        <w:jc w:val="both"/>
      </w:pPr>
    </w:p>
    <w:p w:rsidR="00B93D62" w:rsidRDefault="00D92C88">
      <w:pPr>
        <w:pStyle w:val="ConsPlusNormal0"/>
        <w:ind w:firstLine="540"/>
        <w:jc w:val="both"/>
      </w:pPr>
      <w:r>
        <w:t xml:space="preserve">(введена Федеральным </w:t>
      </w:r>
      <w:hyperlink r:id="rId174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B93D62" w:rsidRDefault="00B93D62">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в ч. 1 ст. 202 вносятся изменения (</w:t>
            </w:r>
            <w:hyperlink r:id="rId1749"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 Должностное лицо, должностные лица лицензиата обязаны иметь квалификационный аттестат.</w:t>
      </w:r>
    </w:p>
    <w:p w:rsidR="00B93D62" w:rsidRDefault="00D92C88">
      <w:pPr>
        <w:pStyle w:val="ConsPlusNormal0"/>
        <w:spacing w:before="240"/>
        <w:ind w:firstLine="540"/>
        <w:jc w:val="both"/>
      </w:pPr>
      <w:r>
        <w:t>2. Проверка квалификации лица, претендующего на получение квалификационного аттестата (далее - претендент), осущ</w:t>
      </w:r>
      <w:r>
        <w:t xml:space="preserve">ествляется в форме квалификационного экзамена. </w:t>
      </w:r>
      <w:hyperlink r:id="rId1750"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Порядок</w:t>
        </w:r>
      </w:hyperlink>
      <w:r>
        <w:t xml:space="preserve"> проведения квалификационного экзамена, </w:t>
      </w:r>
      <w:hyperlink r:id="rId1751"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перечень</w:t>
        </w:r>
      </w:hyperlink>
      <w: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w:t>
      </w:r>
      <w:r>
        <w:t>полномоченным Правительством Российской Федерации федеральным органом исполнительной власти.</w:t>
      </w:r>
    </w:p>
    <w:p w:rsidR="00B93D62" w:rsidRDefault="00D92C88">
      <w:pPr>
        <w:pStyle w:val="ConsPlusNormal0"/>
        <w:spacing w:before="240"/>
        <w:ind w:firstLine="540"/>
        <w:jc w:val="both"/>
      </w:pPr>
      <w:r>
        <w:t>3. За прием квалификационного экзамена плата с претендента не взимается.</w:t>
      </w:r>
    </w:p>
    <w:p w:rsidR="00B93D62" w:rsidRDefault="00D92C88">
      <w:pPr>
        <w:pStyle w:val="ConsPlusNormal0"/>
        <w:spacing w:before="240"/>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в ч. 5 ст. 202 вносятся изменения (</w:t>
            </w:r>
            <w:hyperlink r:id="rId1752"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w:t>
            </w:r>
            <w:r>
              <w:rPr>
                <w:color w:val="392C69"/>
              </w:rPr>
              <w:t>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w:t>
      </w:r>
      <w:r>
        <w:t>даче квалификационного аттестата может быть оспорено в суде.</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ч. 6 ст. 202 излагается в новой редакции (</w:t>
            </w:r>
            <w:hyperlink r:id="rId1753"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6. Квалификационный аттестат выдается на срок пять л</w:t>
      </w:r>
      <w:r>
        <w:t>ет.</w:t>
      </w:r>
    </w:p>
    <w:p w:rsidR="00B93D62" w:rsidRDefault="00D92C88">
      <w:pPr>
        <w:pStyle w:val="ConsPlusNormal0"/>
        <w:spacing w:before="240"/>
        <w:ind w:firstLine="540"/>
        <w:jc w:val="both"/>
      </w:pPr>
      <w:r>
        <w:t>7. Квалификационный аттестат аннулируется в случае:</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п. 1 ч. 7 ст. 202 излагается в новой редакции (</w:t>
            </w:r>
            <w:hyperlink r:id="rId1754"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1) получения квалификационного аттестата с использованием подложных документов;</w:t>
      </w:r>
    </w:p>
    <w:p w:rsidR="00B93D62" w:rsidRDefault="00D92C88">
      <w:pPr>
        <w:pStyle w:val="ConsPlusNormal0"/>
        <w:spacing w:before="240"/>
        <w:ind w:firstLine="540"/>
        <w:jc w:val="both"/>
      </w:pPr>
      <w:r>
        <w:t>2) внесения сведений о должностном лице лицензиата в реестр дисквалифицированных лиц;</w:t>
      </w:r>
    </w:p>
    <w:p w:rsidR="00B93D62" w:rsidRDefault="00D92C88">
      <w:pPr>
        <w:pStyle w:val="ConsPlusNormal0"/>
        <w:spacing w:before="240"/>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w:t>
      </w:r>
      <w:r>
        <w:t>дней тяжести, тяжкие и особо тяжкие преступления.</w:t>
      </w:r>
    </w:p>
    <w:p w:rsidR="00B93D62" w:rsidRDefault="00B93D6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B9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3D62" w:rsidRDefault="00B93D6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3D62" w:rsidRDefault="00D92C88">
            <w:pPr>
              <w:pStyle w:val="ConsPlusNormal0"/>
              <w:jc w:val="both"/>
            </w:pPr>
            <w:r>
              <w:rPr>
                <w:color w:val="392C69"/>
              </w:rPr>
              <w:t>КонсультантПлюс: примечание.</w:t>
            </w:r>
          </w:p>
          <w:p w:rsidR="00B93D62" w:rsidRDefault="00D92C88">
            <w:pPr>
              <w:pStyle w:val="ConsPlusNormal0"/>
              <w:jc w:val="both"/>
            </w:pPr>
            <w:r>
              <w:rPr>
                <w:color w:val="392C69"/>
              </w:rPr>
              <w:t>С 01.09.2026 ч. 8 ст. 202 излагается в новой редакции (</w:t>
            </w:r>
            <w:hyperlink r:id="rId1755" w:tooltip="Федеральный закон от 15.10.2025 N 375-ФЗ &quot;О внесении изменений в Жилищный кодекс Российской Федерации&quot; ------------ Не вступил в силу {КонсультантПлюс}">
              <w:r>
                <w:rPr>
                  <w:color w:val="0000FF"/>
                </w:rPr>
                <w:t>ФЗ</w:t>
              </w:r>
            </w:hyperlink>
            <w:r>
              <w:rPr>
                <w:color w:val="392C69"/>
              </w:rPr>
              <w:t xml:space="preserve"> от 15.10.2025 N 375-ФЗ).</w:t>
            </w:r>
          </w:p>
        </w:tc>
        <w:tc>
          <w:tcPr>
            <w:tcW w:w="113" w:type="dxa"/>
            <w:tcBorders>
              <w:top w:val="nil"/>
              <w:left w:val="nil"/>
              <w:bottom w:val="nil"/>
              <w:right w:val="nil"/>
            </w:tcBorders>
            <w:shd w:val="clear" w:color="auto" w:fill="F4F3F8"/>
            <w:tcMar>
              <w:top w:w="0" w:type="dxa"/>
              <w:left w:w="0" w:type="dxa"/>
              <w:bottom w:w="0" w:type="dxa"/>
              <w:right w:w="0" w:type="dxa"/>
            </w:tcMar>
          </w:tcPr>
          <w:p w:rsidR="00B93D62" w:rsidRDefault="00B93D62">
            <w:pPr>
              <w:pStyle w:val="ConsPlusNormal0"/>
            </w:pPr>
          </w:p>
        </w:tc>
      </w:tr>
    </w:tbl>
    <w:p w:rsidR="00B93D62" w:rsidRDefault="00D92C88">
      <w:pPr>
        <w:pStyle w:val="ConsPlusNormal0"/>
        <w:spacing w:before="300"/>
        <w:ind w:firstLine="540"/>
        <w:jc w:val="both"/>
      </w:pPr>
      <w:r>
        <w:t xml:space="preserve">8. </w:t>
      </w:r>
      <w:hyperlink r:id="rId1756"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Порядок</w:t>
        </w:r>
      </w:hyperlink>
      <w:r>
        <w:t xml:space="preserve"> выдачи, аннулирования квалификационного аттестата, его </w:t>
      </w:r>
      <w:hyperlink r:id="rId1757" w:tooltip="Приказ Минстроя России от 05.12.2014 N 789/пр (ред. от 04.07.2024) &quot;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
        <w:r>
          <w:rPr>
            <w:color w:val="0000FF"/>
          </w:rPr>
          <w:t>форма</w:t>
        </w:r>
      </w:hyperlink>
      <w: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B93D62" w:rsidRDefault="00B93D62">
      <w:pPr>
        <w:pStyle w:val="ConsPlusNormal0"/>
        <w:ind w:firstLine="540"/>
        <w:jc w:val="both"/>
      </w:pPr>
    </w:p>
    <w:p w:rsidR="00B93D62" w:rsidRDefault="00D92C88">
      <w:pPr>
        <w:pStyle w:val="ConsPlusNormal0"/>
        <w:jc w:val="right"/>
      </w:pPr>
      <w:r>
        <w:t>Президент</w:t>
      </w:r>
    </w:p>
    <w:p w:rsidR="00B93D62" w:rsidRDefault="00D92C88">
      <w:pPr>
        <w:pStyle w:val="ConsPlusNormal0"/>
        <w:jc w:val="right"/>
      </w:pPr>
      <w:r>
        <w:t>Россий</w:t>
      </w:r>
      <w:r>
        <w:t>ской Федерации</w:t>
      </w:r>
    </w:p>
    <w:p w:rsidR="00B93D62" w:rsidRDefault="00D92C88">
      <w:pPr>
        <w:pStyle w:val="ConsPlusNormal0"/>
        <w:jc w:val="right"/>
      </w:pPr>
      <w:r>
        <w:t>В.ПУТИН</w:t>
      </w:r>
    </w:p>
    <w:p w:rsidR="00B93D62" w:rsidRDefault="00D92C88">
      <w:pPr>
        <w:pStyle w:val="ConsPlusNormal0"/>
      </w:pPr>
      <w:r>
        <w:t>Москва, Кремль</w:t>
      </w:r>
    </w:p>
    <w:p w:rsidR="00B93D62" w:rsidRDefault="00D92C88">
      <w:pPr>
        <w:pStyle w:val="ConsPlusNormal0"/>
        <w:spacing w:before="240"/>
      </w:pPr>
      <w:r>
        <w:t>29 декабря 2004 года</w:t>
      </w:r>
    </w:p>
    <w:p w:rsidR="00B93D62" w:rsidRDefault="00D92C88">
      <w:pPr>
        <w:pStyle w:val="ConsPlusNormal0"/>
        <w:spacing w:before="240"/>
      </w:pPr>
      <w:r>
        <w:t>N 188-ФЗ</w:t>
      </w:r>
    </w:p>
    <w:p w:rsidR="00B93D62" w:rsidRDefault="00B93D62">
      <w:pPr>
        <w:pStyle w:val="ConsPlusNormal0"/>
      </w:pPr>
    </w:p>
    <w:p w:rsidR="00B93D62" w:rsidRDefault="00B93D62">
      <w:pPr>
        <w:pStyle w:val="ConsPlusNormal0"/>
      </w:pPr>
    </w:p>
    <w:p w:rsidR="00B93D62" w:rsidRDefault="00B93D62">
      <w:pPr>
        <w:pStyle w:val="ConsPlusNormal0"/>
        <w:pBdr>
          <w:bottom w:val="single" w:sz="6" w:space="0" w:color="auto"/>
        </w:pBdr>
        <w:spacing w:before="100" w:after="100"/>
        <w:jc w:val="both"/>
        <w:rPr>
          <w:sz w:val="2"/>
          <w:szCs w:val="2"/>
        </w:rPr>
      </w:pPr>
    </w:p>
    <w:sectPr w:rsidR="00B93D62" w:rsidSect="00A7305C">
      <w:pgSz w:w="11906" w:h="16838"/>
      <w:pgMar w:top="1134" w:right="567"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92C88" w:rsidRDefault="00D92C88">
      <w:r>
        <w:separator/>
      </w:r>
    </w:p>
  </w:endnote>
  <w:endnote w:type="continuationSeparator" w:id="0">
    <w:p w:rsidR="00D92C88" w:rsidRDefault="00D92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92C88" w:rsidRDefault="00D92C88">
      <w:r>
        <w:separator/>
      </w:r>
    </w:p>
  </w:footnote>
  <w:footnote w:type="continuationSeparator" w:id="0">
    <w:p w:rsidR="00D92C88" w:rsidRDefault="00D92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3D62"/>
    <w:rsid w:val="00A7305C"/>
    <w:rsid w:val="00B93D62"/>
    <w:rsid w:val="00D92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C9569-EC76-42C1-9A1E-4E93DCCD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A7305C"/>
    <w:pPr>
      <w:tabs>
        <w:tab w:val="center" w:pos="4677"/>
        <w:tab w:val="right" w:pos="9355"/>
      </w:tabs>
    </w:pPr>
  </w:style>
  <w:style w:type="character" w:customStyle="1" w:styleId="a4">
    <w:name w:val="Верхний колонтитул Знак"/>
    <w:basedOn w:val="a0"/>
    <w:link w:val="a3"/>
    <w:uiPriority w:val="99"/>
    <w:rsid w:val="00A7305C"/>
  </w:style>
  <w:style w:type="paragraph" w:styleId="a5">
    <w:name w:val="footer"/>
    <w:basedOn w:val="a"/>
    <w:link w:val="a6"/>
    <w:uiPriority w:val="99"/>
    <w:unhideWhenUsed/>
    <w:rsid w:val="00A7305C"/>
    <w:pPr>
      <w:tabs>
        <w:tab w:val="center" w:pos="4677"/>
        <w:tab w:val="right" w:pos="9355"/>
      </w:tabs>
    </w:pPr>
  </w:style>
  <w:style w:type="character" w:customStyle="1" w:styleId="a6">
    <w:name w:val="Нижний колонтитул Знак"/>
    <w:basedOn w:val="a0"/>
    <w:link w:val="a5"/>
    <w:uiPriority w:val="99"/>
    <w:rsid w:val="00A73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82479&amp;date=15.11.2025&amp;dst=100016&amp;field=134&amp;demo=2" TargetMode="External"/><Relationship Id="rId21" Type="http://schemas.openxmlformats.org/officeDocument/2006/relationships/hyperlink" Target="https://login.consultant.ru/link/?req=doc&amp;base=LAW&amp;n=201492&amp;date=15.11.2025&amp;dst=100022&amp;field=134&amp;demo=2" TargetMode="External"/><Relationship Id="rId170" Type="http://schemas.openxmlformats.org/officeDocument/2006/relationships/hyperlink" Target="https://login.consultant.ru/link/?req=doc&amp;base=LAW&amp;n=440507&amp;date=15.11.2025&amp;dst=101473&amp;field=134&amp;demo=2" TargetMode="External"/><Relationship Id="rId268" Type="http://schemas.openxmlformats.org/officeDocument/2006/relationships/hyperlink" Target="https://login.consultant.ru/link/?req=doc&amp;base=LAW&amp;n=323672&amp;date=15.11.2025&amp;dst=100014&amp;field=134&amp;demo=2" TargetMode="External"/><Relationship Id="rId475" Type="http://schemas.openxmlformats.org/officeDocument/2006/relationships/hyperlink" Target="https://login.consultant.ru/link/?req=doc&amp;base=LAW&amp;n=89120&amp;date=15.11.2025&amp;dst=100076&amp;field=134&amp;demo=2" TargetMode="External"/><Relationship Id="rId682" Type="http://schemas.openxmlformats.org/officeDocument/2006/relationships/hyperlink" Target="https://login.consultant.ru/link/?req=doc&amp;base=LAW&amp;n=464270&amp;date=15.11.2025&amp;dst=100247&amp;field=134&amp;demo=2" TargetMode="External"/><Relationship Id="rId128" Type="http://schemas.openxmlformats.org/officeDocument/2006/relationships/hyperlink" Target="https://login.consultant.ru/link/?req=doc&amp;base=LAW&amp;n=453867&amp;date=15.11.2025&amp;dst=100009&amp;field=134&amp;demo=2" TargetMode="External"/><Relationship Id="rId335" Type="http://schemas.openxmlformats.org/officeDocument/2006/relationships/hyperlink" Target="https://login.consultant.ru/link/?req=doc&amp;base=LAW&amp;n=201617&amp;date=15.11.2025&amp;dst=100027&amp;field=134&amp;demo=2" TargetMode="External"/><Relationship Id="rId542" Type="http://schemas.openxmlformats.org/officeDocument/2006/relationships/hyperlink" Target="https://login.consultant.ru/link/?req=doc&amp;base=LAW&amp;n=501392&amp;date=15.11.2025&amp;dst=100785&amp;field=134&amp;demo=2" TargetMode="External"/><Relationship Id="rId987" Type="http://schemas.openxmlformats.org/officeDocument/2006/relationships/hyperlink" Target="https://login.consultant.ru/link/?req=doc&amp;base=LAW&amp;n=421007&amp;date=15.11.2025&amp;dst=100050&amp;field=134&amp;demo=2" TargetMode="External"/><Relationship Id="rId1172" Type="http://schemas.openxmlformats.org/officeDocument/2006/relationships/hyperlink" Target="https://login.consultant.ru/link/?req=doc&amp;base=LAW&amp;n=405926&amp;date=15.11.2025&amp;dst=100036&amp;field=134&amp;demo=2" TargetMode="External"/><Relationship Id="rId402" Type="http://schemas.openxmlformats.org/officeDocument/2006/relationships/hyperlink" Target="https://login.consultant.ru/link/?req=doc&amp;base=LAW&amp;n=475220&amp;date=15.11.2025&amp;dst=100036&amp;field=134&amp;demo=2" TargetMode="External"/><Relationship Id="rId847" Type="http://schemas.openxmlformats.org/officeDocument/2006/relationships/hyperlink" Target="https://login.consultant.ru/link/?req=doc&amp;base=LAW&amp;n=339068&amp;date=15.11.2025&amp;dst=100013&amp;field=134&amp;demo=2" TargetMode="External"/><Relationship Id="rId1032" Type="http://schemas.openxmlformats.org/officeDocument/2006/relationships/hyperlink" Target="https://login.consultant.ru/link/?req=doc&amp;base=LAW&amp;n=501136&amp;date=15.11.2025&amp;dst=100006&amp;field=134&amp;demo=2" TargetMode="External"/><Relationship Id="rId1477" Type="http://schemas.openxmlformats.org/officeDocument/2006/relationships/hyperlink" Target="https://login.consultant.ru/link/?req=doc&amp;base=LAW&amp;n=221225&amp;date=15.11.2025&amp;dst=100035&amp;field=134&amp;demo=2" TargetMode="External"/><Relationship Id="rId1684" Type="http://schemas.openxmlformats.org/officeDocument/2006/relationships/hyperlink" Target="https://login.consultant.ru/link/?req=doc&amp;base=LAW&amp;n=368177&amp;date=15.11.2025&amp;dst=100010&amp;field=134&amp;demo=2" TargetMode="External"/><Relationship Id="rId707" Type="http://schemas.openxmlformats.org/officeDocument/2006/relationships/hyperlink" Target="https://login.consultant.ru/link/?req=doc&amp;base=LAW&amp;n=475106&amp;date=15.11.2025&amp;dst=100062&amp;field=134&amp;demo=2" TargetMode="External"/><Relationship Id="rId914" Type="http://schemas.openxmlformats.org/officeDocument/2006/relationships/hyperlink" Target="https://login.consultant.ru/link/?req=doc&amp;base=LAW&amp;n=294856&amp;date=15.11.2025&amp;dst=100042&amp;field=134&amp;demo=2" TargetMode="External"/><Relationship Id="rId1337" Type="http://schemas.openxmlformats.org/officeDocument/2006/relationships/hyperlink" Target="https://login.consultant.ru/link/?req=doc&amp;base=LAW&amp;n=294856&amp;date=15.11.2025&amp;dst=100210&amp;field=134&amp;demo=2" TargetMode="External"/><Relationship Id="rId1544" Type="http://schemas.openxmlformats.org/officeDocument/2006/relationships/hyperlink" Target="https://login.consultant.ru/link/?req=doc&amp;base=LAW&amp;n=405915&amp;date=15.11.2025&amp;dst=100187&amp;field=134&amp;demo=2" TargetMode="External"/><Relationship Id="rId1751" Type="http://schemas.openxmlformats.org/officeDocument/2006/relationships/hyperlink" Target="https://login.consultant.ru/link/?req=doc&amp;base=LAW&amp;n=483122&amp;date=15.11.2025&amp;dst=100121&amp;field=134&amp;demo=2" TargetMode="External"/><Relationship Id="rId43" Type="http://schemas.openxmlformats.org/officeDocument/2006/relationships/hyperlink" Target="https://login.consultant.ru/link/?req=doc&amp;base=LAW&amp;n=420988&amp;date=15.11.2025&amp;dst=100009&amp;field=134&amp;demo=2" TargetMode="External"/><Relationship Id="rId1404" Type="http://schemas.openxmlformats.org/officeDocument/2006/relationships/hyperlink" Target="https://login.consultant.ru/link/?req=doc&amp;base=LAW&amp;n=405926&amp;date=15.11.2025&amp;dst=100057&amp;field=134&amp;demo=2" TargetMode="External"/><Relationship Id="rId1611" Type="http://schemas.openxmlformats.org/officeDocument/2006/relationships/hyperlink" Target="https://login.consultant.ru/link/?req=doc&amp;base=LAW&amp;n=405926&amp;date=15.11.2025&amp;dst=100069&amp;field=134&amp;demo=2" TargetMode="External"/><Relationship Id="rId192" Type="http://schemas.openxmlformats.org/officeDocument/2006/relationships/hyperlink" Target="https://login.consultant.ru/link/?req=doc&amp;base=LAW&amp;n=511272&amp;date=15.11.2025&amp;dst=100098&amp;field=134&amp;demo=2" TargetMode="External"/><Relationship Id="rId1709" Type="http://schemas.openxmlformats.org/officeDocument/2006/relationships/hyperlink" Target="https://login.consultant.ru/link/?req=doc&amp;base=LAW&amp;n=431971&amp;date=15.11.2025&amp;dst=100067&amp;field=134&amp;demo=2" TargetMode="External"/><Relationship Id="rId497" Type="http://schemas.openxmlformats.org/officeDocument/2006/relationships/hyperlink" Target="https://login.consultant.ru/link/?req=doc&amp;base=LAW&amp;n=511394&amp;date=15.11.2025&amp;dst=3382&amp;field=134&amp;demo=2" TargetMode="External"/><Relationship Id="rId357" Type="http://schemas.openxmlformats.org/officeDocument/2006/relationships/hyperlink" Target="https://login.consultant.ru/link/?req=doc&amp;base=LAW&amp;n=492660&amp;date=15.11.2025&amp;dst=100017&amp;field=134&amp;demo=2" TargetMode="External"/><Relationship Id="rId1194" Type="http://schemas.openxmlformats.org/officeDocument/2006/relationships/hyperlink" Target="https://login.consultant.ru/link/?req=doc&amp;base=LAW&amp;n=479460&amp;date=15.11.2025&amp;dst=100137&amp;field=134&amp;demo=2" TargetMode="External"/><Relationship Id="rId217" Type="http://schemas.openxmlformats.org/officeDocument/2006/relationships/hyperlink" Target="https://login.consultant.ru/link/?req=doc&amp;base=LAW&amp;n=473943&amp;date=15.11.2025&amp;dst=100013&amp;field=134&amp;demo=2" TargetMode="External"/><Relationship Id="rId564" Type="http://schemas.openxmlformats.org/officeDocument/2006/relationships/hyperlink" Target="https://login.consultant.ru/link/?req=doc&amp;base=LAW&amp;n=314689&amp;date=15.11.2025&amp;dst=100066&amp;field=134&amp;demo=2" TargetMode="External"/><Relationship Id="rId771" Type="http://schemas.openxmlformats.org/officeDocument/2006/relationships/hyperlink" Target="https://login.consultant.ru/link/?req=doc&amp;base=LAW&amp;n=500338&amp;date=15.11.2025&amp;dst=100124&amp;field=134&amp;demo=2" TargetMode="External"/><Relationship Id="rId869" Type="http://schemas.openxmlformats.org/officeDocument/2006/relationships/hyperlink" Target="https://login.consultant.ru/link/?req=doc&amp;base=LAW&amp;n=406127&amp;date=15.11.2025&amp;dst=100346&amp;field=134&amp;demo=2" TargetMode="External"/><Relationship Id="rId1499" Type="http://schemas.openxmlformats.org/officeDocument/2006/relationships/hyperlink" Target="https://login.consultant.ru/link/?req=doc&amp;base=LAW&amp;n=511394&amp;date=15.11.2025&amp;dst=3047&amp;field=134&amp;demo=2" TargetMode="External"/><Relationship Id="rId424" Type="http://schemas.openxmlformats.org/officeDocument/2006/relationships/hyperlink" Target="https://login.consultant.ru/link/?req=doc&amp;base=LAW&amp;n=476589&amp;date=15.11.2025&amp;dst=100031&amp;field=134&amp;demo=2" TargetMode="External"/><Relationship Id="rId631" Type="http://schemas.openxmlformats.org/officeDocument/2006/relationships/hyperlink" Target="https://login.consultant.ru/link/?req=doc&amp;base=LAW&amp;n=453889&amp;date=15.11.2025&amp;dst=100017&amp;field=134&amp;demo=2" TargetMode="External"/><Relationship Id="rId729" Type="http://schemas.openxmlformats.org/officeDocument/2006/relationships/hyperlink" Target="https://login.consultant.ru/link/?req=doc&amp;base=LAW&amp;n=89120&amp;date=15.11.2025&amp;dst=100130&amp;field=134&amp;demo=2" TargetMode="External"/><Relationship Id="rId1054" Type="http://schemas.openxmlformats.org/officeDocument/2006/relationships/hyperlink" Target="https://login.consultant.ru/link/?req=doc&amp;base=LAW&amp;n=464777&amp;date=15.11.2025&amp;dst=100009&amp;field=134&amp;demo=2" TargetMode="External"/><Relationship Id="rId1261" Type="http://schemas.openxmlformats.org/officeDocument/2006/relationships/hyperlink" Target="https://login.consultant.ru/link/?req=doc&amp;base=LAW&amp;n=391056&amp;date=15.11.2025&amp;dst=100598&amp;field=134&amp;demo=2" TargetMode="External"/><Relationship Id="rId1359" Type="http://schemas.openxmlformats.org/officeDocument/2006/relationships/hyperlink" Target="https://login.consultant.ru/link/?req=doc&amp;base=LAW&amp;n=471227&amp;date=15.11.2025&amp;dst=100214&amp;field=134&amp;demo=2" TargetMode="External"/><Relationship Id="rId936" Type="http://schemas.openxmlformats.org/officeDocument/2006/relationships/hyperlink" Target="https://login.consultant.ru/link/?req=doc&amp;base=LAW&amp;n=294856&amp;date=15.11.2025&amp;dst=100066&amp;field=134&amp;demo=2" TargetMode="External"/><Relationship Id="rId1121" Type="http://schemas.openxmlformats.org/officeDocument/2006/relationships/hyperlink" Target="https://login.consultant.ru/link/?req=doc&amp;base=LAW&amp;n=405926&amp;date=15.11.2025&amp;dst=100023&amp;field=134&amp;demo=2" TargetMode="External"/><Relationship Id="rId1219" Type="http://schemas.openxmlformats.org/officeDocument/2006/relationships/hyperlink" Target="https://login.consultant.ru/link/?req=doc&amp;base=LAW&amp;n=500914&amp;date=15.11.2025&amp;dst=100021&amp;field=134&amp;demo=2" TargetMode="External"/><Relationship Id="rId1566" Type="http://schemas.openxmlformats.org/officeDocument/2006/relationships/hyperlink" Target="https://login.consultant.ru/link/?req=doc&amp;base=LAW&amp;n=210052&amp;date=15.11.2025&amp;dst=100056&amp;field=134&amp;demo=2" TargetMode="External"/><Relationship Id="rId65" Type="http://schemas.openxmlformats.org/officeDocument/2006/relationships/hyperlink" Target="https://login.consultant.ru/link/?req=doc&amp;base=LAW&amp;n=219022&amp;date=15.11.2025&amp;dst=100008&amp;field=134&amp;demo=2" TargetMode="External"/><Relationship Id="rId1426" Type="http://schemas.openxmlformats.org/officeDocument/2006/relationships/hyperlink" Target="https://login.consultant.ru/link/?req=doc&amp;base=LAW&amp;n=499475&amp;date=15.11.2025&amp;dst=100241&amp;field=134&amp;demo=2" TargetMode="External"/><Relationship Id="rId1633" Type="http://schemas.openxmlformats.org/officeDocument/2006/relationships/hyperlink" Target="https://login.consultant.ru/link/?req=doc&amp;base=LAW&amp;n=482479&amp;date=15.11.2025&amp;dst=100026&amp;field=134&amp;demo=2" TargetMode="External"/><Relationship Id="rId1700" Type="http://schemas.openxmlformats.org/officeDocument/2006/relationships/hyperlink" Target="https://login.consultant.ru/link/?req=doc&amp;base=LAW&amp;n=420988&amp;date=15.11.2025&amp;dst=100048&amp;field=134&amp;demo=2" TargetMode="External"/><Relationship Id="rId281" Type="http://schemas.openxmlformats.org/officeDocument/2006/relationships/hyperlink" Target="https://login.consultant.ru/link/?req=doc&amp;base=LAW&amp;n=501489&amp;date=15.11.2025&amp;dst=100431&amp;field=134&amp;demo=2" TargetMode="External"/><Relationship Id="rId141" Type="http://schemas.openxmlformats.org/officeDocument/2006/relationships/hyperlink" Target="https://login.consultant.ru/link/?req=doc&amp;base=LAW&amp;n=469655&amp;date=15.11.2025&amp;dst=100008&amp;field=134&amp;demo=2" TargetMode="External"/><Relationship Id="rId379" Type="http://schemas.openxmlformats.org/officeDocument/2006/relationships/hyperlink" Target="https://login.consultant.ru/link/?req=doc&amp;base=LAW&amp;n=287488&amp;date=15.11.2025&amp;dst=100319&amp;field=134&amp;demo=2" TargetMode="External"/><Relationship Id="rId586" Type="http://schemas.openxmlformats.org/officeDocument/2006/relationships/hyperlink" Target="https://login.consultant.ru/link/?req=doc&amp;base=LAW&amp;n=372677&amp;date=15.11.2025&amp;dst=100409&amp;field=134&amp;demo=2" TargetMode="External"/><Relationship Id="rId793" Type="http://schemas.openxmlformats.org/officeDocument/2006/relationships/hyperlink" Target="https://login.consultant.ru/link/?req=doc&amp;base=LAW&amp;n=287488&amp;date=15.11.2025&amp;dst=100326&amp;field=134&amp;demo=2" TargetMode="External"/><Relationship Id="rId7" Type="http://schemas.openxmlformats.org/officeDocument/2006/relationships/hyperlink" Target="https://login.consultant.ru/link/?req=doc&amp;base=LAW&amp;n=201712&amp;date=15.11.2025&amp;dst=100629&amp;field=134&amp;demo=2" TargetMode="External"/><Relationship Id="rId239" Type="http://schemas.openxmlformats.org/officeDocument/2006/relationships/hyperlink" Target="https://login.consultant.ru/link/?req=doc&amp;base=LAW&amp;n=421007&amp;date=15.11.2025&amp;dst=100019&amp;field=134&amp;demo=2" TargetMode="External"/><Relationship Id="rId446" Type="http://schemas.openxmlformats.org/officeDocument/2006/relationships/hyperlink" Target="https://login.consultant.ru/link/?req=doc&amp;base=LAW&amp;n=314689&amp;date=15.11.2025&amp;dst=100058&amp;field=134&amp;demo=2" TargetMode="External"/><Relationship Id="rId653" Type="http://schemas.openxmlformats.org/officeDocument/2006/relationships/hyperlink" Target="https://login.consultant.ru/link/?req=doc&amp;base=LAW&amp;n=353254&amp;date=15.11.2025&amp;dst=100018&amp;field=134&amp;demo=2" TargetMode="External"/><Relationship Id="rId1076" Type="http://schemas.openxmlformats.org/officeDocument/2006/relationships/hyperlink" Target="https://login.consultant.ru/link/?req=doc&amp;base=LAW&amp;n=461309&amp;date=15.11.2025&amp;dst=100590&amp;field=134&amp;demo=2" TargetMode="External"/><Relationship Id="rId1283" Type="http://schemas.openxmlformats.org/officeDocument/2006/relationships/hyperlink" Target="https://login.consultant.ru/link/?req=doc&amp;base=LAW&amp;n=431971&amp;date=15.11.2025&amp;dst=100045&amp;field=134&amp;demo=2" TargetMode="External"/><Relationship Id="rId1490" Type="http://schemas.openxmlformats.org/officeDocument/2006/relationships/hyperlink" Target="https://login.consultant.ru/link/?req=doc&amp;base=LAW&amp;n=518059&amp;date=15.11.2025&amp;dst=100014&amp;field=134&amp;demo=2" TargetMode="External"/><Relationship Id="rId306" Type="http://schemas.openxmlformats.org/officeDocument/2006/relationships/hyperlink" Target="https://login.consultant.ru/link/?req=doc&amp;base=LAW&amp;n=489041&amp;date=15.11.2025&amp;dst=100139&amp;field=134&amp;demo=2" TargetMode="External"/><Relationship Id="rId860" Type="http://schemas.openxmlformats.org/officeDocument/2006/relationships/hyperlink" Target="https://login.consultant.ru/link/?req=doc&amp;base=LAW&amp;n=287038&amp;date=15.11.2025&amp;dst=100063&amp;field=134&amp;demo=2" TargetMode="External"/><Relationship Id="rId958" Type="http://schemas.openxmlformats.org/officeDocument/2006/relationships/hyperlink" Target="https://login.consultant.ru/link/?req=doc&amp;base=LAW&amp;n=294856&amp;date=15.11.2025&amp;dst=100112&amp;field=134&amp;demo=2" TargetMode="External"/><Relationship Id="rId1143" Type="http://schemas.openxmlformats.org/officeDocument/2006/relationships/hyperlink" Target="https://login.consultant.ru/link/?req=doc&amp;base=LAW&amp;n=500914&amp;date=15.11.2025&amp;dst=71&amp;field=134&amp;demo=2" TargetMode="External"/><Relationship Id="rId1588" Type="http://schemas.openxmlformats.org/officeDocument/2006/relationships/hyperlink" Target="https://login.consultant.ru/link/?req=doc&amp;base=LAW&amp;n=221225&amp;date=15.11.2025&amp;dst=100046&amp;field=134&amp;demo=2" TargetMode="External"/><Relationship Id="rId87" Type="http://schemas.openxmlformats.org/officeDocument/2006/relationships/hyperlink" Target="https://login.consultant.ru/link/?req=doc&amp;base=LAW&amp;n=314256&amp;date=15.11.2025&amp;dst=100009&amp;field=134&amp;demo=2" TargetMode="External"/><Relationship Id="rId513" Type="http://schemas.openxmlformats.org/officeDocument/2006/relationships/hyperlink" Target="https://login.consultant.ru/link/?req=doc&amp;base=LAW&amp;n=508506&amp;date=15.11.2025&amp;dst=100638&amp;field=134&amp;demo=2" TargetMode="External"/><Relationship Id="rId720" Type="http://schemas.openxmlformats.org/officeDocument/2006/relationships/hyperlink" Target="https://login.consultant.ru/link/?req=doc&amp;base=LAW&amp;n=516206&amp;date=15.11.2025&amp;dst=100370&amp;field=134&amp;demo=2" TargetMode="External"/><Relationship Id="rId818" Type="http://schemas.openxmlformats.org/officeDocument/2006/relationships/hyperlink" Target="https://login.consultant.ru/link/?req=doc&amp;base=LAW&amp;n=89120&amp;date=15.11.2025&amp;dst=100157&amp;field=134&amp;demo=2" TargetMode="External"/><Relationship Id="rId1350" Type="http://schemas.openxmlformats.org/officeDocument/2006/relationships/hyperlink" Target="https://login.consultant.ru/link/?req=doc&amp;base=LAW&amp;n=420989&amp;date=15.11.2025&amp;dst=100651&amp;field=134&amp;demo=2" TargetMode="External"/><Relationship Id="rId1448" Type="http://schemas.openxmlformats.org/officeDocument/2006/relationships/hyperlink" Target="https://login.consultant.ru/link/?req=doc&amp;base=LAW&amp;n=453867&amp;date=15.11.2025&amp;dst=100014&amp;field=134&amp;demo=2" TargetMode="External"/><Relationship Id="rId1655" Type="http://schemas.openxmlformats.org/officeDocument/2006/relationships/hyperlink" Target="https://login.consultant.ru/link/?req=doc&amp;base=LAW&amp;n=470146&amp;date=15.11.2025&amp;dst=100179&amp;field=134&amp;demo=2" TargetMode="External"/><Relationship Id="rId1003" Type="http://schemas.openxmlformats.org/officeDocument/2006/relationships/hyperlink" Target="https://login.consultant.ru/link/?req=doc&amp;base=LAW&amp;n=294732&amp;date=15.11.2025&amp;dst=100022&amp;field=134&amp;demo=2" TargetMode="External"/><Relationship Id="rId1210" Type="http://schemas.openxmlformats.org/officeDocument/2006/relationships/hyperlink" Target="https://login.consultant.ru/link/?req=doc&amp;base=LAW&amp;n=501392&amp;date=15.11.2025&amp;dst=100802&amp;field=134&amp;demo=2" TargetMode="External"/><Relationship Id="rId1308" Type="http://schemas.openxmlformats.org/officeDocument/2006/relationships/hyperlink" Target="https://login.consultant.ru/link/?req=doc&amp;base=LAW&amp;n=464074&amp;date=15.11.2025&amp;dst=100009&amp;field=134&amp;demo=2" TargetMode="External"/><Relationship Id="rId1515" Type="http://schemas.openxmlformats.org/officeDocument/2006/relationships/hyperlink" Target="https://login.consultant.ru/link/?req=doc&amp;base=LAW&amp;n=405915&amp;date=15.11.2025&amp;dst=100170&amp;field=134&amp;demo=2" TargetMode="External"/><Relationship Id="rId1722" Type="http://schemas.openxmlformats.org/officeDocument/2006/relationships/hyperlink" Target="https://login.consultant.ru/link/?req=doc&amp;base=LAW&amp;n=516663&amp;date=15.11.2025&amp;dst=100020&amp;field=134&amp;demo=2" TargetMode="External"/><Relationship Id="rId14" Type="http://schemas.openxmlformats.org/officeDocument/2006/relationships/hyperlink" Target="https://login.consultant.ru/link/?req=doc&amp;base=LAW&amp;n=501486&amp;date=15.11.2025&amp;dst=100626&amp;field=134&amp;demo=2" TargetMode="External"/><Relationship Id="rId163" Type="http://schemas.openxmlformats.org/officeDocument/2006/relationships/hyperlink" Target="https://login.consultant.ru/link/?req=doc&amp;base=LAW&amp;n=445432&amp;date=15.11.2025&amp;dst=100076&amp;field=134&amp;demo=2" TargetMode="External"/><Relationship Id="rId370" Type="http://schemas.openxmlformats.org/officeDocument/2006/relationships/hyperlink" Target="https://login.consultant.ru/link/?req=doc&amp;base=LAW&amp;n=201617&amp;date=15.11.2025&amp;dst=100037&amp;field=134&amp;demo=2" TargetMode="External"/><Relationship Id="rId230" Type="http://schemas.openxmlformats.org/officeDocument/2006/relationships/hyperlink" Target="https://login.consultant.ru/link/?req=doc&amp;base=LAW&amp;n=294732&amp;date=15.11.2025&amp;dst=100013&amp;field=134&amp;demo=2" TargetMode="External"/><Relationship Id="rId468" Type="http://schemas.openxmlformats.org/officeDocument/2006/relationships/hyperlink" Target="https://login.consultant.ru/link/?req=doc&amp;base=LAW&amp;n=89120&amp;date=15.11.2025&amp;dst=100059&amp;field=134&amp;demo=2" TargetMode="External"/><Relationship Id="rId675" Type="http://schemas.openxmlformats.org/officeDocument/2006/relationships/hyperlink" Target="https://login.consultant.ru/link/?req=doc&amp;base=LAW&amp;n=201617&amp;date=15.11.2025&amp;dst=100043&amp;field=134&amp;demo=2" TargetMode="External"/><Relationship Id="rId882" Type="http://schemas.openxmlformats.org/officeDocument/2006/relationships/hyperlink" Target="https://login.consultant.ru/link/?req=doc&amp;base=LAW&amp;n=221586&amp;date=15.11.2025&amp;dst=100367&amp;field=134&amp;demo=2" TargetMode="External"/><Relationship Id="rId1098" Type="http://schemas.openxmlformats.org/officeDocument/2006/relationships/hyperlink" Target="https://login.consultant.ru/link/?req=doc&amp;base=LAW&amp;n=421067&amp;date=15.11.2025&amp;dst=100222&amp;field=134&amp;demo=2" TargetMode="External"/><Relationship Id="rId328" Type="http://schemas.openxmlformats.org/officeDocument/2006/relationships/hyperlink" Target="https://login.consultant.ru/link/?req=doc&amp;base=LAW&amp;n=322495&amp;date=15.11.2025&amp;dst=100009&amp;field=134&amp;demo=2" TargetMode="External"/><Relationship Id="rId535" Type="http://schemas.openxmlformats.org/officeDocument/2006/relationships/hyperlink" Target="https://login.consultant.ru/link/?req=doc&amp;base=LAW&amp;n=500914&amp;date=15.11.2025&amp;dst=100021&amp;field=134&amp;demo=2" TargetMode="External"/><Relationship Id="rId742" Type="http://schemas.openxmlformats.org/officeDocument/2006/relationships/hyperlink" Target="https://login.consultant.ru/link/?req=doc&amp;base=LAW&amp;n=479326&amp;date=15.11.2025&amp;dst=100046&amp;field=134&amp;demo=2" TargetMode="External"/><Relationship Id="rId1165" Type="http://schemas.openxmlformats.org/officeDocument/2006/relationships/hyperlink" Target="https://login.consultant.ru/link/?req=doc&amp;base=LAW&amp;n=511114&amp;date=15.11.2025&amp;dst=100033&amp;field=134&amp;demo=2" TargetMode="External"/><Relationship Id="rId1372" Type="http://schemas.openxmlformats.org/officeDocument/2006/relationships/hyperlink" Target="https://login.consultant.ru/link/?req=doc&amp;base=LAW&amp;n=421007&amp;date=15.11.2025&amp;dst=100075&amp;field=134&amp;demo=2" TargetMode="External"/><Relationship Id="rId602" Type="http://schemas.openxmlformats.org/officeDocument/2006/relationships/hyperlink" Target="https://login.consultant.ru/link/?req=doc&amp;base=LAW&amp;n=405915&amp;date=15.11.2025&amp;dst=100040&amp;field=134&amp;demo=2" TargetMode="External"/><Relationship Id="rId1025" Type="http://schemas.openxmlformats.org/officeDocument/2006/relationships/hyperlink" Target="https://login.consultant.ru/link/?req=doc&amp;base=LAW&amp;n=294732&amp;date=15.11.2025&amp;dst=100027&amp;field=134&amp;demo=2" TargetMode="External"/><Relationship Id="rId1232" Type="http://schemas.openxmlformats.org/officeDocument/2006/relationships/hyperlink" Target="https://login.consultant.ru/link/?req=doc&amp;base=LAW&amp;n=420989&amp;date=15.11.2025&amp;dst=100651&amp;field=134&amp;demo=2" TargetMode="External"/><Relationship Id="rId1677" Type="http://schemas.openxmlformats.org/officeDocument/2006/relationships/hyperlink" Target="https://login.consultant.ru/link/?req=doc&amp;base=LAW&amp;n=499742&amp;date=15.11.2025&amp;dst=100021&amp;field=134&amp;demo=2" TargetMode="External"/><Relationship Id="rId907" Type="http://schemas.openxmlformats.org/officeDocument/2006/relationships/hyperlink" Target="https://login.consultant.ru/link/?req=doc&amp;base=LAW&amp;n=287038&amp;date=15.11.2025&amp;dst=100065&amp;field=134&amp;demo=2" TargetMode="External"/><Relationship Id="rId1537" Type="http://schemas.openxmlformats.org/officeDocument/2006/relationships/hyperlink" Target="https://login.consultant.ru/link/?req=doc&amp;base=LAW&amp;n=209880&amp;date=15.11.2025&amp;dst=100027&amp;field=134&amp;demo=2" TargetMode="External"/><Relationship Id="rId1744" Type="http://schemas.openxmlformats.org/officeDocument/2006/relationships/hyperlink" Target="https://login.consultant.ru/link/?req=doc&amp;base=LAW&amp;n=470146&amp;date=15.11.2025&amp;dst=100181&amp;field=134&amp;demo=2" TargetMode="External"/><Relationship Id="rId36" Type="http://schemas.openxmlformats.org/officeDocument/2006/relationships/hyperlink" Target="https://login.consultant.ru/link/?req=doc&amp;base=LAW&amp;n=405923&amp;date=15.11.2025&amp;dst=100009&amp;field=134&amp;demo=2" TargetMode="External"/><Relationship Id="rId1604" Type="http://schemas.openxmlformats.org/officeDocument/2006/relationships/hyperlink" Target="https://login.consultant.ru/link/?req=doc&amp;base=LAW&amp;n=405915&amp;date=15.11.2025&amp;dst=100237&amp;field=134&amp;demo=2" TargetMode="External"/><Relationship Id="rId185" Type="http://schemas.openxmlformats.org/officeDocument/2006/relationships/hyperlink" Target="https://login.consultant.ru/link/?req=doc&amp;base=LAW&amp;n=89120&amp;date=15.11.2025&amp;dst=100020&amp;field=134&amp;demo=2" TargetMode="External"/><Relationship Id="rId392" Type="http://schemas.openxmlformats.org/officeDocument/2006/relationships/hyperlink" Target="https://login.consultant.ru/link/?req=doc&amp;base=LAW&amp;n=321547&amp;date=15.11.2025&amp;dst=100217&amp;field=134&amp;demo=2" TargetMode="External"/><Relationship Id="rId697" Type="http://schemas.openxmlformats.org/officeDocument/2006/relationships/hyperlink" Target="https://login.consultant.ru/link/?req=doc&amp;base=LAW&amp;n=475106&amp;date=15.11.2025&amp;dst=100062&amp;field=134&amp;demo=2" TargetMode="External"/><Relationship Id="rId252" Type="http://schemas.openxmlformats.org/officeDocument/2006/relationships/hyperlink" Target="https://login.consultant.ru/link/?req=doc&amp;base=LAW&amp;n=286900&amp;date=15.11.2025&amp;dst=100010&amp;field=134&amp;demo=2" TargetMode="External"/><Relationship Id="rId1187" Type="http://schemas.openxmlformats.org/officeDocument/2006/relationships/hyperlink" Target="https://login.consultant.ru/link/?req=doc&amp;base=LAW&amp;n=405915&amp;date=15.11.2025&amp;dst=100106&amp;field=134&amp;demo=2" TargetMode="External"/><Relationship Id="rId112" Type="http://schemas.openxmlformats.org/officeDocument/2006/relationships/hyperlink" Target="https://login.consultant.ru/link/?req=doc&amp;base=LAW&amp;n=386907&amp;date=15.11.2025&amp;dst=100009&amp;field=134&amp;demo=2" TargetMode="External"/><Relationship Id="rId557" Type="http://schemas.openxmlformats.org/officeDocument/2006/relationships/hyperlink" Target="https://login.consultant.ru/link/?req=doc&amp;base=LAW&amp;n=483051&amp;date=15.11.2025&amp;dst=100010&amp;field=134&amp;demo=2" TargetMode="External"/><Relationship Id="rId764" Type="http://schemas.openxmlformats.org/officeDocument/2006/relationships/hyperlink" Target="https://login.consultant.ru/link/?req=doc&amp;base=LAW&amp;n=500339&amp;date=15.11.2025&amp;demo=2" TargetMode="External"/><Relationship Id="rId971" Type="http://schemas.openxmlformats.org/officeDocument/2006/relationships/hyperlink" Target="https://login.consultant.ru/link/?req=doc&amp;base=LAW&amp;n=294856&amp;date=15.11.2025&amp;dst=100125&amp;field=134&amp;demo=2" TargetMode="External"/><Relationship Id="rId1394" Type="http://schemas.openxmlformats.org/officeDocument/2006/relationships/hyperlink" Target="https://login.consultant.ru/link/?req=doc&amp;base=LAW&amp;n=405926&amp;date=15.11.2025&amp;dst=100051&amp;field=134&amp;demo=2" TargetMode="External"/><Relationship Id="rId1699" Type="http://schemas.openxmlformats.org/officeDocument/2006/relationships/hyperlink" Target="https://login.consultant.ru/link/?req=doc&amp;base=LAW&amp;n=459973&amp;date=15.11.2025&amp;dst=100088&amp;field=134&amp;demo=2" TargetMode="External"/><Relationship Id="rId417" Type="http://schemas.openxmlformats.org/officeDocument/2006/relationships/hyperlink" Target="https://login.consultant.ru/link/?req=doc&amp;base=LAW&amp;n=314689&amp;date=15.11.2025&amp;dst=100038&amp;field=134&amp;demo=2" TargetMode="External"/><Relationship Id="rId624" Type="http://schemas.openxmlformats.org/officeDocument/2006/relationships/hyperlink" Target="https://login.consultant.ru/link/?req=doc&amp;base=LAW&amp;n=405915&amp;date=15.11.2025&amp;dst=100049&amp;field=134&amp;demo=2" TargetMode="External"/><Relationship Id="rId831" Type="http://schemas.openxmlformats.org/officeDocument/2006/relationships/hyperlink" Target="https://login.consultant.ru/link/?req=doc&amp;base=LAW&amp;n=421073&amp;date=15.11.2025&amp;dst=100058&amp;field=134&amp;demo=2" TargetMode="External"/><Relationship Id="rId1047" Type="http://schemas.openxmlformats.org/officeDocument/2006/relationships/hyperlink" Target="https://login.consultant.ru/link/?req=doc&amp;base=LAW&amp;n=329963&amp;date=15.11.2025&amp;dst=100011&amp;field=134&amp;demo=2" TargetMode="External"/><Relationship Id="rId1254" Type="http://schemas.openxmlformats.org/officeDocument/2006/relationships/hyperlink" Target="https://login.consultant.ru/link/?req=doc&amp;base=LAW&amp;n=431971&amp;date=15.11.2025&amp;dst=100043&amp;field=134&amp;demo=2" TargetMode="External"/><Relationship Id="rId1461" Type="http://schemas.openxmlformats.org/officeDocument/2006/relationships/hyperlink" Target="https://login.consultant.ru/link/?req=doc&amp;base=LAW&amp;n=483051&amp;date=15.11.2025&amp;dst=100054&amp;field=134&amp;demo=2" TargetMode="External"/><Relationship Id="rId929" Type="http://schemas.openxmlformats.org/officeDocument/2006/relationships/hyperlink" Target="https://login.consultant.ru/link/?req=doc&amp;base=LAW&amp;n=294856&amp;date=15.11.2025&amp;dst=100058&amp;field=134&amp;demo=2" TargetMode="External"/><Relationship Id="rId1114" Type="http://schemas.openxmlformats.org/officeDocument/2006/relationships/hyperlink" Target="https://login.consultant.ru/link/?req=doc&amp;base=LAW&amp;n=386907&amp;date=15.11.2025&amp;dst=100010&amp;field=134&amp;demo=2" TargetMode="External"/><Relationship Id="rId1321" Type="http://schemas.openxmlformats.org/officeDocument/2006/relationships/hyperlink" Target="https://login.consultant.ru/link/?req=doc&amp;base=LAW&amp;n=405923&amp;date=15.11.2025&amp;dst=100028&amp;field=134&amp;demo=2" TargetMode="External"/><Relationship Id="rId1559" Type="http://schemas.openxmlformats.org/officeDocument/2006/relationships/hyperlink" Target="https://login.consultant.ru/link/?req=doc&amp;base=LAW&amp;n=405915&amp;date=15.11.2025&amp;dst=100192&amp;field=134&amp;demo=2" TargetMode="External"/><Relationship Id="rId58" Type="http://schemas.openxmlformats.org/officeDocument/2006/relationships/hyperlink" Target="https://login.consultant.ru/link/?req=doc&amp;base=LAW&amp;n=221586&amp;date=15.11.2025&amp;dst=100362&amp;field=134&amp;demo=2" TargetMode="External"/><Relationship Id="rId1419" Type="http://schemas.openxmlformats.org/officeDocument/2006/relationships/hyperlink" Target="https://login.consultant.ru/link/?req=doc&amp;base=LAW&amp;n=483051&amp;date=15.11.2025&amp;dst=100043&amp;field=134&amp;demo=2" TargetMode="External"/><Relationship Id="rId1626" Type="http://schemas.openxmlformats.org/officeDocument/2006/relationships/hyperlink" Target="https://login.consultant.ru/link/?req=doc&amp;base=LAW&amp;n=221225&amp;date=15.11.2025&amp;dst=100054&amp;field=134&amp;demo=2" TargetMode="External"/><Relationship Id="rId274" Type="http://schemas.openxmlformats.org/officeDocument/2006/relationships/hyperlink" Target="https://login.consultant.ru/link/?req=doc&amp;base=LAW&amp;n=506303&amp;date=15.11.2025&amp;dst=100221&amp;field=134&amp;demo=2" TargetMode="External"/><Relationship Id="rId481" Type="http://schemas.openxmlformats.org/officeDocument/2006/relationships/hyperlink" Target="https://login.consultant.ru/link/?req=doc&amp;base=LAW&amp;n=381495&amp;date=15.11.2025&amp;dst=100386&amp;field=134&amp;demo=2" TargetMode="External"/><Relationship Id="rId134" Type="http://schemas.openxmlformats.org/officeDocument/2006/relationships/hyperlink" Target="https://login.consultant.ru/link/?req=doc&amp;base=LAW&amp;n=464074&amp;date=15.11.2025&amp;dst=100009&amp;field=134&amp;demo=2" TargetMode="External"/><Relationship Id="rId579" Type="http://schemas.openxmlformats.org/officeDocument/2006/relationships/hyperlink" Target="https://login.consultant.ru/link/?req=doc&amp;base=LAW&amp;n=325548&amp;date=15.11.2025&amp;dst=100019&amp;field=134&amp;demo=2" TargetMode="External"/><Relationship Id="rId786" Type="http://schemas.openxmlformats.org/officeDocument/2006/relationships/hyperlink" Target="https://login.consultant.ru/link/?req=doc&amp;base=LAW&amp;n=201617&amp;date=15.11.2025&amp;dst=100049&amp;field=134&amp;demo=2" TargetMode="External"/><Relationship Id="rId993" Type="http://schemas.openxmlformats.org/officeDocument/2006/relationships/hyperlink" Target="https://login.consultant.ru/link/?req=doc&amp;base=LAW&amp;n=286993&amp;date=15.11.2025&amp;dst=100015&amp;field=134&amp;demo=2" TargetMode="External"/><Relationship Id="rId341" Type="http://schemas.openxmlformats.org/officeDocument/2006/relationships/hyperlink" Target="https://login.consultant.ru/link/?req=doc&amp;base=LAW&amp;n=277325&amp;date=15.11.2025&amp;dst=100013&amp;field=134&amp;demo=2" TargetMode="External"/><Relationship Id="rId439" Type="http://schemas.openxmlformats.org/officeDocument/2006/relationships/hyperlink" Target="https://login.consultant.ru/link/?req=doc&amp;base=LAW&amp;n=464516&amp;date=15.11.2025&amp;dst=100198&amp;field=134&amp;demo=2" TargetMode="External"/><Relationship Id="rId646" Type="http://schemas.openxmlformats.org/officeDocument/2006/relationships/hyperlink" Target="https://login.consultant.ru/link/?req=doc&amp;base=LAW&amp;n=468100&amp;date=15.11.2025&amp;dst=100008&amp;field=134&amp;demo=2" TargetMode="External"/><Relationship Id="rId1069" Type="http://schemas.openxmlformats.org/officeDocument/2006/relationships/hyperlink" Target="https://login.consultant.ru/link/?req=doc&amp;base=LAW&amp;n=421007&amp;date=15.11.2025&amp;dst=100065&amp;field=134&amp;demo=2" TargetMode="External"/><Relationship Id="rId1276" Type="http://schemas.openxmlformats.org/officeDocument/2006/relationships/hyperlink" Target="https://login.consultant.ru/link/?req=doc&amp;base=LAW&amp;n=294732&amp;date=15.11.2025&amp;dst=100053&amp;field=134&amp;demo=2" TargetMode="External"/><Relationship Id="rId1483" Type="http://schemas.openxmlformats.org/officeDocument/2006/relationships/hyperlink" Target="https://login.consultant.ru/link/?req=doc&amp;base=LAW&amp;n=508355&amp;date=15.11.2025&amp;dst=100027&amp;field=134&amp;demo=2" TargetMode="External"/><Relationship Id="rId201" Type="http://schemas.openxmlformats.org/officeDocument/2006/relationships/hyperlink" Target="https://login.consultant.ru/link/?req=doc&amp;base=LAW&amp;n=489041&amp;date=15.11.2025&amp;dst=100028&amp;field=134&amp;demo=2" TargetMode="External"/><Relationship Id="rId506" Type="http://schemas.openxmlformats.org/officeDocument/2006/relationships/hyperlink" Target="https://login.consultant.ru/link/?req=doc&amp;base=LAW&amp;n=511394&amp;date=15.11.2025&amp;demo=2" TargetMode="External"/><Relationship Id="rId853" Type="http://schemas.openxmlformats.org/officeDocument/2006/relationships/hyperlink" Target="https://login.consultant.ru/link/?req=doc&amp;base=LAW&amp;n=287038&amp;date=15.11.2025&amp;dst=100061&amp;field=134&amp;demo=2" TargetMode="External"/><Relationship Id="rId1136" Type="http://schemas.openxmlformats.org/officeDocument/2006/relationships/hyperlink" Target="https://login.consultant.ru/link/?req=doc&amp;base=LAW&amp;n=485325&amp;date=15.11.2025&amp;dst=100028&amp;field=134&amp;demo=2" TargetMode="External"/><Relationship Id="rId1690" Type="http://schemas.openxmlformats.org/officeDocument/2006/relationships/hyperlink" Target="https://login.consultant.ru/link/?req=doc&amp;base=LAW&amp;n=431971&amp;date=15.11.2025&amp;dst=100063&amp;field=134&amp;demo=2" TargetMode="External"/><Relationship Id="rId713" Type="http://schemas.openxmlformats.org/officeDocument/2006/relationships/hyperlink" Target="https://login.consultant.ru/link/?req=doc&amp;base=LAW&amp;n=459973&amp;date=15.11.2025&amp;dst=100085&amp;field=134&amp;demo=2" TargetMode="External"/><Relationship Id="rId920" Type="http://schemas.openxmlformats.org/officeDocument/2006/relationships/hyperlink" Target="https://login.consultant.ru/link/?req=doc&amp;base=LAW&amp;n=294856&amp;date=15.11.2025&amp;dst=100044&amp;field=134&amp;demo=2" TargetMode="External"/><Relationship Id="rId1343" Type="http://schemas.openxmlformats.org/officeDocument/2006/relationships/hyperlink" Target="https://login.consultant.ru/link/?req=doc&amp;base=LAW&amp;n=343991&amp;date=15.11.2025&amp;dst=100011&amp;field=134&amp;demo=2" TargetMode="External"/><Relationship Id="rId1550" Type="http://schemas.openxmlformats.org/officeDocument/2006/relationships/hyperlink" Target="https://login.consultant.ru/link/?req=doc&amp;base=LAW&amp;n=316374&amp;date=15.11.2025&amp;dst=100010&amp;field=134&amp;demo=2" TargetMode="External"/><Relationship Id="rId1648" Type="http://schemas.openxmlformats.org/officeDocument/2006/relationships/hyperlink" Target="https://login.consultant.ru/link/?req=doc&amp;base=LAW&amp;n=420988&amp;date=15.11.2025&amp;dst=100048&amp;field=134&amp;demo=2" TargetMode="External"/><Relationship Id="rId1203" Type="http://schemas.openxmlformats.org/officeDocument/2006/relationships/hyperlink" Target="https://login.consultant.ru/link/?req=doc&amp;base=LAW&amp;n=421007&amp;date=15.11.2025&amp;dst=100074&amp;field=134&amp;demo=2" TargetMode="External"/><Relationship Id="rId1410" Type="http://schemas.openxmlformats.org/officeDocument/2006/relationships/hyperlink" Target="https://login.consultant.ru/link/?req=doc&amp;base=LAW&amp;n=483051&amp;date=15.11.2025&amp;dst=100040&amp;field=134&amp;demo=2" TargetMode="External"/><Relationship Id="rId1508" Type="http://schemas.openxmlformats.org/officeDocument/2006/relationships/hyperlink" Target="https://login.consultant.ru/link/?req=doc&amp;base=LAW&amp;n=405915&amp;date=15.11.2025&amp;dst=100166&amp;field=134&amp;demo=2" TargetMode="External"/><Relationship Id="rId1715" Type="http://schemas.openxmlformats.org/officeDocument/2006/relationships/hyperlink" Target="https://login.consultant.ru/link/?req=doc&amp;base=LAW&amp;n=431971&amp;date=15.11.2025&amp;dst=100073&amp;field=134&amp;demo=2" TargetMode="External"/><Relationship Id="rId296" Type="http://schemas.openxmlformats.org/officeDocument/2006/relationships/hyperlink" Target="https://login.consultant.ru/link/?req=doc&amp;base=LAW&amp;n=285630&amp;date=15.11.2025&amp;dst=100016&amp;field=134&amp;demo=2" TargetMode="External"/><Relationship Id="rId156" Type="http://schemas.openxmlformats.org/officeDocument/2006/relationships/hyperlink" Target="https://login.consultant.ru/link/?req=doc&amp;base=LAW&amp;n=510486&amp;date=15.11.2025&amp;dst=100009&amp;field=134&amp;demo=2" TargetMode="External"/><Relationship Id="rId363" Type="http://schemas.openxmlformats.org/officeDocument/2006/relationships/hyperlink" Target="https://login.consultant.ru/link/?req=doc&amp;base=LAW&amp;n=501480&amp;date=15.11.2025&amp;demo=2" TargetMode="External"/><Relationship Id="rId570" Type="http://schemas.openxmlformats.org/officeDocument/2006/relationships/hyperlink" Target="https://login.consultant.ru/link/?req=doc&amp;base=LAW&amp;n=405915&amp;date=15.11.2025&amp;dst=100022&amp;field=134&amp;demo=2" TargetMode="External"/><Relationship Id="rId223" Type="http://schemas.openxmlformats.org/officeDocument/2006/relationships/hyperlink" Target="https://login.consultant.ru/link/?req=doc&amp;base=LAW&amp;n=210052&amp;date=15.11.2025&amp;dst=100011&amp;field=134&amp;demo=2" TargetMode="External"/><Relationship Id="rId430" Type="http://schemas.openxmlformats.org/officeDocument/2006/relationships/hyperlink" Target="https://login.consultant.ru/link/?req=doc&amp;base=LAW&amp;n=321547&amp;date=15.11.2025&amp;dst=100230&amp;field=134&amp;demo=2" TargetMode="External"/><Relationship Id="rId668" Type="http://schemas.openxmlformats.org/officeDocument/2006/relationships/hyperlink" Target="https://login.consultant.ru/link/?req=doc&amp;base=LAW&amp;n=64868&amp;date=15.11.2025&amp;dst=100015&amp;field=134&amp;demo=2" TargetMode="External"/><Relationship Id="rId875" Type="http://schemas.openxmlformats.org/officeDocument/2006/relationships/hyperlink" Target="https://login.consultant.ru/link/?req=doc&amp;base=LAW&amp;n=221379&amp;date=15.11.2025&amp;dst=100076&amp;field=134&amp;demo=2" TargetMode="External"/><Relationship Id="rId1060" Type="http://schemas.openxmlformats.org/officeDocument/2006/relationships/hyperlink" Target="https://login.consultant.ru/link/?req=doc&amp;base=LAW&amp;n=439672&amp;date=15.11.2025&amp;dst=100011&amp;field=134&amp;demo=2" TargetMode="External"/><Relationship Id="rId1298" Type="http://schemas.openxmlformats.org/officeDocument/2006/relationships/hyperlink" Target="https://login.consultant.ru/link/?req=doc&amp;base=LAW&amp;n=294856&amp;date=15.11.2025&amp;dst=100179&amp;field=134&amp;demo=2" TargetMode="External"/><Relationship Id="rId528" Type="http://schemas.openxmlformats.org/officeDocument/2006/relationships/hyperlink" Target="https://login.consultant.ru/link/?req=doc&amp;base=LAW&amp;n=473943&amp;date=15.11.2025&amp;dst=100024&amp;field=134&amp;demo=2" TargetMode="External"/><Relationship Id="rId735" Type="http://schemas.openxmlformats.org/officeDocument/2006/relationships/hyperlink" Target="https://login.consultant.ru/link/?req=doc&amp;base=LAW&amp;n=381495&amp;date=15.11.2025&amp;dst=100390&amp;field=134&amp;demo=2" TargetMode="External"/><Relationship Id="rId942" Type="http://schemas.openxmlformats.org/officeDocument/2006/relationships/hyperlink" Target="https://login.consultant.ru/link/?req=doc&amp;base=LAW&amp;n=294856&amp;date=15.11.2025&amp;dst=100076&amp;field=134&amp;demo=2" TargetMode="External"/><Relationship Id="rId1158" Type="http://schemas.openxmlformats.org/officeDocument/2006/relationships/hyperlink" Target="https://login.consultant.ru/link/?req=doc&amp;base=LAW&amp;n=511114&amp;date=15.11.2025&amp;dst=100028&amp;field=134&amp;demo=2" TargetMode="External"/><Relationship Id="rId1365" Type="http://schemas.openxmlformats.org/officeDocument/2006/relationships/hyperlink" Target="https://login.consultant.ru/link/?req=doc&amp;base=LAW&amp;n=221225&amp;date=15.11.2025&amp;dst=100018&amp;field=134&amp;demo=2" TargetMode="External"/><Relationship Id="rId1572" Type="http://schemas.openxmlformats.org/officeDocument/2006/relationships/hyperlink" Target="https://login.consultant.ru/link/?req=doc&amp;base=LAW&amp;n=285630&amp;date=15.11.2025&amp;dst=100042&amp;field=134&amp;demo=2" TargetMode="External"/><Relationship Id="rId1018" Type="http://schemas.openxmlformats.org/officeDocument/2006/relationships/hyperlink" Target="https://login.consultant.ru/link/?req=doc&amp;base=LAW&amp;n=421007&amp;date=15.11.2025&amp;dst=100058&amp;field=134&amp;demo=2" TargetMode="External"/><Relationship Id="rId1225" Type="http://schemas.openxmlformats.org/officeDocument/2006/relationships/hyperlink" Target="https://login.consultant.ru/link/?req=doc&amp;base=LAW&amp;n=500908&amp;date=15.11.2025&amp;dst=100012&amp;field=134&amp;demo=2" TargetMode="External"/><Relationship Id="rId1432" Type="http://schemas.openxmlformats.org/officeDocument/2006/relationships/hyperlink" Target="https://login.consultant.ru/link/?req=doc&amp;base=LAW&amp;n=221225&amp;date=15.11.2025&amp;dst=100029&amp;field=134&amp;demo=2" TargetMode="External"/><Relationship Id="rId71" Type="http://schemas.openxmlformats.org/officeDocument/2006/relationships/hyperlink" Target="https://login.consultant.ru/link/?req=doc&amp;base=LAW&amp;n=285608&amp;date=15.11.2025&amp;dst=100008&amp;field=134&amp;demo=2" TargetMode="External"/><Relationship Id="rId802" Type="http://schemas.openxmlformats.org/officeDocument/2006/relationships/hyperlink" Target="https://login.consultant.ru/link/?req=doc&amp;base=LAW&amp;n=201408&amp;date=15.11.2025&amp;dst=100132&amp;field=134&amp;demo=2" TargetMode="External"/><Relationship Id="rId1737" Type="http://schemas.openxmlformats.org/officeDocument/2006/relationships/hyperlink" Target="https://login.consultant.ru/link/?req=doc&amp;base=LAW&amp;n=405915&amp;date=15.11.2025&amp;dst=100273&amp;field=134&amp;demo=2" TargetMode="External"/><Relationship Id="rId29" Type="http://schemas.openxmlformats.org/officeDocument/2006/relationships/hyperlink" Target="https://login.consultant.ru/link/?req=doc&amp;base=LAW&amp;n=421046&amp;date=15.11.2025&amp;dst=100035&amp;field=134&amp;demo=2" TargetMode="External"/><Relationship Id="rId178" Type="http://schemas.openxmlformats.org/officeDocument/2006/relationships/hyperlink" Target="https://login.consultant.ru/link/?req=doc&amp;base=LAW&amp;n=421007&amp;date=15.11.2025&amp;dst=100014&amp;field=134&amp;demo=2" TargetMode="External"/><Relationship Id="rId385" Type="http://schemas.openxmlformats.org/officeDocument/2006/relationships/hyperlink" Target="https://login.consultant.ru/link/?req=doc&amp;base=LAW&amp;n=501486&amp;date=15.11.2025&amp;dst=100633&amp;field=134&amp;demo=2" TargetMode="External"/><Relationship Id="rId592" Type="http://schemas.openxmlformats.org/officeDocument/2006/relationships/hyperlink" Target="https://login.consultant.ru/link/?req=doc&amp;base=LAW&amp;n=405915&amp;date=15.11.2025&amp;dst=100035&amp;field=134&amp;demo=2" TargetMode="External"/><Relationship Id="rId245" Type="http://schemas.openxmlformats.org/officeDocument/2006/relationships/hyperlink" Target="https://login.consultant.ru/link/?req=doc&amp;base=LAW&amp;n=501392&amp;date=15.11.2025&amp;dst=100774&amp;field=134&amp;demo=2" TargetMode="External"/><Relationship Id="rId452" Type="http://schemas.openxmlformats.org/officeDocument/2006/relationships/hyperlink" Target="https://login.consultant.ru/link/?req=doc&amp;base=LAW&amp;n=314689&amp;date=15.11.2025&amp;dst=100063&amp;field=134&amp;demo=2" TargetMode="External"/><Relationship Id="rId897" Type="http://schemas.openxmlformats.org/officeDocument/2006/relationships/hyperlink" Target="https://login.consultant.ru/link/?req=doc&amp;base=LAW&amp;n=221586&amp;date=15.11.2025&amp;dst=100379&amp;field=134&amp;demo=2" TargetMode="External"/><Relationship Id="rId1082" Type="http://schemas.openxmlformats.org/officeDocument/2006/relationships/hyperlink" Target="https://login.consultant.ru/link/?req=doc&amp;base=LAW&amp;n=405915&amp;date=15.11.2025&amp;dst=100093&amp;field=134&amp;demo=2" TargetMode="External"/><Relationship Id="rId105" Type="http://schemas.openxmlformats.org/officeDocument/2006/relationships/hyperlink" Target="https://login.consultant.ru/link/?req=doc&amp;base=LAW&amp;n=422053&amp;date=15.11.2025&amp;dst=100009&amp;field=134&amp;demo=2" TargetMode="External"/><Relationship Id="rId312" Type="http://schemas.openxmlformats.org/officeDocument/2006/relationships/hyperlink" Target="https://login.consultant.ru/link/?req=doc&amp;base=LAW&amp;n=286694&amp;date=15.11.2025&amp;dst=100009&amp;field=134&amp;demo=2" TargetMode="External"/><Relationship Id="rId757" Type="http://schemas.openxmlformats.org/officeDocument/2006/relationships/hyperlink" Target="https://login.consultant.ru/link/?req=doc&amp;base=LAW&amp;n=89120&amp;date=15.11.2025&amp;dst=100154&amp;field=134&amp;demo=2" TargetMode="External"/><Relationship Id="rId964" Type="http://schemas.openxmlformats.org/officeDocument/2006/relationships/hyperlink" Target="https://login.consultant.ru/link/?req=doc&amp;base=LAW&amp;n=294856&amp;date=15.11.2025&amp;dst=100118&amp;field=134&amp;demo=2" TargetMode="External"/><Relationship Id="rId1387" Type="http://schemas.openxmlformats.org/officeDocument/2006/relationships/hyperlink" Target="https://login.consultant.ru/link/?req=doc&amp;base=LAW&amp;n=482479&amp;date=15.11.2025&amp;dst=100012&amp;field=134&amp;demo=2" TargetMode="External"/><Relationship Id="rId1594" Type="http://schemas.openxmlformats.org/officeDocument/2006/relationships/hyperlink" Target="https://login.consultant.ru/link/?req=doc&amp;base=LAW&amp;n=405915&amp;date=15.11.2025&amp;dst=100228&amp;field=134&amp;demo=2" TargetMode="External"/><Relationship Id="rId93" Type="http://schemas.openxmlformats.org/officeDocument/2006/relationships/hyperlink" Target="https://login.consultant.ru/link/?req=doc&amp;base=LAW&amp;n=325548&amp;date=15.11.2025&amp;dst=100008&amp;field=134&amp;demo=2" TargetMode="External"/><Relationship Id="rId617" Type="http://schemas.openxmlformats.org/officeDocument/2006/relationships/hyperlink" Target="https://login.consultant.ru/link/?req=doc&amp;base=LAW&amp;n=473943&amp;date=15.11.2025&amp;dst=100029&amp;field=134&amp;demo=2" TargetMode="External"/><Relationship Id="rId824" Type="http://schemas.openxmlformats.org/officeDocument/2006/relationships/hyperlink" Target="https://login.consultant.ru/link/?req=doc&amp;base=LAW&amp;n=516721&amp;date=15.11.2025&amp;dst=31&amp;field=134&amp;demo=2" TargetMode="External"/><Relationship Id="rId1247" Type="http://schemas.openxmlformats.org/officeDocument/2006/relationships/hyperlink" Target="https://login.consultant.ru/link/?req=doc&amp;base=LAW&amp;n=500915&amp;date=15.11.2025&amp;dst=100031&amp;field=134&amp;demo=2" TargetMode="External"/><Relationship Id="rId1454" Type="http://schemas.openxmlformats.org/officeDocument/2006/relationships/hyperlink" Target="https://login.consultant.ru/link/?req=doc&amp;base=LAW&amp;n=405915&amp;date=15.11.2025&amp;dst=100144&amp;field=134&amp;demo=2" TargetMode="External"/><Relationship Id="rId1661" Type="http://schemas.openxmlformats.org/officeDocument/2006/relationships/hyperlink" Target="https://login.consultant.ru/link/?req=doc&amp;base=LAW&amp;n=505891&amp;date=15.11.2025&amp;demo=2" TargetMode="External"/><Relationship Id="rId1107" Type="http://schemas.openxmlformats.org/officeDocument/2006/relationships/hyperlink" Target="https://login.consultant.ru/link/?req=doc&amp;base=LAW&amp;n=420803&amp;date=15.11.2025&amp;dst=100317&amp;field=134&amp;demo=2" TargetMode="External"/><Relationship Id="rId1314" Type="http://schemas.openxmlformats.org/officeDocument/2006/relationships/hyperlink" Target="https://login.consultant.ru/link/?req=doc&amp;base=LAW&amp;n=287038&amp;date=15.11.2025&amp;dst=100089&amp;field=134&amp;demo=2" TargetMode="External"/><Relationship Id="rId1521" Type="http://schemas.openxmlformats.org/officeDocument/2006/relationships/hyperlink" Target="https://login.consultant.ru/link/?req=doc&amp;base=LAW&amp;n=210052&amp;date=15.11.2025&amp;dst=100030&amp;field=134&amp;demo=2" TargetMode="External"/><Relationship Id="rId1759" Type="http://schemas.openxmlformats.org/officeDocument/2006/relationships/theme" Target="theme/theme1.xml"/><Relationship Id="rId1619" Type="http://schemas.openxmlformats.org/officeDocument/2006/relationships/hyperlink" Target="https://login.consultant.ru/link/?req=doc&amp;base=LAW&amp;n=405915&amp;date=15.11.2025&amp;dst=100245&amp;field=134&amp;demo=2" TargetMode="External"/><Relationship Id="rId20" Type="http://schemas.openxmlformats.org/officeDocument/2006/relationships/hyperlink" Target="https://login.consultant.ru/link/?req=doc&amp;base=LAW&amp;n=183375&amp;date=15.11.2025&amp;dst=100009&amp;field=134&amp;demo=2" TargetMode="External"/><Relationship Id="rId267" Type="http://schemas.openxmlformats.org/officeDocument/2006/relationships/hyperlink" Target="https://login.consultant.ru/link/?req=doc&amp;base=LAW&amp;n=405897&amp;date=15.11.2025&amp;dst=100013&amp;field=134&amp;demo=2" TargetMode="External"/><Relationship Id="rId474" Type="http://schemas.openxmlformats.org/officeDocument/2006/relationships/hyperlink" Target="https://login.consultant.ru/link/?req=doc&amp;base=LAW&amp;n=381495&amp;date=15.11.2025&amp;dst=100381&amp;field=134&amp;demo=2" TargetMode="External"/><Relationship Id="rId127" Type="http://schemas.openxmlformats.org/officeDocument/2006/relationships/hyperlink" Target="https://login.consultant.ru/link/?req=doc&amp;base=LAW&amp;n=452701&amp;date=15.11.2025&amp;dst=100009&amp;field=134&amp;demo=2" TargetMode="External"/><Relationship Id="rId681" Type="http://schemas.openxmlformats.org/officeDocument/2006/relationships/hyperlink" Target="https://login.consultant.ru/link/?req=doc&amp;base=LAW&amp;n=321547&amp;date=15.11.2025&amp;dst=100236&amp;field=134&amp;demo=2" TargetMode="External"/><Relationship Id="rId779" Type="http://schemas.openxmlformats.org/officeDocument/2006/relationships/hyperlink" Target="https://login.consultant.ru/link/?req=doc&amp;base=LAW&amp;n=201617&amp;date=15.11.2025&amp;dst=100049&amp;field=134&amp;demo=2" TargetMode="External"/><Relationship Id="rId986" Type="http://schemas.openxmlformats.org/officeDocument/2006/relationships/hyperlink" Target="https://login.consultant.ru/link/?req=doc&amp;base=LAW&amp;n=221224&amp;date=15.11.2025&amp;dst=100013&amp;field=134&amp;demo=2" TargetMode="External"/><Relationship Id="rId334" Type="http://schemas.openxmlformats.org/officeDocument/2006/relationships/hyperlink" Target="https://login.consultant.ru/link/?req=doc&amp;base=LAW&amp;n=475106&amp;date=15.11.2025&amp;dst=100062&amp;field=134&amp;demo=2" TargetMode="External"/><Relationship Id="rId541" Type="http://schemas.openxmlformats.org/officeDocument/2006/relationships/hyperlink" Target="https://login.consultant.ru/link/?req=doc&amp;base=LAW&amp;n=511316&amp;date=15.11.2025&amp;dst=100476&amp;field=134&amp;demo=2" TargetMode="External"/><Relationship Id="rId639" Type="http://schemas.openxmlformats.org/officeDocument/2006/relationships/hyperlink" Target="https://login.consultant.ru/link/?req=doc&amp;base=LAW&amp;n=353254&amp;date=15.11.2025&amp;dst=100014&amp;field=134&amp;demo=2" TargetMode="External"/><Relationship Id="rId1171" Type="http://schemas.openxmlformats.org/officeDocument/2006/relationships/hyperlink" Target="https://login.consultant.ru/link/?req=doc&amp;base=LAW&amp;n=421007&amp;date=15.11.2025&amp;dst=100068&amp;field=134&amp;demo=2" TargetMode="External"/><Relationship Id="rId1269" Type="http://schemas.openxmlformats.org/officeDocument/2006/relationships/hyperlink" Target="https://login.consultant.ru/link/?req=doc&amp;base=LAW&amp;n=287038&amp;date=15.11.2025&amp;dst=100135&amp;field=134&amp;demo=2" TargetMode="External"/><Relationship Id="rId1476" Type="http://schemas.openxmlformats.org/officeDocument/2006/relationships/hyperlink" Target="https://login.consultant.ru/link/?req=doc&amp;base=LAW&amp;n=508372&amp;date=15.11.2025&amp;dst=100014&amp;field=134&amp;demo=2" TargetMode="External"/><Relationship Id="rId401" Type="http://schemas.openxmlformats.org/officeDocument/2006/relationships/hyperlink" Target="https://login.consultant.ru/link/?req=doc&amp;base=LAW&amp;n=314689&amp;date=15.11.2025&amp;dst=100029&amp;field=134&amp;demo=2" TargetMode="External"/><Relationship Id="rId846" Type="http://schemas.openxmlformats.org/officeDocument/2006/relationships/hyperlink" Target="https://login.consultant.ru/link/?req=doc&amp;base=LAW&amp;n=339068&amp;date=15.11.2025&amp;dst=100012&amp;field=134&amp;demo=2" TargetMode="External"/><Relationship Id="rId1031" Type="http://schemas.openxmlformats.org/officeDocument/2006/relationships/hyperlink" Target="https://login.consultant.ru/link/?req=doc&amp;base=LAW&amp;n=405915&amp;date=15.11.2025&amp;dst=100083&amp;field=134&amp;demo=2" TargetMode="External"/><Relationship Id="rId1129" Type="http://schemas.openxmlformats.org/officeDocument/2006/relationships/hyperlink" Target="https://login.consultant.ru/link/?req=doc&amp;base=LAW&amp;n=506303&amp;date=15.11.2025&amp;dst=100221&amp;field=134&amp;demo=2" TargetMode="External"/><Relationship Id="rId1683" Type="http://schemas.openxmlformats.org/officeDocument/2006/relationships/hyperlink" Target="https://login.consultant.ru/link/?req=doc&amp;base=LAW&amp;n=505891&amp;date=15.11.2025&amp;dst=100169&amp;field=134&amp;demo=2" TargetMode="External"/><Relationship Id="rId706" Type="http://schemas.openxmlformats.org/officeDocument/2006/relationships/hyperlink" Target="https://login.consultant.ru/link/?req=doc&amp;base=LAW&amp;n=142524&amp;date=15.11.2025&amp;dst=100010&amp;field=134&amp;demo=2" TargetMode="External"/><Relationship Id="rId913" Type="http://schemas.openxmlformats.org/officeDocument/2006/relationships/hyperlink" Target="https://login.consultant.ru/link/?req=doc&amp;base=LAW&amp;n=431971&amp;date=15.11.2025&amp;dst=100027&amp;field=134&amp;demo=2" TargetMode="External"/><Relationship Id="rId1336" Type="http://schemas.openxmlformats.org/officeDocument/2006/relationships/hyperlink" Target="https://login.consultant.ru/link/?req=doc&amp;base=LAW&amp;n=64869&amp;date=15.11.2025&amp;dst=100017&amp;field=134&amp;demo=2" TargetMode="External"/><Relationship Id="rId1543" Type="http://schemas.openxmlformats.org/officeDocument/2006/relationships/hyperlink" Target="https://login.consultant.ru/link/?req=doc&amp;base=LAW&amp;n=405915&amp;date=15.11.2025&amp;dst=100185&amp;field=134&amp;demo=2" TargetMode="External"/><Relationship Id="rId1750" Type="http://schemas.openxmlformats.org/officeDocument/2006/relationships/hyperlink" Target="https://login.consultant.ru/link/?req=doc&amp;base=LAW&amp;n=483122&amp;date=15.11.2025&amp;dst=100014&amp;field=134&amp;demo=2" TargetMode="External"/><Relationship Id="rId42" Type="http://schemas.openxmlformats.org/officeDocument/2006/relationships/hyperlink" Target="https://login.consultant.ru/link/?req=doc&amp;base=LAW&amp;n=201617&amp;date=15.11.2025&amp;dst=100009&amp;field=134&amp;demo=2" TargetMode="External"/><Relationship Id="rId1403" Type="http://schemas.openxmlformats.org/officeDocument/2006/relationships/hyperlink" Target="https://login.consultant.ru/link/?req=doc&amp;base=LAW&amp;n=221225&amp;date=15.11.2025&amp;dst=100021&amp;field=134&amp;demo=2" TargetMode="External"/><Relationship Id="rId1610" Type="http://schemas.openxmlformats.org/officeDocument/2006/relationships/hyperlink" Target="https://login.consultant.ru/link/?req=doc&amp;base=LAW&amp;n=312066&amp;date=15.11.2025&amp;dst=100019&amp;field=134&amp;demo=2" TargetMode="External"/><Relationship Id="rId191" Type="http://schemas.openxmlformats.org/officeDocument/2006/relationships/hyperlink" Target="https://login.consultant.ru/link/?req=doc&amp;base=LAW&amp;n=89120&amp;date=15.11.2025&amp;dst=100012&amp;field=134&amp;demo=2" TargetMode="External"/><Relationship Id="rId1708" Type="http://schemas.openxmlformats.org/officeDocument/2006/relationships/hyperlink" Target="https://login.consultant.ru/link/?req=doc&amp;base=LAW&amp;n=405915&amp;date=15.11.2025&amp;dst=100267&amp;field=134&amp;demo=2" TargetMode="External"/><Relationship Id="rId289" Type="http://schemas.openxmlformats.org/officeDocument/2006/relationships/hyperlink" Target="https://login.consultant.ru/link/?req=doc&amp;base=LAW&amp;n=323672&amp;date=15.11.2025&amp;dst=100052&amp;field=134&amp;demo=2" TargetMode="External"/><Relationship Id="rId496" Type="http://schemas.openxmlformats.org/officeDocument/2006/relationships/hyperlink" Target="https://login.consultant.ru/link/?req=doc&amp;base=LAW&amp;n=372677&amp;date=15.11.2025&amp;dst=100375&amp;field=134&amp;demo=2" TargetMode="External"/><Relationship Id="rId149" Type="http://schemas.openxmlformats.org/officeDocument/2006/relationships/hyperlink" Target="https://login.consultant.ru/link/?req=doc&amp;base=LAW&amp;n=506049&amp;date=15.11.2025&amp;dst=100081&amp;field=134&amp;demo=2" TargetMode="External"/><Relationship Id="rId356" Type="http://schemas.openxmlformats.org/officeDocument/2006/relationships/hyperlink" Target="https://login.consultant.ru/link/?req=doc&amp;base=LAW&amp;n=501392&amp;date=15.11.2025&amp;dst=100780&amp;field=134&amp;demo=2" TargetMode="External"/><Relationship Id="rId563" Type="http://schemas.openxmlformats.org/officeDocument/2006/relationships/hyperlink" Target="https://login.consultant.ru/link/?req=doc&amp;base=LAW&amp;n=304068&amp;date=15.11.2025&amp;dst=100373&amp;field=134&amp;demo=2" TargetMode="External"/><Relationship Id="rId770" Type="http://schemas.openxmlformats.org/officeDocument/2006/relationships/hyperlink" Target="https://login.consultant.ru/link/?req=doc&amp;base=LAW&amp;n=201617&amp;date=15.11.2025&amp;dst=100049&amp;field=134&amp;demo=2" TargetMode="External"/><Relationship Id="rId1193" Type="http://schemas.openxmlformats.org/officeDocument/2006/relationships/hyperlink" Target="https://login.consultant.ru/link/?req=doc&amp;base=LAW&amp;n=479460&amp;date=15.11.2025&amp;dst=100097&amp;field=134&amp;demo=2" TargetMode="External"/><Relationship Id="rId216" Type="http://schemas.openxmlformats.org/officeDocument/2006/relationships/hyperlink" Target="https://login.consultant.ru/link/?req=doc&amp;base=LAW&amp;n=482927&amp;date=15.11.2025&amp;dst=100160&amp;field=134&amp;demo=2" TargetMode="External"/><Relationship Id="rId423" Type="http://schemas.openxmlformats.org/officeDocument/2006/relationships/hyperlink" Target="https://login.consultant.ru/link/?req=doc&amp;base=LAW&amp;n=321547&amp;date=15.11.2025&amp;dst=100411&amp;field=134&amp;demo=2" TargetMode="External"/><Relationship Id="rId868" Type="http://schemas.openxmlformats.org/officeDocument/2006/relationships/hyperlink" Target="https://login.consultant.ru/link/?req=doc&amp;base=LAW&amp;n=406127&amp;date=15.11.2025&amp;dst=100345&amp;field=134&amp;demo=2" TargetMode="External"/><Relationship Id="rId1053" Type="http://schemas.openxmlformats.org/officeDocument/2006/relationships/hyperlink" Target="https://login.consultant.ru/link/?req=doc&amp;base=LAW&amp;n=499767&amp;date=15.11.2025&amp;dst=98&amp;field=134&amp;demo=2" TargetMode="External"/><Relationship Id="rId1260" Type="http://schemas.openxmlformats.org/officeDocument/2006/relationships/hyperlink" Target="https://login.consultant.ru/link/?req=doc&amp;base=LAW&amp;n=299385&amp;date=15.11.2025&amp;dst=100008&amp;field=134&amp;demo=2" TargetMode="External"/><Relationship Id="rId1498" Type="http://schemas.openxmlformats.org/officeDocument/2006/relationships/hyperlink" Target="https://login.consultant.ru/link/?req=doc&amp;base=LAW&amp;n=497702&amp;date=15.11.2025&amp;dst=100011&amp;field=134&amp;demo=2" TargetMode="External"/><Relationship Id="rId630" Type="http://schemas.openxmlformats.org/officeDocument/2006/relationships/hyperlink" Target="https://login.consultant.ru/link/?req=doc&amp;base=LAW&amp;n=405915&amp;date=15.11.2025&amp;dst=100052&amp;field=134&amp;demo=2" TargetMode="External"/><Relationship Id="rId728" Type="http://schemas.openxmlformats.org/officeDocument/2006/relationships/hyperlink" Target="https://login.consultant.ru/link/?req=doc&amp;base=LAW&amp;n=508506&amp;date=15.11.2025&amp;dst=102821&amp;field=134&amp;demo=2" TargetMode="External"/><Relationship Id="rId935" Type="http://schemas.openxmlformats.org/officeDocument/2006/relationships/hyperlink" Target="https://login.consultant.ru/link/?req=doc&amp;base=LAW&amp;n=294856&amp;date=15.11.2025&amp;dst=100064&amp;field=134&amp;demo=2" TargetMode="External"/><Relationship Id="rId1358" Type="http://schemas.openxmlformats.org/officeDocument/2006/relationships/hyperlink" Target="https://login.consultant.ru/link/?req=doc&amp;base=LAW&amp;n=294856&amp;date=15.11.2025&amp;dst=100221&amp;field=134&amp;demo=2" TargetMode="External"/><Relationship Id="rId1565" Type="http://schemas.openxmlformats.org/officeDocument/2006/relationships/hyperlink" Target="https://login.consultant.ru/link/?req=doc&amp;base=LAW&amp;n=405915&amp;date=15.11.2025&amp;dst=100196&amp;field=134&amp;demo=2" TargetMode="External"/><Relationship Id="rId64" Type="http://schemas.openxmlformats.org/officeDocument/2006/relationships/hyperlink" Target="https://login.consultant.ru/link/?req=doc&amp;base=LAW&amp;n=209880&amp;date=15.11.2025&amp;dst=100009&amp;field=134&amp;demo=2" TargetMode="External"/><Relationship Id="rId1120" Type="http://schemas.openxmlformats.org/officeDocument/2006/relationships/hyperlink" Target="https://login.consultant.ru/link/?req=doc&amp;base=LAW&amp;n=510329&amp;date=15.11.2025&amp;dst=12&amp;field=134&amp;demo=2" TargetMode="External"/><Relationship Id="rId1218" Type="http://schemas.openxmlformats.org/officeDocument/2006/relationships/hyperlink" Target="https://login.consultant.ru/link/?req=doc&amp;base=LAW&amp;n=294732&amp;date=15.11.2025&amp;dst=100050&amp;field=134&amp;demo=2" TargetMode="External"/><Relationship Id="rId1425" Type="http://schemas.openxmlformats.org/officeDocument/2006/relationships/hyperlink" Target="https://login.consultant.ru/link/?req=doc&amp;base=LAW&amp;n=483051&amp;date=15.11.2025&amp;dst=100048&amp;field=134&amp;demo=2" TargetMode="External"/><Relationship Id="rId1632" Type="http://schemas.openxmlformats.org/officeDocument/2006/relationships/hyperlink" Target="https://login.consultant.ru/link/?req=doc&amp;base=LAW&amp;n=405915&amp;date=15.11.2025&amp;dst=100252&amp;field=134&amp;demo=2" TargetMode="External"/><Relationship Id="rId280" Type="http://schemas.openxmlformats.org/officeDocument/2006/relationships/hyperlink" Target="https://login.consultant.ru/link/?req=doc&amp;base=LAW&amp;n=2875&amp;date=15.11.2025&amp;demo=2" TargetMode="External"/><Relationship Id="rId140" Type="http://schemas.openxmlformats.org/officeDocument/2006/relationships/hyperlink" Target="https://login.consultant.ru/link/?req=doc&amp;base=LAW&amp;n=465580&amp;date=15.11.2025&amp;dst=100009&amp;field=134&amp;demo=2" TargetMode="External"/><Relationship Id="rId378" Type="http://schemas.openxmlformats.org/officeDocument/2006/relationships/hyperlink" Target="https://login.consultant.ru/link/?req=doc&amp;base=LAW&amp;n=287488&amp;date=15.11.2025&amp;dst=100318&amp;field=134&amp;demo=2" TargetMode="External"/><Relationship Id="rId585" Type="http://schemas.openxmlformats.org/officeDocument/2006/relationships/hyperlink" Target="https://login.consultant.ru/link/?req=doc&amp;base=LAW&amp;n=405915&amp;date=15.11.2025&amp;dst=100034&amp;field=134&amp;demo=2" TargetMode="External"/><Relationship Id="rId792" Type="http://schemas.openxmlformats.org/officeDocument/2006/relationships/hyperlink" Target="https://login.consultant.ru/link/?req=doc&amp;base=LAW&amp;n=500339&amp;date=15.11.2025&amp;dst=101095&amp;field=134&amp;demo=2" TargetMode="External"/><Relationship Id="rId6" Type="http://schemas.openxmlformats.org/officeDocument/2006/relationships/hyperlink" Target="https://login.consultant.ru/link/?req=doc&amp;base=LAW&amp;n=501483&amp;date=15.11.2025&amp;dst=101115&amp;field=134&amp;demo=2" TargetMode="External"/><Relationship Id="rId238" Type="http://schemas.openxmlformats.org/officeDocument/2006/relationships/hyperlink" Target="https://login.consultant.ru/link/?req=doc&amp;base=LAW&amp;n=500700&amp;date=15.11.2025&amp;dst=101719&amp;field=134&amp;demo=2" TargetMode="External"/><Relationship Id="rId445" Type="http://schemas.openxmlformats.org/officeDocument/2006/relationships/hyperlink" Target="https://login.consultant.ru/link/?req=doc&amp;base=LAW&amp;n=464516&amp;date=15.11.2025&amp;dst=100212&amp;field=134&amp;demo=2" TargetMode="External"/><Relationship Id="rId652" Type="http://schemas.openxmlformats.org/officeDocument/2006/relationships/hyperlink" Target="https://login.consultant.ru/link/?req=doc&amp;base=LAW&amp;n=493074&amp;date=15.11.2025&amp;dst=100027&amp;field=134&amp;demo=2" TargetMode="External"/><Relationship Id="rId1075" Type="http://schemas.openxmlformats.org/officeDocument/2006/relationships/hyperlink" Target="https://login.consultant.ru/link/?req=doc&amp;base=LAW&amp;n=498912&amp;date=15.11.2025&amp;dst=100014&amp;field=134&amp;demo=2" TargetMode="External"/><Relationship Id="rId1282" Type="http://schemas.openxmlformats.org/officeDocument/2006/relationships/hyperlink" Target="https://login.consultant.ru/link/?req=doc&amp;base=LAW&amp;n=420989&amp;date=15.11.2025&amp;dst=100468&amp;field=134&amp;demo=2" TargetMode="External"/><Relationship Id="rId305" Type="http://schemas.openxmlformats.org/officeDocument/2006/relationships/hyperlink" Target="https://login.consultant.ru/link/?req=doc&amp;base=LAW&amp;n=499496&amp;date=15.11.2025&amp;dst=100166&amp;field=134&amp;demo=2" TargetMode="External"/><Relationship Id="rId512" Type="http://schemas.openxmlformats.org/officeDocument/2006/relationships/hyperlink" Target="https://login.consultant.ru/link/?req=doc&amp;base=LAW&amp;n=76460&amp;date=15.11.2025&amp;dst=100159&amp;field=134&amp;demo=2" TargetMode="External"/><Relationship Id="rId957" Type="http://schemas.openxmlformats.org/officeDocument/2006/relationships/hyperlink" Target="https://login.consultant.ru/link/?req=doc&amp;base=LAW&amp;n=294856&amp;date=15.11.2025&amp;dst=100111&amp;field=134&amp;demo=2" TargetMode="External"/><Relationship Id="rId1142" Type="http://schemas.openxmlformats.org/officeDocument/2006/relationships/hyperlink" Target="https://login.consultant.ru/link/?req=doc&amp;base=LAW&amp;n=294732&amp;date=15.11.2025&amp;dst=100074&amp;field=134&amp;demo=2" TargetMode="External"/><Relationship Id="rId1587" Type="http://schemas.openxmlformats.org/officeDocument/2006/relationships/hyperlink" Target="https://login.consultant.ru/link/?req=doc&amp;base=LAW&amp;n=405915&amp;date=15.11.2025&amp;dst=100221&amp;field=134&amp;demo=2" TargetMode="External"/><Relationship Id="rId86" Type="http://schemas.openxmlformats.org/officeDocument/2006/relationships/hyperlink" Target="https://login.consultant.ru/link/?req=doc&amp;base=LAW&amp;n=406127&amp;date=15.11.2025&amp;dst=100341&amp;field=134&amp;demo=2" TargetMode="External"/><Relationship Id="rId817" Type="http://schemas.openxmlformats.org/officeDocument/2006/relationships/hyperlink" Target="https://login.consultant.ru/link/?req=doc&amp;base=LAW&amp;n=89120&amp;date=15.11.2025&amp;dst=100160&amp;field=134&amp;demo=2" TargetMode="External"/><Relationship Id="rId1002" Type="http://schemas.openxmlformats.org/officeDocument/2006/relationships/hyperlink" Target="https://login.consultant.ru/link/?req=doc&amp;base=LAW&amp;n=405915&amp;date=15.11.2025&amp;dst=100079&amp;field=134&amp;demo=2" TargetMode="External"/><Relationship Id="rId1447" Type="http://schemas.openxmlformats.org/officeDocument/2006/relationships/hyperlink" Target="https://login.consultant.ru/link/?req=doc&amp;base=LAW&amp;n=221225&amp;date=15.11.2025&amp;dst=100030&amp;field=134&amp;demo=2" TargetMode="External"/><Relationship Id="rId1654" Type="http://schemas.openxmlformats.org/officeDocument/2006/relationships/hyperlink" Target="https://login.consultant.ru/link/?req=doc&amp;base=LAW&amp;n=431971&amp;date=15.11.2025&amp;dst=100057&amp;field=134&amp;demo=2" TargetMode="External"/><Relationship Id="rId1307" Type="http://schemas.openxmlformats.org/officeDocument/2006/relationships/hyperlink" Target="https://login.consultant.ru/link/?req=doc&amp;base=LAW&amp;n=358743&amp;date=15.11.2025&amp;dst=100013&amp;field=134&amp;demo=2" TargetMode="External"/><Relationship Id="rId1514" Type="http://schemas.openxmlformats.org/officeDocument/2006/relationships/hyperlink" Target="https://login.consultant.ru/link/?req=doc&amp;base=LAW&amp;n=482479&amp;date=15.11.2025&amp;dst=100015&amp;field=134&amp;demo=2" TargetMode="External"/><Relationship Id="rId1721" Type="http://schemas.openxmlformats.org/officeDocument/2006/relationships/hyperlink" Target="https://login.consultant.ru/link/?req=doc&amp;base=LAW&amp;n=420988&amp;date=15.11.2025&amp;dst=100048&amp;field=134&amp;demo=2" TargetMode="External"/><Relationship Id="rId13" Type="http://schemas.openxmlformats.org/officeDocument/2006/relationships/hyperlink" Target="https://login.consultant.ru/link/?req=doc&amp;base=LAW&amp;n=300839&amp;date=15.11.2025&amp;dst=100203&amp;field=134&amp;demo=2" TargetMode="External"/><Relationship Id="rId162" Type="http://schemas.openxmlformats.org/officeDocument/2006/relationships/hyperlink" Target="https://login.consultant.ru/link/?req=doc&amp;base=LAW&amp;n=421686&amp;date=15.11.2025&amp;dst=100065&amp;field=134&amp;demo=2" TargetMode="External"/><Relationship Id="rId467" Type="http://schemas.openxmlformats.org/officeDocument/2006/relationships/hyperlink" Target="https://login.consultant.ru/link/?req=doc&amp;base=LAW&amp;n=89120&amp;date=15.11.2025&amp;dst=100053&amp;field=134&amp;demo=2" TargetMode="External"/><Relationship Id="rId1097" Type="http://schemas.openxmlformats.org/officeDocument/2006/relationships/hyperlink" Target="https://login.consultant.ru/link/?req=doc&amp;base=LAW&amp;n=420989&amp;date=15.11.2025&amp;dst=100463&amp;field=134&amp;demo=2" TargetMode="External"/><Relationship Id="rId674" Type="http://schemas.openxmlformats.org/officeDocument/2006/relationships/hyperlink" Target="https://login.consultant.ru/link/?req=doc&amp;base=LAW&amp;n=501486&amp;date=15.11.2025&amp;dst=100638&amp;field=134&amp;demo=2" TargetMode="External"/><Relationship Id="rId881" Type="http://schemas.openxmlformats.org/officeDocument/2006/relationships/hyperlink" Target="https://login.consultant.ru/link/?req=doc&amp;base=LAW&amp;n=500700&amp;date=15.11.2025&amp;dst=101772&amp;field=134&amp;demo=2" TargetMode="External"/><Relationship Id="rId979" Type="http://schemas.openxmlformats.org/officeDocument/2006/relationships/hyperlink" Target="https://login.consultant.ru/link/?req=doc&amp;base=LAW&amp;n=405915&amp;date=15.11.2025&amp;dst=100069&amp;field=134&amp;demo=2" TargetMode="External"/><Relationship Id="rId327" Type="http://schemas.openxmlformats.org/officeDocument/2006/relationships/hyperlink" Target="https://login.consultant.ru/link/?req=doc&amp;base=LAW&amp;n=436421&amp;date=15.11.2025&amp;dst=100195&amp;field=134&amp;demo=2" TargetMode="External"/><Relationship Id="rId534" Type="http://schemas.openxmlformats.org/officeDocument/2006/relationships/hyperlink" Target="https://login.consultant.ru/link/?req=doc&amp;base=LAW&amp;n=405915&amp;date=15.11.2025&amp;dst=100017&amp;field=134&amp;demo=2" TargetMode="External"/><Relationship Id="rId741" Type="http://schemas.openxmlformats.org/officeDocument/2006/relationships/hyperlink" Target="https://login.consultant.ru/link/?req=doc&amp;base=LAW&amp;n=479326&amp;date=15.11.2025&amp;dst=100046&amp;field=134&amp;demo=2" TargetMode="External"/><Relationship Id="rId839" Type="http://schemas.openxmlformats.org/officeDocument/2006/relationships/hyperlink" Target="https://login.consultant.ru/link/?req=doc&amp;base=LAW&amp;n=191461&amp;date=15.11.2025&amp;dst=100058&amp;field=134&amp;demo=2" TargetMode="External"/><Relationship Id="rId1164" Type="http://schemas.openxmlformats.org/officeDocument/2006/relationships/hyperlink" Target="https://login.consultant.ru/link/?req=doc&amp;base=LAW&amp;n=488148&amp;date=15.11.2025&amp;dst=100011&amp;field=134&amp;demo=2" TargetMode="External"/><Relationship Id="rId1371" Type="http://schemas.openxmlformats.org/officeDocument/2006/relationships/hyperlink" Target="https://login.consultant.ru/link/?req=doc&amp;base=LAW&amp;n=450398&amp;date=15.11.2025&amp;dst=100017&amp;field=134&amp;demo=2" TargetMode="External"/><Relationship Id="rId1469" Type="http://schemas.openxmlformats.org/officeDocument/2006/relationships/hyperlink" Target="https://login.consultant.ru/link/?req=doc&amp;base=LAW&amp;n=516733&amp;date=15.11.2025&amp;dst=100010&amp;field=134&amp;demo=2" TargetMode="External"/><Relationship Id="rId601" Type="http://schemas.openxmlformats.org/officeDocument/2006/relationships/hyperlink" Target="https://login.consultant.ru/link/?req=doc&amp;base=LAW&amp;n=493074&amp;date=15.11.2025&amp;dst=100017&amp;field=134&amp;demo=2" TargetMode="External"/><Relationship Id="rId1024" Type="http://schemas.openxmlformats.org/officeDocument/2006/relationships/hyperlink" Target="https://login.consultant.ru/link/?req=doc&amp;base=LAW&amp;n=294732&amp;date=15.11.2025&amp;dst=100074&amp;field=134&amp;demo=2" TargetMode="External"/><Relationship Id="rId1231" Type="http://schemas.openxmlformats.org/officeDocument/2006/relationships/hyperlink" Target="https://login.consultant.ru/link/?req=doc&amp;base=LAW&amp;n=405915&amp;date=15.11.2025&amp;dst=100108&amp;field=134&amp;demo=2" TargetMode="External"/><Relationship Id="rId1676" Type="http://schemas.openxmlformats.org/officeDocument/2006/relationships/hyperlink" Target="https://login.consultant.ru/link/?req=doc&amp;base=LAW&amp;n=405915&amp;date=15.11.2025&amp;dst=100259&amp;field=134&amp;demo=2" TargetMode="External"/><Relationship Id="rId906" Type="http://schemas.openxmlformats.org/officeDocument/2006/relationships/hyperlink" Target="https://login.consultant.ru/link/?req=doc&amp;base=LAW&amp;n=300860&amp;date=15.11.2025&amp;dst=100041&amp;field=134&amp;demo=2" TargetMode="External"/><Relationship Id="rId1329" Type="http://schemas.openxmlformats.org/officeDocument/2006/relationships/hyperlink" Target="https://login.consultant.ru/link/?req=doc&amp;base=LAW&amp;n=294732&amp;date=15.11.2025&amp;dst=100063&amp;field=134&amp;demo=2" TargetMode="External"/><Relationship Id="rId1536" Type="http://schemas.openxmlformats.org/officeDocument/2006/relationships/hyperlink" Target="https://login.consultant.ru/link/?req=doc&amp;base=LAW&amp;n=482479&amp;date=15.11.2025&amp;dst=100019&amp;field=134&amp;demo=2" TargetMode="External"/><Relationship Id="rId1743" Type="http://schemas.openxmlformats.org/officeDocument/2006/relationships/hyperlink" Target="https://login.consultant.ru/link/?req=doc&amp;base=LAW&amp;n=431848&amp;date=15.11.2025&amp;dst=100009&amp;field=134&amp;demo=2" TargetMode="External"/><Relationship Id="rId35" Type="http://schemas.openxmlformats.org/officeDocument/2006/relationships/hyperlink" Target="https://login.consultant.ru/link/?req=doc&amp;base=LAW&amp;n=421007&amp;date=15.11.2025&amp;dst=100009&amp;field=134&amp;demo=2" TargetMode="External"/><Relationship Id="rId1603" Type="http://schemas.openxmlformats.org/officeDocument/2006/relationships/hyperlink" Target="https://login.consultant.ru/link/?req=doc&amp;base=LAW&amp;n=405915&amp;date=15.11.2025&amp;dst=100234&amp;field=134&amp;demo=2" TargetMode="External"/><Relationship Id="rId184" Type="http://schemas.openxmlformats.org/officeDocument/2006/relationships/hyperlink" Target="https://login.consultant.ru/link/?req=doc&amp;base=LAW&amp;n=89120&amp;date=15.11.2025&amp;dst=100018&amp;field=134&amp;demo=2" TargetMode="External"/><Relationship Id="rId391" Type="http://schemas.openxmlformats.org/officeDocument/2006/relationships/hyperlink" Target="https://login.consultant.ru/link/?req=doc&amp;base=LAW&amp;n=321547&amp;date=15.11.2025&amp;dst=100216&amp;field=134&amp;demo=2" TargetMode="External"/><Relationship Id="rId251" Type="http://schemas.openxmlformats.org/officeDocument/2006/relationships/hyperlink" Target="https://login.consultant.ru/link/?req=doc&amp;base=LAW&amp;n=210129&amp;date=15.11.2025&amp;dst=100009&amp;field=134&amp;demo=2" TargetMode="External"/><Relationship Id="rId489" Type="http://schemas.openxmlformats.org/officeDocument/2006/relationships/hyperlink" Target="https://login.consultant.ru/link/?req=doc&amp;base=LAW&amp;n=201712&amp;date=15.11.2025&amp;dst=100631&amp;field=134&amp;demo=2" TargetMode="External"/><Relationship Id="rId696" Type="http://schemas.openxmlformats.org/officeDocument/2006/relationships/hyperlink" Target="https://login.consultant.ru/link/?req=doc&amp;base=LAW&amp;n=475106&amp;date=15.11.2025&amp;dst=100062&amp;field=134&amp;demo=2" TargetMode="External"/><Relationship Id="rId349" Type="http://schemas.openxmlformats.org/officeDocument/2006/relationships/hyperlink" Target="https://login.consultant.ru/link/?req=doc&amp;base=LAW&amp;n=508355&amp;date=15.11.2025&amp;dst=100025&amp;field=134&amp;demo=2" TargetMode="External"/><Relationship Id="rId556" Type="http://schemas.openxmlformats.org/officeDocument/2006/relationships/hyperlink" Target="https://login.consultant.ru/link/?req=doc&amp;base=LAW&amp;n=421007&amp;date=15.11.2025&amp;dst=100047&amp;field=134&amp;demo=2" TargetMode="External"/><Relationship Id="rId763" Type="http://schemas.openxmlformats.org/officeDocument/2006/relationships/hyperlink" Target="https://login.consultant.ru/link/?req=doc&amp;base=LAW&amp;n=201617&amp;date=15.11.2025&amp;dst=100049&amp;field=134&amp;demo=2" TargetMode="External"/><Relationship Id="rId1186" Type="http://schemas.openxmlformats.org/officeDocument/2006/relationships/hyperlink" Target="https://login.consultant.ru/link/?req=doc&amp;base=LAW&amp;n=421007&amp;date=15.11.2025&amp;dst=100073&amp;field=134&amp;demo=2" TargetMode="External"/><Relationship Id="rId1393" Type="http://schemas.openxmlformats.org/officeDocument/2006/relationships/hyperlink" Target="https://login.consultant.ru/link/?req=doc&amp;base=LAW&amp;n=498912&amp;date=15.11.2025&amp;dst=100062&amp;field=134&amp;demo=2" TargetMode="External"/><Relationship Id="rId111" Type="http://schemas.openxmlformats.org/officeDocument/2006/relationships/hyperlink" Target="https://login.consultant.ru/link/?req=doc&amp;base=LAW&amp;n=500700&amp;date=15.11.2025&amp;dst=101713&amp;field=134&amp;demo=2" TargetMode="External"/><Relationship Id="rId209" Type="http://schemas.openxmlformats.org/officeDocument/2006/relationships/hyperlink" Target="https://login.consultant.ru/link/?req=doc&amp;base=LAW&amp;n=482927&amp;date=15.11.2025&amp;dst=100180&amp;field=134&amp;demo=2" TargetMode="External"/><Relationship Id="rId416" Type="http://schemas.openxmlformats.org/officeDocument/2006/relationships/hyperlink" Target="https://login.consultant.ru/link/?req=doc&amp;base=LAW&amp;n=287488&amp;date=15.11.2025&amp;dst=100323&amp;field=134&amp;demo=2" TargetMode="External"/><Relationship Id="rId970" Type="http://schemas.openxmlformats.org/officeDocument/2006/relationships/hyperlink" Target="https://login.consultant.ru/link/?req=doc&amp;base=LAW&amp;n=294856&amp;date=15.11.2025&amp;dst=100124&amp;field=134&amp;demo=2" TargetMode="External"/><Relationship Id="rId1046" Type="http://schemas.openxmlformats.org/officeDocument/2006/relationships/hyperlink" Target="https://login.consultant.ru/link/?req=doc&amp;base=LAW&amp;n=157966&amp;date=15.11.2025&amp;dst=100145&amp;field=134&amp;demo=2" TargetMode="External"/><Relationship Id="rId1253" Type="http://schemas.openxmlformats.org/officeDocument/2006/relationships/hyperlink" Target="https://login.consultant.ru/link/?req=doc&amp;base=LAW&amp;n=64869&amp;date=15.11.2025&amp;dst=100011&amp;field=134&amp;demo=2" TargetMode="External"/><Relationship Id="rId1698" Type="http://schemas.openxmlformats.org/officeDocument/2006/relationships/hyperlink" Target="https://login.consultant.ru/link/?req=doc&amp;base=LAW&amp;n=177234&amp;date=15.11.2025&amp;dst=100009&amp;field=134&amp;demo=2" TargetMode="External"/><Relationship Id="rId623" Type="http://schemas.openxmlformats.org/officeDocument/2006/relationships/hyperlink" Target="https://login.consultant.ru/link/?req=doc&amp;base=LAW&amp;n=372677&amp;date=15.11.2025&amp;dst=100416&amp;field=134&amp;demo=2" TargetMode="External"/><Relationship Id="rId830" Type="http://schemas.openxmlformats.org/officeDocument/2006/relationships/hyperlink" Target="https://login.consultant.ru/link/?req=doc&amp;base=LAW&amp;n=421073&amp;date=15.11.2025&amp;dst=100056&amp;field=134&amp;demo=2" TargetMode="External"/><Relationship Id="rId928" Type="http://schemas.openxmlformats.org/officeDocument/2006/relationships/hyperlink" Target="https://login.consultant.ru/link/?req=doc&amp;base=LAW&amp;n=294856&amp;date=15.11.2025&amp;dst=100057&amp;field=134&amp;demo=2" TargetMode="External"/><Relationship Id="rId1460" Type="http://schemas.openxmlformats.org/officeDocument/2006/relationships/hyperlink" Target="https://login.consultant.ru/link/?req=doc&amp;base=LAW&amp;n=405915&amp;date=15.11.2025&amp;dst=100150&amp;field=134&amp;demo=2" TargetMode="External"/><Relationship Id="rId1558" Type="http://schemas.openxmlformats.org/officeDocument/2006/relationships/hyperlink" Target="https://login.consultant.ru/link/?req=doc&amp;base=LAW&amp;n=483051&amp;date=15.11.2025&amp;dst=100057&amp;field=134&amp;demo=2" TargetMode="External"/><Relationship Id="rId57" Type="http://schemas.openxmlformats.org/officeDocument/2006/relationships/hyperlink" Target="https://login.consultant.ru/link/?req=doc&amp;base=LAW&amp;n=209837&amp;date=15.11.2025&amp;dst=100009&amp;field=134&amp;demo=2" TargetMode="External"/><Relationship Id="rId1113" Type="http://schemas.openxmlformats.org/officeDocument/2006/relationships/hyperlink" Target="https://login.consultant.ru/link/?req=doc&amp;base=LAW&amp;n=366084&amp;date=15.11.2025&amp;dst=100011&amp;field=134&amp;demo=2" TargetMode="External"/><Relationship Id="rId1320" Type="http://schemas.openxmlformats.org/officeDocument/2006/relationships/hyperlink" Target="https://login.consultant.ru/link/?req=doc&amp;base=LAW&amp;n=294856&amp;date=15.11.2025&amp;dst=100208&amp;field=134&amp;demo=2" TargetMode="External"/><Relationship Id="rId1418" Type="http://schemas.openxmlformats.org/officeDocument/2006/relationships/hyperlink" Target="https://login.consultant.ru/link/?req=doc&amp;base=LAW&amp;n=221225&amp;date=15.11.2025&amp;dst=100024&amp;field=134&amp;demo=2" TargetMode="External"/><Relationship Id="rId1625" Type="http://schemas.openxmlformats.org/officeDocument/2006/relationships/hyperlink" Target="https://login.consultant.ru/link/?req=doc&amp;base=LAW&amp;n=482479&amp;date=15.11.2025&amp;dst=100024&amp;field=134&amp;demo=2" TargetMode="External"/><Relationship Id="rId273" Type="http://schemas.openxmlformats.org/officeDocument/2006/relationships/hyperlink" Target="https://login.consultant.ru/link/?req=doc&amp;base=LAW&amp;n=405926&amp;date=15.11.2025&amp;dst=100014&amp;field=134&amp;demo=2" TargetMode="External"/><Relationship Id="rId480" Type="http://schemas.openxmlformats.org/officeDocument/2006/relationships/hyperlink" Target="https://login.consultant.ru/link/?req=doc&amp;base=LAW&amp;n=381495&amp;date=15.11.2025&amp;dst=100385&amp;field=134&amp;demo=2" TargetMode="External"/><Relationship Id="rId133" Type="http://schemas.openxmlformats.org/officeDocument/2006/relationships/hyperlink" Target="https://login.consultant.ru/link/?req=doc&amp;base=LAW&amp;n=483051&amp;date=15.11.2025&amp;dst=100009&amp;field=134&amp;demo=2" TargetMode="External"/><Relationship Id="rId340" Type="http://schemas.openxmlformats.org/officeDocument/2006/relationships/hyperlink" Target="https://login.consultant.ru/link/?req=doc&amp;base=LAW&amp;n=508355&amp;date=15.11.2025&amp;dst=100023&amp;field=134&amp;demo=2" TargetMode="External"/><Relationship Id="rId578" Type="http://schemas.openxmlformats.org/officeDocument/2006/relationships/hyperlink" Target="https://login.consultant.ru/link/?req=doc&amp;base=LAW&amp;n=464076&amp;date=15.11.2025&amp;dst=100010&amp;field=134&amp;demo=2" TargetMode="External"/><Relationship Id="rId785" Type="http://schemas.openxmlformats.org/officeDocument/2006/relationships/hyperlink" Target="https://login.consultant.ru/link/?req=doc&amp;base=LAW&amp;n=323512&amp;date=15.11.2025&amp;dst=100007&amp;field=134&amp;demo=2" TargetMode="External"/><Relationship Id="rId992" Type="http://schemas.openxmlformats.org/officeDocument/2006/relationships/hyperlink" Target="https://login.consultant.ru/link/?req=doc&amp;base=LAW&amp;n=286992&amp;date=15.11.2025&amp;dst=100011&amp;field=134&amp;demo=2" TargetMode="External"/><Relationship Id="rId200" Type="http://schemas.openxmlformats.org/officeDocument/2006/relationships/hyperlink" Target="https://login.consultant.ru/link/?req=doc&amp;base=LAW&amp;n=508355&amp;date=15.11.2025&amp;dst=100013&amp;field=134&amp;demo=2" TargetMode="External"/><Relationship Id="rId438" Type="http://schemas.openxmlformats.org/officeDocument/2006/relationships/hyperlink" Target="https://login.consultant.ru/link/?req=doc&amp;base=LAW&amp;n=507267&amp;date=15.11.2025&amp;dst=100011&amp;field=134&amp;demo=2" TargetMode="External"/><Relationship Id="rId645" Type="http://schemas.openxmlformats.org/officeDocument/2006/relationships/hyperlink" Target="https://login.consultant.ru/link/?req=doc&amp;base=LAW&amp;n=493074&amp;date=15.11.2025&amp;dst=100024&amp;field=134&amp;demo=2" TargetMode="External"/><Relationship Id="rId852" Type="http://schemas.openxmlformats.org/officeDocument/2006/relationships/hyperlink" Target="https://login.consultant.ru/link/?req=doc&amp;base=LAW&amp;n=191461&amp;date=15.11.2025&amp;dst=100061&amp;field=134&amp;demo=2" TargetMode="External"/><Relationship Id="rId1068" Type="http://schemas.openxmlformats.org/officeDocument/2006/relationships/hyperlink" Target="https://login.consultant.ru/link/?req=doc&amp;base=LAW&amp;n=421007&amp;date=15.11.2025&amp;dst=100063&amp;field=134&amp;demo=2" TargetMode="External"/><Relationship Id="rId1275" Type="http://schemas.openxmlformats.org/officeDocument/2006/relationships/hyperlink" Target="https://login.consultant.ru/link/?req=doc&amp;base=LAW&amp;n=507267&amp;date=15.11.2025&amp;dst=100020&amp;field=134&amp;demo=2" TargetMode="External"/><Relationship Id="rId1482" Type="http://schemas.openxmlformats.org/officeDocument/2006/relationships/hyperlink" Target="https://login.consultant.ru/link/?req=doc&amp;base=LAW&amp;n=499475&amp;date=15.11.2025&amp;dst=101671&amp;field=134&amp;demo=2" TargetMode="External"/><Relationship Id="rId505" Type="http://schemas.openxmlformats.org/officeDocument/2006/relationships/hyperlink" Target="https://login.consultant.ru/link/?req=doc&amp;base=LAW&amp;n=511394&amp;date=15.11.2025&amp;demo=2" TargetMode="External"/><Relationship Id="rId712" Type="http://schemas.openxmlformats.org/officeDocument/2006/relationships/hyperlink" Target="https://login.consultant.ru/link/?req=doc&amp;base=LAW&amp;n=183375&amp;date=15.11.2025&amp;dst=100011&amp;field=134&amp;demo=2" TargetMode="External"/><Relationship Id="rId1135" Type="http://schemas.openxmlformats.org/officeDocument/2006/relationships/hyperlink" Target="https://login.consultant.ru/link/?req=doc&amp;base=LAW&amp;n=294732&amp;date=15.11.2025&amp;dst=100076&amp;field=134&amp;demo=2" TargetMode="External"/><Relationship Id="rId1342" Type="http://schemas.openxmlformats.org/officeDocument/2006/relationships/hyperlink" Target="https://login.consultant.ru/link/?req=doc&amp;base=LAW&amp;n=431971&amp;date=15.11.2025&amp;dst=100055&amp;field=134&amp;demo=2" TargetMode="External"/><Relationship Id="rId79" Type="http://schemas.openxmlformats.org/officeDocument/2006/relationships/hyperlink" Target="https://login.consultant.ru/link/?req=doc&amp;base=LAW&amp;n=421073&amp;date=15.11.2025&amp;dst=100038&amp;field=134&amp;demo=2" TargetMode="External"/><Relationship Id="rId1202" Type="http://schemas.openxmlformats.org/officeDocument/2006/relationships/hyperlink" Target="https://login.consultant.ru/link/?req=doc&amp;base=LAW&amp;n=501487&amp;date=15.11.2025&amp;dst=100952&amp;field=134&amp;demo=2" TargetMode="External"/><Relationship Id="rId1647" Type="http://schemas.openxmlformats.org/officeDocument/2006/relationships/hyperlink" Target="https://login.consultant.ru/link/?req=doc&amp;base=LAW&amp;n=420988&amp;date=15.11.2025&amp;dst=100048&amp;field=134&amp;demo=2" TargetMode="External"/><Relationship Id="rId1507" Type="http://schemas.openxmlformats.org/officeDocument/2006/relationships/hyperlink" Target="https://login.consultant.ru/link/?req=doc&amp;base=LAW&amp;n=405915&amp;date=15.11.2025&amp;dst=100165&amp;field=134&amp;demo=2" TargetMode="External"/><Relationship Id="rId1714" Type="http://schemas.openxmlformats.org/officeDocument/2006/relationships/hyperlink" Target="https://login.consultant.ru/link/?req=doc&amp;base=LAW&amp;n=499742&amp;date=15.11.2025&amp;dst=10&amp;field=134&amp;demo=2" TargetMode="External"/><Relationship Id="rId295" Type="http://schemas.openxmlformats.org/officeDocument/2006/relationships/hyperlink" Target="https://login.consultant.ru/link/?req=doc&amp;base=LAW&amp;n=285630&amp;date=15.11.2025&amp;dst=100014&amp;field=134&amp;demo=2" TargetMode="External"/><Relationship Id="rId155" Type="http://schemas.openxmlformats.org/officeDocument/2006/relationships/hyperlink" Target="https://login.consultant.ru/link/?req=doc&amp;base=LAW&amp;n=510482&amp;date=15.11.2025&amp;dst=100009&amp;field=134&amp;demo=2" TargetMode="External"/><Relationship Id="rId362" Type="http://schemas.openxmlformats.org/officeDocument/2006/relationships/hyperlink" Target="https://login.consultant.ru/link/?req=doc&amp;base=LAW&amp;n=499774&amp;date=15.11.2025&amp;demo=2" TargetMode="External"/><Relationship Id="rId1297" Type="http://schemas.openxmlformats.org/officeDocument/2006/relationships/hyperlink" Target="https://login.consultant.ru/link/?req=doc&amp;base=LAW&amp;n=301783&amp;date=15.11.2025&amp;dst=100091&amp;field=134&amp;demo=2" TargetMode="External"/><Relationship Id="rId222" Type="http://schemas.openxmlformats.org/officeDocument/2006/relationships/hyperlink" Target="https://login.consultant.ru/link/?req=doc&amp;base=LAW&amp;n=405926&amp;date=15.11.2025&amp;dst=100012&amp;field=134&amp;demo=2" TargetMode="External"/><Relationship Id="rId667" Type="http://schemas.openxmlformats.org/officeDocument/2006/relationships/hyperlink" Target="https://login.consultant.ru/link/?req=doc&amp;base=LAW&amp;n=64868&amp;date=15.11.2025&amp;dst=100013&amp;field=134&amp;demo=2" TargetMode="External"/><Relationship Id="rId874" Type="http://schemas.openxmlformats.org/officeDocument/2006/relationships/hyperlink" Target="https://login.consultant.ru/link/?req=doc&amp;base=LAW&amp;n=500700&amp;date=15.11.2025&amp;dst=101766&amp;field=134&amp;demo=2" TargetMode="External"/><Relationship Id="rId527" Type="http://schemas.openxmlformats.org/officeDocument/2006/relationships/hyperlink" Target="https://login.consultant.ru/link/?req=doc&amp;base=LAW&amp;n=482927&amp;date=15.11.2025&amp;dst=100012&amp;field=134&amp;demo=2" TargetMode="External"/><Relationship Id="rId734" Type="http://schemas.openxmlformats.org/officeDocument/2006/relationships/hyperlink" Target="https://login.consultant.ru/link/?req=doc&amp;base=LAW&amp;n=510486&amp;date=15.11.2025&amp;dst=100010&amp;field=134&amp;demo=2" TargetMode="External"/><Relationship Id="rId941" Type="http://schemas.openxmlformats.org/officeDocument/2006/relationships/hyperlink" Target="https://login.consultant.ru/link/?req=doc&amp;base=LAW&amp;n=294856&amp;date=15.11.2025&amp;dst=100074&amp;field=134&amp;demo=2" TargetMode="External"/><Relationship Id="rId1157" Type="http://schemas.openxmlformats.org/officeDocument/2006/relationships/hyperlink" Target="https://login.consultant.ru/link/?req=doc&amp;base=LAW&amp;n=511114&amp;date=15.11.2025&amp;dst=100039&amp;field=134&amp;demo=2" TargetMode="External"/><Relationship Id="rId1364" Type="http://schemas.openxmlformats.org/officeDocument/2006/relationships/hyperlink" Target="https://login.consultant.ru/link/?req=doc&amp;base=LAW&amp;n=287038&amp;date=15.11.2025&amp;dst=100099&amp;field=134&amp;demo=2" TargetMode="External"/><Relationship Id="rId1571" Type="http://schemas.openxmlformats.org/officeDocument/2006/relationships/hyperlink" Target="https://login.consultant.ru/link/?req=doc&amp;base=LAW&amp;n=210052&amp;date=15.11.2025&amp;dst=100057&amp;field=134&amp;demo=2" TargetMode="External"/><Relationship Id="rId70" Type="http://schemas.openxmlformats.org/officeDocument/2006/relationships/hyperlink" Target="https://login.consultant.ru/link/?req=doc&amp;base=LAW&amp;n=285630&amp;date=15.11.2025&amp;dst=100009&amp;field=134&amp;demo=2" TargetMode="External"/><Relationship Id="rId801" Type="http://schemas.openxmlformats.org/officeDocument/2006/relationships/hyperlink" Target="https://login.consultant.ru/link/?req=doc&amp;base=LAW&amp;n=201617&amp;date=15.11.2025&amp;dst=100128&amp;field=134&amp;demo=2" TargetMode="External"/><Relationship Id="rId1017" Type="http://schemas.openxmlformats.org/officeDocument/2006/relationships/hyperlink" Target="https://login.consultant.ru/link/?req=doc&amp;base=LAW&amp;n=294856&amp;date=15.11.2025&amp;dst=100141&amp;field=134&amp;demo=2" TargetMode="External"/><Relationship Id="rId1224" Type="http://schemas.openxmlformats.org/officeDocument/2006/relationships/hyperlink" Target="https://login.consultant.ru/link/?req=doc&amp;base=LAW&amp;n=498912&amp;date=15.11.2025&amp;dst=100014&amp;field=134&amp;demo=2" TargetMode="External"/><Relationship Id="rId1431" Type="http://schemas.openxmlformats.org/officeDocument/2006/relationships/hyperlink" Target="https://login.consultant.ru/link/?req=doc&amp;base=LAW&amp;n=196679&amp;date=15.11.2025&amp;dst=100054&amp;field=134&amp;demo=2" TargetMode="External"/><Relationship Id="rId1669" Type="http://schemas.openxmlformats.org/officeDocument/2006/relationships/hyperlink" Target="https://login.consultant.ru/link/?req=doc&amp;base=LAW&amp;n=470146&amp;date=15.11.2025&amp;dst=100180&amp;field=134&amp;demo=2" TargetMode="External"/><Relationship Id="rId1529" Type="http://schemas.openxmlformats.org/officeDocument/2006/relationships/hyperlink" Target="https://login.consultant.ru/link/?req=doc&amp;base=LAW&amp;n=221225&amp;date=15.11.2025&amp;dst=100039&amp;field=134&amp;demo=2" TargetMode="External"/><Relationship Id="rId1736" Type="http://schemas.openxmlformats.org/officeDocument/2006/relationships/hyperlink" Target="https://login.consultant.ru/link/?req=doc&amp;base=LAW&amp;n=450403&amp;date=15.11.2025&amp;dst=100014&amp;field=134&amp;demo=2" TargetMode="External"/><Relationship Id="rId28" Type="http://schemas.openxmlformats.org/officeDocument/2006/relationships/hyperlink" Target="https://login.consultant.ru/link/?req=doc&amp;base=LAW&amp;n=149972&amp;date=15.11.2025&amp;dst=100049&amp;field=134&amp;demo=2" TargetMode="External"/><Relationship Id="rId177" Type="http://schemas.openxmlformats.org/officeDocument/2006/relationships/hyperlink" Target="https://login.consultant.ru/link/?req=doc&amp;base=LAW&amp;n=421007&amp;date=15.11.2025&amp;dst=100013&amp;field=134&amp;demo=2" TargetMode="External"/><Relationship Id="rId384" Type="http://schemas.openxmlformats.org/officeDocument/2006/relationships/hyperlink" Target="https://login.consultant.ru/link/?req=doc&amp;base=LAW&amp;n=55033&amp;date=15.11.2025&amp;dst=100008&amp;field=134&amp;demo=2" TargetMode="External"/><Relationship Id="rId591" Type="http://schemas.openxmlformats.org/officeDocument/2006/relationships/hyperlink" Target="https://login.consultant.ru/link/?req=doc&amp;base=LAW&amp;n=372677&amp;date=15.11.2025&amp;dst=100412&amp;field=134&amp;demo=2" TargetMode="External"/><Relationship Id="rId244" Type="http://schemas.openxmlformats.org/officeDocument/2006/relationships/hyperlink" Target="https://login.consultant.ru/link/?req=doc&amp;base=LAW&amp;n=470146&amp;date=15.11.2025&amp;dst=100176&amp;field=134&amp;demo=2" TargetMode="External"/><Relationship Id="rId689" Type="http://schemas.openxmlformats.org/officeDocument/2006/relationships/hyperlink" Target="https://login.consultant.ru/link/?req=doc&amp;base=LAW&amp;n=201617&amp;date=15.11.2025&amp;dst=100046&amp;field=134&amp;demo=2" TargetMode="External"/><Relationship Id="rId896" Type="http://schemas.openxmlformats.org/officeDocument/2006/relationships/hyperlink" Target="https://login.consultant.ru/link/?req=doc&amp;base=LAW&amp;n=221586&amp;date=15.11.2025&amp;dst=100377&amp;field=134&amp;demo=2" TargetMode="External"/><Relationship Id="rId1081" Type="http://schemas.openxmlformats.org/officeDocument/2006/relationships/hyperlink" Target="https://login.consultant.ru/link/?req=doc&amp;base=LAW&amp;n=183375&amp;date=15.11.2025&amp;dst=100014&amp;field=134&amp;demo=2" TargetMode="External"/><Relationship Id="rId451" Type="http://schemas.openxmlformats.org/officeDocument/2006/relationships/hyperlink" Target="https://login.consultant.ru/link/?req=doc&amp;base=LAW&amp;n=314689&amp;date=15.11.2025&amp;dst=100062&amp;field=134&amp;demo=2" TargetMode="External"/><Relationship Id="rId549" Type="http://schemas.openxmlformats.org/officeDocument/2006/relationships/hyperlink" Target="https://login.consultant.ru/link/?req=doc&amp;base=LAW&amp;n=405915&amp;date=15.11.2025&amp;dst=100019&amp;field=134&amp;demo=2" TargetMode="External"/><Relationship Id="rId756" Type="http://schemas.openxmlformats.org/officeDocument/2006/relationships/hyperlink" Target="https://login.consultant.ru/link/?req=doc&amp;base=LAW&amp;n=89120&amp;date=15.11.2025&amp;dst=100158&amp;field=134&amp;demo=2" TargetMode="External"/><Relationship Id="rId1179" Type="http://schemas.openxmlformats.org/officeDocument/2006/relationships/hyperlink" Target="https://login.consultant.ru/link/?req=doc&amp;base=LAW&amp;n=218822&amp;date=15.11.2025&amp;dst=100099&amp;field=134&amp;demo=2" TargetMode="External"/><Relationship Id="rId1386" Type="http://schemas.openxmlformats.org/officeDocument/2006/relationships/hyperlink" Target="https://login.consultant.ru/link/?req=doc&amp;base=LAW&amp;n=482479&amp;date=15.11.2025&amp;dst=100010&amp;field=134&amp;demo=2" TargetMode="External"/><Relationship Id="rId1593" Type="http://schemas.openxmlformats.org/officeDocument/2006/relationships/hyperlink" Target="https://login.consultant.ru/link/?req=doc&amp;base=LAW&amp;n=405915&amp;date=15.11.2025&amp;dst=100227&amp;field=134&amp;demo=2" TargetMode="External"/><Relationship Id="rId104" Type="http://schemas.openxmlformats.org/officeDocument/2006/relationships/hyperlink" Target="https://login.consultant.ru/link/?req=doc&amp;base=LAW&amp;n=358743&amp;date=15.11.2025&amp;dst=100009&amp;field=134&amp;demo=2" TargetMode="External"/><Relationship Id="rId311" Type="http://schemas.openxmlformats.org/officeDocument/2006/relationships/hyperlink" Target="https://login.consultant.ru/link/?req=doc&amp;base=LAW&amp;n=479112&amp;date=15.11.2025&amp;dst=100233&amp;field=134&amp;demo=2" TargetMode="External"/><Relationship Id="rId409" Type="http://schemas.openxmlformats.org/officeDocument/2006/relationships/hyperlink" Target="https://login.consultant.ru/link/?req=doc&amp;base=LAW&amp;n=77193&amp;date=15.11.2025&amp;dst=101358&amp;field=134&amp;demo=2" TargetMode="External"/><Relationship Id="rId963" Type="http://schemas.openxmlformats.org/officeDocument/2006/relationships/hyperlink" Target="https://login.consultant.ru/link/?req=doc&amp;base=LAW&amp;n=405915&amp;date=15.11.2025&amp;dst=100065&amp;field=134&amp;demo=2" TargetMode="External"/><Relationship Id="rId1039" Type="http://schemas.openxmlformats.org/officeDocument/2006/relationships/hyperlink" Target="https://login.consultant.ru/link/?req=doc&amp;base=LAW&amp;n=497805&amp;date=15.11.2025&amp;dst=100074&amp;field=134&amp;demo=2" TargetMode="External"/><Relationship Id="rId1246" Type="http://schemas.openxmlformats.org/officeDocument/2006/relationships/hyperlink" Target="https://login.consultant.ru/link/?req=doc&amp;base=LAW&amp;n=500914&amp;date=15.11.2025&amp;dst=100021&amp;field=134&amp;demo=2" TargetMode="External"/><Relationship Id="rId92" Type="http://schemas.openxmlformats.org/officeDocument/2006/relationships/hyperlink" Target="https://login.consultant.ru/link/?req=doc&amp;base=LAW&amp;n=322494&amp;date=15.11.2025&amp;dst=100008&amp;field=134&amp;demo=2" TargetMode="External"/><Relationship Id="rId616" Type="http://schemas.openxmlformats.org/officeDocument/2006/relationships/hyperlink" Target="https://login.consultant.ru/link/?req=doc&amp;base=LAW&amp;n=483051&amp;date=15.11.2025&amp;dst=100012&amp;field=134&amp;demo=2" TargetMode="External"/><Relationship Id="rId823" Type="http://schemas.openxmlformats.org/officeDocument/2006/relationships/hyperlink" Target="https://login.consultant.ru/link/?req=doc&amp;base=LAW&amp;n=100066&amp;date=15.11.2025&amp;dst=100008&amp;field=134&amp;demo=2" TargetMode="External"/><Relationship Id="rId1453" Type="http://schemas.openxmlformats.org/officeDocument/2006/relationships/hyperlink" Target="https://login.consultant.ru/link/?req=doc&amp;base=LAW&amp;n=196679&amp;date=15.11.2025&amp;dst=100071&amp;field=134&amp;demo=2" TargetMode="External"/><Relationship Id="rId1660" Type="http://schemas.openxmlformats.org/officeDocument/2006/relationships/hyperlink" Target="https://login.consultant.ru/link/?req=doc&amp;base=LAW&amp;n=499742&amp;date=15.11.2025&amp;dst=100074&amp;field=134&amp;demo=2" TargetMode="External"/><Relationship Id="rId1758" Type="http://schemas.openxmlformats.org/officeDocument/2006/relationships/fontTable" Target="fontTable.xml"/><Relationship Id="rId1106" Type="http://schemas.openxmlformats.org/officeDocument/2006/relationships/hyperlink" Target="https://login.consultant.ru/link/?req=doc&amp;base=LAW&amp;n=183375&amp;date=15.11.2025&amp;dst=100018&amp;field=134&amp;demo=2" TargetMode="External"/><Relationship Id="rId1313" Type="http://schemas.openxmlformats.org/officeDocument/2006/relationships/hyperlink" Target="https://login.consultant.ru/link/?req=doc&amp;base=LAW&amp;n=294856&amp;date=15.11.2025&amp;dst=100207&amp;field=134&amp;demo=2" TargetMode="External"/><Relationship Id="rId1520" Type="http://schemas.openxmlformats.org/officeDocument/2006/relationships/hyperlink" Target="https://login.consultant.ru/link/?req=doc&amp;base=LAW&amp;n=405915&amp;date=15.11.2025&amp;dst=100175&amp;field=134&amp;demo=2" TargetMode="External"/><Relationship Id="rId1618" Type="http://schemas.openxmlformats.org/officeDocument/2006/relationships/hyperlink" Target="https://login.consultant.ru/link/?req=doc&amp;base=LAW&amp;n=501392&amp;date=15.11.2025&amp;dst=100810&amp;field=134&amp;demo=2" TargetMode="External"/><Relationship Id="rId199" Type="http://schemas.openxmlformats.org/officeDocument/2006/relationships/hyperlink" Target="https://login.consultant.ru/link/?req=doc&amp;base=LAW&amp;n=294732&amp;date=15.11.2025&amp;dst=100011&amp;field=134&amp;demo=2" TargetMode="External"/><Relationship Id="rId266" Type="http://schemas.openxmlformats.org/officeDocument/2006/relationships/hyperlink" Target="https://login.consultant.ru/link/?req=doc&amp;base=LAW&amp;n=323672&amp;date=15.11.2025&amp;dst=100052&amp;field=134&amp;demo=2" TargetMode="External"/><Relationship Id="rId473" Type="http://schemas.openxmlformats.org/officeDocument/2006/relationships/hyperlink" Target="https://login.consultant.ru/link/?req=doc&amp;base=LAW&amp;n=381495&amp;date=15.11.2025&amp;dst=100379&amp;field=134&amp;demo=2" TargetMode="External"/><Relationship Id="rId680" Type="http://schemas.openxmlformats.org/officeDocument/2006/relationships/hyperlink" Target="https://login.consultant.ru/link/?req=doc&amp;base=LAW&amp;n=321547&amp;date=15.11.2025&amp;dst=100234&amp;field=134&amp;demo=2" TargetMode="External"/><Relationship Id="rId126" Type="http://schemas.openxmlformats.org/officeDocument/2006/relationships/hyperlink" Target="https://login.consultant.ru/link/?req=doc&amp;base=LAW&amp;n=450398&amp;date=15.11.2025&amp;dst=100009&amp;field=134&amp;demo=2" TargetMode="External"/><Relationship Id="rId333" Type="http://schemas.openxmlformats.org/officeDocument/2006/relationships/hyperlink" Target="https://login.consultant.ru/link/?req=doc&amp;base=LAW&amp;n=287488&amp;date=15.11.2025&amp;dst=100315&amp;field=134&amp;demo=2" TargetMode="External"/><Relationship Id="rId540" Type="http://schemas.openxmlformats.org/officeDocument/2006/relationships/hyperlink" Target="https://login.consultant.ru/link/?req=doc&amp;base=LAW&amp;n=511316&amp;date=15.11.2025&amp;demo=2" TargetMode="External"/><Relationship Id="rId778" Type="http://schemas.openxmlformats.org/officeDocument/2006/relationships/hyperlink" Target="https://login.consultant.ru/link/?req=doc&amp;base=LAW&amp;n=201617&amp;date=15.11.2025&amp;dst=100049&amp;field=134&amp;demo=2" TargetMode="External"/><Relationship Id="rId985" Type="http://schemas.openxmlformats.org/officeDocument/2006/relationships/hyperlink" Target="https://login.consultant.ru/link/?req=doc&amp;base=LAW&amp;n=209837&amp;date=15.11.2025&amp;dst=100013&amp;field=134&amp;demo=2" TargetMode="External"/><Relationship Id="rId1170" Type="http://schemas.openxmlformats.org/officeDocument/2006/relationships/hyperlink" Target="https://login.consultant.ru/link/?req=doc&amp;base=LAW&amp;n=515807&amp;date=15.11.2025&amp;dst=100008&amp;field=134&amp;demo=2" TargetMode="External"/><Relationship Id="rId638" Type="http://schemas.openxmlformats.org/officeDocument/2006/relationships/hyperlink" Target="https://login.consultant.ru/link/?req=doc&amp;base=LAW&amp;n=493074&amp;date=15.11.2025&amp;dst=100020&amp;field=134&amp;demo=2" TargetMode="External"/><Relationship Id="rId845" Type="http://schemas.openxmlformats.org/officeDocument/2006/relationships/hyperlink" Target="https://login.consultant.ru/link/?req=doc&amp;base=LAW&amp;n=431971&amp;date=15.11.2025&amp;dst=100022&amp;field=134&amp;demo=2" TargetMode="External"/><Relationship Id="rId1030" Type="http://schemas.openxmlformats.org/officeDocument/2006/relationships/hyperlink" Target="https://login.consultant.ru/link/?req=doc&amp;base=LAW&amp;n=183375&amp;date=15.11.2025&amp;dst=100013&amp;field=134&amp;demo=2" TargetMode="External"/><Relationship Id="rId1268" Type="http://schemas.openxmlformats.org/officeDocument/2006/relationships/hyperlink" Target="https://login.consultant.ru/link/?req=doc&amp;base=LAW&amp;n=420988&amp;date=15.11.2025&amp;dst=100033&amp;field=134&amp;demo=2" TargetMode="External"/><Relationship Id="rId1475" Type="http://schemas.openxmlformats.org/officeDocument/2006/relationships/hyperlink" Target="https://login.consultant.ru/link/?req=doc&amp;base=LAW&amp;n=221225&amp;date=15.11.2025&amp;dst=100034&amp;field=134&amp;demo=2" TargetMode="External"/><Relationship Id="rId1682" Type="http://schemas.openxmlformats.org/officeDocument/2006/relationships/hyperlink" Target="https://login.consultant.ru/link/?req=doc&amp;base=LAW&amp;n=410603&amp;date=15.11.2025&amp;dst=100178&amp;field=134&amp;demo=2" TargetMode="External"/><Relationship Id="rId400" Type="http://schemas.openxmlformats.org/officeDocument/2006/relationships/hyperlink" Target="https://login.consultant.ru/link/?req=doc&amp;base=LAW&amp;n=464516&amp;date=15.11.2025&amp;dst=100019&amp;field=134&amp;demo=2" TargetMode="External"/><Relationship Id="rId705" Type="http://schemas.openxmlformats.org/officeDocument/2006/relationships/hyperlink" Target="https://login.consultant.ru/link/?req=doc&amp;base=LAW&amp;n=452701&amp;date=15.11.2025&amp;dst=100010&amp;field=134&amp;demo=2" TargetMode="External"/><Relationship Id="rId1128" Type="http://schemas.openxmlformats.org/officeDocument/2006/relationships/hyperlink" Target="https://login.consultant.ru/link/?req=doc&amp;base=LAW&amp;n=506303&amp;date=15.11.2025&amp;dst=100205&amp;field=134&amp;demo=2" TargetMode="External"/><Relationship Id="rId1335" Type="http://schemas.openxmlformats.org/officeDocument/2006/relationships/hyperlink" Target="https://login.consultant.ru/link/?req=doc&amp;base=LAW&amp;n=508490&amp;date=15.11.2025&amp;dst=102125&amp;field=134&amp;demo=2" TargetMode="External"/><Relationship Id="rId1542" Type="http://schemas.openxmlformats.org/officeDocument/2006/relationships/hyperlink" Target="https://login.consultant.ru/link/?req=doc&amp;base=LAW&amp;n=210052&amp;date=15.11.2025&amp;dst=100039&amp;field=134&amp;demo=2" TargetMode="External"/><Relationship Id="rId912" Type="http://schemas.openxmlformats.org/officeDocument/2006/relationships/hyperlink" Target="https://login.consultant.ru/link/?req=doc&amp;base=LAW&amp;n=339068&amp;date=15.11.2025&amp;dst=100020&amp;field=134&amp;demo=2" TargetMode="External"/><Relationship Id="rId41" Type="http://schemas.openxmlformats.org/officeDocument/2006/relationships/hyperlink" Target="https://login.consultant.ru/link/?req=doc&amp;base=LAW&amp;n=286900&amp;date=15.11.2025&amp;dst=100009&amp;field=134&amp;demo=2" TargetMode="External"/><Relationship Id="rId1402" Type="http://schemas.openxmlformats.org/officeDocument/2006/relationships/hyperlink" Target="https://login.consultant.ru/link/?req=doc&amp;base=LAW&amp;n=405915&amp;date=15.11.2025&amp;dst=100124&amp;field=134&amp;demo=2" TargetMode="External"/><Relationship Id="rId1707" Type="http://schemas.openxmlformats.org/officeDocument/2006/relationships/hyperlink" Target="https://login.consultant.ru/link/?req=doc&amp;base=LAW&amp;n=471100&amp;date=15.11.2025&amp;dst=100010&amp;field=134&amp;demo=2" TargetMode="External"/><Relationship Id="rId190" Type="http://schemas.openxmlformats.org/officeDocument/2006/relationships/hyperlink" Target="https://login.consultant.ru/link/?req=doc&amp;base=LAW&amp;n=383352&amp;date=15.11.2025&amp;dst=100016&amp;field=134&amp;demo=2" TargetMode="External"/><Relationship Id="rId288" Type="http://schemas.openxmlformats.org/officeDocument/2006/relationships/hyperlink" Target="https://login.consultant.ru/link/?req=doc&amp;base=LAW&amp;n=201617&amp;date=15.11.2025&amp;dst=100023&amp;field=134&amp;demo=2" TargetMode="External"/><Relationship Id="rId495" Type="http://schemas.openxmlformats.org/officeDocument/2006/relationships/hyperlink" Target="https://login.consultant.ru/link/?req=doc&amp;base=LAW&amp;n=201712&amp;date=15.11.2025&amp;dst=100634&amp;field=134&amp;demo=2" TargetMode="External"/><Relationship Id="rId148" Type="http://schemas.openxmlformats.org/officeDocument/2006/relationships/hyperlink" Target="https://login.consultant.ru/link/?req=doc&amp;base=LAW&amp;n=493074&amp;date=15.11.2025&amp;dst=100009&amp;field=134&amp;demo=2" TargetMode="External"/><Relationship Id="rId355" Type="http://schemas.openxmlformats.org/officeDocument/2006/relationships/hyperlink" Target="https://login.consultant.ru/link/?req=doc&amp;base=LAW&amp;n=499669&amp;date=15.11.2025&amp;demo=2" TargetMode="External"/><Relationship Id="rId562" Type="http://schemas.openxmlformats.org/officeDocument/2006/relationships/hyperlink" Target="https://login.consultant.ru/link/?req=doc&amp;base=LAW&amp;n=91930&amp;date=15.11.2025&amp;dst=100013&amp;field=134&amp;demo=2" TargetMode="External"/><Relationship Id="rId1192" Type="http://schemas.openxmlformats.org/officeDocument/2006/relationships/hyperlink" Target="https://login.consultant.ru/link/?req=doc&amp;base=LAW&amp;n=479460&amp;date=15.11.2025&amp;dst=100047&amp;field=134&amp;demo=2" TargetMode="External"/><Relationship Id="rId215" Type="http://schemas.openxmlformats.org/officeDocument/2006/relationships/hyperlink" Target="https://login.consultant.ru/link/?req=doc&amp;base=LAW&amp;n=482927&amp;date=15.11.2025&amp;dst=100012&amp;field=134&amp;demo=2" TargetMode="External"/><Relationship Id="rId422" Type="http://schemas.openxmlformats.org/officeDocument/2006/relationships/hyperlink" Target="https://login.consultant.ru/link/?req=doc&amp;base=LAW&amp;n=321547&amp;date=15.11.2025&amp;dst=100409&amp;field=134&amp;demo=2" TargetMode="External"/><Relationship Id="rId867" Type="http://schemas.openxmlformats.org/officeDocument/2006/relationships/hyperlink" Target="https://login.consultant.ru/link/?req=doc&amp;base=LAW&amp;n=406127&amp;date=15.11.2025&amp;dst=100343&amp;field=134&amp;demo=2" TargetMode="External"/><Relationship Id="rId1052" Type="http://schemas.openxmlformats.org/officeDocument/2006/relationships/hyperlink" Target="https://login.consultant.ru/link/?req=doc&amp;base=LAW&amp;n=475583&amp;date=15.11.2025&amp;dst=100008&amp;field=134&amp;demo=2" TargetMode="External"/><Relationship Id="rId1497" Type="http://schemas.openxmlformats.org/officeDocument/2006/relationships/hyperlink" Target="https://login.consultant.ru/link/?req=doc&amp;base=LAW&amp;n=405915&amp;date=15.11.2025&amp;dst=100162&amp;field=134&amp;demo=2" TargetMode="External"/><Relationship Id="rId727" Type="http://schemas.openxmlformats.org/officeDocument/2006/relationships/hyperlink" Target="https://login.consultant.ru/link/?req=doc&amp;base=LAW&amp;n=142524&amp;date=15.11.2025&amp;dst=100010&amp;field=134&amp;demo=2" TargetMode="External"/><Relationship Id="rId934" Type="http://schemas.openxmlformats.org/officeDocument/2006/relationships/hyperlink" Target="https://login.consultant.ru/link/?req=doc&amp;base=LAW&amp;n=508490&amp;date=15.11.2025&amp;dst=100323&amp;field=134&amp;demo=2" TargetMode="External"/><Relationship Id="rId1357" Type="http://schemas.openxmlformats.org/officeDocument/2006/relationships/hyperlink" Target="https://login.consultant.ru/link/?req=doc&amp;base=LAW&amp;n=286900&amp;date=15.11.2025&amp;dst=100032&amp;field=134&amp;demo=2" TargetMode="External"/><Relationship Id="rId1564" Type="http://schemas.openxmlformats.org/officeDocument/2006/relationships/hyperlink" Target="https://login.consultant.ru/link/?req=doc&amp;base=LAW&amp;n=498472&amp;date=15.11.2025&amp;dst=100006&amp;field=134&amp;demo=2" TargetMode="External"/><Relationship Id="rId63" Type="http://schemas.openxmlformats.org/officeDocument/2006/relationships/hyperlink" Target="https://login.consultant.ru/link/?req=doc&amp;base=LAW&amp;n=286993&amp;date=15.11.2025&amp;dst=100009&amp;field=134&amp;demo=2" TargetMode="External"/><Relationship Id="rId1217" Type="http://schemas.openxmlformats.org/officeDocument/2006/relationships/hyperlink" Target="https://login.consultant.ru/link/?req=doc&amp;base=LAW&amp;n=294856&amp;date=15.11.2025&amp;dst=100149&amp;field=134&amp;demo=2" TargetMode="External"/><Relationship Id="rId1424" Type="http://schemas.openxmlformats.org/officeDocument/2006/relationships/hyperlink" Target="https://login.consultant.ru/link/?req=doc&amp;base=LAW&amp;n=210052&amp;date=15.11.2025&amp;dst=100025&amp;field=134&amp;demo=2" TargetMode="External"/><Relationship Id="rId1631" Type="http://schemas.openxmlformats.org/officeDocument/2006/relationships/hyperlink" Target="https://login.consultant.ru/link/?req=doc&amp;base=LAW&amp;n=221225&amp;date=15.11.2025&amp;dst=100061&amp;field=134&amp;demo=2" TargetMode="External"/><Relationship Id="rId1729" Type="http://schemas.openxmlformats.org/officeDocument/2006/relationships/hyperlink" Target="https://login.consultant.ru/link/?req=doc&amp;base=LAW&amp;n=450403&amp;date=15.11.2025&amp;dst=100018&amp;field=134&amp;demo=2" TargetMode="External"/><Relationship Id="rId377" Type="http://schemas.openxmlformats.org/officeDocument/2006/relationships/hyperlink" Target="https://login.consultant.ru/link/?req=doc&amp;base=LAW&amp;n=325548&amp;date=15.11.2025&amp;dst=100016&amp;field=134&amp;demo=2" TargetMode="External"/><Relationship Id="rId584" Type="http://schemas.openxmlformats.org/officeDocument/2006/relationships/hyperlink" Target="https://login.consultant.ru/link/?req=doc&amp;base=LAW&amp;n=405915&amp;date=15.11.2025&amp;dst=100027&amp;field=134&amp;demo=2" TargetMode="External"/><Relationship Id="rId5" Type="http://schemas.openxmlformats.org/officeDocument/2006/relationships/endnotes" Target="endnotes.xml"/><Relationship Id="rId237" Type="http://schemas.openxmlformats.org/officeDocument/2006/relationships/hyperlink" Target="https://login.consultant.ru/link/?req=doc&amp;base=LAW&amp;n=420988&amp;date=15.11.2025&amp;dst=100011&amp;field=134&amp;demo=2" TargetMode="External"/><Relationship Id="rId791" Type="http://schemas.openxmlformats.org/officeDocument/2006/relationships/hyperlink" Target="https://login.consultant.ru/link/?req=doc&amp;base=LAW&amp;n=209744&amp;date=15.11.2025&amp;dst=100211&amp;field=134&amp;demo=2" TargetMode="External"/><Relationship Id="rId889" Type="http://schemas.openxmlformats.org/officeDocument/2006/relationships/hyperlink" Target="https://login.consultant.ru/link/?req=doc&amp;base=LAW&amp;n=221586&amp;date=15.11.2025&amp;dst=100371&amp;field=134&amp;demo=2" TargetMode="External"/><Relationship Id="rId1074" Type="http://schemas.openxmlformats.org/officeDocument/2006/relationships/hyperlink" Target="https://login.consultant.ru/link/?req=doc&amp;base=LAW&amp;n=221224&amp;date=15.11.2025&amp;dst=100019&amp;field=134&amp;demo=2" TargetMode="External"/><Relationship Id="rId444" Type="http://schemas.openxmlformats.org/officeDocument/2006/relationships/hyperlink" Target="https://login.consultant.ru/link/?req=doc&amp;base=LAW&amp;n=314689&amp;date=15.11.2025&amp;dst=100057&amp;field=134&amp;demo=2" TargetMode="External"/><Relationship Id="rId651" Type="http://schemas.openxmlformats.org/officeDocument/2006/relationships/hyperlink" Target="https://login.consultant.ru/link/?req=doc&amp;base=LAW&amp;n=453889&amp;date=15.11.2025&amp;dst=100026&amp;field=134&amp;demo=2" TargetMode="External"/><Relationship Id="rId749" Type="http://schemas.openxmlformats.org/officeDocument/2006/relationships/hyperlink" Target="https://login.consultant.ru/link/?req=doc&amp;base=LAW&amp;n=201492&amp;date=15.11.2025&amp;dst=100028&amp;field=134&amp;demo=2" TargetMode="External"/><Relationship Id="rId1281" Type="http://schemas.openxmlformats.org/officeDocument/2006/relationships/hyperlink" Target="https://login.consultant.ru/link/?req=doc&amp;base=LAW&amp;n=294856&amp;date=15.11.2025&amp;dst=100171&amp;field=134&amp;demo=2" TargetMode="External"/><Relationship Id="rId1379" Type="http://schemas.openxmlformats.org/officeDocument/2006/relationships/hyperlink" Target="https://login.consultant.ru/link/?req=doc&amp;base=LAW&amp;n=221225&amp;date=15.11.2025&amp;dst=100019&amp;field=134&amp;demo=2" TargetMode="External"/><Relationship Id="rId1586" Type="http://schemas.openxmlformats.org/officeDocument/2006/relationships/hyperlink" Target="https://login.consultant.ru/link/?req=doc&amp;base=LAW&amp;n=501392&amp;date=15.11.2025&amp;dst=100808&amp;field=134&amp;demo=2" TargetMode="External"/><Relationship Id="rId304" Type="http://schemas.openxmlformats.org/officeDocument/2006/relationships/hyperlink" Target="https://login.consultant.ru/link/?req=doc&amp;base=LAW&amp;n=489359&amp;date=15.11.2025&amp;dst=100054&amp;field=134&amp;demo=2" TargetMode="External"/><Relationship Id="rId511" Type="http://schemas.openxmlformats.org/officeDocument/2006/relationships/hyperlink" Target="https://login.consultant.ru/link/?req=doc&amp;base=LAW&amp;n=372403&amp;date=15.11.2025&amp;dst=100062&amp;field=134&amp;demo=2" TargetMode="External"/><Relationship Id="rId609" Type="http://schemas.openxmlformats.org/officeDocument/2006/relationships/hyperlink" Target="https://login.consultant.ru/link/?req=doc&amp;base=LAW&amp;n=431971&amp;date=15.11.2025&amp;dst=100018&amp;field=134&amp;demo=2" TargetMode="External"/><Relationship Id="rId956" Type="http://schemas.openxmlformats.org/officeDocument/2006/relationships/hyperlink" Target="https://login.consultant.ru/link/?req=doc&amp;base=LAW&amp;n=91930&amp;date=15.11.2025&amp;dst=100016&amp;field=134&amp;demo=2" TargetMode="External"/><Relationship Id="rId1141" Type="http://schemas.openxmlformats.org/officeDocument/2006/relationships/hyperlink" Target="https://login.consultant.ru/link/?req=doc&amp;base=LAW&amp;n=464076&amp;date=15.11.2025&amp;dst=100013&amp;field=134&amp;demo=2" TargetMode="External"/><Relationship Id="rId1239" Type="http://schemas.openxmlformats.org/officeDocument/2006/relationships/hyperlink" Target="https://login.consultant.ru/link/?req=doc&amp;base=LAW&amp;n=500914&amp;date=15.11.2025&amp;dst=100021&amp;field=134&amp;demo=2" TargetMode="External"/><Relationship Id="rId85" Type="http://schemas.openxmlformats.org/officeDocument/2006/relationships/hyperlink" Target="https://login.consultant.ru/link/?req=doc&amp;base=LAW&amp;n=335745&amp;date=15.11.2025&amp;dst=100987&amp;field=134&amp;demo=2" TargetMode="External"/><Relationship Id="rId816" Type="http://schemas.openxmlformats.org/officeDocument/2006/relationships/hyperlink" Target="https://login.consultant.ru/link/?req=doc&amp;base=LAW&amp;n=421073&amp;date=15.11.2025&amp;dst=100047&amp;field=134&amp;demo=2" TargetMode="External"/><Relationship Id="rId1001" Type="http://schemas.openxmlformats.org/officeDocument/2006/relationships/hyperlink" Target="https://login.consultant.ru/link/?req=doc&amp;base=LAW&amp;n=294856&amp;date=15.11.2025&amp;dst=100132&amp;field=134&amp;demo=2" TargetMode="External"/><Relationship Id="rId1446" Type="http://schemas.openxmlformats.org/officeDocument/2006/relationships/hyperlink" Target="https://login.consultant.ru/link/?req=doc&amp;base=LAW&amp;n=483051&amp;date=15.11.2025&amp;dst=100050&amp;field=134&amp;demo=2" TargetMode="External"/><Relationship Id="rId1653" Type="http://schemas.openxmlformats.org/officeDocument/2006/relationships/hyperlink" Target="https://login.consultant.ru/link/?req=doc&amp;base=LAW&amp;n=499742&amp;date=15.11.2025&amp;dst=25&amp;field=134&amp;demo=2" TargetMode="External"/><Relationship Id="rId1306" Type="http://schemas.openxmlformats.org/officeDocument/2006/relationships/hyperlink" Target="https://login.consultant.ru/link/?req=doc&amp;base=LAW&amp;n=358743&amp;date=15.11.2025&amp;dst=100011&amp;field=134&amp;demo=2" TargetMode="External"/><Relationship Id="rId1513" Type="http://schemas.openxmlformats.org/officeDocument/2006/relationships/hyperlink" Target="https://login.consultant.ru/link/?req=doc&amp;base=LAW&amp;n=508506&amp;date=15.11.2025&amp;dst=101172&amp;field=134&amp;demo=2" TargetMode="External"/><Relationship Id="rId1720" Type="http://schemas.openxmlformats.org/officeDocument/2006/relationships/hyperlink" Target="https://login.consultant.ru/link/?req=doc&amp;base=LAW&amp;n=431971&amp;date=15.11.2025&amp;dst=100077&amp;field=134&amp;demo=2" TargetMode="External"/><Relationship Id="rId12" Type="http://schemas.openxmlformats.org/officeDocument/2006/relationships/hyperlink" Target="https://login.consultant.ru/link/?req=doc&amp;base=LAW&amp;n=76460&amp;date=15.11.2025&amp;dst=100157&amp;field=134&amp;demo=2" TargetMode="External"/><Relationship Id="rId161" Type="http://schemas.openxmlformats.org/officeDocument/2006/relationships/hyperlink" Target="https://login.consultant.ru/link/?req=doc&amp;base=LAW&amp;n=405140&amp;date=15.11.2025&amp;dst=100074&amp;field=134&amp;demo=2" TargetMode="External"/><Relationship Id="rId399" Type="http://schemas.openxmlformats.org/officeDocument/2006/relationships/hyperlink" Target="https://login.consultant.ru/link/?req=doc&amp;base=LAW&amp;n=314689&amp;date=15.11.2025&amp;dst=100028&amp;field=134&amp;demo=2" TargetMode="External"/><Relationship Id="rId259" Type="http://schemas.openxmlformats.org/officeDocument/2006/relationships/hyperlink" Target="https://login.consultant.ru/link/?req=doc&amp;base=LAW&amp;n=501489&amp;date=15.11.2025&amp;dst=100424&amp;field=134&amp;demo=2" TargetMode="External"/><Relationship Id="rId466" Type="http://schemas.openxmlformats.org/officeDocument/2006/relationships/hyperlink" Target="https://login.consultant.ru/link/?req=doc&amp;base=LAW&amp;n=500338&amp;date=15.11.2025&amp;dst=25&amp;field=134&amp;demo=2" TargetMode="External"/><Relationship Id="rId673" Type="http://schemas.openxmlformats.org/officeDocument/2006/relationships/hyperlink" Target="https://login.consultant.ru/link/?req=doc&amp;base=LAW&amp;n=142524&amp;date=15.11.2025&amp;dst=100010&amp;field=134&amp;demo=2" TargetMode="External"/><Relationship Id="rId880" Type="http://schemas.openxmlformats.org/officeDocument/2006/relationships/hyperlink" Target="https://login.consultant.ru/link/?req=doc&amp;base=LAW&amp;n=500700&amp;date=15.11.2025&amp;dst=101771&amp;field=134&amp;demo=2" TargetMode="External"/><Relationship Id="rId1096" Type="http://schemas.openxmlformats.org/officeDocument/2006/relationships/hyperlink" Target="https://login.consultant.ru/link/?req=doc&amp;base=LAW&amp;n=405915&amp;date=15.11.2025&amp;dst=100095&amp;field=134&amp;demo=2" TargetMode="External"/><Relationship Id="rId119" Type="http://schemas.openxmlformats.org/officeDocument/2006/relationships/hyperlink" Target="https://login.consultant.ru/link/?req=doc&amp;base=LAW&amp;n=421888&amp;date=15.11.2025&amp;dst=100013&amp;field=134&amp;demo=2" TargetMode="External"/><Relationship Id="rId326" Type="http://schemas.openxmlformats.org/officeDocument/2006/relationships/hyperlink" Target="https://login.consultant.ru/link/?req=doc&amp;base=LAW&amp;n=499780&amp;date=15.11.2025&amp;dst=762&amp;field=134&amp;demo=2" TargetMode="External"/><Relationship Id="rId533" Type="http://schemas.openxmlformats.org/officeDocument/2006/relationships/hyperlink" Target="https://login.consultant.ru/link/?req=doc&amp;base=LAW&amp;n=421007&amp;date=15.11.2025&amp;dst=100034&amp;field=134&amp;demo=2" TargetMode="External"/><Relationship Id="rId978" Type="http://schemas.openxmlformats.org/officeDocument/2006/relationships/hyperlink" Target="https://login.consultant.ru/link/?req=doc&amp;base=LAW&amp;n=294856&amp;date=15.11.2025&amp;dst=100127&amp;field=134&amp;demo=2" TargetMode="External"/><Relationship Id="rId1163" Type="http://schemas.openxmlformats.org/officeDocument/2006/relationships/hyperlink" Target="https://login.consultant.ru/link/?req=doc&amp;base=LAW&amp;n=448771&amp;date=15.11.2025&amp;dst=100006&amp;field=134&amp;demo=2" TargetMode="External"/><Relationship Id="rId1370" Type="http://schemas.openxmlformats.org/officeDocument/2006/relationships/hyperlink" Target="https://login.consultant.ru/link/?req=doc&amp;base=LAW&amp;n=286993&amp;date=15.11.2025&amp;dst=100018&amp;field=134&amp;demo=2" TargetMode="External"/><Relationship Id="rId740" Type="http://schemas.openxmlformats.org/officeDocument/2006/relationships/hyperlink" Target="https://login.consultant.ru/link/?req=doc&amp;base=LAW&amp;n=201492&amp;date=15.11.2025&amp;dst=100025&amp;field=134&amp;demo=2" TargetMode="External"/><Relationship Id="rId838" Type="http://schemas.openxmlformats.org/officeDocument/2006/relationships/hyperlink" Target="https://login.consultant.ru/link/?req=doc&amp;base=LAW&amp;n=511394&amp;date=15.11.2025&amp;dst=1234&amp;field=134&amp;demo=2" TargetMode="External"/><Relationship Id="rId1023" Type="http://schemas.openxmlformats.org/officeDocument/2006/relationships/hyperlink" Target="https://login.consultant.ru/link/?req=doc&amp;base=LAW&amp;n=405923&amp;date=15.11.2025&amp;dst=100017&amp;field=134&amp;demo=2" TargetMode="External"/><Relationship Id="rId1468" Type="http://schemas.openxmlformats.org/officeDocument/2006/relationships/hyperlink" Target="https://login.consultant.ru/link/?req=doc&amp;base=LAW&amp;n=285630&amp;date=15.11.2025&amp;dst=100031&amp;field=134&amp;demo=2" TargetMode="External"/><Relationship Id="rId1675" Type="http://schemas.openxmlformats.org/officeDocument/2006/relationships/hyperlink" Target="https://login.consultant.ru/link/?req=doc&amp;base=LAW&amp;n=499742&amp;date=15.11.2025&amp;dst=6&amp;field=134&amp;demo=2" TargetMode="External"/><Relationship Id="rId600" Type="http://schemas.openxmlformats.org/officeDocument/2006/relationships/hyperlink" Target="https://login.consultant.ru/link/?req=doc&amp;base=LAW&amp;n=405915&amp;date=15.11.2025&amp;dst=100038&amp;field=134&amp;demo=2" TargetMode="External"/><Relationship Id="rId1230" Type="http://schemas.openxmlformats.org/officeDocument/2006/relationships/hyperlink" Target="https://login.consultant.ru/link/?req=doc&amp;base=LAW&amp;n=420988&amp;date=15.11.2025&amp;dst=100032&amp;field=134&amp;demo=2" TargetMode="External"/><Relationship Id="rId1328" Type="http://schemas.openxmlformats.org/officeDocument/2006/relationships/hyperlink" Target="https://login.consultant.ru/link/?req=doc&amp;base=LAW&amp;n=420988&amp;date=15.11.2025&amp;dst=100037&amp;field=134&amp;demo=2" TargetMode="External"/><Relationship Id="rId1535" Type="http://schemas.openxmlformats.org/officeDocument/2006/relationships/hyperlink" Target="https://login.consultant.ru/link/?req=doc&amp;base=LAW&amp;n=285630&amp;date=15.11.2025&amp;dst=100037&amp;field=134&amp;demo=2" TargetMode="External"/><Relationship Id="rId905" Type="http://schemas.openxmlformats.org/officeDocument/2006/relationships/hyperlink" Target="https://login.consultant.ru/link/?req=doc&amp;base=LAW&amp;n=294732&amp;date=15.11.2025&amp;dst=100020&amp;field=134&amp;demo=2" TargetMode="External"/><Relationship Id="rId1742" Type="http://schemas.openxmlformats.org/officeDocument/2006/relationships/hyperlink" Target="https://login.consultant.ru/link/?req=doc&amp;base=LAW&amp;n=420988&amp;date=15.11.2025&amp;dst=100048&amp;field=134&amp;demo=2" TargetMode="External"/><Relationship Id="rId34" Type="http://schemas.openxmlformats.org/officeDocument/2006/relationships/hyperlink" Target="https://login.consultant.ru/link/?req=doc&amp;base=LAW&amp;n=464270&amp;date=15.11.2025&amp;dst=100238&amp;field=134&amp;demo=2" TargetMode="External"/><Relationship Id="rId1602" Type="http://schemas.openxmlformats.org/officeDocument/2006/relationships/hyperlink" Target="https://login.consultant.ru/link/?req=doc&amp;base=LAW&amp;n=483051&amp;date=15.11.2025&amp;dst=100060&amp;field=134&amp;demo=2" TargetMode="External"/><Relationship Id="rId183" Type="http://schemas.openxmlformats.org/officeDocument/2006/relationships/hyperlink" Target="https://login.consultant.ru/link/?req=doc&amp;base=LAW&amp;n=2875&amp;date=15.11.2025&amp;dst=100296&amp;field=134&amp;demo=2" TargetMode="External"/><Relationship Id="rId390" Type="http://schemas.openxmlformats.org/officeDocument/2006/relationships/hyperlink" Target="https://login.consultant.ru/link/?req=doc&amp;base=LAW&amp;n=507267&amp;date=15.11.2025&amp;dst=100010&amp;field=134&amp;demo=2" TargetMode="External"/><Relationship Id="rId250" Type="http://schemas.openxmlformats.org/officeDocument/2006/relationships/hyperlink" Target="https://login.consultant.ru/link/?req=doc&amp;base=LAW&amp;n=499496&amp;date=15.11.2025&amp;dst=100166&amp;field=134&amp;demo=2" TargetMode="External"/><Relationship Id="rId488" Type="http://schemas.openxmlformats.org/officeDocument/2006/relationships/hyperlink" Target="https://login.consultant.ru/link/?req=doc&amp;base=LAW&amp;n=489041&amp;date=15.11.2025&amp;dst=100009&amp;field=134&amp;demo=2" TargetMode="External"/><Relationship Id="rId695" Type="http://schemas.openxmlformats.org/officeDocument/2006/relationships/hyperlink" Target="https://login.consultant.ru/link/?req=doc&amp;base=LAW&amp;n=201617&amp;date=15.11.2025&amp;dst=100047&amp;field=134&amp;demo=2" TargetMode="External"/><Relationship Id="rId110" Type="http://schemas.openxmlformats.org/officeDocument/2006/relationships/hyperlink" Target="https://login.consultant.ru/link/?req=doc&amp;base=LAW&amp;n=433431&amp;date=15.11.2025&amp;dst=100615&amp;field=134&amp;demo=2" TargetMode="External"/><Relationship Id="rId348" Type="http://schemas.openxmlformats.org/officeDocument/2006/relationships/hyperlink" Target="https://login.consultant.ru/link/?req=doc&amp;base=LAW&amp;n=498912&amp;date=15.11.2025&amp;dst=100024&amp;field=134&amp;demo=2" TargetMode="External"/><Relationship Id="rId555" Type="http://schemas.openxmlformats.org/officeDocument/2006/relationships/hyperlink" Target="https://login.consultant.ru/link/?req=doc&amp;base=LAW&amp;n=221225&amp;date=15.11.2025&amp;dst=100013&amp;field=134&amp;demo=2" TargetMode="External"/><Relationship Id="rId762" Type="http://schemas.openxmlformats.org/officeDocument/2006/relationships/hyperlink" Target="https://login.consultant.ru/link/?req=doc&amp;base=LAW&amp;n=201617&amp;date=15.11.2025&amp;dst=100049&amp;field=134&amp;demo=2" TargetMode="External"/><Relationship Id="rId1185" Type="http://schemas.openxmlformats.org/officeDocument/2006/relationships/hyperlink" Target="https://login.consultant.ru/link/?req=doc&amp;base=LAW&amp;n=501392&amp;date=15.11.2025&amp;dst=100799&amp;field=134&amp;demo=2" TargetMode="External"/><Relationship Id="rId1392" Type="http://schemas.openxmlformats.org/officeDocument/2006/relationships/hyperlink" Target="https://login.consultant.ru/link/?req=doc&amp;base=LAW&amp;n=484451&amp;date=15.11.2025&amp;dst=100056&amp;field=134&amp;demo=2" TargetMode="External"/><Relationship Id="rId208" Type="http://schemas.openxmlformats.org/officeDocument/2006/relationships/hyperlink" Target="https://login.consultant.ru/link/?req=doc&amp;base=LAW&amp;n=482927&amp;date=15.11.2025&amp;dst=100130&amp;field=134&amp;demo=2" TargetMode="External"/><Relationship Id="rId415" Type="http://schemas.openxmlformats.org/officeDocument/2006/relationships/hyperlink" Target="https://login.consultant.ru/link/?req=doc&amp;base=LAW&amp;n=314689&amp;date=15.11.2025&amp;dst=100037&amp;field=134&amp;demo=2" TargetMode="External"/><Relationship Id="rId622" Type="http://schemas.openxmlformats.org/officeDocument/2006/relationships/hyperlink" Target="https://login.consultant.ru/link/?req=doc&amp;base=LAW&amp;n=325548&amp;date=15.11.2025&amp;dst=100027&amp;field=134&amp;demo=2" TargetMode="External"/><Relationship Id="rId1045" Type="http://schemas.openxmlformats.org/officeDocument/2006/relationships/hyperlink" Target="https://login.consultant.ru/link/?req=doc&amp;base=LAW&amp;n=502319&amp;date=15.11.2025&amp;dst=100202&amp;field=134&amp;demo=2" TargetMode="External"/><Relationship Id="rId1252" Type="http://schemas.openxmlformats.org/officeDocument/2006/relationships/hyperlink" Target="https://login.consultant.ru/link/?req=doc&amp;base=LAW&amp;n=405915&amp;date=15.11.2025&amp;dst=100478&amp;field=134&amp;demo=2" TargetMode="External"/><Relationship Id="rId1697" Type="http://schemas.openxmlformats.org/officeDocument/2006/relationships/hyperlink" Target="https://login.consultant.ru/link/?req=doc&amp;base=LAW&amp;n=516663&amp;date=15.11.2025&amp;dst=100018&amp;field=134&amp;demo=2" TargetMode="External"/><Relationship Id="rId927" Type="http://schemas.openxmlformats.org/officeDocument/2006/relationships/hyperlink" Target="https://login.consultant.ru/link/?req=doc&amp;base=LAW&amp;n=499496&amp;date=15.11.2025&amp;dst=100166&amp;field=134&amp;demo=2" TargetMode="External"/><Relationship Id="rId1112" Type="http://schemas.openxmlformats.org/officeDocument/2006/relationships/hyperlink" Target="https://login.consultant.ru/link/?req=doc&amp;base=LAW&amp;n=366084&amp;date=15.11.2025&amp;dst=100010&amp;field=134&amp;demo=2" TargetMode="External"/><Relationship Id="rId1557" Type="http://schemas.openxmlformats.org/officeDocument/2006/relationships/hyperlink" Target="https://login.consultant.ru/link/?req=doc&amp;base=LAW&amp;n=453867&amp;date=15.11.2025&amp;dst=100019&amp;field=134&amp;demo=2" TargetMode="External"/><Relationship Id="rId56" Type="http://schemas.openxmlformats.org/officeDocument/2006/relationships/hyperlink" Target="https://login.consultant.ru/link/?req=doc&amp;base=LAW&amp;n=286992&amp;date=15.11.2025&amp;dst=100009&amp;field=134&amp;demo=2" TargetMode="External"/><Relationship Id="rId1417" Type="http://schemas.openxmlformats.org/officeDocument/2006/relationships/hyperlink" Target="https://login.consultant.ru/link/?req=doc&amp;base=LAW&amp;n=405915&amp;date=15.11.2025&amp;dst=100131&amp;field=134&amp;demo=2" TargetMode="External"/><Relationship Id="rId1624" Type="http://schemas.openxmlformats.org/officeDocument/2006/relationships/hyperlink" Target="https://login.consultant.ru/link/?req=doc&amp;base=LAW&amp;n=508506&amp;date=15.11.2025&amp;dst=101172&amp;field=134&amp;demo=2" TargetMode="External"/><Relationship Id="rId272" Type="http://schemas.openxmlformats.org/officeDocument/2006/relationships/hyperlink" Target="https://login.consultant.ru/link/?req=doc&amp;base=LAW&amp;n=168043&amp;date=15.11.2025&amp;dst=100009&amp;field=134&amp;demo=2" TargetMode="External"/><Relationship Id="rId577" Type="http://schemas.openxmlformats.org/officeDocument/2006/relationships/hyperlink" Target="https://login.consultant.ru/link/?req=doc&amp;base=LAW&amp;n=294732&amp;date=15.11.2025&amp;dst=100017&amp;field=134&amp;demo=2" TargetMode="External"/><Relationship Id="rId132" Type="http://schemas.openxmlformats.org/officeDocument/2006/relationships/hyperlink" Target="https://login.consultant.ru/link/?req=doc&amp;base=LAW&amp;n=461799&amp;date=15.11.2025&amp;dst=100016&amp;field=134&amp;demo=2" TargetMode="External"/><Relationship Id="rId784" Type="http://schemas.openxmlformats.org/officeDocument/2006/relationships/hyperlink" Target="https://login.consultant.ru/link/?req=doc&amp;base=LAW&amp;n=201617&amp;date=15.11.2025&amp;dst=100049&amp;field=134&amp;demo=2" TargetMode="External"/><Relationship Id="rId991" Type="http://schemas.openxmlformats.org/officeDocument/2006/relationships/hyperlink" Target="https://login.consultant.ru/link/?req=doc&amp;base=LAW&amp;n=500887&amp;date=15.11.2025&amp;dst=100019&amp;field=134&amp;demo=2" TargetMode="External"/><Relationship Id="rId1067" Type="http://schemas.openxmlformats.org/officeDocument/2006/relationships/hyperlink" Target="https://login.consultant.ru/link/?req=doc&amp;base=LAW&amp;n=427159&amp;date=15.11.2025&amp;dst=100009&amp;field=134&amp;demo=2" TargetMode="External"/><Relationship Id="rId437" Type="http://schemas.openxmlformats.org/officeDocument/2006/relationships/hyperlink" Target="https://login.consultant.ru/link/?req=doc&amp;base=LAW&amp;n=500339&amp;date=15.11.2025&amp;demo=2" TargetMode="External"/><Relationship Id="rId644" Type="http://schemas.openxmlformats.org/officeDocument/2006/relationships/hyperlink" Target="https://login.consultant.ru/link/?req=doc&amp;base=LAW&amp;n=353254&amp;date=15.11.2025&amp;dst=100016&amp;field=134&amp;demo=2" TargetMode="External"/><Relationship Id="rId851" Type="http://schemas.openxmlformats.org/officeDocument/2006/relationships/hyperlink" Target="https://login.consultant.ru/link/?req=doc&amp;base=LAW&amp;n=191461&amp;date=15.11.2025&amp;dst=100069&amp;field=134&amp;demo=2" TargetMode="External"/><Relationship Id="rId1274" Type="http://schemas.openxmlformats.org/officeDocument/2006/relationships/hyperlink" Target="https://login.consultant.ru/link/?req=doc&amp;base=LAW&amp;n=450398&amp;date=15.11.2025&amp;dst=100014&amp;field=134&amp;demo=2" TargetMode="External"/><Relationship Id="rId1481" Type="http://schemas.openxmlformats.org/officeDocument/2006/relationships/hyperlink" Target="https://login.consultant.ru/link/?req=doc&amp;base=LAW&amp;n=209880&amp;date=15.11.2025&amp;dst=100015&amp;field=134&amp;demo=2" TargetMode="External"/><Relationship Id="rId1579" Type="http://schemas.openxmlformats.org/officeDocument/2006/relationships/hyperlink" Target="https://login.consultant.ru/link/?req=doc&amp;base=LAW&amp;n=405915&amp;date=15.11.2025&amp;dst=100215&amp;field=134&amp;demo=2" TargetMode="External"/><Relationship Id="rId504" Type="http://schemas.openxmlformats.org/officeDocument/2006/relationships/hyperlink" Target="https://login.consultant.ru/link/?req=doc&amp;base=LAW&amp;n=450398&amp;date=15.11.2025&amp;dst=100012&amp;field=134&amp;demo=2" TargetMode="External"/><Relationship Id="rId711" Type="http://schemas.openxmlformats.org/officeDocument/2006/relationships/hyperlink" Target="https://login.consultant.ru/link/?req=doc&amp;base=LAW&amp;n=501486&amp;date=15.11.2025&amp;dst=100639&amp;field=134&amp;demo=2" TargetMode="External"/><Relationship Id="rId949" Type="http://schemas.openxmlformats.org/officeDocument/2006/relationships/hyperlink" Target="https://login.consultant.ru/link/?req=doc&amp;base=LAW&amp;n=294856&amp;date=15.11.2025&amp;dst=100100&amp;field=134&amp;demo=2" TargetMode="External"/><Relationship Id="rId1134" Type="http://schemas.openxmlformats.org/officeDocument/2006/relationships/hyperlink" Target="https://login.consultant.ru/link/?req=doc&amp;base=LAW&amp;n=498912&amp;date=15.11.2025&amp;dst=100027&amp;field=134&amp;demo=2" TargetMode="External"/><Relationship Id="rId1341" Type="http://schemas.openxmlformats.org/officeDocument/2006/relationships/hyperlink" Target="https://login.consultant.ru/link/?req=doc&amp;base=LAW&amp;n=507267&amp;date=15.11.2025&amp;dst=100021&amp;field=134&amp;demo=2" TargetMode="External"/><Relationship Id="rId78" Type="http://schemas.openxmlformats.org/officeDocument/2006/relationships/hyperlink" Target="https://login.consultant.ru/link/?req=doc&amp;base=LAW&amp;n=303442&amp;date=15.11.2025&amp;dst=100009&amp;field=134&amp;demo=2" TargetMode="External"/><Relationship Id="rId809" Type="http://schemas.openxmlformats.org/officeDocument/2006/relationships/hyperlink" Target="https://login.consultant.ru/link/?req=doc&amp;base=LAW&amp;n=483021&amp;date=15.11.2025&amp;dst=100172&amp;field=134&amp;demo=2" TargetMode="External"/><Relationship Id="rId1201" Type="http://schemas.openxmlformats.org/officeDocument/2006/relationships/hyperlink" Target="https://login.consultant.ru/link/?req=doc&amp;base=LAW&amp;n=501487&amp;date=15.11.2025&amp;dst=100951&amp;field=134&amp;demo=2" TargetMode="External"/><Relationship Id="rId1439" Type="http://schemas.openxmlformats.org/officeDocument/2006/relationships/hyperlink" Target="https://login.consultant.ru/link/?req=doc&amp;base=LAW&amp;n=372677&amp;date=15.11.2025&amp;dst=100420&amp;field=134&amp;demo=2" TargetMode="External"/><Relationship Id="rId1646" Type="http://schemas.openxmlformats.org/officeDocument/2006/relationships/hyperlink" Target="https://login.consultant.ru/link/?req=doc&amp;base=LAW&amp;n=405926&amp;date=15.11.2025&amp;dst=100074&amp;field=134&amp;demo=2" TargetMode="External"/><Relationship Id="rId1506" Type="http://schemas.openxmlformats.org/officeDocument/2006/relationships/hyperlink" Target="https://login.consultant.ru/link/?req=doc&amp;base=LAW&amp;n=420988&amp;date=15.11.2025&amp;dst=100043&amp;field=134&amp;demo=2" TargetMode="External"/><Relationship Id="rId1713" Type="http://schemas.openxmlformats.org/officeDocument/2006/relationships/hyperlink" Target="https://login.consultant.ru/link/?req=doc&amp;base=LAW&amp;n=431971&amp;date=15.11.2025&amp;dst=100072&amp;field=134&amp;demo=2" TargetMode="External"/><Relationship Id="rId294" Type="http://schemas.openxmlformats.org/officeDocument/2006/relationships/hyperlink" Target="https://login.consultant.ru/link/?req=doc&amp;base=LAW&amp;n=314689&amp;date=15.11.2025&amp;dst=100014&amp;field=134&amp;demo=2" TargetMode="External"/><Relationship Id="rId154" Type="http://schemas.openxmlformats.org/officeDocument/2006/relationships/hyperlink" Target="https://login.consultant.ru/link/?req=doc&amp;base=LAW&amp;n=508362&amp;date=15.11.2025&amp;dst=100019&amp;field=134&amp;demo=2" TargetMode="External"/><Relationship Id="rId361" Type="http://schemas.openxmlformats.org/officeDocument/2006/relationships/hyperlink" Target="https://login.consultant.ru/link/?req=doc&amp;base=LAW&amp;n=427817&amp;date=15.11.2025&amp;dst=100008&amp;field=134&amp;demo=2" TargetMode="External"/><Relationship Id="rId599" Type="http://schemas.openxmlformats.org/officeDocument/2006/relationships/hyperlink" Target="https://login.consultant.ru/link/?req=doc&amp;base=LAW&amp;n=453889&amp;date=15.11.2025&amp;dst=100014&amp;field=134&amp;demo=2" TargetMode="External"/><Relationship Id="rId459" Type="http://schemas.openxmlformats.org/officeDocument/2006/relationships/hyperlink" Target="https://login.consultant.ru/link/?req=doc&amp;base=LAW&amp;n=500914&amp;date=15.11.2025&amp;dst=100021&amp;field=134&amp;demo=2" TargetMode="External"/><Relationship Id="rId666" Type="http://schemas.openxmlformats.org/officeDocument/2006/relationships/hyperlink" Target="https://login.consultant.ru/link/?req=doc&amp;base=LAW&amp;n=64868&amp;date=15.11.2025&amp;dst=100011&amp;field=134&amp;demo=2" TargetMode="External"/><Relationship Id="rId873" Type="http://schemas.openxmlformats.org/officeDocument/2006/relationships/hyperlink" Target="https://login.consultant.ru/link/?req=doc&amp;base=LAW&amp;n=501392&amp;date=15.11.2025&amp;dst=100789&amp;field=134&amp;demo=2" TargetMode="External"/><Relationship Id="rId1089" Type="http://schemas.openxmlformats.org/officeDocument/2006/relationships/hyperlink" Target="https://login.consultant.ru/link/?req=doc&amp;base=LAW&amp;n=461799&amp;date=15.11.2025&amp;dst=100022&amp;field=134&amp;demo=2" TargetMode="External"/><Relationship Id="rId1296" Type="http://schemas.openxmlformats.org/officeDocument/2006/relationships/hyperlink" Target="https://login.consultant.ru/link/?req=doc&amp;base=LAW&amp;n=420989&amp;date=15.11.2025&amp;dst=100469&amp;field=134&amp;demo=2" TargetMode="External"/><Relationship Id="rId221" Type="http://schemas.openxmlformats.org/officeDocument/2006/relationships/hyperlink" Target="https://login.consultant.ru/link/?req=doc&amp;base=LAW&amp;n=168043&amp;date=15.11.2025&amp;dst=100009&amp;field=134&amp;demo=2" TargetMode="External"/><Relationship Id="rId319" Type="http://schemas.openxmlformats.org/officeDocument/2006/relationships/hyperlink" Target="https://login.consultant.ru/link/?req=doc&amp;base=LAW&amp;n=489359&amp;date=15.11.2025&amp;dst=100056&amp;field=134&amp;demo=2" TargetMode="External"/><Relationship Id="rId526" Type="http://schemas.openxmlformats.org/officeDocument/2006/relationships/hyperlink" Target="https://login.consultant.ru/link/?req=doc&amp;base=LAW&amp;n=482927&amp;date=15.11.2025&amp;dst=100130&amp;field=134&amp;demo=2" TargetMode="External"/><Relationship Id="rId1156" Type="http://schemas.openxmlformats.org/officeDocument/2006/relationships/hyperlink" Target="https://login.consultant.ru/link/?req=doc&amp;base=LAW&amp;n=511593&amp;date=15.11.2025&amp;dst=240&amp;field=134&amp;demo=2" TargetMode="External"/><Relationship Id="rId1363" Type="http://schemas.openxmlformats.org/officeDocument/2006/relationships/hyperlink" Target="https://login.consultant.ru/link/?req=doc&amp;base=LAW&amp;n=294856&amp;date=15.11.2025&amp;dst=100225&amp;field=134&amp;demo=2" TargetMode="External"/><Relationship Id="rId733" Type="http://schemas.openxmlformats.org/officeDocument/2006/relationships/hyperlink" Target="https://login.consultant.ru/link/?req=doc&amp;base=LAW&amp;n=89120&amp;date=15.11.2025&amp;dst=100157&amp;field=134&amp;demo=2" TargetMode="External"/><Relationship Id="rId940" Type="http://schemas.openxmlformats.org/officeDocument/2006/relationships/hyperlink" Target="https://login.consultant.ru/link/?req=doc&amp;base=LAW&amp;n=294856&amp;date=15.11.2025&amp;dst=100072&amp;field=134&amp;demo=2" TargetMode="External"/><Relationship Id="rId1016" Type="http://schemas.openxmlformats.org/officeDocument/2006/relationships/hyperlink" Target="https://login.consultant.ru/link/?req=doc&amp;base=LAW&amp;n=294732&amp;date=15.11.2025&amp;dst=100024&amp;field=134&amp;demo=2" TargetMode="External"/><Relationship Id="rId1570" Type="http://schemas.openxmlformats.org/officeDocument/2006/relationships/hyperlink" Target="https://login.consultant.ru/link/?req=doc&amp;base=LAW&amp;n=405915&amp;date=15.11.2025&amp;dst=100198&amp;field=134&amp;demo=2" TargetMode="External"/><Relationship Id="rId1668" Type="http://schemas.openxmlformats.org/officeDocument/2006/relationships/hyperlink" Target="https://login.consultant.ru/link/?req=doc&amp;base=LAW&amp;n=465580&amp;date=15.11.2025&amp;dst=100012&amp;field=134&amp;demo=2" TargetMode="External"/><Relationship Id="rId800" Type="http://schemas.openxmlformats.org/officeDocument/2006/relationships/hyperlink" Target="https://login.consultant.ru/link/?req=doc&amp;base=LAW&amp;n=201617&amp;date=15.11.2025&amp;dst=100128&amp;field=134&amp;demo=2" TargetMode="External"/><Relationship Id="rId1223" Type="http://schemas.openxmlformats.org/officeDocument/2006/relationships/hyperlink" Target="https://login.consultant.ru/link/?req=doc&amp;base=LAW&amp;n=294856&amp;date=15.11.2025&amp;dst=100150&amp;field=134&amp;demo=2" TargetMode="External"/><Relationship Id="rId1430" Type="http://schemas.openxmlformats.org/officeDocument/2006/relationships/hyperlink" Target="https://login.consultant.ru/link/?req=doc&amp;base=LAW&amp;n=450398&amp;date=15.11.2025&amp;dst=100019&amp;field=134&amp;demo=2" TargetMode="External"/><Relationship Id="rId1528" Type="http://schemas.openxmlformats.org/officeDocument/2006/relationships/hyperlink" Target="https://login.consultant.ru/link/?req=doc&amp;base=LAW&amp;n=405915&amp;date=15.11.2025&amp;dst=100180&amp;field=134&amp;demo=2" TargetMode="External"/><Relationship Id="rId1735" Type="http://schemas.openxmlformats.org/officeDocument/2006/relationships/hyperlink" Target="https://login.consultant.ru/link/?req=doc&amp;base=LAW&amp;n=405915&amp;date=15.11.2025&amp;dst=100272&amp;field=134&amp;demo=2" TargetMode="External"/><Relationship Id="rId27" Type="http://schemas.openxmlformats.org/officeDocument/2006/relationships/hyperlink" Target="https://login.consultant.ru/link/?req=doc&amp;base=LAW&amp;n=391056&amp;date=15.11.2025&amp;dst=100597&amp;field=134&amp;demo=2" TargetMode="External"/><Relationship Id="rId176" Type="http://schemas.openxmlformats.org/officeDocument/2006/relationships/hyperlink" Target="https://login.consultant.ru/link/?req=doc&amp;base=LAW&amp;n=465381&amp;date=15.11.2025&amp;dst=100009&amp;field=134&amp;demo=2" TargetMode="External"/><Relationship Id="rId383" Type="http://schemas.openxmlformats.org/officeDocument/2006/relationships/hyperlink" Target="https://login.consultant.ru/link/?req=doc&amp;base=LAW&amp;n=321547&amp;date=15.11.2025&amp;dst=100407&amp;field=134&amp;demo=2" TargetMode="External"/><Relationship Id="rId590" Type="http://schemas.openxmlformats.org/officeDocument/2006/relationships/hyperlink" Target="https://login.consultant.ru/link/?req=doc&amp;base=LAW&amp;n=431971&amp;date=15.11.2025&amp;dst=100015&amp;field=134&amp;demo=2" TargetMode="External"/><Relationship Id="rId243" Type="http://schemas.openxmlformats.org/officeDocument/2006/relationships/hyperlink" Target="https://login.consultant.ru/link/?req=doc&amp;base=LAW&amp;n=420988&amp;date=15.11.2025&amp;dst=100013&amp;field=134&amp;demo=2" TargetMode="External"/><Relationship Id="rId450" Type="http://schemas.openxmlformats.org/officeDocument/2006/relationships/hyperlink" Target="https://login.consultant.ru/link/?req=doc&amp;base=LAW&amp;n=464516&amp;date=15.11.2025&amp;dst=100227&amp;field=134&amp;demo=2" TargetMode="External"/><Relationship Id="rId688" Type="http://schemas.openxmlformats.org/officeDocument/2006/relationships/hyperlink" Target="https://login.consultant.ru/link/?req=doc&amp;base=LAW&amp;n=191111&amp;date=15.11.2025&amp;dst=100080&amp;field=134&amp;demo=2" TargetMode="External"/><Relationship Id="rId895" Type="http://schemas.openxmlformats.org/officeDocument/2006/relationships/hyperlink" Target="https://login.consultant.ru/link/?req=doc&amp;base=LAW&amp;n=221586&amp;date=15.11.2025&amp;dst=100375&amp;field=134&amp;demo=2" TargetMode="External"/><Relationship Id="rId1080" Type="http://schemas.openxmlformats.org/officeDocument/2006/relationships/hyperlink" Target="https://login.consultant.ru/link/?req=doc&amp;base=LAW&amp;n=501486&amp;date=15.11.2025&amp;dst=100643&amp;field=134&amp;demo=2" TargetMode="External"/><Relationship Id="rId103" Type="http://schemas.openxmlformats.org/officeDocument/2006/relationships/hyperlink" Target="https://login.consultant.ru/link/?req=doc&amp;base=LAW&amp;n=353254&amp;date=15.11.2025&amp;dst=100009&amp;field=134&amp;demo=2" TargetMode="External"/><Relationship Id="rId310" Type="http://schemas.openxmlformats.org/officeDocument/2006/relationships/hyperlink" Target="https://login.consultant.ru/link/?req=doc&amp;base=LAW&amp;n=471227&amp;date=15.11.2025&amp;dst=100187&amp;field=134&amp;demo=2" TargetMode="External"/><Relationship Id="rId548" Type="http://schemas.openxmlformats.org/officeDocument/2006/relationships/hyperlink" Target="https://login.consultant.ru/link/?req=doc&amp;base=LAW&amp;n=405140&amp;date=15.11.2025&amp;dst=100071&amp;field=134&amp;demo=2" TargetMode="External"/><Relationship Id="rId755" Type="http://schemas.openxmlformats.org/officeDocument/2006/relationships/hyperlink" Target="https://login.consultant.ru/link/?req=doc&amp;base=LAW&amp;n=89120&amp;date=15.11.2025&amp;dst=100157&amp;field=134&amp;demo=2" TargetMode="External"/><Relationship Id="rId962" Type="http://schemas.openxmlformats.org/officeDocument/2006/relationships/hyperlink" Target="https://login.consultant.ru/link/?req=doc&amp;base=LAW&amp;n=287038&amp;date=15.11.2025&amp;dst=100067&amp;field=134&amp;demo=2" TargetMode="External"/><Relationship Id="rId1178" Type="http://schemas.openxmlformats.org/officeDocument/2006/relationships/hyperlink" Target="https://login.consultant.ru/link/?req=doc&amp;base=LAW&amp;n=294732&amp;date=15.11.2025&amp;dst=100047&amp;field=134&amp;demo=2" TargetMode="External"/><Relationship Id="rId1385" Type="http://schemas.openxmlformats.org/officeDocument/2006/relationships/hyperlink" Target="https://login.consultant.ru/link/?req=doc&amp;base=LAW&amp;n=511394&amp;date=15.11.2025&amp;dst=1698&amp;field=134&amp;demo=2" TargetMode="External"/><Relationship Id="rId1592" Type="http://schemas.openxmlformats.org/officeDocument/2006/relationships/hyperlink" Target="https://login.consultant.ru/link/?req=doc&amp;base=LAW&amp;n=193758&amp;date=15.11.2025&amp;dst=100011&amp;field=134&amp;demo=2" TargetMode="External"/><Relationship Id="rId91" Type="http://schemas.openxmlformats.org/officeDocument/2006/relationships/hyperlink" Target="https://login.consultant.ru/link/?req=doc&amp;base=LAW&amp;n=322495&amp;date=15.11.2025&amp;dst=100009&amp;field=134&amp;demo=2" TargetMode="External"/><Relationship Id="rId408" Type="http://schemas.openxmlformats.org/officeDocument/2006/relationships/hyperlink" Target="https://login.consultant.ru/link/?req=doc&amp;base=LAW&amp;n=314689&amp;date=15.11.2025&amp;dst=100033&amp;field=134&amp;demo=2" TargetMode="External"/><Relationship Id="rId615" Type="http://schemas.openxmlformats.org/officeDocument/2006/relationships/hyperlink" Target="https://login.consultant.ru/link/?req=doc&amp;base=LAW&amp;n=420357&amp;date=15.11.2025&amp;dst=100013&amp;field=134&amp;demo=2" TargetMode="External"/><Relationship Id="rId822" Type="http://schemas.openxmlformats.org/officeDocument/2006/relationships/hyperlink" Target="https://login.consultant.ru/link/?req=doc&amp;base=LAW&amp;n=421073&amp;date=15.11.2025&amp;dst=100054&amp;field=134&amp;demo=2" TargetMode="External"/><Relationship Id="rId1038" Type="http://schemas.openxmlformats.org/officeDocument/2006/relationships/hyperlink" Target="https://login.consultant.ru/link/?req=doc&amp;base=LAW&amp;n=501136&amp;date=15.11.2025&amp;dst=100006&amp;field=134&amp;demo=2" TargetMode="External"/><Relationship Id="rId1245" Type="http://schemas.openxmlformats.org/officeDocument/2006/relationships/hyperlink" Target="https://login.consultant.ru/link/?req=doc&amp;base=LAW&amp;n=442347&amp;date=15.11.2025&amp;dst=100045&amp;field=134&amp;demo=2" TargetMode="External"/><Relationship Id="rId1452" Type="http://schemas.openxmlformats.org/officeDocument/2006/relationships/hyperlink" Target="https://login.consultant.ru/link/?req=doc&amp;base=LAW&amp;n=483051&amp;date=15.11.2025&amp;dst=100053&amp;field=134&amp;demo=2" TargetMode="External"/><Relationship Id="rId1105" Type="http://schemas.openxmlformats.org/officeDocument/2006/relationships/hyperlink" Target="https://login.consultant.ru/link/?req=doc&amp;base=LAW&amp;n=351132&amp;date=15.11.2025&amp;dst=100012&amp;field=134&amp;demo=2" TargetMode="External"/><Relationship Id="rId1312" Type="http://schemas.openxmlformats.org/officeDocument/2006/relationships/hyperlink" Target="https://login.consultant.ru/link/?req=doc&amp;base=LAW&amp;n=287038&amp;date=15.11.2025&amp;dst=100086&amp;field=134&amp;demo=2" TargetMode="External"/><Relationship Id="rId1757" Type="http://schemas.openxmlformats.org/officeDocument/2006/relationships/hyperlink" Target="https://login.consultant.ru/link/?req=doc&amp;base=LAW&amp;n=483122&amp;date=15.11.2025&amp;dst=100112&amp;field=134&amp;demo=2" TargetMode="External"/><Relationship Id="rId49" Type="http://schemas.openxmlformats.org/officeDocument/2006/relationships/hyperlink" Target="https://login.consultant.ru/link/?req=doc&amp;base=LAW&amp;n=405915&amp;date=15.11.2025&amp;dst=100009&amp;field=134&amp;demo=2" TargetMode="External"/><Relationship Id="rId1617" Type="http://schemas.openxmlformats.org/officeDocument/2006/relationships/hyperlink" Target="https://login.consultant.ru/link/?req=doc&amp;base=LAW&amp;n=405915&amp;date=15.11.2025&amp;dst=100243&amp;field=134&amp;demo=2" TargetMode="External"/><Relationship Id="rId198" Type="http://schemas.openxmlformats.org/officeDocument/2006/relationships/hyperlink" Target="https://login.consultant.ru/link/?req=doc&amp;base=LAW&amp;n=44772&amp;date=15.11.2025&amp;dst=100012&amp;field=134&amp;demo=2" TargetMode="External"/><Relationship Id="rId265" Type="http://schemas.openxmlformats.org/officeDocument/2006/relationships/hyperlink" Target="https://login.consultant.ru/link/?req=doc&amp;base=LAW&amp;n=201617&amp;date=15.11.2025&amp;dst=100015&amp;field=134&amp;demo=2" TargetMode="External"/><Relationship Id="rId472" Type="http://schemas.openxmlformats.org/officeDocument/2006/relationships/hyperlink" Target="https://login.consultant.ru/link/?req=doc&amp;base=LAW&amp;n=501392&amp;date=15.11.2025&amp;dst=100784&amp;field=134&amp;demo=2" TargetMode="External"/><Relationship Id="rId125" Type="http://schemas.openxmlformats.org/officeDocument/2006/relationships/hyperlink" Target="https://login.consultant.ru/link/?req=doc&amp;base=LAW&amp;n=450403&amp;date=15.11.2025&amp;dst=100009&amp;field=134&amp;demo=2" TargetMode="External"/><Relationship Id="rId332" Type="http://schemas.openxmlformats.org/officeDocument/2006/relationships/hyperlink" Target="https://login.consultant.ru/link/?req=doc&amp;base=LAW&amp;n=508490&amp;date=15.11.2025&amp;dst=100798&amp;field=134&amp;demo=2" TargetMode="External"/><Relationship Id="rId777" Type="http://schemas.openxmlformats.org/officeDocument/2006/relationships/hyperlink" Target="https://login.consultant.ru/link/?req=doc&amp;base=LAW&amp;n=201617&amp;date=15.11.2025&amp;dst=100049&amp;field=134&amp;demo=2" TargetMode="External"/><Relationship Id="rId984" Type="http://schemas.openxmlformats.org/officeDocument/2006/relationships/hyperlink" Target="https://login.consultant.ru/link/?req=doc&amp;base=LAW&amp;n=405915&amp;date=15.11.2025&amp;dst=100074&amp;field=134&amp;demo=2" TargetMode="External"/><Relationship Id="rId637" Type="http://schemas.openxmlformats.org/officeDocument/2006/relationships/hyperlink" Target="https://login.consultant.ru/link/?req=doc&amp;base=LAW&amp;n=353254&amp;date=15.11.2025&amp;dst=100013&amp;field=134&amp;demo=2" TargetMode="External"/><Relationship Id="rId844" Type="http://schemas.openxmlformats.org/officeDocument/2006/relationships/hyperlink" Target="https://login.consultant.ru/link/?req=doc&amp;base=LAW&amp;n=466793&amp;date=15.11.2025&amp;demo=2" TargetMode="External"/><Relationship Id="rId1267" Type="http://schemas.openxmlformats.org/officeDocument/2006/relationships/hyperlink" Target="https://login.consultant.ru/link/?req=doc&amp;base=LAW&amp;n=391056&amp;date=15.11.2025&amp;dst=100600&amp;field=134&amp;demo=2" TargetMode="External"/><Relationship Id="rId1474" Type="http://schemas.openxmlformats.org/officeDocument/2006/relationships/hyperlink" Target="https://login.consultant.ru/link/?req=doc&amp;base=LAW&amp;n=405915&amp;date=15.11.2025&amp;dst=100154&amp;field=134&amp;demo=2" TargetMode="External"/><Relationship Id="rId1681" Type="http://schemas.openxmlformats.org/officeDocument/2006/relationships/hyperlink" Target="https://login.consultant.ru/link/?req=doc&amp;base=LAW&amp;n=516663&amp;date=15.11.2025&amp;dst=100015&amp;field=134&amp;demo=2" TargetMode="External"/><Relationship Id="rId704" Type="http://schemas.openxmlformats.org/officeDocument/2006/relationships/hyperlink" Target="https://login.consultant.ru/link/?req=doc&amp;base=LAW&amp;n=405917&amp;date=15.11.2025&amp;dst=100042&amp;field=134&amp;demo=2" TargetMode="External"/><Relationship Id="rId911" Type="http://schemas.openxmlformats.org/officeDocument/2006/relationships/hyperlink" Target="https://login.consultant.ru/link/?req=doc&amp;base=LAW&amp;n=339068&amp;date=15.11.2025&amp;dst=100018&amp;field=134&amp;demo=2" TargetMode="External"/><Relationship Id="rId1127" Type="http://schemas.openxmlformats.org/officeDocument/2006/relationships/hyperlink" Target="https://login.consultant.ru/link/?req=doc&amp;base=LAW&amp;n=506303&amp;date=15.11.2025&amp;dst=100011&amp;field=134&amp;demo=2" TargetMode="External"/><Relationship Id="rId1334" Type="http://schemas.openxmlformats.org/officeDocument/2006/relationships/hyperlink" Target="https://login.consultant.ru/link/?req=doc&amp;base=LAW&amp;n=431971&amp;date=15.11.2025&amp;dst=100051&amp;field=134&amp;demo=2" TargetMode="External"/><Relationship Id="rId1541" Type="http://schemas.openxmlformats.org/officeDocument/2006/relationships/hyperlink" Target="https://login.consultant.ru/link/?req=doc&amp;base=LAW&amp;n=405915&amp;date=15.11.2025&amp;dst=100183&amp;field=134&amp;demo=2" TargetMode="External"/><Relationship Id="rId40" Type="http://schemas.openxmlformats.org/officeDocument/2006/relationships/hyperlink" Target="https://login.consultant.ru/link/?req=doc&amp;base=LAW&amp;n=164856&amp;date=15.11.2025&amp;dst=100009&amp;field=134&amp;demo=2" TargetMode="External"/><Relationship Id="rId1401" Type="http://schemas.openxmlformats.org/officeDocument/2006/relationships/hyperlink" Target="https://login.consultant.ru/link/?req=doc&amp;base=LAW&amp;n=483051&amp;date=15.11.2025&amp;dst=100037&amp;field=134&amp;demo=2" TargetMode="External"/><Relationship Id="rId1639" Type="http://schemas.openxmlformats.org/officeDocument/2006/relationships/hyperlink" Target="https://login.consultant.ru/link/?req=doc&amp;base=LAW&amp;n=465724&amp;date=15.11.2025&amp;dst=100034&amp;field=134&amp;demo=2" TargetMode="External"/><Relationship Id="rId1706" Type="http://schemas.openxmlformats.org/officeDocument/2006/relationships/hyperlink" Target="https://login.consultant.ru/link/?req=doc&amp;base=LAW&amp;n=431971&amp;date=15.11.2025&amp;dst=100066&amp;field=134&amp;demo=2" TargetMode="External"/><Relationship Id="rId287" Type="http://schemas.openxmlformats.org/officeDocument/2006/relationships/hyperlink" Target="https://login.consultant.ru/link/?req=doc&amp;base=LAW&amp;n=323672&amp;date=15.11.2025&amp;dst=100014&amp;field=134&amp;demo=2" TargetMode="External"/><Relationship Id="rId494" Type="http://schemas.openxmlformats.org/officeDocument/2006/relationships/hyperlink" Target="https://login.consultant.ru/link/?req=doc&amp;base=LAW&amp;n=372677&amp;date=15.11.2025&amp;dst=100374&amp;field=134&amp;demo=2" TargetMode="External"/><Relationship Id="rId147" Type="http://schemas.openxmlformats.org/officeDocument/2006/relationships/hyperlink" Target="https://login.consultant.ru/link/?req=doc&amp;base=LAW&amp;n=482479&amp;date=15.11.2025&amp;dst=100009&amp;field=134&amp;demo=2" TargetMode="External"/><Relationship Id="rId354" Type="http://schemas.openxmlformats.org/officeDocument/2006/relationships/hyperlink" Target="https://login.consultant.ru/link/?req=doc&amp;base=LAW&amp;n=501392&amp;date=15.11.2025&amp;dst=100779&amp;field=134&amp;demo=2" TargetMode="External"/><Relationship Id="rId799" Type="http://schemas.openxmlformats.org/officeDocument/2006/relationships/hyperlink" Target="https://login.consultant.ru/link/?req=doc&amp;base=LAW&amp;n=517484&amp;date=15.11.2025&amp;dst=5516&amp;field=134&amp;demo=2" TargetMode="External"/><Relationship Id="rId1191" Type="http://schemas.openxmlformats.org/officeDocument/2006/relationships/hyperlink" Target="https://login.consultant.ru/link/?req=doc&amp;base=LAW&amp;n=479460&amp;date=15.11.2025&amp;dst=100145&amp;field=134&amp;demo=2" TargetMode="External"/><Relationship Id="rId51" Type="http://schemas.openxmlformats.org/officeDocument/2006/relationships/hyperlink" Target="https://login.consultant.ru/link/?req=doc&amp;base=LAW&amp;n=188331&amp;date=15.11.2025&amp;dst=100196&amp;field=134&amp;demo=2" TargetMode="External"/><Relationship Id="rId561" Type="http://schemas.openxmlformats.org/officeDocument/2006/relationships/hyperlink" Target="https://login.consultant.ru/link/?req=doc&amp;base=LAW&amp;n=91930&amp;date=15.11.2025&amp;dst=100011&amp;field=134&amp;demo=2" TargetMode="External"/><Relationship Id="rId659" Type="http://schemas.openxmlformats.org/officeDocument/2006/relationships/hyperlink" Target="https://login.consultant.ru/link/?req=doc&amp;base=LAW&amp;n=453889&amp;date=15.11.2025&amp;dst=100028&amp;field=134&amp;demo=2" TargetMode="External"/><Relationship Id="rId866" Type="http://schemas.openxmlformats.org/officeDocument/2006/relationships/hyperlink" Target="https://login.consultant.ru/link/?req=doc&amp;base=LAW&amp;n=494633&amp;date=15.11.2025&amp;dst=100707&amp;field=134&amp;demo=2" TargetMode="External"/><Relationship Id="rId1289" Type="http://schemas.openxmlformats.org/officeDocument/2006/relationships/hyperlink" Target="https://login.consultant.ru/link/?req=doc&amp;base=LAW&amp;n=405915&amp;date=15.11.2025&amp;dst=100109&amp;field=134&amp;demo=2" TargetMode="External"/><Relationship Id="rId1412" Type="http://schemas.openxmlformats.org/officeDocument/2006/relationships/hyperlink" Target="https://login.consultant.ru/link/?req=doc&amp;base=LAW&amp;n=285630&amp;date=15.11.2025&amp;dst=100023&amp;field=134&amp;demo=2" TargetMode="External"/><Relationship Id="rId1496" Type="http://schemas.openxmlformats.org/officeDocument/2006/relationships/hyperlink" Target="https://login.consultant.ru/link/?req=doc&amp;base=LAW&amp;n=221225&amp;date=15.11.2025&amp;dst=100037&amp;field=134&amp;demo=2" TargetMode="External"/><Relationship Id="rId1717" Type="http://schemas.openxmlformats.org/officeDocument/2006/relationships/hyperlink" Target="https://login.consultant.ru/link/?req=doc&amp;base=LAW&amp;n=431971&amp;date=15.11.2025&amp;dst=100075&amp;field=134&amp;demo=2" TargetMode="External"/><Relationship Id="rId214" Type="http://schemas.openxmlformats.org/officeDocument/2006/relationships/hyperlink" Target="https://login.consultant.ru/link/?req=doc&amp;base=LAW&amp;n=482927&amp;date=15.11.2025&amp;dst=100152&amp;field=134&amp;demo=2" TargetMode="External"/><Relationship Id="rId298" Type="http://schemas.openxmlformats.org/officeDocument/2006/relationships/hyperlink" Target="https://login.consultant.ru/link/?req=doc&amp;base=LAW&amp;n=501489&amp;date=15.11.2025&amp;dst=100433&amp;field=134&amp;demo=2" TargetMode="External"/><Relationship Id="rId421" Type="http://schemas.openxmlformats.org/officeDocument/2006/relationships/hyperlink" Target="https://login.consultant.ru/link/?req=doc&amp;base=LAW&amp;n=321547&amp;date=15.11.2025&amp;dst=100220&amp;field=134&amp;demo=2" TargetMode="External"/><Relationship Id="rId519" Type="http://schemas.openxmlformats.org/officeDocument/2006/relationships/hyperlink" Target="https://login.consultant.ru/link/?req=doc&amp;base=LAW&amp;n=473943&amp;date=15.11.2025&amp;dst=100023&amp;field=134&amp;demo=2" TargetMode="External"/><Relationship Id="rId1051" Type="http://schemas.openxmlformats.org/officeDocument/2006/relationships/hyperlink" Target="https://login.consultant.ru/link/?req=doc&amp;base=LAW&amp;n=475018&amp;date=15.11.2025&amp;dst=100010&amp;field=134&amp;demo=2" TargetMode="External"/><Relationship Id="rId1149" Type="http://schemas.openxmlformats.org/officeDocument/2006/relationships/hyperlink" Target="https://login.consultant.ru/link/?req=doc&amp;base=LAW&amp;n=511593&amp;date=15.11.2025&amp;dst=240&amp;field=134&amp;demo=2" TargetMode="External"/><Relationship Id="rId1356" Type="http://schemas.openxmlformats.org/officeDocument/2006/relationships/hyperlink" Target="https://login.consultant.ru/link/?req=doc&amp;base=LAW&amp;n=287038&amp;date=15.11.2025&amp;dst=100096&amp;field=134&amp;demo=2" TargetMode="External"/><Relationship Id="rId158" Type="http://schemas.openxmlformats.org/officeDocument/2006/relationships/hyperlink" Target="https://login.consultant.ru/link/?req=doc&amp;base=LAW&amp;n=511159&amp;date=15.11.2025&amp;dst=100173&amp;field=134&amp;demo=2" TargetMode="External"/><Relationship Id="rId726" Type="http://schemas.openxmlformats.org/officeDocument/2006/relationships/hyperlink" Target="https://login.consultant.ru/link/?req=doc&amp;base=LAW&amp;n=508490&amp;date=15.11.2025&amp;dst=100944&amp;field=134&amp;demo=2" TargetMode="External"/><Relationship Id="rId933" Type="http://schemas.openxmlformats.org/officeDocument/2006/relationships/hyperlink" Target="https://login.consultant.ru/link/?req=doc&amp;base=LAW&amp;n=294856&amp;date=15.11.2025&amp;dst=100062&amp;field=134&amp;demo=2" TargetMode="External"/><Relationship Id="rId1009" Type="http://schemas.openxmlformats.org/officeDocument/2006/relationships/hyperlink" Target="https://login.consultant.ru/link/?req=doc&amp;base=LAW&amp;n=405915&amp;date=15.11.2025&amp;dst=100080&amp;field=134&amp;demo=2" TargetMode="External"/><Relationship Id="rId1563" Type="http://schemas.openxmlformats.org/officeDocument/2006/relationships/hyperlink" Target="https://login.consultant.ru/link/?req=doc&amp;base=LAW&amp;n=312066&amp;date=15.11.2025&amp;dst=100018&amp;field=134&amp;demo=2" TargetMode="External"/><Relationship Id="rId62" Type="http://schemas.openxmlformats.org/officeDocument/2006/relationships/hyperlink" Target="https://login.consultant.ru/link/?req=doc&amp;base=LAW&amp;n=436421&amp;date=15.11.2025&amp;dst=100194&amp;field=134&amp;demo=2" TargetMode="External"/><Relationship Id="rId365" Type="http://schemas.openxmlformats.org/officeDocument/2006/relationships/hyperlink" Target="https://login.consultant.ru/link/?req=doc&amp;base=LAW&amp;n=501392&amp;date=15.11.2025&amp;dst=100782&amp;field=134&amp;demo=2" TargetMode="External"/><Relationship Id="rId572" Type="http://schemas.openxmlformats.org/officeDocument/2006/relationships/hyperlink" Target="https://login.consultant.ru/link/?req=doc&amp;base=LAW&amp;n=453889&amp;date=15.11.2025&amp;dst=100012&amp;field=134&amp;demo=2" TargetMode="External"/><Relationship Id="rId1216" Type="http://schemas.openxmlformats.org/officeDocument/2006/relationships/hyperlink" Target="https://login.consultant.ru/link/?req=doc&amp;base=LAW&amp;n=465381&amp;date=15.11.2025&amp;dst=100009&amp;field=134&amp;demo=2" TargetMode="External"/><Relationship Id="rId1423" Type="http://schemas.openxmlformats.org/officeDocument/2006/relationships/hyperlink" Target="https://login.consultant.ru/link/?req=doc&amp;base=LAW&amp;n=483051&amp;date=15.11.2025&amp;dst=100046&amp;field=134&amp;demo=2" TargetMode="External"/><Relationship Id="rId1630" Type="http://schemas.openxmlformats.org/officeDocument/2006/relationships/hyperlink" Target="https://login.consultant.ru/link/?req=doc&amp;base=LAW&amp;n=209880&amp;date=15.11.2025&amp;dst=100030&amp;field=134&amp;demo=2" TargetMode="External"/><Relationship Id="rId225" Type="http://schemas.openxmlformats.org/officeDocument/2006/relationships/hyperlink" Target="https://login.consultant.ru/link/?req=doc&amp;base=LAW&amp;n=405897&amp;date=15.11.2025&amp;dst=100011&amp;field=134&amp;demo=2" TargetMode="External"/><Relationship Id="rId432" Type="http://schemas.openxmlformats.org/officeDocument/2006/relationships/hyperlink" Target="https://login.consultant.ru/link/?req=doc&amp;base=LAW&amp;n=314689&amp;date=15.11.2025&amp;dst=100046&amp;field=134&amp;demo=2" TargetMode="External"/><Relationship Id="rId877" Type="http://schemas.openxmlformats.org/officeDocument/2006/relationships/hyperlink" Target="https://login.consultant.ru/link/?req=doc&amp;base=LAW&amp;n=500700&amp;date=15.11.2025&amp;dst=101770&amp;field=134&amp;demo=2" TargetMode="External"/><Relationship Id="rId1062" Type="http://schemas.openxmlformats.org/officeDocument/2006/relationships/hyperlink" Target="https://login.consultant.ru/link/?req=doc&amp;base=LAW&amp;n=201617&amp;date=15.11.2025&amp;dst=100179&amp;field=134&amp;demo=2" TargetMode="External"/><Relationship Id="rId1728" Type="http://schemas.openxmlformats.org/officeDocument/2006/relationships/hyperlink" Target="https://login.consultant.ru/link/?req=doc&amp;base=LAW&amp;n=450403&amp;date=15.11.2025&amp;dst=100010&amp;field=134&amp;demo=2" TargetMode="External"/><Relationship Id="rId737" Type="http://schemas.openxmlformats.org/officeDocument/2006/relationships/hyperlink" Target="https://login.consultant.ru/link/?req=doc&amp;base=LAW&amp;n=479326&amp;date=15.11.2025&amp;dst=100046&amp;field=134&amp;demo=2" TargetMode="External"/><Relationship Id="rId944" Type="http://schemas.openxmlformats.org/officeDocument/2006/relationships/hyperlink" Target="https://login.consultant.ru/link/?req=doc&amp;base=LAW&amp;n=516223&amp;date=15.11.2025&amp;dst=100022&amp;field=134&amp;demo=2" TargetMode="External"/><Relationship Id="rId1367" Type="http://schemas.openxmlformats.org/officeDocument/2006/relationships/hyperlink" Target="https://login.consultant.ru/link/?req=doc&amp;base=LAW&amp;n=287038&amp;date=15.11.2025&amp;dst=100100&amp;field=134&amp;demo=2" TargetMode="External"/><Relationship Id="rId1574" Type="http://schemas.openxmlformats.org/officeDocument/2006/relationships/hyperlink" Target="https://login.consultant.ru/link/?req=doc&amp;base=LAW&amp;n=405915&amp;date=15.11.2025&amp;dst=100200&amp;field=134&amp;demo=2" TargetMode="External"/><Relationship Id="rId73" Type="http://schemas.openxmlformats.org/officeDocument/2006/relationships/hyperlink" Target="https://login.consultant.ru/link/?req=doc&amp;base=LAW&amp;n=431971&amp;date=15.11.2025&amp;dst=100009&amp;field=134&amp;demo=2" TargetMode="External"/><Relationship Id="rId169" Type="http://schemas.openxmlformats.org/officeDocument/2006/relationships/hyperlink" Target="https://login.consultant.ru/link/?req=doc&amp;base=LAW&amp;n=421007&amp;date=15.11.2025&amp;dst=100010&amp;field=134&amp;demo=2" TargetMode="External"/><Relationship Id="rId376" Type="http://schemas.openxmlformats.org/officeDocument/2006/relationships/hyperlink" Target="https://login.consultant.ru/link/?req=doc&amp;base=LAW&amp;n=325548&amp;date=15.11.2025&amp;dst=100014&amp;field=134&amp;demo=2" TargetMode="External"/><Relationship Id="rId583" Type="http://schemas.openxmlformats.org/officeDocument/2006/relationships/hyperlink" Target="https://login.consultant.ru/link/?req=doc&amp;base=LAW&amp;n=419081&amp;date=15.11.2025&amp;dst=100010&amp;field=134&amp;demo=2" TargetMode="External"/><Relationship Id="rId790" Type="http://schemas.openxmlformats.org/officeDocument/2006/relationships/hyperlink" Target="https://login.consultant.ru/link/?req=doc&amp;base=LAW&amp;n=511076&amp;date=15.11.2025&amp;demo=2" TargetMode="External"/><Relationship Id="rId804" Type="http://schemas.openxmlformats.org/officeDocument/2006/relationships/hyperlink" Target="https://login.consultant.ru/link/?req=doc&amp;base=LAW&amp;n=501486&amp;date=15.11.2025&amp;dst=100640&amp;field=134&amp;demo=2" TargetMode="External"/><Relationship Id="rId1227" Type="http://schemas.openxmlformats.org/officeDocument/2006/relationships/hyperlink" Target="https://login.consultant.ru/link/?req=doc&amp;base=LAW&amp;n=294856&amp;date=15.11.2025&amp;dst=100157&amp;field=134&amp;demo=2" TargetMode="External"/><Relationship Id="rId1434" Type="http://schemas.openxmlformats.org/officeDocument/2006/relationships/hyperlink" Target="https://login.consultant.ru/link/?req=doc&amp;base=LAW&amp;n=344776&amp;date=15.11.2025&amp;dst=100010&amp;field=134&amp;demo=2" TargetMode="External"/><Relationship Id="rId1641" Type="http://schemas.openxmlformats.org/officeDocument/2006/relationships/hyperlink" Target="https://login.consultant.ru/link/?req=doc&amp;base=LAW&amp;n=479430&amp;date=15.11.2025&amp;dst=100006&amp;field=134&amp;demo=2" TargetMode="External"/><Relationship Id="rId4" Type="http://schemas.openxmlformats.org/officeDocument/2006/relationships/footnotes" Target="footnotes.xml"/><Relationship Id="rId236" Type="http://schemas.openxmlformats.org/officeDocument/2006/relationships/hyperlink" Target="https://login.consultant.ru/link/?req=doc&amp;base=LAW&amp;n=501392&amp;date=15.11.2025&amp;dst=100773&amp;field=134&amp;demo=2" TargetMode="External"/><Relationship Id="rId443" Type="http://schemas.openxmlformats.org/officeDocument/2006/relationships/hyperlink" Target="https://login.consultant.ru/link/?req=doc&amp;base=LAW&amp;n=464516&amp;date=15.11.2025&amp;dst=100029&amp;field=134&amp;demo=2" TargetMode="External"/><Relationship Id="rId650" Type="http://schemas.openxmlformats.org/officeDocument/2006/relationships/hyperlink" Target="https://login.consultant.ru/link/?req=doc&amp;base=LAW&amp;n=493074&amp;date=15.11.2025&amp;dst=100025&amp;field=134&amp;demo=2" TargetMode="External"/><Relationship Id="rId888" Type="http://schemas.openxmlformats.org/officeDocument/2006/relationships/hyperlink" Target="https://login.consultant.ru/link/?req=doc&amp;base=LAW&amp;n=500700&amp;date=15.11.2025&amp;dst=101776&amp;field=134&amp;demo=2" TargetMode="External"/><Relationship Id="rId1073" Type="http://schemas.openxmlformats.org/officeDocument/2006/relationships/hyperlink" Target="https://login.consultant.ru/link/?req=doc&amp;base=LAW&amp;n=388485&amp;date=15.11.2025&amp;dst=100021&amp;field=134&amp;demo=2" TargetMode="External"/><Relationship Id="rId1280" Type="http://schemas.openxmlformats.org/officeDocument/2006/relationships/hyperlink" Target="https://login.consultant.ru/link/?req=doc&amp;base=LAW&amp;n=420989&amp;date=15.11.2025&amp;dst=100651&amp;field=134&amp;demo=2" TargetMode="External"/><Relationship Id="rId1501" Type="http://schemas.openxmlformats.org/officeDocument/2006/relationships/hyperlink" Target="https://login.consultant.ru/link/?req=doc&amp;base=LAW&amp;n=483051&amp;date=15.11.2025&amp;dst=100055&amp;field=134&amp;demo=2" TargetMode="External"/><Relationship Id="rId1739" Type="http://schemas.openxmlformats.org/officeDocument/2006/relationships/hyperlink" Target="https://login.consultant.ru/link/?req=doc&amp;base=LAW&amp;n=314391&amp;date=15.11.2025&amp;dst=100032&amp;field=134&amp;demo=2" TargetMode="External"/><Relationship Id="rId303" Type="http://schemas.openxmlformats.org/officeDocument/2006/relationships/hyperlink" Target="https://login.consultant.ru/link/?req=doc&amp;base=LAW&amp;n=489359&amp;date=15.11.2025&amp;dst=100051&amp;field=134&amp;demo=2" TargetMode="External"/><Relationship Id="rId748" Type="http://schemas.openxmlformats.org/officeDocument/2006/relationships/hyperlink" Target="https://login.consultant.ru/link/?req=doc&amp;base=LAW&amp;n=405917&amp;date=15.11.2025&amp;dst=100043&amp;field=134&amp;demo=2" TargetMode="External"/><Relationship Id="rId955" Type="http://schemas.openxmlformats.org/officeDocument/2006/relationships/hyperlink" Target="https://login.consultant.ru/link/?req=doc&amp;base=LAW&amp;n=294856&amp;date=15.11.2025&amp;dst=100109&amp;field=134&amp;demo=2" TargetMode="External"/><Relationship Id="rId1140" Type="http://schemas.openxmlformats.org/officeDocument/2006/relationships/hyperlink" Target="https://login.consultant.ru/link/?req=doc&amp;base=LAW&amp;n=464076&amp;date=15.11.2025&amp;dst=100012&amp;field=134&amp;demo=2" TargetMode="External"/><Relationship Id="rId1378" Type="http://schemas.openxmlformats.org/officeDocument/2006/relationships/hyperlink" Target="https://login.consultant.ru/link/?req=doc&amp;base=LAW&amp;n=405926&amp;date=15.11.2025&amp;dst=100048&amp;field=134&amp;demo=2" TargetMode="External"/><Relationship Id="rId1585" Type="http://schemas.openxmlformats.org/officeDocument/2006/relationships/hyperlink" Target="https://login.consultant.ru/link/?req=doc&amp;base=LAW&amp;n=339069&amp;date=15.11.2025&amp;dst=100010&amp;field=134&amp;demo=2" TargetMode="External"/><Relationship Id="rId84" Type="http://schemas.openxmlformats.org/officeDocument/2006/relationships/hyperlink" Target="https://login.consultant.ru/link/?req=doc&amp;base=LAW&amp;n=388581&amp;date=15.11.2025&amp;dst=100009&amp;field=134&amp;demo=2" TargetMode="External"/><Relationship Id="rId387" Type="http://schemas.openxmlformats.org/officeDocument/2006/relationships/hyperlink" Target="https://login.consultant.ru/link/?req=doc&amp;base=LAW&amp;n=464790&amp;date=15.11.2025&amp;dst=100011&amp;field=134&amp;demo=2" TargetMode="External"/><Relationship Id="rId510" Type="http://schemas.openxmlformats.org/officeDocument/2006/relationships/hyperlink" Target="https://login.consultant.ru/link/?req=doc&amp;base=LAW&amp;n=508506&amp;date=15.11.2025&amp;dst=102426&amp;field=134&amp;demo=2" TargetMode="External"/><Relationship Id="rId594" Type="http://schemas.openxmlformats.org/officeDocument/2006/relationships/hyperlink" Target="https://login.consultant.ru/link/?req=doc&amp;base=LAW&amp;n=420357&amp;date=15.11.2025&amp;dst=100012&amp;field=134&amp;demo=2" TargetMode="External"/><Relationship Id="rId608" Type="http://schemas.openxmlformats.org/officeDocument/2006/relationships/hyperlink" Target="https://login.consultant.ru/link/?req=doc&amp;base=LAW&amp;n=285608&amp;date=15.11.2025&amp;dst=100011&amp;field=134&amp;demo=2" TargetMode="External"/><Relationship Id="rId815" Type="http://schemas.openxmlformats.org/officeDocument/2006/relationships/hyperlink" Target="https://login.consultant.ru/link/?req=doc&amp;base=LAW&amp;n=459973&amp;date=15.11.2025&amp;dst=100087&amp;field=134&amp;demo=2" TargetMode="External"/><Relationship Id="rId1238" Type="http://schemas.openxmlformats.org/officeDocument/2006/relationships/hyperlink" Target="https://login.consultant.ru/link/?req=doc&amp;base=LAW&amp;n=442347&amp;date=15.11.2025&amp;dst=100044&amp;field=134&amp;demo=2" TargetMode="External"/><Relationship Id="rId1445" Type="http://schemas.openxmlformats.org/officeDocument/2006/relationships/hyperlink" Target="https://login.consultant.ru/link/?req=doc&amp;base=LAW&amp;n=453867&amp;date=15.11.2025&amp;dst=100012&amp;field=134&amp;demo=2" TargetMode="External"/><Relationship Id="rId1652" Type="http://schemas.openxmlformats.org/officeDocument/2006/relationships/hyperlink" Target="https://login.consultant.ru/link/?req=doc&amp;base=LAW&amp;n=500700&amp;date=15.11.2025&amp;dst=101788&amp;field=134&amp;demo=2" TargetMode="External"/><Relationship Id="rId247" Type="http://schemas.openxmlformats.org/officeDocument/2006/relationships/hyperlink" Target="https://login.consultant.ru/link/?req=doc&amp;base=LAW&amp;n=505891&amp;date=15.11.2025&amp;demo=2" TargetMode="External"/><Relationship Id="rId899" Type="http://schemas.openxmlformats.org/officeDocument/2006/relationships/hyperlink" Target="https://login.consultant.ru/link/?req=doc&amp;base=LAW&amp;n=221586&amp;date=15.11.2025&amp;dst=100381&amp;field=134&amp;demo=2" TargetMode="External"/><Relationship Id="rId1000" Type="http://schemas.openxmlformats.org/officeDocument/2006/relationships/hyperlink" Target="https://login.consultant.ru/link/?req=doc&amp;base=LAW&amp;n=431971&amp;date=15.11.2025&amp;dst=100028&amp;field=134&amp;demo=2" TargetMode="External"/><Relationship Id="rId1084" Type="http://schemas.openxmlformats.org/officeDocument/2006/relationships/hyperlink" Target="https://login.consultant.ru/link/?req=doc&amp;base=LAW&amp;n=431971&amp;date=15.11.2025&amp;dst=100031&amp;field=134&amp;demo=2" TargetMode="External"/><Relationship Id="rId1305" Type="http://schemas.openxmlformats.org/officeDocument/2006/relationships/hyperlink" Target="https://login.consultant.ru/link/?req=doc&amp;base=LAW&amp;n=405915&amp;date=15.11.2025&amp;dst=100113&amp;field=134&amp;demo=2" TargetMode="External"/><Relationship Id="rId107" Type="http://schemas.openxmlformats.org/officeDocument/2006/relationships/hyperlink" Target="https://login.consultant.ru/link/?req=doc&amp;base=LAW&amp;n=371686&amp;date=15.11.2025&amp;dst=100008&amp;field=134&amp;demo=2" TargetMode="External"/><Relationship Id="rId454" Type="http://schemas.openxmlformats.org/officeDocument/2006/relationships/hyperlink" Target="https://login.consultant.ru/link/?req=doc&amp;base=LAW&amp;n=421888&amp;date=15.11.2025&amp;dst=100020&amp;field=134&amp;demo=2" TargetMode="External"/><Relationship Id="rId661" Type="http://schemas.openxmlformats.org/officeDocument/2006/relationships/hyperlink" Target="https://login.consultant.ru/link/?req=doc&amp;base=LAW&amp;n=453889&amp;date=15.11.2025&amp;dst=100029&amp;field=134&amp;demo=2" TargetMode="External"/><Relationship Id="rId759" Type="http://schemas.openxmlformats.org/officeDocument/2006/relationships/hyperlink" Target="https://login.consultant.ru/link/?req=doc&amp;base=LAW&amp;n=89120&amp;date=15.11.2025&amp;dst=100154&amp;field=134&amp;demo=2" TargetMode="External"/><Relationship Id="rId966" Type="http://schemas.openxmlformats.org/officeDocument/2006/relationships/hyperlink" Target="https://login.consultant.ru/link/?req=doc&amp;base=LAW&amp;n=294856&amp;date=15.11.2025&amp;dst=100119&amp;field=134&amp;demo=2" TargetMode="External"/><Relationship Id="rId1291" Type="http://schemas.openxmlformats.org/officeDocument/2006/relationships/hyperlink" Target="https://login.consultant.ru/link/?req=doc&amp;base=LAW&amp;n=498912&amp;date=15.11.2025&amp;dst=100014&amp;field=134&amp;demo=2" TargetMode="External"/><Relationship Id="rId1389" Type="http://schemas.openxmlformats.org/officeDocument/2006/relationships/hyperlink" Target="https://login.consultant.ru/link/?req=doc&amp;base=LAW&amp;n=482479&amp;date=15.11.2025&amp;dst=100013&amp;field=134&amp;demo=2" TargetMode="External"/><Relationship Id="rId1512" Type="http://schemas.openxmlformats.org/officeDocument/2006/relationships/hyperlink" Target="https://login.consultant.ru/link/?req=doc&amp;base=LAW&amp;n=209880&amp;date=15.11.2025&amp;dst=100021&amp;field=134&amp;demo=2" TargetMode="External"/><Relationship Id="rId1596" Type="http://schemas.openxmlformats.org/officeDocument/2006/relationships/hyperlink" Target="https://login.consultant.ru/link/?req=doc&amp;base=LAW&amp;n=453867&amp;date=15.11.2025&amp;dst=100027&amp;field=134&amp;demo=2" TargetMode="External"/><Relationship Id="rId11" Type="http://schemas.openxmlformats.org/officeDocument/2006/relationships/hyperlink" Target="https://login.consultant.ru/link/?req=doc&amp;base=LAW&amp;n=501489&amp;date=15.11.2025&amp;dst=100416&amp;field=134&amp;demo=2" TargetMode="External"/><Relationship Id="rId314" Type="http://schemas.openxmlformats.org/officeDocument/2006/relationships/hyperlink" Target="https://login.consultant.ru/link/?req=doc&amp;base=LAW&amp;n=489041&amp;date=15.11.2025&amp;dst=100135&amp;field=134&amp;demo=2" TargetMode="External"/><Relationship Id="rId398" Type="http://schemas.openxmlformats.org/officeDocument/2006/relationships/hyperlink" Target="https://login.consultant.ru/link/?req=doc&amp;base=LAW&amp;n=464790&amp;date=15.11.2025&amp;dst=100015&amp;field=134&amp;demo=2" TargetMode="External"/><Relationship Id="rId521" Type="http://schemas.openxmlformats.org/officeDocument/2006/relationships/hyperlink" Target="https://login.consultant.ru/link/?req=doc&amp;base=LAW&amp;n=286694&amp;date=15.11.2025&amp;dst=100012&amp;field=134&amp;demo=2" TargetMode="External"/><Relationship Id="rId619" Type="http://schemas.openxmlformats.org/officeDocument/2006/relationships/hyperlink" Target="https://login.consultant.ru/link/?req=doc&amp;base=LAW&amp;n=506700&amp;date=15.11.2025&amp;dst=100089&amp;field=134&amp;demo=2" TargetMode="External"/><Relationship Id="rId1151" Type="http://schemas.openxmlformats.org/officeDocument/2006/relationships/hyperlink" Target="https://login.consultant.ru/link/?req=doc&amp;base=LAW&amp;n=511114&amp;date=15.11.2025&amp;dst=100040&amp;field=134&amp;demo=2" TargetMode="External"/><Relationship Id="rId1249" Type="http://schemas.openxmlformats.org/officeDocument/2006/relationships/hyperlink" Target="https://login.consultant.ru/link/?req=doc&amp;base=LAW&amp;n=294856&amp;date=15.11.2025&amp;dst=100163&amp;field=134&amp;demo=2" TargetMode="External"/><Relationship Id="rId95" Type="http://schemas.openxmlformats.org/officeDocument/2006/relationships/hyperlink" Target="https://login.consultant.ru/link/?req=doc&amp;base=LAW&amp;n=509398&amp;date=15.11.2025&amp;dst=101282&amp;field=134&amp;demo=2" TargetMode="External"/><Relationship Id="rId160" Type="http://schemas.openxmlformats.org/officeDocument/2006/relationships/hyperlink" Target="https://login.consultant.ru/link/?req=doc&amp;base=LAW&amp;n=302136&amp;date=15.11.2025&amp;dst=100058&amp;field=134&amp;demo=2" TargetMode="External"/><Relationship Id="rId826" Type="http://schemas.openxmlformats.org/officeDocument/2006/relationships/hyperlink" Target="https://login.consultant.ru/link/?req=doc&amp;base=LAW&amp;n=405897&amp;date=15.11.2025&amp;dst=100030&amp;field=134&amp;demo=2" TargetMode="External"/><Relationship Id="rId1011" Type="http://schemas.openxmlformats.org/officeDocument/2006/relationships/hyperlink" Target="https://login.consultant.ru/link/?req=doc&amp;base=LAW&amp;n=294732&amp;date=15.11.2025&amp;dst=100023&amp;field=134&amp;demo=2" TargetMode="External"/><Relationship Id="rId1109" Type="http://schemas.openxmlformats.org/officeDocument/2006/relationships/hyperlink" Target="https://login.consultant.ru/link/?req=doc&amp;base=LAW&amp;n=473943&amp;date=15.11.2025&amp;dst=100030&amp;field=134&amp;demo=2" TargetMode="External"/><Relationship Id="rId1456" Type="http://schemas.openxmlformats.org/officeDocument/2006/relationships/hyperlink" Target="https://login.consultant.ru/link/?req=doc&amp;base=LAW&amp;n=405915&amp;date=15.11.2025&amp;dst=100147&amp;field=134&amp;demo=2" TargetMode="External"/><Relationship Id="rId1663" Type="http://schemas.openxmlformats.org/officeDocument/2006/relationships/hyperlink" Target="https://login.consultant.ru/link/?req=doc&amp;base=LAW&amp;n=420988&amp;date=15.11.2025&amp;dst=100048&amp;field=134&amp;demo=2" TargetMode="External"/><Relationship Id="rId258" Type="http://schemas.openxmlformats.org/officeDocument/2006/relationships/hyperlink" Target="https://login.consultant.ru/link/?req=doc&amp;base=LAW&amp;n=2875&amp;date=15.11.2025&amp;demo=2" TargetMode="External"/><Relationship Id="rId465" Type="http://schemas.openxmlformats.org/officeDocument/2006/relationships/hyperlink" Target="https://login.consultant.ru/link/?req=doc&amp;base=LAW&amp;n=76460&amp;date=15.11.2025&amp;dst=100158&amp;field=134&amp;demo=2" TargetMode="External"/><Relationship Id="rId672" Type="http://schemas.openxmlformats.org/officeDocument/2006/relationships/hyperlink" Target="https://login.consultant.ru/link/?req=doc&amp;base=LAW&amp;n=489041&amp;date=15.11.2025&amp;dst=100028&amp;field=134&amp;demo=2" TargetMode="External"/><Relationship Id="rId1095" Type="http://schemas.openxmlformats.org/officeDocument/2006/relationships/hyperlink" Target="https://login.consultant.ru/link/?req=doc&amp;base=LAW&amp;n=183375&amp;date=15.11.2025&amp;dst=100016&amp;field=134&amp;demo=2" TargetMode="External"/><Relationship Id="rId1316" Type="http://schemas.openxmlformats.org/officeDocument/2006/relationships/hyperlink" Target="https://login.consultant.ru/link/?req=doc&amp;base=LAW&amp;n=329963&amp;date=15.11.2025&amp;dst=100015&amp;field=134&amp;demo=2" TargetMode="External"/><Relationship Id="rId1523" Type="http://schemas.openxmlformats.org/officeDocument/2006/relationships/hyperlink" Target="https://login.consultant.ru/link/?req=doc&amp;base=LAW&amp;n=405915&amp;date=15.11.2025&amp;dst=100177&amp;field=134&amp;demo=2" TargetMode="External"/><Relationship Id="rId1730" Type="http://schemas.openxmlformats.org/officeDocument/2006/relationships/hyperlink" Target="https://login.consultant.ru/link/?req=doc&amp;base=LAW&amp;n=420988&amp;date=15.11.2025&amp;dst=100048&amp;field=134&amp;demo=2" TargetMode="External"/><Relationship Id="rId22" Type="http://schemas.openxmlformats.org/officeDocument/2006/relationships/hyperlink" Target="https://login.consultant.ru/link/?req=doc&amp;base=LAW&amp;n=294856&amp;date=15.11.2025&amp;dst=100009&amp;field=134&amp;demo=2" TargetMode="External"/><Relationship Id="rId118" Type="http://schemas.openxmlformats.org/officeDocument/2006/relationships/hyperlink" Target="https://login.consultant.ru/link/?req=doc&amp;base=LAW&amp;n=420357&amp;date=15.11.2025&amp;dst=100008&amp;field=134&amp;demo=2" TargetMode="External"/><Relationship Id="rId325" Type="http://schemas.openxmlformats.org/officeDocument/2006/relationships/hyperlink" Target="https://login.consultant.ru/link/?req=doc&amp;base=LAW&amp;n=511297&amp;date=15.11.2025&amp;dst=100170&amp;field=134&amp;demo=2" TargetMode="External"/><Relationship Id="rId532" Type="http://schemas.openxmlformats.org/officeDocument/2006/relationships/hyperlink" Target="https://login.consultant.ru/link/?req=doc&amp;base=LAW&amp;n=201712&amp;date=15.11.2025&amp;dst=100636&amp;field=134&amp;demo=2" TargetMode="External"/><Relationship Id="rId977" Type="http://schemas.openxmlformats.org/officeDocument/2006/relationships/hyperlink" Target="https://login.consultant.ru/link/?req=doc&amp;base=LAW&amp;n=405915&amp;date=15.11.2025&amp;dst=100067&amp;field=134&amp;demo=2" TargetMode="External"/><Relationship Id="rId1162" Type="http://schemas.openxmlformats.org/officeDocument/2006/relationships/hyperlink" Target="https://login.consultant.ru/link/?req=doc&amp;base=LAW&amp;n=511114&amp;date=15.11.2025&amp;dst=100032&amp;field=134&amp;demo=2" TargetMode="External"/><Relationship Id="rId171" Type="http://schemas.openxmlformats.org/officeDocument/2006/relationships/hyperlink" Target="https://login.consultant.ru/link/?req=doc&amp;base=LAW&amp;n=500700&amp;date=15.11.2025&amp;dst=101714&amp;field=134&amp;demo=2" TargetMode="External"/><Relationship Id="rId837" Type="http://schemas.openxmlformats.org/officeDocument/2006/relationships/hyperlink" Target="https://login.consultant.ru/link/?req=doc&amp;base=LAW&amp;n=300860&amp;date=15.11.2025&amp;dst=100037&amp;field=134&amp;demo=2" TargetMode="External"/><Relationship Id="rId1022" Type="http://schemas.openxmlformats.org/officeDocument/2006/relationships/hyperlink" Target="https://login.consultant.ru/link/?req=doc&amp;base=LAW&amp;n=405923&amp;date=15.11.2025&amp;dst=100015&amp;field=134&amp;demo=2" TargetMode="External"/><Relationship Id="rId1467" Type="http://schemas.openxmlformats.org/officeDocument/2006/relationships/hyperlink" Target="https://login.consultant.ru/link/?req=doc&amp;base=LAW&amp;n=209880&amp;date=15.11.2025&amp;dst=100014&amp;field=134&amp;demo=2" TargetMode="External"/><Relationship Id="rId1674" Type="http://schemas.openxmlformats.org/officeDocument/2006/relationships/hyperlink" Target="https://login.consultant.ru/link/?req=doc&amp;base=LAW&amp;n=516663&amp;date=15.11.2025&amp;dst=100013&amp;field=134&amp;demo=2" TargetMode="External"/><Relationship Id="rId269" Type="http://schemas.openxmlformats.org/officeDocument/2006/relationships/hyperlink" Target="https://login.consultant.ru/link/?req=doc&amp;base=LAW&amp;n=499496&amp;date=15.11.2025&amp;dst=100166&amp;field=134&amp;demo=2" TargetMode="External"/><Relationship Id="rId476" Type="http://schemas.openxmlformats.org/officeDocument/2006/relationships/hyperlink" Target="https://login.consultant.ru/link/?req=doc&amp;base=LAW&amp;n=381495&amp;date=15.11.2025&amp;dst=100382&amp;field=134&amp;demo=2" TargetMode="External"/><Relationship Id="rId683" Type="http://schemas.openxmlformats.org/officeDocument/2006/relationships/hyperlink" Target="https://login.consultant.ru/link/?req=doc&amp;base=LAW&amp;n=323672&amp;date=15.11.2025&amp;dst=100014&amp;field=134&amp;demo=2" TargetMode="External"/><Relationship Id="rId890" Type="http://schemas.openxmlformats.org/officeDocument/2006/relationships/hyperlink" Target="https://login.consultant.ru/link/?req=doc&amp;base=LAW&amp;n=500700&amp;date=15.11.2025&amp;dst=101777&amp;field=134&amp;demo=2" TargetMode="External"/><Relationship Id="rId904" Type="http://schemas.openxmlformats.org/officeDocument/2006/relationships/hyperlink" Target="https://login.consultant.ru/link/?req=doc&amp;base=LAW&amp;n=300860&amp;date=15.11.2025&amp;dst=100040&amp;field=134&amp;demo=2" TargetMode="External"/><Relationship Id="rId1327" Type="http://schemas.openxmlformats.org/officeDocument/2006/relationships/hyperlink" Target="https://login.consultant.ru/link/?req=doc&amp;base=LAW&amp;n=500914&amp;date=15.11.2025&amp;dst=100028&amp;field=134&amp;demo=2" TargetMode="External"/><Relationship Id="rId1534" Type="http://schemas.openxmlformats.org/officeDocument/2006/relationships/hyperlink" Target="https://login.consultant.ru/link/?req=doc&amp;base=LAW&amp;n=482479&amp;date=15.11.2025&amp;dst=100018&amp;field=134&amp;demo=2" TargetMode="External"/><Relationship Id="rId1741" Type="http://schemas.openxmlformats.org/officeDocument/2006/relationships/hyperlink" Target="https://login.consultant.ru/link/?req=doc&amp;base=LAW&amp;n=516663&amp;date=15.11.2025&amp;dst=100022&amp;field=134&amp;demo=2" TargetMode="External"/><Relationship Id="rId33" Type="http://schemas.openxmlformats.org/officeDocument/2006/relationships/hyperlink" Target="https://login.consultant.ru/link/?req=doc&amp;base=LAW&amp;n=501451&amp;date=15.11.2025&amp;dst=100050&amp;field=134&amp;demo=2" TargetMode="External"/><Relationship Id="rId129" Type="http://schemas.openxmlformats.org/officeDocument/2006/relationships/hyperlink" Target="https://login.consultant.ru/link/?req=doc&amp;base=LAW&amp;n=453866&amp;date=15.11.2025&amp;dst=100008&amp;field=134&amp;demo=2" TargetMode="External"/><Relationship Id="rId336" Type="http://schemas.openxmlformats.org/officeDocument/2006/relationships/hyperlink" Target="https://login.consultant.ru/link/?req=doc&amp;base=LAW&amp;n=201617&amp;date=15.11.2025&amp;dst=100028&amp;field=134&amp;demo=2" TargetMode="External"/><Relationship Id="rId543" Type="http://schemas.openxmlformats.org/officeDocument/2006/relationships/hyperlink" Target="https://login.consultant.ru/link/?req=doc&amp;base=LAW&amp;n=510482&amp;date=15.11.2025&amp;dst=100009&amp;field=134&amp;demo=2" TargetMode="External"/><Relationship Id="rId988" Type="http://schemas.openxmlformats.org/officeDocument/2006/relationships/hyperlink" Target="https://login.consultant.ru/link/?req=doc&amp;base=LAW&amp;n=287038&amp;date=15.11.2025&amp;dst=100069&amp;field=134&amp;demo=2" TargetMode="External"/><Relationship Id="rId1173" Type="http://schemas.openxmlformats.org/officeDocument/2006/relationships/hyperlink" Target="https://login.consultant.ru/link/?req=doc&amp;base=LAW&amp;n=405915&amp;date=15.11.2025&amp;dst=100104&amp;field=134&amp;demo=2" TargetMode="External"/><Relationship Id="rId1380" Type="http://schemas.openxmlformats.org/officeDocument/2006/relationships/hyperlink" Target="https://login.consultant.ru/link/?req=doc&amp;base=LAW&amp;n=314661&amp;date=15.11.2025&amp;dst=100070&amp;field=134&amp;demo=2" TargetMode="External"/><Relationship Id="rId1601" Type="http://schemas.openxmlformats.org/officeDocument/2006/relationships/hyperlink" Target="https://login.consultant.ru/link/?req=doc&amp;base=LAW&amp;n=453867&amp;date=15.11.2025&amp;dst=100032&amp;field=134&amp;demo=2" TargetMode="External"/><Relationship Id="rId182" Type="http://schemas.openxmlformats.org/officeDocument/2006/relationships/hyperlink" Target="https://login.consultant.ru/link/?req=doc&amp;base=LAW&amp;n=405926&amp;date=15.11.2025&amp;dst=100010&amp;field=134&amp;demo=2" TargetMode="External"/><Relationship Id="rId403" Type="http://schemas.openxmlformats.org/officeDocument/2006/relationships/hyperlink" Target="https://login.consultant.ru/link/?req=doc&amp;base=LAW&amp;n=464270&amp;date=15.11.2025&amp;dst=100243&amp;field=134&amp;demo=2" TargetMode="External"/><Relationship Id="rId750" Type="http://schemas.openxmlformats.org/officeDocument/2006/relationships/hyperlink" Target="https://login.consultant.ru/link/?req=doc&amp;base=LAW&amp;n=405897&amp;date=15.11.2025&amp;dst=100027&amp;field=134&amp;demo=2" TargetMode="External"/><Relationship Id="rId848" Type="http://schemas.openxmlformats.org/officeDocument/2006/relationships/hyperlink" Target="https://login.consultant.ru/link/?req=doc&amp;base=LAW&amp;n=339068&amp;date=15.11.2025&amp;dst=100015&amp;field=134&amp;demo=2" TargetMode="External"/><Relationship Id="rId1033" Type="http://schemas.openxmlformats.org/officeDocument/2006/relationships/hyperlink" Target="https://login.consultant.ru/link/?req=doc&amp;base=LAW&amp;n=188331&amp;date=15.11.2025&amp;dst=100345&amp;field=134&amp;demo=2" TargetMode="External"/><Relationship Id="rId1478" Type="http://schemas.openxmlformats.org/officeDocument/2006/relationships/hyperlink" Target="https://login.consultant.ru/link/?req=doc&amp;base=LAW&amp;n=316317&amp;date=15.11.2025&amp;dst=100009&amp;field=134&amp;demo=2" TargetMode="External"/><Relationship Id="rId1685" Type="http://schemas.openxmlformats.org/officeDocument/2006/relationships/hyperlink" Target="https://login.consultant.ru/link/?req=doc&amp;base=LAW&amp;n=420988&amp;date=15.11.2025&amp;dst=100048&amp;field=134&amp;demo=2" TargetMode="External"/><Relationship Id="rId487" Type="http://schemas.openxmlformats.org/officeDocument/2006/relationships/hyperlink" Target="https://login.consultant.ru/link/?req=doc&amp;base=LAW&amp;n=381495&amp;date=15.11.2025&amp;dst=100388&amp;field=134&amp;demo=2" TargetMode="External"/><Relationship Id="rId610" Type="http://schemas.openxmlformats.org/officeDocument/2006/relationships/hyperlink" Target="https://login.consultant.ru/link/?req=doc&amp;base=LAW&amp;n=294732&amp;date=15.11.2025&amp;dst=100019&amp;field=134&amp;demo=2" TargetMode="External"/><Relationship Id="rId694" Type="http://schemas.openxmlformats.org/officeDocument/2006/relationships/hyperlink" Target="https://login.consultant.ru/link/?req=doc&amp;base=LAW&amp;n=321547&amp;date=15.11.2025&amp;dst=100242&amp;field=134&amp;demo=2" TargetMode="External"/><Relationship Id="rId708" Type="http://schemas.openxmlformats.org/officeDocument/2006/relationships/hyperlink" Target="https://login.consultant.ru/link/?req=doc&amp;base=LAW&amp;n=475106&amp;date=15.11.2025&amp;dst=100062&amp;field=134&amp;demo=2" TargetMode="External"/><Relationship Id="rId915" Type="http://schemas.openxmlformats.org/officeDocument/2006/relationships/hyperlink" Target="https://login.consultant.ru/link/?req=doc&amp;base=LAW&amp;n=204489&amp;date=15.11.2025&amp;dst=100008&amp;field=134&amp;demo=2" TargetMode="External"/><Relationship Id="rId1240" Type="http://schemas.openxmlformats.org/officeDocument/2006/relationships/hyperlink" Target="https://login.consultant.ru/link/?req=doc&amp;base=LAW&amp;n=500915&amp;date=15.11.2025&amp;dst=100578&amp;field=134&amp;demo=2" TargetMode="External"/><Relationship Id="rId1338" Type="http://schemas.openxmlformats.org/officeDocument/2006/relationships/hyperlink" Target="https://login.consultant.ru/link/?req=doc&amp;base=LAW&amp;n=453866&amp;date=15.11.2025&amp;dst=100008&amp;field=134&amp;demo=2" TargetMode="External"/><Relationship Id="rId1545" Type="http://schemas.openxmlformats.org/officeDocument/2006/relationships/hyperlink" Target="https://login.consultant.ru/link/?req=doc&amp;base=LAW&amp;n=316374&amp;date=15.11.2025&amp;dst=100010&amp;field=134&amp;demo=2" TargetMode="External"/><Relationship Id="rId347" Type="http://schemas.openxmlformats.org/officeDocument/2006/relationships/hyperlink" Target="https://login.consultant.ru/link/?req=doc&amp;base=LAW&amp;n=489041&amp;date=15.11.2025&amp;dst=100028&amp;field=134&amp;demo=2" TargetMode="External"/><Relationship Id="rId999" Type="http://schemas.openxmlformats.org/officeDocument/2006/relationships/hyperlink" Target="https://login.consultant.ru/link/?req=doc&amp;base=LAW&amp;n=287038&amp;date=15.11.2025&amp;dst=100075&amp;field=134&amp;demo=2" TargetMode="External"/><Relationship Id="rId1100" Type="http://schemas.openxmlformats.org/officeDocument/2006/relationships/hyperlink" Target="https://login.consultant.ru/link/?req=doc&amp;base=LAW&amp;n=351132&amp;date=15.11.2025&amp;dst=100009&amp;field=134&amp;demo=2" TargetMode="External"/><Relationship Id="rId1184" Type="http://schemas.openxmlformats.org/officeDocument/2006/relationships/hyperlink" Target="https://login.consultant.ru/link/?req=doc&amp;base=LAW&amp;n=388581&amp;date=15.11.2025&amp;dst=100011&amp;field=134&amp;demo=2" TargetMode="External"/><Relationship Id="rId1405" Type="http://schemas.openxmlformats.org/officeDocument/2006/relationships/hyperlink" Target="https://login.consultant.ru/link/?req=doc&amp;base=LAW&amp;n=285630&amp;date=15.11.2025&amp;dst=100020&amp;field=134&amp;demo=2" TargetMode="External"/><Relationship Id="rId1752" Type="http://schemas.openxmlformats.org/officeDocument/2006/relationships/hyperlink" Target="https://login.consultant.ru/link/?req=doc&amp;base=LAW&amp;n=516663&amp;date=15.11.2025&amp;dst=100025&amp;field=134&amp;demo=2" TargetMode="External"/><Relationship Id="rId44" Type="http://schemas.openxmlformats.org/officeDocument/2006/relationships/hyperlink" Target="https://login.consultant.ru/link/?req=doc&amp;base=LAW&amp;n=287038&amp;date=15.11.2025&amp;dst=100034&amp;field=134&amp;demo=2" TargetMode="External"/><Relationship Id="rId554" Type="http://schemas.openxmlformats.org/officeDocument/2006/relationships/hyperlink" Target="https://login.consultant.ru/link/?req=doc&amp;base=LAW&amp;n=221225&amp;date=15.11.2025&amp;dst=100011&amp;field=134&amp;demo=2" TargetMode="External"/><Relationship Id="rId761" Type="http://schemas.openxmlformats.org/officeDocument/2006/relationships/hyperlink" Target="https://login.consultant.ru/link/?req=doc&amp;base=LAW&amp;n=201617&amp;date=15.11.2025&amp;dst=100049&amp;field=134&amp;demo=2" TargetMode="External"/><Relationship Id="rId859" Type="http://schemas.openxmlformats.org/officeDocument/2006/relationships/hyperlink" Target="https://login.consultant.ru/link/?req=doc&amp;base=LAW&amp;n=221379&amp;date=15.11.2025&amp;dst=100052&amp;field=134&amp;demo=2" TargetMode="External"/><Relationship Id="rId1391" Type="http://schemas.openxmlformats.org/officeDocument/2006/relationships/hyperlink" Target="https://login.consultant.ru/link/?req=doc&amp;base=LAW&amp;n=377898&amp;date=15.11.2025&amp;dst=100003&amp;field=134&amp;demo=2" TargetMode="External"/><Relationship Id="rId1489" Type="http://schemas.openxmlformats.org/officeDocument/2006/relationships/hyperlink" Target="https://login.consultant.ru/link/?req=doc&amp;base=LAW&amp;n=518059&amp;date=15.11.2025&amp;dst=100012&amp;field=134&amp;demo=2" TargetMode="External"/><Relationship Id="rId1612" Type="http://schemas.openxmlformats.org/officeDocument/2006/relationships/hyperlink" Target="https://login.consultant.ru/link/?req=doc&amp;base=LAW&amp;n=405915&amp;date=15.11.2025&amp;dst=100242&amp;field=134&amp;demo=2" TargetMode="External"/><Relationship Id="rId1696" Type="http://schemas.openxmlformats.org/officeDocument/2006/relationships/hyperlink" Target="https://login.consultant.ru/link/?req=doc&amp;base=LAW&amp;n=420988&amp;date=15.11.2025&amp;dst=100048&amp;field=134&amp;demo=2" TargetMode="External"/><Relationship Id="rId193" Type="http://schemas.openxmlformats.org/officeDocument/2006/relationships/hyperlink" Target="https://login.consultant.ru/link/?req=doc&amp;base=LAW&amp;n=335745&amp;date=15.11.2025&amp;dst=100987&amp;field=134&amp;demo=2" TargetMode="External"/><Relationship Id="rId207" Type="http://schemas.openxmlformats.org/officeDocument/2006/relationships/hyperlink" Target="https://login.consultant.ru/link/?req=doc&amp;base=LAW&amp;n=482927&amp;date=15.11.2025&amp;dst=100021&amp;field=134&amp;demo=2" TargetMode="External"/><Relationship Id="rId414" Type="http://schemas.openxmlformats.org/officeDocument/2006/relationships/hyperlink" Target="https://login.consultant.ru/link/?req=doc&amp;base=LAW&amp;n=287488&amp;date=15.11.2025&amp;dst=100322&amp;field=134&amp;demo=2" TargetMode="External"/><Relationship Id="rId498" Type="http://schemas.openxmlformats.org/officeDocument/2006/relationships/hyperlink" Target="https://login.consultant.ru/link/?req=doc&amp;base=LAW&amp;n=511394&amp;date=15.11.2025&amp;demo=2" TargetMode="External"/><Relationship Id="rId621" Type="http://schemas.openxmlformats.org/officeDocument/2006/relationships/hyperlink" Target="https://login.consultant.ru/link/?req=doc&amp;base=LAW&amp;n=431971&amp;date=15.11.2025&amp;dst=100019&amp;field=134&amp;demo=2" TargetMode="External"/><Relationship Id="rId1044" Type="http://schemas.openxmlformats.org/officeDocument/2006/relationships/hyperlink" Target="https://login.consultant.ru/link/?req=doc&amp;base=LAW&amp;n=210052&amp;date=15.11.2025&amp;dst=100021&amp;field=134&amp;demo=2" TargetMode="External"/><Relationship Id="rId1251" Type="http://schemas.openxmlformats.org/officeDocument/2006/relationships/hyperlink" Target="https://login.consultant.ru/link/?req=doc&amp;base=LAW&amp;n=442347&amp;date=15.11.2025&amp;dst=100046&amp;field=134&amp;demo=2" TargetMode="External"/><Relationship Id="rId1349" Type="http://schemas.openxmlformats.org/officeDocument/2006/relationships/hyperlink" Target="https://login.consultant.ru/link/?req=doc&amp;base=LAW&amp;n=420988&amp;date=15.11.2025&amp;dst=100040&amp;field=134&amp;demo=2" TargetMode="External"/><Relationship Id="rId260" Type="http://schemas.openxmlformats.org/officeDocument/2006/relationships/hyperlink" Target="https://login.consultant.ru/link/?req=doc&amp;base=LAW&amp;n=501489&amp;date=15.11.2025&amp;dst=100426&amp;field=134&amp;demo=2" TargetMode="External"/><Relationship Id="rId719" Type="http://schemas.openxmlformats.org/officeDocument/2006/relationships/hyperlink" Target="https://login.consultant.ru/link/?req=doc&amp;base=LAW&amp;n=76460&amp;date=15.11.2025&amp;dst=100161&amp;field=134&amp;demo=2" TargetMode="External"/><Relationship Id="rId926" Type="http://schemas.openxmlformats.org/officeDocument/2006/relationships/hyperlink" Target="https://login.consultant.ru/link/?req=doc&amp;base=LAW&amp;n=294856&amp;date=15.11.2025&amp;dst=100055&amp;field=134&amp;demo=2" TargetMode="External"/><Relationship Id="rId1111" Type="http://schemas.openxmlformats.org/officeDocument/2006/relationships/hyperlink" Target="https://login.consultant.ru/link/?req=doc&amp;base=LAW&amp;n=405915&amp;date=15.11.2025&amp;dst=100096&amp;field=134&amp;demo=2" TargetMode="External"/><Relationship Id="rId1556" Type="http://schemas.openxmlformats.org/officeDocument/2006/relationships/hyperlink" Target="https://login.consultant.ru/link/?req=doc&amp;base=LAW&amp;n=196679&amp;date=15.11.2025&amp;dst=100100&amp;field=134&amp;demo=2" TargetMode="External"/><Relationship Id="rId55" Type="http://schemas.openxmlformats.org/officeDocument/2006/relationships/hyperlink" Target="https://login.consultant.ru/link/?req=doc&amp;base=LAW&amp;n=300860&amp;date=15.11.2025&amp;dst=100036&amp;field=134&amp;demo=2" TargetMode="External"/><Relationship Id="rId120" Type="http://schemas.openxmlformats.org/officeDocument/2006/relationships/hyperlink" Target="https://login.consultant.ru/link/?req=doc&amp;base=LAW&amp;n=428309&amp;date=15.11.2025&amp;dst=100009&amp;field=134&amp;demo=2" TargetMode="External"/><Relationship Id="rId358" Type="http://schemas.openxmlformats.org/officeDocument/2006/relationships/hyperlink" Target="https://login.consultant.ru/link/?req=doc&amp;base=LAW&amp;n=492660&amp;date=15.11.2025&amp;dst=100037&amp;field=134&amp;demo=2" TargetMode="External"/><Relationship Id="rId565" Type="http://schemas.openxmlformats.org/officeDocument/2006/relationships/hyperlink" Target="https://login.consultant.ru/link/?req=doc&amp;base=LAW&amp;n=493074&amp;date=15.11.2025&amp;dst=100011&amp;field=134&amp;demo=2" TargetMode="External"/><Relationship Id="rId772" Type="http://schemas.openxmlformats.org/officeDocument/2006/relationships/hyperlink" Target="https://login.consultant.ru/link/?req=doc&amp;base=LAW&amp;n=201617&amp;date=15.11.2025&amp;dst=100049&amp;field=134&amp;demo=2" TargetMode="External"/><Relationship Id="rId1195" Type="http://schemas.openxmlformats.org/officeDocument/2006/relationships/hyperlink" Target="https://login.consultant.ru/link/?req=doc&amp;base=LAW&amp;n=388581&amp;date=15.11.2025&amp;dst=100013&amp;field=134&amp;demo=2" TargetMode="External"/><Relationship Id="rId1209" Type="http://schemas.openxmlformats.org/officeDocument/2006/relationships/hyperlink" Target="https://login.consultant.ru/link/?req=doc&amp;base=LAW&amp;n=436170&amp;date=15.11.2025&amp;dst=100009&amp;field=134&amp;demo=2" TargetMode="External"/><Relationship Id="rId1416" Type="http://schemas.openxmlformats.org/officeDocument/2006/relationships/hyperlink" Target="https://login.consultant.ru/link/?req=doc&amp;base=LAW&amp;n=504646&amp;date=15.11.2025&amp;dst=100008&amp;field=134&amp;demo=2" TargetMode="External"/><Relationship Id="rId1623" Type="http://schemas.openxmlformats.org/officeDocument/2006/relationships/hyperlink" Target="https://login.consultant.ru/link/?req=doc&amp;base=LAW&amp;n=221225&amp;date=15.11.2025&amp;dst=100049&amp;field=134&amp;demo=2" TargetMode="External"/><Relationship Id="rId218" Type="http://schemas.openxmlformats.org/officeDocument/2006/relationships/hyperlink" Target="https://login.consultant.ru/link/?req=doc&amp;base=LAW&amp;n=64868&amp;date=15.11.2025&amp;dst=100009&amp;field=134&amp;demo=2" TargetMode="External"/><Relationship Id="rId425" Type="http://schemas.openxmlformats.org/officeDocument/2006/relationships/hyperlink" Target="https://login.consultant.ru/link/?req=doc&amp;base=LAW&amp;n=501486&amp;date=15.11.2025&amp;dst=100636&amp;field=134&amp;demo=2" TargetMode="External"/><Relationship Id="rId632" Type="http://schemas.openxmlformats.org/officeDocument/2006/relationships/hyperlink" Target="https://login.consultant.ru/link/?req=doc&amp;base=LAW&amp;n=405915&amp;date=15.11.2025&amp;dst=100053&amp;field=134&amp;demo=2" TargetMode="External"/><Relationship Id="rId1055" Type="http://schemas.openxmlformats.org/officeDocument/2006/relationships/hyperlink" Target="https://login.consultant.ru/link/?req=doc&amp;base=LAW&amp;n=218822&amp;date=15.11.2025&amp;dst=100038&amp;field=134&amp;demo=2" TargetMode="External"/><Relationship Id="rId1262" Type="http://schemas.openxmlformats.org/officeDocument/2006/relationships/hyperlink" Target="https://login.consultant.ru/link/?req=doc&amp;base=LAW&amp;n=508490&amp;date=15.11.2025&amp;dst=102091&amp;field=134&amp;demo=2" TargetMode="External"/><Relationship Id="rId271" Type="http://schemas.openxmlformats.org/officeDocument/2006/relationships/hyperlink" Target="https://login.consultant.ru/link/?req=doc&amp;base=LAW&amp;n=421007&amp;date=15.11.2025&amp;dst=100025&amp;field=134&amp;demo=2" TargetMode="External"/><Relationship Id="rId937" Type="http://schemas.openxmlformats.org/officeDocument/2006/relationships/hyperlink" Target="https://login.consultant.ru/link/?req=doc&amp;base=LAW&amp;n=508490&amp;date=15.11.2025&amp;dst=100344&amp;field=134&amp;demo=2" TargetMode="External"/><Relationship Id="rId1122" Type="http://schemas.openxmlformats.org/officeDocument/2006/relationships/hyperlink" Target="https://login.consultant.ru/link/?req=doc&amp;base=LAW&amp;n=506303&amp;date=15.11.2025&amp;dst=100254&amp;field=134&amp;demo=2" TargetMode="External"/><Relationship Id="rId1567" Type="http://schemas.openxmlformats.org/officeDocument/2006/relationships/hyperlink" Target="https://login.consultant.ru/link/?req=doc&amp;base=LAW&amp;n=483051&amp;date=15.11.2025&amp;dst=100059&amp;field=134&amp;demo=2" TargetMode="External"/><Relationship Id="rId66" Type="http://schemas.openxmlformats.org/officeDocument/2006/relationships/hyperlink" Target="https://login.consultant.ru/link/?req=doc&amp;base=LAW&amp;n=511306&amp;date=15.11.2025&amp;dst=100543&amp;field=134&amp;demo=2" TargetMode="External"/><Relationship Id="rId131" Type="http://schemas.openxmlformats.org/officeDocument/2006/relationships/hyperlink" Target="https://login.consultant.ru/link/?req=doc&amp;base=LAW&amp;n=459973&amp;date=15.11.2025&amp;dst=100084&amp;field=134&amp;demo=2" TargetMode="External"/><Relationship Id="rId369" Type="http://schemas.openxmlformats.org/officeDocument/2006/relationships/hyperlink" Target="https://login.consultant.ru/link/?req=doc&amp;base=LAW&amp;n=325548&amp;date=15.11.2025&amp;dst=100012&amp;field=134&amp;demo=2" TargetMode="External"/><Relationship Id="rId576" Type="http://schemas.openxmlformats.org/officeDocument/2006/relationships/hyperlink" Target="https://login.consultant.ru/link/?req=doc&amp;base=LAW&amp;n=405915&amp;date=15.11.2025&amp;dst=100026&amp;field=134&amp;demo=2" TargetMode="External"/><Relationship Id="rId783" Type="http://schemas.openxmlformats.org/officeDocument/2006/relationships/hyperlink" Target="https://login.consultant.ru/link/?req=doc&amp;base=LAW&amp;n=201617&amp;date=15.11.2025&amp;dst=100049&amp;field=134&amp;demo=2" TargetMode="External"/><Relationship Id="rId990" Type="http://schemas.openxmlformats.org/officeDocument/2006/relationships/hyperlink" Target="https://login.consultant.ru/link/?req=doc&amp;base=LAW&amp;n=420989&amp;date=15.11.2025&amp;dst=100651&amp;field=134&amp;demo=2" TargetMode="External"/><Relationship Id="rId1427" Type="http://schemas.openxmlformats.org/officeDocument/2006/relationships/hyperlink" Target="https://login.consultant.ru/link/?req=doc&amp;base=LAW&amp;n=287038&amp;date=15.11.2025&amp;dst=100107&amp;field=134&amp;demo=2" TargetMode="External"/><Relationship Id="rId1634" Type="http://schemas.openxmlformats.org/officeDocument/2006/relationships/hyperlink" Target="https://login.consultant.ru/link/?req=doc&amp;base=LAW&amp;n=414822&amp;date=15.11.2025&amp;dst=100009&amp;field=134&amp;demo=2" TargetMode="External"/><Relationship Id="rId229" Type="http://schemas.openxmlformats.org/officeDocument/2006/relationships/hyperlink" Target="https://login.consultant.ru/link/?req=doc&amp;base=LAW&amp;n=296825&amp;date=15.11.2025&amp;dst=100008&amp;field=134&amp;demo=2" TargetMode="External"/><Relationship Id="rId436" Type="http://schemas.openxmlformats.org/officeDocument/2006/relationships/hyperlink" Target="https://login.consultant.ru/link/?req=doc&amp;base=LAW&amp;n=464790&amp;date=15.11.2025&amp;dst=100017&amp;field=134&amp;demo=2" TargetMode="External"/><Relationship Id="rId643" Type="http://schemas.openxmlformats.org/officeDocument/2006/relationships/hyperlink" Target="https://login.consultant.ru/link/?req=doc&amp;base=LAW&amp;n=493074&amp;date=15.11.2025&amp;dst=100023&amp;field=134&amp;demo=2" TargetMode="External"/><Relationship Id="rId1066" Type="http://schemas.openxmlformats.org/officeDocument/2006/relationships/hyperlink" Target="https://login.consultant.ru/link/?req=doc&amp;base=LAW&amp;n=221224&amp;date=15.11.2025&amp;dst=100016&amp;field=134&amp;demo=2" TargetMode="External"/><Relationship Id="rId1273" Type="http://schemas.openxmlformats.org/officeDocument/2006/relationships/hyperlink" Target="https://login.consultant.ru/link/?req=doc&amp;base=LAW&amp;n=286993&amp;date=15.11.2025&amp;dst=100017&amp;field=134&amp;demo=2" TargetMode="External"/><Relationship Id="rId1480" Type="http://schemas.openxmlformats.org/officeDocument/2006/relationships/hyperlink" Target="https://login.consultant.ru/link/?req=doc&amp;base=LAW&amp;n=482479&amp;date=15.11.2025&amp;dst=100014&amp;field=134&amp;demo=2" TargetMode="External"/><Relationship Id="rId850" Type="http://schemas.openxmlformats.org/officeDocument/2006/relationships/hyperlink" Target="https://login.consultant.ru/link/?req=doc&amp;base=LAW&amp;n=191461&amp;date=15.11.2025&amp;dst=100073&amp;field=134&amp;demo=2" TargetMode="External"/><Relationship Id="rId948" Type="http://schemas.openxmlformats.org/officeDocument/2006/relationships/hyperlink" Target="https://login.consultant.ru/link/?req=doc&amp;base=LAW&amp;n=294856&amp;date=15.11.2025&amp;dst=100098&amp;field=134&amp;demo=2" TargetMode="External"/><Relationship Id="rId1133" Type="http://schemas.openxmlformats.org/officeDocument/2006/relationships/hyperlink" Target="https://login.consultant.ru/link/?req=doc&amp;base=LAW&amp;n=294732&amp;date=15.11.2025&amp;dst=100029&amp;field=134&amp;demo=2" TargetMode="External"/><Relationship Id="rId1578" Type="http://schemas.openxmlformats.org/officeDocument/2006/relationships/hyperlink" Target="https://login.consultant.ru/link/?req=doc&amp;base=LAW&amp;n=308963&amp;date=15.11.2025&amp;dst=100008&amp;field=134&amp;demo=2" TargetMode="External"/><Relationship Id="rId1701" Type="http://schemas.openxmlformats.org/officeDocument/2006/relationships/hyperlink" Target="https://login.consultant.ru/link/?req=doc&amp;base=LAW&amp;n=499475&amp;date=15.11.2025&amp;dst=100011&amp;field=134&amp;demo=2" TargetMode="External"/><Relationship Id="rId77" Type="http://schemas.openxmlformats.org/officeDocument/2006/relationships/hyperlink" Target="https://login.consultant.ru/link/?req=doc&amp;base=LAW&amp;n=299385&amp;date=15.11.2025&amp;dst=100008&amp;field=134&amp;demo=2" TargetMode="External"/><Relationship Id="rId282" Type="http://schemas.openxmlformats.org/officeDocument/2006/relationships/hyperlink" Target="https://login.consultant.ru/link/?req=doc&amp;base=LAW&amp;n=501489&amp;date=15.11.2025&amp;dst=100433&amp;field=134&amp;demo=2" TargetMode="External"/><Relationship Id="rId503" Type="http://schemas.openxmlformats.org/officeDocument/2006/relationships/hyperlink" Target="https://login.consultant.ru/link/?req=doc&amp;base=LAW&amp;n=511394&amp;date=15.11.2025&amp;dst=3407&amp;field=134&amp;demo=2" TargetMode="External"/><Relationship Id="rId587" Type="http://schemas.openxmlformats.org/officeDocument/2006/relationships/hyperlink" Target="https://login.consultant.ru/link/?req=doc&amp;base=LAW&amp;n=420357&amp;date=15.11.2025&amp;dst=100010&amp;field=134&amp;demo=2" TargetMode="External"/><Relationship Id="rId710" Type="http://schemas.openxmlformats.org/officeDocument/2006/relationships/hyperlink" Target="https://login.consultant.ru/link/?req=doc&amp;base=LAW&amp;n=53599&amp;date=15.11.2025&amp;dst=100013&amp;field=134&amp;demo=2" TargetMode="External"/><Relationship Id="rId808" Type="http://schemas.openxmlformats.org/officeDocument/2006/relationships/hyperlink" Target="https://login.consultant.ru/link/?req=doc&amp;base=LAW&amp;n=201408&amp;date=15.11.2025&amp;dst=100133&amp;field=134&amp;demo=2" TargetMode="External"/><Relationship Id="rId1340" Type="http://schemas.openxmlformats.org/officeDocument/2006/relationships/hyperlink" Target="https://login.consultant.ru/link/?req=doc&amp;base=LAW&amp;n=431971&amp;date=15.11.2025&amp;dst=100053&amp;field=134&amp;demo=2" TargetMode="External"/><Relationship Id="rId1438" Type="http://schemas.openxmlformats.org/officeDocument/2006/relationships/hyperlink" Target="https://login.consultant.ru/link/?req=doc&amp;base=LAW&amp;n=511394&amp;date=15.11.2025&amp;demo=2" TargetMode="External"/><Relationship Id="rId1645" Type="http://schemas.openxmlformats.org/officeDocument/2006/relationships/hyperlink" Target="https://login.consultant.ru/link/?req=doc&amp;base=LAW&amp;n=483051&amp;date=15.11.2025&amp;dst=100068&amp;field=134&amp;demo=2" TargetMode="External"/><Relationship Id="rId8" Type="http://schemas.openxmlformats.org/officeDocument/2006/relationships/hyperlink" Target="https://login.consultant.ru/link/?req=doc&amp;base=LAW&amp;n=64868&amp;date=15.11.2025&amp;dst=100008&amp;field=134&amp;demo=2" TargetMode="External"/><Relationship Id="rId142" Type="http://schemas.openxmlformats.org/officeDocument/2006/relationships/hyperlink" Target="https://login.consultant.ru/link/?req=doc&amp;base=LAW&amp;n=501422&amp;date=15.11.2025&amp;dst=100200&amp;field=134&amp;demo=2" TargetMode="External"/><Relationship Id="rId447" Type="http://schemas.openxmlformats.org/officeDocument/2006/relationships/hyperlink" Target="https://login.consultant.ru/link/?req=doc&amp;base=LAW&amp;n=314689&amp;date=15.11.2025&amp;dst=100060&amp;field=134&amp;demo=2" TargetMode="External"/><Relationship Id="rId794" Type="http://schemas.openxmlformats.org/officeDocument/2006/relationships/hyperlink" Target="https://login.consultant.ru/link/?req=doc&amp;base=LAW&amp;n=201617&amp;date=15.11.2025&amp;dst=100128&amp;field=134&amp;demo=2" TargetMode="External"/><Relationship Id="rId1077" Type="http://schemas.openxmlformats.org/officeDocument/2006/relationships/hyperlink" Target="https://login.consultant.ru/link/?req=doc&amp;base=LAW&amp;n=221224&amp;date=15.11.2025&amp;dst=100023&amp;field=134&amp;demo=2" TargetMode="External"/><Relationship Id="rId1200" Type="http://schemas.openxmlformats.org/officeDocument/2006/relationships/hyperlink" Target="https://login.consultant.ru/link/?req=doc&amp;base=LAW&amp;n=479460&amp;date=15.11.2025&amp;dst=100165&amp;field=134&amp;demo=2" TargetMode="External"/><Relationship Id="rId654" Type="http://schemas.openxmlformats.org/officeDocument/2006/relationships/hyperlink" Target="https://login.consultant.ru/link/?req=doc&amp;base=LAW&amp;n=493074&amp;date=15.11.2025&amp;dst=100031&amp;field=134&amp;demo=2" TargetMode="External"/><Relationship Id="rId861" Type="http://schemas.openxmlformats.org/officeDocument/2006/relationships/hyperlink" Target="https://login.consultant.ru/link/?req=doc&amp;base=LAW&amp;n=507267&amp;date=15.11.2025&amp;dst=100013&amp;field=134&amp;demo=2" TargetMode="External"/><Relationship Id="rId959" Type="http://schemas.openxmlformats.org/officeDocument/2006/relationships/hyperlink" Target="https://login.consultant.ru/link/?req=doc&amp;base=LAW&amp;n=294856&amp;date=15.11.2025&amp;dst=100114&amp;field=134&amp;demo=2" TargetMode="External"/><Relationship Id="rId1284" Type="http://schemas.openxmlformats.org/officeDocument/2006/relationships/hyperlink" Target="https://login.consultant.ru/link/?req=doc&amp;base=LAW&amp;n=294732&amp;date=15.11.2025&amp;dst=100059&amp;field=134&amp;demo=2" TargetMode="External"/><Relationship Id="rId1491" Type="http://schemas.openxmlformats.org/officeDocument/2006/relationships/hyperlink" Target="https://login.consultant.ru/link/?req=doc&amp;base=LAW&amp;n=405915&amp;date=15.11.2025&amp;dst=100158&amp;field=134&amp;demo=2" TargetMode="External"/><Relationship Id="rId1505" Type="http://schemas.openxmlformats.org/officeDocument/2006/relationships/hyperlink" Target="https://login.consultant.ru/link/?req=doc&amp;base=LAW&amp;n=508506&amp;date=15.11.2025&amp;dst=101598&amp;field=134&amp;demo=2" TargetMode="External"/><Relationship Id="rId1589" Type="http://schemas.openxmlformats.org/officeDocument/2006/relationships/hyperlink" Target="https://login.consultant.ru/link/?req=doc&amp;base=LAW&amp;n=405915&amp;date=15.11.2025&amp;dst=100223&amp;field=134&amp;demo=2" TargetMode="External"/><Relationship Id="rId1712" Type="http://schemas.openxmlformats.org/officeDocument/2006/relationships/hyperlink" Target="https://login.consultant.ru/link/?req=doc&amp;base=LAW&amp;n=431971&amp;date=15.11.2025&amp;dst=100070&amp;field=134&amp;demo=2" TargetMode="External"/><Relationship Id="rId293" Type="http://schemas.openxmlformats.org/officeDocument/2006/relationships/hyperlink" Target="https://login.consultant.ru/link/?req=doc&amp;base=LAW&amp;n=501483&amp;date=15.11.2025&amp;dst=101116&amp;field=134&amp;demo=2" TargetMode="External"/><Relationship Id="rId307" Type="http://schemas.openxmlformats.org/officeDocument/2006/relationships/hyperlink" Target="https://login.consultant.ru/link/?req=doc&amp;base=LAW&amp;n=489041&amp;date=15.11.2025&amp;dst=100028&amp;field=134&amp;demo=2" TargetMode="External"/><Relationship Id="rId514" Type="http://schemas.openxmlformats.org/officeDocument/2006/relationships/hyperlink" Target="https://login.consultant.ru/link/?req=doc&amp;base=LAW&amp;n=500914&amp;date=15.11.2025&amp;dst=100023&amp;field=134&amp;demo=2" TargetMode="External"/><Relationship Id="rId721" Type="http://schemas.openxmlformats.org/officeDocument/2006/relationships/hyperlink" Target="https://login.consultant.ru/link/?req=doc&amp;base=LAW&amp;n=89120&amp;date=15.11.2025&amp;dst=100135&amp;field=134&amp;demo=2" TargetMode="External"/><Relationship Id="rId1144" Type="http://schemas.openxmlformats.org/officeDocument/2006/relationships/hyperlink" Target="https://login.consultant.ru/link/?req=doc&amp;base=LAW&amp;n=366084&amp;date=15.11.2025&amp;dst=100013&amp;field=134&amp;demo=2" TargetMode="External"/><Relationship Id="rId1351" Type="http://schemas.openxmlformats.org/officeDocument/2006/relationships/hyperlink" Target="https://login.consultant.ru/link/?req=doc&amp;base=LAW&amp;n=149972&amp;date=15.11.2025&amp;dst=100051&amp;field=134&amp;demo=2" TargetMode="External"/><Relationship Id="rId1449" Type="http://schemas.openxmlformats.org/officeDocument/2006/relationships/hyperlink" Target="https://login.consultant.ru/link/?req=doc&amp;base=LAW&amp;n=483051&amp;date=15.11.2025&amp;dst=100052&amp;field=134&amp;demo=2" TargetMode="External"/><Relationship Id="rId88" Type="http://schemas.openxmlformats.org/officeDocument/2006/relationships/hyperlink" Target="https://login.consultant.ru/link/?req=doc&amp;base=LAW&amp;n=314661&amp;date=15.11.2025&amp;dst=100065&amp;field=134&amp;demo=2" TargetMode="External"/><Relationship Id="rId153" Type="http://schemas.openxmlformats.org/officeDocument/2006/relationships/hyperlink" Target="https://login.consultant.ru/link/?req=doc&amp;base=LAW&amp;n=508355&amp;date=15.11.2025&amp;dst=100009&amp;field=134&amp;demo=2" TargetMode="External"/><Relationship Id="rId360" Type="http://schemas.openxmlformats.org/officeDocument/2006/relationships/hyperlink" Target="https://login.consultant.ru/link/?req=doc&amp;base=LAW&amp;n=513249&amp;date=15.11.2025&amp;dst=100010&amp;field=134&amp;demo=2" TargetMode="External"/><Relationship Id="rId598" Type="http://schemas.openxmlformats.org/officeDocument/2006/relationships/hyperlink" Target="https://login.consultant.ru/link/?req=doc&amp;base=LAW&amp;n=405915&amp;date=15.11.2025&amp;dst=100036&amp;field=134&amp;demo=2" TargetMode="External"/><Relationship Id="rId819" Type="http://schemas.openxmlformats.org/officeDocument/2006/relationships/hyperlink" Target="https://login.consultant.ru/link/?req=doc&amp;base=LAW&amp;n=421073&amp;date=15.11.2025&amp;dst=100048&amp;field=134&amp;demo=2" TargetMode="External"/><Relationship Id="rId1004" Type="http://schemas.openxmlformats.org/officeDocument/2006/relationships/hyperlink" Target="https://login.consultant.ru/link/?req=doc&amp;base=LAW&amp;n=201617&amp;date=15.11.2025&amp;dst=100177&amp;field=134&amp;demo=2" TargetMode="External"/><Relationship Id="rId1211" Type="http://schemas.openxmlformats.org/officeDocument/2006/relationships/hyperlink" Target="https://login.consultant.ru/link/?req=doc&amp;base=LAW&amp;n=388581&amp;date=15.11.2025&amp;dst=100016&amp;field=134&amp;demo=2" TargetMode="External"/><Relationship Id="rId1656" Type="http://schemas.openxmlformats.org/officeDocument/2006/relationships/hyperlink" Target="https://login.consultant.ru/link/?req=doc&amp;base=LAW&amp;n=505891&amp;date=15.11.2025&amp;demo=2" TargetMode="External"/><Relationship Id="rId220" Type="http://schemas.openxmlformats.org/officeDocument/2006/relationships/hyperlink" Target="https://login.consultant.ru/link/?req=doc&amp;base=LAW&amp;n=314689&amp;date=15.11.2025&amp;dst=100011&amp;field=134&amp;demo=2" TargetMode="External"/><Relationship Id="rId458" Type="http://schemas.openxmlformats.org/officeDocument/2006/relationships/hyperlink" Target="https://login.consultant.ru/link/?req=doc&amp;base=LAW&amp;n=395021&amp;date=15.11.2025&amp;dst=100010&amp;field=134&amp;demo=2" TargetMode="External"/><Relationship Id="rId665" Type="http://schemas.openxmlformats.org/officeDocument/2006/relationships/hyperlink" Target="https://login.consultant.ru/link/?req=doc&amp;base=LAW&amp;n=310166&amp;date=15.11.2025&amp;dst=100041&amp;field=134&amp;demo=2" TargetMode="External"/><Relationship Id="rId872" Type="http://schemas.openxmlformats.org/officeDocument/2006/relationships/hyperlink" Target="https://login.consultant.ru/link/?req=doc&amp;base=LAW&amp;n=500700&amp;date=15.11.2025&amp;dst=101764&amp;field=134&amp;demo=2" TargetMode="External"/><Relationship Id="rId1088" Type="http://schemas.openxmlformats.org/officeDocument/2006/relationships/hyperlink" Target="https://login.consultant.ru/link/?req=doc&amp;base=LAW&amp;n=172325&amp;date=15.11.2025&amp;dst=100011&amp;field=134&amp;demo=2" TargetMode="External"/><Relationship Id="rId1295" Type="http://schemas.openxmlformats.org/officeDocument/2006/relationships/hyperlink" Target="https://login.consultant.ru/link/?req=doc&amp;base=LAW&amp;n=420989&amp;date=15.11.2025&amp;dst=100651&amp;field=134&amp;demo=2" TargetMode="External"/><Relationship Id="rId1309" Type="http://schemas.openxmlformats.org/officeDocument/2006/relationships/hyperlink" Target="https://login.consultant.ru/link/?req=doc&amp;base=LAW&amp;n=405915&amp;date=15.11.2025&amp;dst=100115&amp;field=134&amp;demo=2" TargetMode="External"/><Relationship Id="rId1516" Type="http://schemas.openxmlformats.org/officeDocument/2006/relationships/hyperlink" Target="https://login.consultant.ru/link/?req=doc&amp;base=LAW&amp;n=405915&amp;date=15.11.2025&amp;dst=100172&amp;field=134&amp;demo=2" TargetMode="External"/><Relationship Id="rId1723" Type="http://schemas.openxmlformats.org/officeDocument/2006/relationships/hyperlink" Target="https://login.consultant.ru/link/?req=doc&amp;base=LAW&amp;n=516663&amp;date=15.11.2025&amp;dst=100021&amp;field=134&amp;demo=2" TargetMode="External"/><Relationship Id="rId15" Type="http://schemas.openxmlformats.org/officeDocument/2006/relationships/hyperlink" Target="https://login.consultant.ru/link/?req=doc&amp;base=LAW&amp;n=157966&amp;date=15.11.2025&amp;dst=100145&amp;field=134&amp;demo=2" TargetMode="External"/><Relationship Id="rId318" Type="http://schemas.openxmlformats.org/officeDocument/2006/relationships/hyperlink" Target="https://login.consultant.ru/link/?req=doc&amp;base=LAW&amp;n=405897&amp;date=15.11.2025&amp;dst=100016&amp;field=134&amp;demo=2" TargetMode="External"/><Relationship Id="rId525" Type="http://schemas.openxmlformats.org/officeDocument/2006/relationships/hyperlink" Target="https://login.consultant.ru/link/?req=doc&amp;base=LAW&amp;n=482927&amp;date=15.11.2025&amp;dst=100021&amp;field=134&amp;demo=2" TargetMode="External"/><Relationship Id="rId732" Type="http://schemas.openxmlformats.org/officeDocument/2006/relationships/hyperlink" Target="https://login.consultant.ru/link/?req=doc&amp;base=LAW&amp;n=89120&amp;date=15.11.2025&amp;dst=100158&amp;field=134&amp;demo=2" TargetMode="External"/><Relationship Id="rId1155" Type="http://schemas.openxmlformats.org/officeDocument/2006/relationships/hyperlink" Target="https://login.consultant.ru/link/?req=doc&amp;base=LAW&amp;n=511114&amp;date=15.11.2025&amp;dst=100040&amp;field=134&amp;demo=2" TargetMode="External"/><Relationship Id="rId1362" Type="http://schemas.openxmlformats.org/officeDocument/2006/relationships/hyperlink" Target="https://login.consultant.ru/link/?req=doc&amp;base=LAW&amp;n=287038&amp;date=15.11.2025&amp;dst=100098&amp;field=134&amp;demo=2" TargetMode="External"/><Relationship Id="rId99" Type="http://schemas.openxmlformats.org/officeDocument/2006/relationships/hyperlink" Target="https://login.consultant.ru/link/?req=doc&amp;base=LAW&amp;n=470146&amp;date=15.11.2025&amp;dst=100175&amp;field=134&amp;demo=2" TargetMode="External"/><Relationship Id="rId164" Type="http://schemas.openxmlformats.org/officeDocument/2006/relationships/hyperlink" Target="https://login.consultant.ru/link/?req=doc&amp;base=LAW&amp;n=475311&amp;date=15.11.2025&amp;dst=100042&amp;field=134&amp;demo=2" TargetMode="External"/><Relationship Id="rId371" Type="http://schemas.openxmlformats.org/officeDocument/2006/relationships/hyperlink" Target="https://login.consultant.ru/link/?req=doc&amp;base=LAW&amp;n=436421&amp;date=15.11.2025&amp;dst=100197&amp;field=134&amp;demo=2" TargetMode="External"/><Relationship Id="rId1015" Type="http://schemas.openxmlformats.org/officeDocument/2006/relationships/hyperlink" Target="https://login.consultant.ru/link/?req=doc&amp;base=LAW&amp;n=420989&amp;date=15.11.2025&amp;dst=100460&amp;field=134&amp;demo=2" TargetMode="External"/><Relationship Id="rId1222" Type="http://schemas.openxmlformats.org/officeDocument/2006/relationships/hyperlink" Target="https://login.consultant.ru/link/?req=doc&amp;base=LAW&amp;n=442347&amp;date=15.11.2025&amp;dst=100043&amp;field=134&amp;demo=2" TargetMode="External"/><Relationship Id="rId1667" Type="http://schemas.openxmlformats.org/officeDocument/2006/relationships/hyperlink" Target="https://login.consultant.ru/link/?req=doc&amp;base=LAW&amp;n=465580&amp;date=15.11.2025&amp;dst=100011&amp;field=134&amp;demo=2" TargetMode="External"/><Relationship Id="rId469" Type="http://schemas.openxmlformats.org/officeDocument/2006/relationships/hyperlink" Target="https://login.consultant.ru/link/?req=doc&amp;base=LAW&amp;n=89120&amp;date=15.11.2025&amp;dst=100058&amp;field=134&amp;demo=2" TargetMode="External"/><Relationship Id="rId676" Type="http://schemas.openxmlformats.org/officeDocument/2006/relationships/hyperlink" Target="https://login.consultant.ru/link/?req=doc&amp;base=LAW&amp;n=201617&amp;date=15.11.2025&amp;dst=100044&amp;field=134&amp;demo=2" TargetMode="External"/><Relationship Id="rId883" Type="http://schemas.openxmlformats.org/officeDocument/2006/relationships/hyperlink" Target="https://login.consultant.ru/link/?req=doc&amp;base=LAW&amp;n=500700&amp;date=15.11.2025&amp;dst=101773&amp;field=134&amp;demo=2" TargetMode="External"/><Relationship Id="rId1099" Type="http://schemas.openxmlformats.org/officeDocument/2006/relationships/hyperlink" Target="https://login.consultant.ru/link/?req=doc&amp;base=LAW&amp;n=314661&amp;date=15.11.2025&amp;dst=100067&amp;field=134&amp;demo=2" TargetMode="External"/><Relationship Id="rId1527" Type="http://schemas.openxmlformats.org/officeDocument/2006/relationships/hyperlink" Target="https://login.consultant.ru/link/?req=doc&amp;base=LAW&amp;n=506049&amp;date=15.11.2025&amp;dst=100085&amp;field=134&amp;demo=2" TargetMode="External"/><Relationship Id="rId1734" Type="http://schemas.openxmlformats.org/officeDocument/2006/relationships/hyperlink" Target="https://login.consultant.ru/link/?req=doc&amp;base=LAW&amp;n=474741&amp;date=15.11.2025&amp;dst=100052&amp;field=134&amp;demo=2" TargetMode="External"/><Relationship Id="rId26" Type="http://schemas.openxmlformats.org/officeDocument/2006/relationships/hyperlink" Target="https://login.consultant.ru/link/?req=doc&amp;base=LAW&amp;n=122733&amp;date=15.11.2025&amp;dst=100046&amp;field=134&amp;demo=2" TargetMode="External"/><Relationship Id="rId231" Type="http://schemas.openxmlformats.org/officeDocument/2006/relationships/hyperlink" Target="https://login.consultant.ru/link/?req=doc&amp;base=LAW&amp;n=448431&amp;date=15.11.2025&amp;dst=100014&amp;field=134&amp;demo=2" TargetMode="External"/><Relationship Id="rId329" Type="http://schemas.openxmlformats.org/officeDocument/2006/relationships/hyperlink" Target="https://login.consultant.ru/link/?req=doc&amp;base=LAW&amp;n=89120&amp;date=15.11.2025&amp;dst=100158&amp;field=134&amp;demo=2" TargetMode="External"/><Relationship Id="rId536" Type="http://schemas.openxmlformats.org/officeDocument/2006/relationships/hyperlink" Target="https://login.consultant.ru/link/?req=doc&amp;base=LAW&amp;n=501486&amp;date=15.11.2025&amp;dst=100637&amp;field=134&amp;demo=2" TargetMode="External"/><Relationship Id="rId1166" Type="http://schemas.openxmlformats.org/officeDocument/2006/relationships/hyperlink" Target="https://login.consultant.ru/link/?req=doc&amp;base=LAW&amp;n=511114&amp;date=15.11.2025&amp;dst=100035&amp;field=134&amp;demo=2" TargetMode="External"/><Relationship Id="rId1373" Type="http://schemas.openxmlformats.org/officeDocument/2006/relationships/hyperlink" Target="https://login.consultant.ru/link/?req=doc&amp;base=LAW&amp;n=312066&amp;date=15.11.2025&amp;dst=100009&amp;field=134&amp;demo=2" TargetMode="External"/><Relationship Id="rId175" Type="http://schemas.openxmlformats.org/officeDocument/2006/relationships/hyperlink" Target="https://login.consultant.ru/link/?req=doc&amp;base=LAW&amp;n=314689&amp;date=15.11.2025&amp;dst=100009&amp;field=134&amp;demo=2" TargetMode="External"/><Relationship Id="rId743" Type="http://schemas.openxmlformats.org/officeDocument/2006/relationships/hyperlink" Target="https://login.consultant.ru/link/?req=doc&amp;base=LAW&amp;n=381495&amp;date=15.11.2025&amp;dst=100392&amp;field=134&amp;demo=2" TargetMode="External"/><Relationship Id="rId950" Type="http://schemas.openxmlformats.org/officeDocument/2006/relationships/hyperlink" Target="https://login.consultant.ru/link/?req=doc&amp;base=LAW&amp;n=294856&amp;date=15.11.2025&amp;dst=100102&amp;field=134&amp;demo=2" TargetMode="External"/><Relationship Id="rId1026" Type="http://schemas.openxmlformats.org/officeDocument/2006/relationships/hyperlink" Target="https://login.consultant.ru/link/?req=doc&amp;base=LAW&amp;n=433197&amp;date=15.11.2025&amp;dst=100060&amp;field=134&amp;demo=2" TargetMode="External"/><Relationship Id="rId1580" Type="http://schemas.openxmlformats.org/officeDocument/2006/relationships/hyperlink" Target="https://login.consultant.ru/link/?req=doc&amp;base=LAW&amp;n=405915&amp;date=15.11.2025&amp;dst=100217&amp;field=134&amp;demo=2" TargetMode="External"/><Relationship Id="rId1678" Type="http://schemas.openxmlformats.org/officeDocument/2006/relationships/hyperlink" Target="https://login.consultant.ru/link/?req=doc&amp;base=LAW&amp;n=499742&amp;date=15.11.2025&amp;dst=10&amp;field=134&amp;demo=2" TargetMode="External"/><Relationship Id="rId382" Type="http://schemas.openxmlformats.org/officeDocument/2006/relationships/hyperlink" Target="https://login.consultant.ru/link/?req=doc&amp;base=LAW&amp;n=321547&amp;date=15.11.2025&amp;dst=100405&amp;field=134&amp;demo=2" TargetMode="External"/><Relationship Id="rId603" Type="http://schemas.openxmlformats.org/officeDocument/2006/relationships/hyperlink" Target="https://login.consultant.ru/link/?req=doc&amp;base=LAW&amp;n=488710&amp;date=15.11.2025&amp;dst=100006&amp;field=134&amp;demo=2" TargetMode="External"/><Relationship Id="rId687" Type="http://schemas.openxmlformats.org/officeDocument/2006/relationships/hyperlink" Target="https://login.consultant.ru/link/?req=doc&amp;base=LAW&amp;n=191111&amp;date=15.11.2025&amp;dst=100016&amp;field=134&amp;demo=2" TargetMode="External"/><Relationship Id="rId810" Type="http://schemas.openxmlformats.org/officeDocument/2006/relationships/hyperlink" Target="https://login.consultant.ru/link/?req=doc&amp;base=LAW&amp;n=421046&amp;date=15.11.2025&amp;dst=100039&amp;field=134&amp;demo=2" TargetMode="External"/><Relationship Id="rId908" Type="http://schemas.openxmlformats.org/officeDocument/2006/relationships/hyperlink" Target="https://login.consultant.ru/link/?req=doc&amp;base=LAW&amp;n=442347&amp;date=15.11.2025&amp;dst=100022&amp;field=134&amp;demo=2" TargetMode="External"/><Relationship Id="rId1233" Type="http://schemas.openxmlformats.org/officeDocument/2006/relationships/hyperlink" Target="https://login.consultant.ru/link/?req=doc&amp;base=LAW&amp;n=500914&amp;date=15.11.2025&amp;dst=100021&amp;field=134&amp;demo=2" TargetMode="External"/><Relationship Id="rId1440" Type="http://schemas.openxmlformats.org/officeDocument/2006/relationships/hyperlink" Target="https://login.consultant.ru/link/?req=doc&amp;base=LAW&amp;n=465416&amp;date=15.11.2025&amp;dst=100126&amp;field=134&amp;demo=2" TargetMode="External"/><Relationship Id="rId1538" Type="http://schemas.openxmlformats.org/officeDocument/2006/relationships/hyperlink" Target="https://login.consultant.ru/link/?req=doc&amp;base=LAW&amp;n=285630&amp;date=15.11.2025&amp;dst=100039&amp;field=134&amp;demo=2" TargetMode="External"/><Relationship Id="rId242" Type="http://schemas.openxmlformats.org/officeDocument/2006/relationships/hyperlink" Target="https://login.consultant.ru/link/?req=doc&amp;base=LAW&amp;n=421007&amp;date=15.11.2025&amp;dst=100023&amp;field=134&amp;demo=2" TargetMode="External"/><Relationship Id="rId894" Type="http://schemas.openxmlformats.org/officeDocument/2006/relationships/hyperlink" Target="https://login.consultant.ru/link/?req=doc&amp;base=LAW&amp;n=221586&amp;date=15.11.2025&amp;dst=100374&amp;field=134&amp;demo=2" TargetMode="External"/><Relationship Id="rId1177" Type="http://schemas.openxmlformats.org/officeDocument/2006/relationships/hyperlink" Target="https://login.consultant.ru/link/?req=doc&amp;base=LAW&amp;n=296825&amp;date=15.11.2025&amp;dst=100008&amp;field=134&amp;demo=2" TargetMode="External"/><Relationship Id="rId1300" Type="http://schemas.openxmlformats.org/officeDocument/2006/relationships/hyperlink" Target="https://login.consultant.ru/link/?req=doc&amp;base=LAW&amp;n=314161&amp;date=15.11.2025&amp;dst=100011&amp;field=134&amp;demo=2" TargetMode="External"/><Relationship Id="rId1745" Type="http://schemas.openxmlformats.org/officeDocument/2006/relationships/hyperlink" Target="https://login.consultant.ru/link/?req=doc&amp;base=LAW&amp;n=500700&amp;date=15.11.2025&amp;dst=101795&amp;field=134&amp;demo=2" TargetMode="External"/><Relationship Id="rId37" Type="http://schemas.openxmlformats.org/officeDocument/2006/relationships/hyperlink" Target="https://login.consultant.ru/link/?req=doc&amp;base=LAW&amp;n=479093&amp;date=15.11.2025&amp;dst=101640&amp;field=134&amp;demo=2" TargetMode="External"/><Relationship Id="rId102" Type="http://schemas.openxmlformats.org/officeDocument/2006/relationships/hyperlink" Target="https://login.consultant.ru/link/?req=doc&amp;base=LAW&amp;n=351132&amp;date=15.11.2025&amp;dst=100008&amp;field=134&amp;demo=2" TargetMode="External"/><Relationship Id="rId547" Type="http://schemas.openxmlformats.org/officeDocument/2006/relationships/hyperlink" Target="https://login.consultant.ru/link/?req=doc&amp;base=LAW&amp;n=405140&amp;date=15.11.2025&amp;dst=100074&amp;field=134&amp;demo=2" TargetMode="External"/><Relationship Id="rId754" Type="http://schemas.openxmlformats.org/officeDocument/2006/relationships/hyperlink" Target="https://login.consultant.ru/link/?req=doc&amp;base=LAW&amp;n=421073&amp;date=15.11.2025&amp;dst=100042&amp;field=134&amp;demo=2" TargetMode="External"/><Relationship Id="rId961" Type="http://schemas.openxmlformats.org/officeDocument/2006/relationships/hyperlink" Target="https://login.consultant.ru/link/?req=doc&amp;base=LAW&amp;n=294856&amp;date=15.11.2025&amp;dst=100115&amp;field=134&amp;demo=2" TargetMode="External"/><Relationship Id="rId1384" Type="http://schemas.openxmlformats.org/officeDocument/2006/relationships/hyperlink" Target="https://login.consultant.ru/link/?req=doc&amp;base=LAW&amp;n=508506&amp;date=15.11.2025&amp;dst=101172&amp;field=134&amp;demo=2" TargetMode="External"/><Relationship Id="rId1591" Type="http://schemas.openxmlformats.org/officeDocument/2006/relationships/hyperlink" Target="https://login.consultant.ru/link/?req=doc&amp;base=LAW&amp;n=405915&amp;date=15.11.2025&amp;dst=100226&amp;field=134&amp;demo=2" TargetMode="External"/><Relationship Id="rId1605" Type="http://schemas.openxmlformats.org/officeDocument/2006/relationships/hyperlink" Target="https://login.consultant.ru/link/?req=doc&amp;base=LAW&amp;n=405915&amp;date=15.11.2025&amp;dst=100238&amp;field=134&amp;demo=2" TargetMode="External"/><Relationship Id="rId1689" Type="http://schemas.openxmlformats.org/officeDocument/2006/relationships/hyperlink" Target="https://login.consultant.ru/link/?req=doc&amp;base=LAW&amp;n=499742&amp;date=15.11.2025&amp;dst=100063&amp;field=134&amp;demo=2" TargetMode="External"/><Relationship Id="rId90" Type="http://schemas.openxmlformats.org/officeDocument/2006/relationships/hyperlink" Target="https://login.consultant.ru/link/?req=doc&amp;base=LAW&amp;n=316317&amp;date=15.11.2025&amp;dst=100009&amp;field=134&amp;demo=2" TargetMode="External"/><Relationship Id="rId186" Type="http://schemas.openxmlformats.org/officeDocument/2006/relationships/hyperlink" Target="https://login.consultant.ru/link/?req=doc&amp;base=LAW&amp;n=500338&amp;date=15.11.2025&amp;dst=100074&amp;field=134&amp;demo=2" TargetMode="External"/><Relationship Id="rId393" Type="http://schemas.openxmlformats.org/officeDocument/2006/relationships/hyperlink" Target="https://login.consultant.ru/link/?req=doc&amp;base=LAW&amp;n=314689&amp;date=15.11.2025&amp;dst=100020&amp;field=134&amp;demo=2" TargetMode="External"/><Relationship Id="rId407" Type="http://schemas.openxmlformats.org/officeDocument/2006/relationships/hyperlink" Target="https://login.consultant.ru/link/?req=doc&amp;base=LAW&amp;n=314689&amp;date=15.11.2025&amp;dst=100032&amp;field=134&amp;demo=2" TargetMode="External"/><Relationship Id="rId614" Type="http://schemas.openxmlformats.org/officeDocument/2006/relationships/hyperlink" Target="https://login.consultant.ru/link/?req=doc&amp;base=LAW&amp;n=419081&amp;date=15.11.2025&amp;dst=100012&amp;field=134&amp;demo=2" TargetMode="External"/><Relationship Id="rId821" Type="http://schemas.openxmlformats.org/officeDocument/2006/relationships/hyperlink" Target="https://login.consultant.ru/link/?req=doc&amp;base=LAW&amp;n=286771&amp;date=15.11.2025&amp;dst=100008&amp;field=134&amp;demo=2" TargetMode="External"/><Relationship Id="rId1037" Type="http://schemas.openxmlformats.org/officeDocument/2006/relationships/hyperlink" Target="https://login.consultant.ru/link/?req=doc&amp;base=LAW&amp;n=188331&amp;date=15.11.2025&amp;dst=100197&amp;field=134&amp;demo=2" TargetMode="External"/><Relationship Id="rId1244" Type="http://schemas.openxmlformats.org/officeDocument/2006/relationships/hyperlink" Target="https://login.consultant.ru/link/?req=doc&amp;base=LAW&amp;n=294732&amp;date=15.11.2025&amp;dst=100051&amp;field=134&amp;demo=2" TargetMode="External"/><Relationship Id="rId1451" Type="http://schemas.openxmlformats.org/officeDocument/2006/relationships/hyperlink" Target="https://login.consultant.ru/link/?req=doc&amp;base=LAW&amp;n=453867&amp;date=15.11.2025&amp;dst=100015&amp;field=134&amp;demo=2" TargetMode="External"/><Relationship Id="rId253" Type="http://schemas.openxmlformats.org/officeDocument/2006/relationships/hyperlink" Target="https://login.consultant.ru/link/?req=doc&amp;base=LAW&amp;n=492660&amp;date=15.11.2025&amp;dst=100040&amp;field=134&amp;demo=2" TargetMode="External"/><Relationship Id="rId460" Type="http://schemas.openxmlformats.org/officeDocument/2006/relationships/hyperlink" Target="https://login.consultant.ru/link/?req=doc&amp;base=LAW&amp;n=500887&amp;date=15.11.2025&amp;dst=100225&amp;field=134&amp;demo=2" TargetMode="External"/><Relationship Id="rId698" Type="http://schemas.openxmlformats.org/officeDocument/2006/relationships/hyperlink" Target="https://login.consultant.ru/link/?req=doc&amp;base=LAW&amp;n=489041&amp;date=15.11.2025&amp;dst=100009&amp;field=134&amp;demo=2" TargetMode="External"/><Relationship Id="rId919" Type="http://schemas.openxmlformats.org/officeDocument/2006/relationships/hyperlink" Target="https://login.consultant.ru/link/?req=doc&amp;base=LAW&amp;n=287488&amp;date=15.11.2025&amp;dst=100327&amp;field=134&amp;demo=2" TargetMode="External"/><Relationship Id="rId1090" Type="http://schemas.openxmlformats.org/officeDocument/2006/relationships/hyperlink" Target="https://login.consultant.ru/link/?req=doc&amp;base=LAW&amp;n=498912&amp;date=15.11.2025&amp;dst=100025&amp;field=134&amp;demo=2" TargetMode="External"/><Relationship Id="rId1104" Type="http://schemas.openxmlformats.org/officeDocument/2006/relationships/hyperlink" Target="https://login.consultant.ru/link/?req=doc&amp;base=LAW&amp;n=485325&amp;date=15.11.2025&amp;dst=100028&amp;field=134&amp;demo=2" TargetMode="External"/><Relationship Id="rId1311" Type="http://schemas.openxmlformats.org/officeDocument/2006/relationships/hyperlink" Target="https://login.consultant.ru/link/?req=doc&amp;base=LAW&amp;n=431971&amp;date=15.11.2025&amp;dst=100048&amp;field=134&amp;demo=2" TargetMode="External"/><Relationship Id="rId1549" Type="http://schemas.openxmlformats.org/officeDocument/2006/relationships/hyperlink" Target="https://login.consultant.ru/link/?req=doc&amp;base=LAW&amp;n=501392&amp;date=15.11.2025&amp;dst=100807&amp;field=134&amp;demo=2" TargetMode="External"/><Relationship Id="rId1756" Type="http://schemas.openxmlformats.org/officeDocument/2006/relationships/hyperlink" Target="https://login.consultant.ru/link/?req=doc&amp;base=LAW&amp;n=483122&amp;date=15.11.2025&amp;dst=100065&amp;field=134&amp;demo=2" TargetMode="External"/><Relationship Id="rId48" Type="http://schemas.openxmlformats.org/officeDocument/2006/relationships/hyperlink" Target="https://login.consultant.ru/link/?req=doc&amp;base=LAW&amp;n=381495&amp;date=15.11.2025&amp;dst=100376&amp;field=134&amp;demo=2" TargetMode="External"/><Relationship Id="rId113" Type="http://schemas.openxmlformats.org/officeDocument/2006/relationships/hyperlink" Target="https://login.consultant.ru/link/?req=doc&amp;base=LAW&amp;n=388485&amp;date=15.11.2025&amp;dst=100017&amp;field=134&amp;demo=2" TargetMode="External"/><Relationship Id="rId320" Type="http://schemas.openxmlformats.org/officeDocument/2006/relationships/hyperlink" Target="https://login.consultant.ru/link/?req=doc&amp;base=LAW&amp;n=508355&amp;date=15.11.2025&amp;dst=100017&amp;field=134&amp;demo=2" TargetMode="External"/><Relationship Id="rId558" Type="http://schemas.openxmlformats.org/officeDocument/2006/relationships/hyperlink" Target="https://login.consultant.ru/link/?req=doc&amp;base=LAW&amp;n=304068&amp;date=15.11.2025&amp;dst=100372&amp;field=134&amp;demo=2" TargetMode="External"/><Relationship Id="rId765" Type="http://schemas.openxmlformats.org/officeDocument/2006/relationships/hyperlink" Target="https://login.consultant.ru/link/?req=doc&amp;base=LAW&amp;n=287488&amp;date=15.11.2025&amp;dst=100325&amp;field=134&amp;demo=2" TargetMode="External"/><Relationship Id="rId972" Type="http://schemas.openxmlformats.org/officeDocument/2006/relationships/hyperlink" Target="https://login.consultant.ru/link/?req=doc&amp;base=LAW&amp;n=507267&amp;date=15.11.2025&amp;dst=100019&amp;field=134&amp;demo=2" TargetMode="External"/><Relationship Id="rId1188" Type="http://schemas.openxmlformats.org/officeDocument/2006/relationships/hyperlink" Target="https://login.consultant.ru/link/?req=doc&amp;base=LAW&amp;n=479460&amp;date=15.11.2025&amp;dst=100053&amp;field=134&amp;demo=2" TargetMode="External"/><Relationship Id="rId1395" Type="http://schemas.openxmlformats.org/officeDocument/2006/relationships/hyperlink" Target="https://login.consultant.ru/link/?req=doc&amp;base=LAW&amp;n=405915&amp;date=15.11.2025&amp;dst=100120&amp;field=134&amp;demo=2" TargetMode="External"/><Relationship Id="rId1409" Type="http://schemas.openxmlformats.org/officeDocument/2006/relationships/hyperlink" Target="https://login.consultant.ru/link/?req=doc&amp;base=LAW&amp;n=210052&amp;date=15.11.2025&amp;dst=100023&amp;field=134&amp;demo=2" TargetMode="External"/><Relationship Id="rId1616" Type="http://schemas.openxmlformats.org/officeDocument/2006/relationships/hyperlink" Target="https://login.consultant.ru/link/?req=doc&amp;base=LAW&amp;n=360303&amp;date=15.11.2025&amp;dst=100022&amp;field=134&amp;demo=2" TargetMode="External"/><Relationship Id="rId197" Type="http://schemas.openxmlformats.org/officeDocument/2006/relationships/hyperlink" Target="https://login.consultant.ru/link/?req=doc&amp;base=LAW&amp;n=508355&amp;date=15.11.2025&amp;dst=100011&amp;field=134&amp;demo=2" TargetMode="External"/><Relationship Id="rId418" Type="http://schemas.openxmlformats.org/officeDocument/2006/relationships/hyperlink" Target="https://login.consultant.ru/link/?req=doc&amp;base=LAW&amp;n=77193&amp;date=15.11.2025&amp;dst=101358&amp;field=134&amp;demo=2" TargetMode="External"/><Relationship Id="rId625" Type="http://schemas.openxmlformats.org/officeDocument/2006/relationships/hyperlink" Target="https://login.consultant.ru/link/?req=doc&amp;base=LAW&amp;n=431971&amp;date=15.11.2025&amp;dst=100020&amp;field=134&amp;demo=2" TargetMode="External"/><Relationship Id="rId832" Type="http://schemas.openxmlformats.org/officeDocument/2006/relationships/hyperlink" Target="https://login.consultant.ru/link/?req=doc&amp;base=LAW&amp;n=501392&amp;date=15.11.2025&amp;dst=100788&amp;field=134&amp;demo=2" TargetMode="External"/><Relationship Id="rId1048" Type="http://schemas.openxmlformats.org/officeDocument/2006/relationships/hyperlink" Target="https://login.consultant.ru/link/?req=doc&amp;base=LAW&amp;n=405926&amp;date=15.11.2025&amp;dst=100020&amp;field=134&amp;demo=2" TargetMode="External"/><Relationship Id="rId1255" Type="http://schemas.openxmlformats.org/officeDocument/2006/relationships/hyperlink" Target="https://login.consultant.ru/link/?req=doc&amp;base=LAW&amp;n=498912&amp;date=15.11.2025&amp;dst=100014&amp;field=134&amp;demo=2" TargetMode="External"/><Relationship Id="rId1462" Type="http://schemas.openxmlformats.org/officeDocument/2006/relationships/hyperlink" Target="https://login.consultant.ru/link/?req=doc&amp;base=LAW&amp;n=464793&amp;date=15.11.2025&amp;dst=100016&amp;field=134&amp;demo=2" TargetMode="External"/><Relationship Id="rId264" Type="http://schemas.openxmlformats.org/officeDocument/2006/relationships/hyperlink" Target="https://login.consultant.ru/link/?req=doc&amp;base=LAW&amp;n=201617&amp;date=15.11.2025&amp;dst=100013&amp;field=134&amp;demo=2" TargetMode="External"/><Relationship Id="rId471" Type="http://schemas.openxmlformats.org/officeDocument/2006/relationships/hyperlink" Target="https://login.consultant.ru/link/?req=doc&amp;base=LAW&amp;n=381495&amp;date=15.11.2025&amp;dst=100378&amp;field=134&amp;demo=2" TargetMode="External"/><Relationship Id="rId1115" Type="http://schemas.openxmlformats.org/officeDocument/2006/relationships/hyperlink" Target="https://login.consultant.ru/link/?req=doc&amp;base=LAW&amp;n=431971&amp;date=15.11.2025&amp;dst=100036&amp;field=134&amp;demo=2" TargetMode="External"/><Relationship Id="rId1322" Type="http://schemas.openxmlformats.org/officeDocument/2006/relationships/hyperlink" Target="https://login.consultant.ru/link/?req=doc&amp;base=LAW&amp;n=420988&amp;date=15.11.2025&amp;dst=100036&amp;field=134&amp;demo=2" TargetMode="External"/><Relationship Id="rId59" Type="http://schemas.openxmlformats.org/officeDocument/2006/relationships/hyperlink" Target="https://login.consultant.ru/link/?req=doc&amp;base=LAW&amp;n=210052&amp;date=15.11.2025&amp;dst=100009&amp;field=134&amp;demo=2" TargetMode="External"/><Relationship Id="rId124" Type="http://schemas.openxmlformats.org/officeDocument/2006/relationships/hyperlink" Target="https://login.consultant.ru/link/?req=doc&amp;base=LAW&amp;n=446086&amp;date=15.11.2025&amp;dst=100018&amp;field=134&amp;demo=2" TargetMode="External"/><Relationship Id="rId569" Type="http://schemas.openxmlformats.org/officeDocument/2006/relationships/hyperlink" Target="https://login.consultant.ru/link/?req=doc&amp;base=LAW&amp;n=287038&amp;date=15.11.2025&amp;dst=100040&amp;field=134&amp;demo=2" TargetMode="External"/><Relationship Id="rId776" Type="http://schemas.openxmlformats.org/officeDocument/2006/relationships/hyperlink" Target="https://login.consultant.ru/link/?req=doc&amp;base=LAW&amp;n=201617&amp;date=15.11.2025&amp;dst=100049&amp;field=134&amp;demo=2" TargetMode="External"/><Relationship Id="rId983" Type="http://schemas.openxmlformats.org/officeDocument/2006/relationships/hyperlink" Target="https://login.consultant.ru/link/?req=doc&amp;base=LAW&amp;n=405915&amp;date=15.11.2025&amp;dst=100484&amp;field=134&amp;demo=2" TargetMode="External"/><Relationship Id="rId1199" Type="http://schemas.openxmlformats.org/officeDocument/2006/relationships/hyperlink" Target="https://login.consultant.ru/link/?req=doc&amp;base=LAW&amp;n=501487&amp;date=15.11.2025&amp;dst=100949&amp;field=134&amp;demo=2" TargetMode="External"/><Relationship Id="rId1627" Type="http://schemas.openxmlformats.org/officeDocument/2006/relationships/hyperlink" Target="https://login.consultant.ru/link/?req=doc&amp;base=LAW&amp;n=483051&amp;date=15.11.2025&amp;dst=100063&amp;field=134&amp;demo=2" TargetMode="External"/><Relationship Id="rId331" Type="http://schemas.openxmlformats.org/officeDocument/2006/relationships/hyperlink" Target="https://login.consultant.ru/link/?req=doc&amp;base=LAW&amp;n=501486&amp;date=15.11.2025&amp;dst=100630&amp;field=134&amp;demo=2" TargetMode="External"/><Relationship Id="rId429" Type="http://schemas.openxmlformats.org/officeDocument/2006/relationships/hyperlink" Target="https://login.consultant.ru/link/?req=doc&amp;base=LAW&amp;n=314689&amp;date=15.11.2025&amp;dst=100045&amp;field=134&amp;demo=2" TargetMode="External"/><Relationship Id="rId636" Type="http://schemas.openxmlformats.org/officeDocument/2006/relationships/hyperlink" Target="https://login.consultant.ru/link/?req=doc&amp;base=LAW&amp;n=287038&amp;date=15.11.2025&amp;dst=100041&amp;field=134&amp;demo=2" TargetMode="External"/><Relationship Id="rId1059" Type="http://schemas.openxmlformats.org/officeDocument/2006/relationships/hyperlink" Target="https://login.consultant.ru/link/?req=doc&amp;base=LAW&amp;n=498912&amp;date=15.11.2025&amp;dst=100090&amp;field=134&amp;demo=2" TargetMode="External"/><Relationship Id="rId1266" Type="http://schemas.openxmlformats.org/officeDocument/2006/relationships/hyperlink" Target="https://login.consultant.ru/link/?req=doc&amp;base=LAW&amp;n=498912&amp;date=15.11.2025&amp;dst=100014&amp;field=134&amp;demo=2" TargetMode="External"/><Relationship Id="rId1473" Type="http://schemas.openxmlformats.org/officeDocument/2006/relationships/hyperlink" Target="https://login.consultant.ru/link/?req=doc&amp;base=LAW&amp;n=221225&amp;date=15.11.2025&amp;dst=100033&amp;field=134&amp;demo=2" TargetMode="External"/><Relationship Id="rId843" Type="http://schemas.openxmlformats.org/officeDocument/2006/relationships/hyperlink" Target="https://login.consultant.ru/link/?req=doc&amp;base=LAW&amp;n=501422&amp;date=15.11.2025&amp;dst=100200&amp;field=134&amp;demo=2" TargetMode="External"/><Relationship Id="rId1126" Type="http://schemas.openxmlformats.org/officeDocument/2006/relationships/hyperlink" Target="https://login.consultant.ru/link/?req=doc&amp;base=LAW&amp;n=491278&amp;date=15.11.2025&amp;dst=100006&amp;field=134&amp;demo=2" TargetMode="External"/><Relationship Id="rId1680" Type="http://schemas.openxmlformats.org/officeDocument/2006/relationships/hyperlink" Target="https://login.consultant.ru/link/?req=doc&amp;base=LAW&amp;n=420988&amp;date=15.11.2025&amp;dst=100048&amp;field=134&amp;demo=2" TargetMode="External"/><Relationship Id="rId275" Type="http://schemas.openxmlformats.org/officeDocument/2006/relationships/hyperlink" Target="https://login.consultant.ru/link/?req=doc&amp;base=LAW&amp;n=405926&amp;date=15.11.2025&amp;dst=100016&amp;field=134&amp;demo=2" TargetMode="External"/><Relationship Id="rId482" Type="http://schemas.openxmlformats.org/officeDocument/2006/relationships/hyperlink" Target="https://login.consultant.ru/link/?req=doc&amp;base=LAW&amp;n=405897&amp;date=15.11.2025&amp;dst=100020&amp;field=134&amp;demo=2" TargetMode="External"/><Relationship Id="rId703" Type="http://schemas.openxmlformats.org/officeDocument/2006/relationships/hyperlink" Target="https://login.consultant.ru/link/?req=doc&amp;base=LAW&amp;n=142524&amp;date=15.11.2025&amp;dst=100010&amp;field=134&amp;demo=2" TargetMode="External"/><Relationship Id="rId910" Type="http://schemas.openxmlformats.org/officeDocument/2006/relationships/hyperlink" Target="https://login.consultant.ru/link/?req=doc&amp;base=LAW&amp;n=339068&amp;date=15.11.2025&amp;dst=100017&amp;field=134&amp;demo=2" TargetMode="External"/><Relationship Id="rId1333" Type="http://schemas.openxmlformats.org/officeDocument/2006/relationships/hyperlink" Target="https://login.consultant.ru/link/?req=doc&amp;base=LAW&amp;n=405923&amp;date=15.11.2025&amp;dst=100029&amp;field=134&amp;demo=2" TargetMode="External"/><Relationship Id="rId1540" Type="http://schemas.openxmlformats.org/officeDocument/2006/relationships/hyperlink" Target="https://login.consultant.ru/link/?req=doc&amp;base=LAW&amp;n=285630&amp;date=15.11.2025&amp;dst=100040&amp;field=134&amp;demo=2" TargetMode="External"/><Relationship Id="rId1638" Type="http://schemas.openxmlformats.org/officeDocument/2006/relationships/hyperlink" Target="https://login.consultant.ru/link/?req=doc&amp;base=LAW&amp;n=405915&amp;date=15.11.2025&amp;dst=100256&amp;field=134&amp;demo=2" TargetMode="External"/><Relationship Id="rId135" Type="http://schemas.openxmlformats.org/officeDocument/2006/relationships/hyperlink" Target="https://login.consultant.ru/link/?req=doc&amp;base=LAW&amp;n=464076&amp;date=15.11.2025&amp;dst=100009&amp;field=134&amp;demo=2" TargetMode="External"/><Relationship Id="rId342" Type="http://schemas.openxmlformats.org/officeDocument/2006/relationships/hyperlink" Target="https://login.consultant.ru/link/?req=doc&amp;base=LAW&amp;n=421007&amp;date=15.11.2025&amp;dst=100027&amp;field=134&amp;demo=2" TargetMode="External"/><Relationship Id="rId787" Type="http://schemas.openxmlformats.org/officeDocument/2006/relationships/hyperlink" Target="https://login.consultant.ru/link/?req=doc&amp;base=LAW&amp;n=201617&amp;date=15.11.2025&amp;dst=100128&amp;field=134&amp;demo=2" TargetMode="External"/><Relationship Id="rId994" Type="http://schemas.openxmlformats.org/officeDocument/2006/relationships/hyperlink" Target="https://login.consultant.ru/link/?req=doc&amp;base=LAW&amp;n=221224&amp;date=15.11.2025&amp;dst=100014&amp;field=134&amp;demo=2" TargetMode="External"/><Relationship Id="rId1400" Type="http://schemas.openxmlformats.org/officeDocument/2006/relationships/hyperlink" Target="https://login.consultant.ru/link/?req=doc&amp;base=LAW&amp;n=344776&amp;date=15.11.2025&amp;dst=100009&amp;field=134&amp;demo=2" TargetMode="External"/><Relationship Id="rId202" Type="http://schemas.openxmlformats.org/officeDocument/2006/relationships/hyperlink" Target="https://login.consultant.ru/link/?req=doc&amp;base=LAW&amp;n=500914&amp;date=15.11.2025&amp;dst=100021&amp;field=134&amp;demo=2" TargetMode="External"/><Relationship Id="rId647" Type="http://schemas.openxmlformats.org/officeDocument/2006/relationships/hyperlink" Target="https://login.consultant.ru/link/?req=doc&amp;base=LAW&amp;n=453889&amp;date=15.11.2025&amp;dst=100024&amp;field=134&amp;demo=2" TargetMode="External"/><Relationship Id="rId854" Type="http://schemas.openxmlformats.org/officeDocument/2006/relationships/hyperlink" Target="https://login.consultant.ru/link/?req=doc&amp;base=LAW&amp;n=500821&amp;date=15.11.2025&amp;dst=150&amp;field=134&amp;demo=2" TargetMode="External"/><Relationship Id="rId1277" Type="http://schemas.openxmlformats.org/officeDocument/2006/relationships/hyperlink" Target="https://login.consultant.ru/link/?req=doc&amp;base=LAW&amp;n=420989&amp;date=15.11.2025&amp;dst=100651&amp;field=134&amp;demo=2" TargetMode="External"/><Relationship Id="rId1484" Type="http://schemas.openxmlformats.org/officeDocument/2006/relationships/hyperlink" Target="https://login.consultant.ru/link/?req=doc&amp;base=LAW&amp;n=405915&amp;date=15.11.2025&amp;dst=100156&amp;field=134&amp;demo=2" TargetMode="External"/><Relationship Id="rId1691" Type="http://schemas.openxmlformats.org/officeDocument/2006/relationships/hyperlink" Target="https://login.consultant.ru/link/?req=doc&amp;base=LAW&amp;n=500700&amp;date=15.11.2025&amp;dst=101790&amp;field=134&amp;demo=2" TargetMode="External"/><Relationship Id="rId1705" Type="http://schemas.openxmlformats.org/officeDocument/2006/relationships/hyperlink" Target="https://login.consultant.ru/link/?req=doc&amp;base=LAW&amp;n=286993&amp;date=15.11.2025&amp;dst=100026&amp;field=134&amp;demo=2" TargetMode="External"/><Relationship Id="rId286" Type="http://schemas.openxmlformats.org/officeDocument/2006/relationships/hyperlink" Target="https://login.consultant.ru/link/?req=doc&amp;base=LAW&amp;n=201617&amp;date=15.11.2025&amp;dst=100021&amp;field=134&amp;demo=2" TargetMode="External"/><Relationship Id="rId493" Type="http://schemas.openxmlformats.org/officeDocument/2006/relationships/hyperlink" Target="https://login.consultant.ru/link/?req=doc&amp;base=LAW&amp;n=201712&amp;date=15.11.2025&amp;dst=100632&amp;field=134&amp;demo=2" TargetMode="External"/><Relationship Id="rId507" Type="http://schemas.openxmlformats.org/officeDocument/2006/relationships/hyperlink" Target="https://login.consultant.ru/link/?req=doc&amp;base=LAW&amp;n=465416&amp;date=15.11.2025&amp;dst=100124&amp;field=134&amp;demo=2" TargetMode="External"/><Relationship Id="rId714" Type="http://schemas.openxmlformats.org/officeDocument/2006/relationships/hyperlink" Target="https://login.consultant.ru/link/?req=doc&amp;base=LAW&amp;n=500915&amp;date=15.11.2025&amp;dst=100577&amp;field=134&amp;demo=2" TargetMode="External"/><Relationship Id="rId921" Type="http://schemas.openxmlformats.org/officeDocument/2006/relationships/hyperlink" Target="https://login.consultant.ru/link/?req=doc&amp;base=LAW&amp;n=511306&amp;date=15.11.2025&amp;dst=100545&amp;field=134&amp;demo=2" TargetMode="External"/><Relationship Id="rId1137" Type="http://schemas.openxmlformats.org/officeDocument/2006/relationships/hyperlink" Target="https://login.consultant.ru/link/?req=doc&amp;base=LAW&amp;n=294732&amp;date=15.11.2025&amp;dst=100073&amp;field=134&amp;demo=2" TargetMode="External"/><Relationship Id="rId1344" Type="http://schemas.openxmlformats.org/officeDocument/2006/relationships/hyperlink" Target="https://login.consultant.ru/link/?req=doc&amp;base=LAW&amp;n=314391&amp;date=15.11.2025&amp;dst=100032&amp;field=134&amp;demo=2" TargetMode="External"/><Relationship Id="rId1551" Type="http://schemas.openxmlformats.org/officeDocument/2006/relationships/hyperlink" Target="https://login.consultant.ru/link/?req=doc&amp;base=LAW&amp;n=437473&amp;date=15.11.2025&amp;dst=100012&amp;field=134&amp;demo=2" TargetMode="External"/><Relationship Id="rId50" Type="http://schemas.openxmlformats.org/officeDocument/2006/relationships/hyperlink" Target="https://login.consultant.ru/link/?req=doc&amp;base=LAW&amp;n=221379&amp;date=15.11.2025&amp;dst=100050&amp;field=134&amp;demo=2" TargetMode="External"/><Relationship Id="rId146" Type="http://schemas.openxmlformats.org/officeDocument/2006/relationships/hyperlink" Target="https://login.consultant.ru/link/?req=doc&amp;base=LAW&amp;n=501392&amp;date=15.11.2025&amp;dst=100771&amp;field=134&amp;demo=2" TargetMode="External"/><Relationship Id="rId353" Type="http://schemas.openxmlformats.org/officeDocument/2006/relationships/hyperlink" Target="https://login.consultant.ru/link/?req=doc&amp;base=LAW&amp;n=442347&amp;date=15.11.2025&amp;dst=100019&amp;field=134&amp;demo=2" TargetMode="External"/><Relationship Id="rId560" Type="http://schemas.openxmlformats.org/officeDocument/2006/relationships/hyperlink" Target="https://login.consultant.ru/link/?req=doc&amp;base=LAW&amp;n=502629&amp;date=15.11.2025&amp;dst=100502&amp;field=134&amp;demo=2" TargetMode="External"/><Relationship Id="rId798" Type="http://schemas.openxmlformats.org/officeDocument/2006/relationships/hyperlink" Target="https://login.consultant.ru/link/?req=doc&amp;base=LAW&amp;n=201617&amp;date=15.11.2025&amp;dst=100128&amp;field=134&amp;demo=2" TargetMode="External"/><Relationship Id="rId1190" Type="http://schemas.openxmlformats.org/officeDocument/2006/relationships/hyperlink" Target="https://login.consultant.ru/link/?req=doc&amp;base=LAW&amp;n=479460&amp;date=15.11.2025&amp;dst=100029&amp;field=134&amp;demo=2" TargetMode="External"/><Relationship Id="rId1204" Type="http://schemas.openxmlformats.org/officeDocument/2006/relationships/hyperlink" Target="https://login.consultant.ru/link/?req=doc&amp;base=LAW&amp;n=218822&amp;date=15.11.2025&amp;dst=100109&amp;field=134&amp;demo=2" TargetMode="External"/><Relationship Id="rId1411" Type="http://schemas.openxmlformats.org/officeDocument/2006/relationships/hyperlink" Target="https://login.consultant.ru/link/?req=doc&amp;base=LAW&amp;n=221225&amp;date=15.11.2025&amp;dst=100022&amp;field=134&amp;demo=2" TargetMode="External"/><Relationship Id="rId1649" Type="http://schemas.openxmlformats.org/officeDocument/2006/relationships/hyperlink" Target="https://login.consultant.ru/link/?req=doc&amp;base=LAW&amp;n=420988&amp;date=15.11.2025&amp;dst=100048&amp;field=134&amp;demo=2" TargetMode="External"/><Relationship Id="rId213" Type="http://schemas.openxmlformats.org/officeDocument/2006/relationships/hyperlink" Target="https://login.consultant.ru/link/?req=doc&amp;base=LAW&amp;n=482927&amp;date=15.11.2025&amp;dst=100130&amp;field=134&amp;demo=2" TargetMode="External"/><Relationship Id="rId420" Type="http://schemas.openxmlformats.org/officeDocument/2006/relationships/hyperlink" Target="https://login.consultant.ru/link/?req=doc&amp;base=LAW&amp;n=314689&amp;date=15.11.2025&amp;dst=100040&amp;field=134&amp;demo=2" TargetMode="External"/><Relationship Id="rId658" Type="http://schemas.openxmlformats.org/officeDocument/2006/relationships/hyperlink" Target="https://login.consultant.ru/link/?req=doc&amp;base=LAW&amp;n=209837&amp;date=15.11.2025&amp;dst=100010&amp;field=134&amp;demo=2" TargetMode="External"/><Relationship Id="rId865" Type="http://schemas.openxmlformats.org/officeDocument/2006/relationships/hyperlink" Target="https://login.consultant.ru/link/?req=doc&amp;base=LAW&amp;n=406127&amp;date=15.11.2025&amp;dst=100461&amp;field=134&amp;demo=2" TargetMode="External"/><Relationship Id="rId1050" Type="http://schemas.openxmlformats.org/officeDocument/2006/relationships/hyperlink" Target="https://login.consultant.ru/link/?req=doc&amp;base=LAW&amp;n=475018&amp;date=15.11.2025&amp;dst=100008&amp;field=134&amp;demo=2" TargetMode="External"/><Relationship Id="rId1288" Type="http://schemas.openxmlformats.org/officeDocument/2006/relationships/hyperlink" Target="https://login.consultant.ru/link/?req=doc&amp;base=LAW&amp;n=405923&amp;date=15.11.2025&amp;dst=100021&amp;field=134&amp;demo=2" TargetMode="External"/><Relationship Id="rId1495" Type="http://schemas.openxmlformats.org/officeDocument/2006/relationships/hyperlink" Target="https://login.consultant.ru/link/?req=doc&amp;base=LAW&amp;n=405915&amp;date=15.11.2025&amp;dst=100161&amp;field=134&amp;demo=2" TargetMode="External"/><Relationship Id="rId1509" Type="http://schemas.openxmlformats.org/officeDocument/2006/relationships/hyperlink" Target="https://login.consultant.ru/link/?req=doc&amp;base=LAW&amp;n=420988&amp;date=15.11.2025&amp;dst=100044&amp;field=134&amp;demo=2" TargetMode="External"/><Relationship Id="rId1716" Type="http://schemas.openxmlformats.org/officeDocument/2006/relationships/hyperlink" Target="https://login.consultant.ru/link/?req=doc&amp;base=LAW&amp;n=294732&amp;date=15.11.2025&amp;dst=100065&amp;field=134&amp;demo=2" TargetMode="External"/><Relationship Id="rId297" Type="http://schemas.openxmlformats.org/officeDocument/2006/relationships/hyperlink" Target="https://login.consultant.ru/link/?req=doc&amp;base=LAW&amp;n=2875&amp;date=15.11.2025&amp;demo=2" TargetMode="External"/><Relationship Id="rId518" Type="http://schemas.openxmlformats.org/officeDocument/2006/relationships/hyperlink" Target="https://login.consultant.ru/link/?req=doc&amp;base=LAW&amp;n=286694&amp;date=15.11.2025&amp;dst=100011&amp;field=134&amp;demo=2" TargetMode="External"/><Relationship Id="rId725" Type="http://schemas.openxmlformats.org/officeDocument/2006/relationships/hyperlink" Target="https://login.consultant.ru/link/?req=doc&amp;base=LAW&amp;n=489041&amp;date=15.11.2025&amp;dst=100009&amp;field=134&amp;demo=2" TargetMode="External"/><Relationship Id="rId932" Type="http://schemas.openxmlformats.org/officeDocument/2006/relationships/hyperlink" Target="https://login.consultant.ru/link/?req=doc&amp;base=LAW&amp;n=501392&amp;date=15.11.2025&amp;dst=100793&amp;field=134&amp;demo=2" TargetMode="External"/><Relationship Id="rId1148" Type="http://schemas.openxmlformats.org/officeDocument/2006/relationships/hyperlink" Target="https://login.consultant.ru/link/?req=doc&amp;base=LAW&amp;n=511114&amp;date=15.11.2025&amp;dst=100040&amp;field=134&amp;demo=2" TargetMode="External"/><Relationship Id="rId1355" Type="http://schemas.openxmlformats.org/officeDocument/2006/relationships/hyperlink" Target="https://login.consultant.ru/link/?req=doc&amp;base=LAW&amp;n=358743&amp;date=15.11.2025&amp;dst=100015&amp;field=134&amp;demo=2" TargetMode="External"/><Relationship Id="rId1562" Type="http://schemas.openxmlformats.org/officeDocument/2006/relationships/hyperlink" Target="https://login.consultant.ru/link/?req=doc&amp;base=LAW&amp;n=482479&amp;date=15.11.2025&amp;dst=100020&amp;field=134&amp;demo=2" TargetMode="External"/><Relationship Id="rId157" Type="http://schemas.openxmlformats.org/officeDocument/2006/relationships/hyperlink" Target="https://login.consultant.ru/link/?req=doc&amp;base=LAW&amp;n=511114&amp;date=15.11.2025&amp;dst=100023&amp;field=134&amp;demo=2" TargetMode="External"/><Relationship Id="rId364" Type="http://schemas.openxmlformats.org/officeDocument/2006/relationships/hyperlink" Target="https://login.consultant.ru/link/?req=doc&amp;base=LAW&amp;n=446086&amp;date=15.11.2025&amp;dst=100018&amp;field=134&amp;demo=2" TargetMode="External"/><Relationship Id="rId1008" Type="http://schemas.openxmlformats.org/officeDocument/2006/relationships/hyperlink" Target="https://login.consultant.ru/link/?req=doc&amp;base=LAW&amp;n=421007&amp;date=15.11.2025&amp;dst=100057&amp;field=134&amp;demo=2" TargetMode="External"/><Relationship Id="rId1215" Type="http://schemas.openxmlformats.org/officeDocument/2006/relationships/hyperlink" Target="https://login.consultant.ru/link/?req=doc&amp;base=LAW&amp;n=294856&amp;date=15.11.2025&amp;dst=100147&amp;field=134&amp;demo=2" TargetMode="External"/><Relationship Id="rId1422" Type="http://schemas.openxmlformats.org/officeDocument/2006/relationships/hyperlink" Target="https://login.consultant.ru/link/?req=doc&amp;base=LAW&amp;n=221225&amp;date=15.11.2025&amp;dst=100026&amp;field=134&amp;demo=2" TargetMode="External"/><Relationship Id="rId61" Type="http://schemas.openxmlformats.org/officeDocument/2006/relationships/hyperlink" Target="https://login.consultant.ru/link/?req=doc&amp;base=LAW&amp;n=210168&amp;date=15.11.2025&amp;dst=100487&amp;field=134&amp;demo=2" TargetMode="External"/><Relationship Id="rId571" Type="http://schemas.openxmlformats.org/officeDocument/2006/relationships/hyperlink" Target="https://login.consultant.ru/link/?req=doc&amp;base=LAW&amp;n=433431&amp;date=15.11.2025&amp;dst=100615&amp;field=134&amp;demo=2" TargetMode="External"/><Relationship Id="rId669" Type="http://schemas.openxmlformats.org/officeDocument/2006/relationships/hyperlink" Target="https://login.consultant.ru/link/?req=doc&amp;base=LAW&amp;n=64868&amp;date=15.11.2025&amp;dst=100016&amp;field=134&amp;demo=2" TargetMode="External"/><Relationship Id="rId876" Type="http://schemas.openxmlformats.org/officeDocument/2006/relationships/hyperlink" Target="https://login.consultant.ru/link/?req=doc&amp;base=LAW&amp;n=500700&amp;date=15.11.2025&amp;dst=101768&amp;field=134&amp;demo=2" TargetMode="External"/><Relationship Id="rId1299" Type="http://schemas.openxmlformats.org/officeDocument/2006/relationships/hyperlink" Target="https://login.consultant.ru/link/?req=doc&amp;base=LAW&amp;n=498912&amp;date=15.11.2025&amp;dst=100014&amp;field=134&amp;demo=2" TargetMode="External"/><Relationship Id="rId1727" Type="http://schemas.openxmlformats.org/officeDocument/2006/relationships/hyperlink" Target="https://login.consultant.ru/link/?req=doc&amp;base=LAW&amp;n=505891&amp;date=15.11.2025&amp;demo=2" TargetMode="External"/><Relationship Id="rId19" Type="http://schemas.openxmlformats.org/officeDocument/2006/relationships/hyperlink" Target="https://login.consultant.ru/link/?req=doc&amp;base=LAW&amp;n=100066&amp;date=15.11.2025&amp;dst=100008&amp;field=134&amp;demo=2" TargetMode="External"/><Relationship Id="rId224" Type="http://schemas.openxmlformats.org/officeDocument/2006/relationships/hyperlink" Target="https://login.consultant.ru/link/?req=doc&amp;base=LAW&amp;n=489041&amp;date=15.11.2025&amp;dst=100188&amp;field=134&amp;demo=2" TargetMode="External"/><Relationship Id="rId431" Type="http://schemas.openxmlformats.org/officeDocument/2006/relationships/hyperlink" Target="https://login.consultant.ru/link/?req=doc&amp;base=LAW&amp;n=321547&amp;date=15.11.2025&amp;dst=100231&amp;field=134&amp;demo=2" TargetMode="External"/><Relationship Id="rId529" Type="http://schemas.openxmlformats.org/officeDocument/2006/relationships/hyperlink" Target="https://login.consultant.ru/link/?req=doc&amp;base=LAW&amp;n=473943&amp;date=15.11.2025&amp;dst=100026&amp;field=134&amp;demo=2" TargetMode="External"/><Relationship Id="rId736" Type="http://schemas.openxmlformats.org/officeDocument/2006/relationships/hyperlink" Target="https://login.consultant.ru/link/?req=doc&amp;base=LAW&amp;n=489041&amp;date=15.11.2025&amp;dst=100132&amp;field=134&amp;demo=2" TargetMode="External"/><Relationship Id="rId1061" Type="http://schemas.openxmlformats.org/officeDocument/2006/relationships/hyperlink" Target="https://login.consultant.ru/link/?req=doc&amp;base=LAW&amp;n=501451&amp;date=15.11.2025&amp;dst=100051&amp;field=134&amp;demo=2" TargetMode="External"/><Relationship Id="rId1159" Type="http://schemas.openxmlformats.org/officeDocument/2006/relationships/hyperlink" Target="https://login.consultant.ru/link/?req=doc&amp;base=LAW&amp;n=511114&amp;date=15.11.2025&amp;dst=100029&amp;field=134&amp;demo=2" TargetMode="External"/><Relationship Id="rId1366" Type="http://schemas.openxmlformats.org/officeDocument/2006/relationships/hyperlink" Target="https://login.consultant.ru/link/?req=doc&amp;base=LAW&amp;n=493206&amp;date=15.11.2025&amp;dst=100044&amp;field=134&amp;demo=2" TargetMode="External"/><Relationship Id="rId168" Type="http://schemas.openxmlformats.org/officeDocument/2006/relationships/hyperlink" Target="https://login.consultant.ru/link/?req=doc&amp;base=LAW&amp;n=440507&amp;date=15.11.2025&amp;dst=101471&amp;field=134&amp;demo=2" TargetMode="External"/><Relationship Id="rId943" Type="http://schemas.openxmlformats.org/officeDocument/2006/relationships/hyperlink" Target="https://login.consultant.ru/link/?req=doc&amp;base=LAW&amp;n=294856&amp;date=15.11.2025&amp;dst=100078&amp;field=134&amp;demo=2" TargetMode="External"/><Relationship Id="rId1019" Type="http://schemas.openxmlformats.org/officeDocument/2006/relationships/hyperlink" Target="https://login.consultant.ru/link/?req=doc&amp;base=LAW&amp;n=294732&amp;date=15.11.2025&amp;dst=100025&amp;field=134&amp;demo=2" TargetMode="External"/><Relationship Id="rId1573" Type="http://schemas.openxmlformats.org/officeDocument/2006/relationships/hyperlink" Target="https://login.consultant.ru/link/?req=doc&amp;base=LAW&amp;n=506049&amp;date=15.11.2025&amp;dst=100086&amp;field=134&amp;demo=2" TargetMode="External"/><Relationship Id="rId72" Type="http://schemas.openxmlformats.org/officeDocument/2006/relationships/hyperlink" Target="https://login.consultant.ru/link/?req=doc&amp;base=LAW&amp;n=286694&amp;date=15.11.2025&amp;dst=100008&amp;field=134&amp;demo=2" TargetMode="External"/><Relationship Id="rId375" Type="http://schemas.openxmlformats.org/officeDocument/2006/relationships/hyperlink" Target="https://login.consultant.ru/link/?req=doc&amp;base=LAW&amp;n=77193&amp;date=15.11.2025&amp;dst=101358&amp;field=134&amp;demo=2" TargetMode="External"/><Relationship Id="rId582" Type="http://schemas.openxmlformats.org/officeDocument/2006/relationships/hyperlink" Target="https://login.consultant.ru/link/?req=doc&amp;base=LAW&amp;n=498912&amp;date=15.11.2025&amp;dst=100090&amp;field=134&amp;demo=2" TargetMode="External"/><Relationship Id="rId803" Type="http://schemas.openxmlformats.org/officeDocument/2006/relationships/hyperlink" Target="https://login.consultant.ru/link/?req=doc&amp;base=LAW&amp;n=421046&amp;date=15.11.2025&amp;dst=100037&amp;field=134&amp;demo=2" TargetMode="External"/><Relationship Id="rId1226" Type="http://schemas.openxmlformats.org/officeDocument/2006/relationships/hyperlink" Target="https://login.consultant.ru/link/?req=doc&amp;base=LAW&amp;n=500908&amp;date=15.11.2025&amp;dst=100181&amp;field=134&amp;demo=2" TargetMode="External"/><Relationship Id="rId1433" Type="http://schemas.openxmlformats.org/officeDocument/2006/relationships/hyperlink" Target="https://login.consultant.ru/link/?req=doc&amp;base=LAW&amp;n=489041&amp;date=15.11.2025&amp;dst=100132&amp;field=134&amp;demo=2" TargetMode="External"/><Relationship Id="rId1640" Type="http://schemas.openxmlformats.org/officeDocument/2006/relationships/hyperlink" Target="https://login.consultant.ru/link/?req=doc&amp;base=LAW&amp;n=285630&amp;date=15.11.2025&amp;dst=100044&amp;field=134&amp;demo=2" TargetMode="External"/><Relationship Id="rId1738" Type="http://schemas.openxmlformats.org/officeDocument/2006/relationships/hyperlink" Target="https://login.consultant.ru/link/?req=doc&amp;base=LAW&amp;n=450403&amp;date=15.11.2025&amp;dst=100015&amp;field=134&amp;demo=2"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1227&amp;date=15.11.2025&amp;dst=100182&amp;field=134&amp;demo=2" TargetMode="External"/><Relationship Id="rId442" Type="http://schemas.openxmlformats.org/officeDocument/2006/relationships/hyperlink" Target="https://login.consultant.ru/link/?req=doc&amp;base=LAW&amp;n=314689&amp;date=15.11.2025&amp;dst=100056&amp;field=134&amp;demo=2" TargetMode="External"/><Relationship Id="rId887" Type="http://schemas.openxmlformats.org/officeDocument/2006/relationships/hyperlink" Target="https://login.consultant.ru/link/?req=doc&amp;base=LAW&amp;n=500700&amp;date=15.11.2025&amp;dst=101775&amp;field=134&amp;demo=2" TargetMode="External"/><Relationship Id="rId1072" Type="http://schemas.openxmlformats.org/officeDocument/2006/relationships/hyperlink" Target="https://login.consultant.ru/link/?req=doc&amp;base=LAW&amp;n=461309&amp;date=15.11.2025&amp;dst=100590&amp;field=134&amp;demo=2" TargetMode="External"/><Relationship Id="rId1500" Type="http://schemas.openxmlformats.org/officeDocument/2006/relationships/hyperlink" Target="https://login.consultant.ru/link/?req=doc&amp;base=LAW&amp;n=453867&amp;date=15.11.2025&amp;dst=100016&amp;field=134&amp;demo=2" TargetMode="External"/><Relationship Id="rId302" Type="http://schemas.openxmlformats.org/officeDocument/2006/relationships/hyperlink" Target="https://login.consultant.ru/link/?req=doc&amp;base=LAW&amp;n=172947&amp;date=15.11.2025&amp;dst=100033&amp;field=134&amp;demo=2" TargetMode="External"/><Relationship Id="rId747" Type="http://schemas.openxmlformats.org/officeDocument/2006/relationships/hyperlink" Target="https://login.consultant.ru/link/?req=doc&amp;base=LAW&amp;n=479326&amp;date=15.11.2025&amp;dst=100046&amp;field=134&amp;demo=2" TargetMode="External"/><Relationship Id="rId954" Type="http://schemas.openxmlformats.org/officeDocument/2006/relationships/hyperlink" Target="https://login.consultant.ru/link/?req=doc&amp;base=LAW&amp;n=294856&amp;date=15.11.2025&amp;dst=100108&amp;field=134&amp;demo=2" TargetMode="External"/><Relationship Id="rId1377" Type="http://schemas.openxmlformats.org/officeDocument/2006/relationships/hyperlink" Target="https://login.consultant.ru/link/?req=doc&amp;base=LAW&amp;n=428309&amp;date=15.11.2025&amp;dst=100010&amp;field=134&amp;demo=2" TargetMode="External"/><Relationship Id="rId1584" Type="http://schemas.openxmlformats.org/officeDocument/2006/relationships/hyperlink" Target="https://login.consultant.ru/link/?req=doc&amp;base=LAW&amp;n=405915&amp;date=15.11.2025&amp;dst=100219&amp;field=134&amp;demo=2" TargetMode="External"/><Relationship Id="rId83" Type="http://schemas.openxmlformats.org/officeDocument/2006/relationships/hyperlink" Target="https://login.consultant.ru/link/?req=doc&amp;base=LAW&amp;n=312084&amp;date=15.11.2025&amp;dst=100008&amp;field=134&amp;demo=2" TargetMode="External"/><Relationship Id="rId179" Type="http://schemas.openxmlformats.org/officeDocument/2006/relationships/hyperlink" Target="https://login.consultant.ru/link/?req=doc&amp;base=LAW&amp;n=499496&amp;date=15.11.2025&amp;dst=100166&amp;field=134&amp;demo=2" TargetMode="External"/><Relationship Id="rId386" Type="http://schemas.openxmlformats.org/officeDocument/2006/relationships/hyperlink" Target="https://login.consultant.ru/link/?req=doc&amp;base=LAW&amp;n=464270&amp;date=15.11.2025&amp;dst=100241&amp;field=134&amp;demo=2" TargetMode="External"/><Relationship Id="rId593" Type="http://schemas.openxmlformats.org/officeDocument/2006/relationships/hyperlink" Target="https://login.consultant.ru/link/?req=doc&amp;base=LAW&amp;n=221225&amp;date=15.11.2025&amp;dst=100015&amp;field=134&amp;demo=2" TargetMode="External"/><Relationship Id="rId607" Type="http://schemas.openxmlformats.org/officeDocument/2006/relationships/hyperlink" Target="https://login.consultant.ru/link/?req=doc&amp;base=LAW&amp;n=210052&amp;date=15.11.2025&amp;dst=100020&amp;field=134&amp;demo=2" TargetMode="External"/><Relationship Id="rId814" Type="http://schemas.openxmlformats.org/officeDocument/2006/relationships/hyperlink" Target="https://login.consultant.ru/link/?req=doc&amp;base=LAW&amp;n=183375&amp;date=15.11.2025&amp;dst=100012&amp;field=134&amp;demo=2" TargetMode="External"/><Relationship Id="rId1237" Type="http://schemas.openxmlformats.org/officeDocument/2006/relationships/hyperlink" Target="https://login.consultant.ru/link/?req=doc&amp;base=LAW&amp;n=420989&amp;date=15.11.2025&amp;dst=100465&amp;field=134&amp;demo=2" TargetMode="External"/><Relationship Id="rId1444" Type="http://schemas.openxmlformats.org/officeDocument/2006/relationships/hyperlink" Target="https://login.consultant.ru/link/?req=doc&amp;base=LAW&amp;n=405915&amp;date=15.11.2025&amp;dst=100140&amp;field=134&amp;demo=2" TargetMode="External"/><Relationship Id="rId1651" Type="http://schemas.openxmlformats.org/officeDocument/2006/relationships/hyperlink" Target="https://login.consultant.ru/link/?req=doc&amp;base=LAW&amp;n=470146&amp;date=15.11.2025&amp;dst=100178&amp;field=134&amp;demo=2" TargetMode="External"/><Relationship Id="rId246" Type="http://schemas.openxmlformats.org/officeDocument/2006/relationships/hyperlink" Target="https://login.consultant.ru/link/?req=doc&amp;base=LAW&amp;n=499742&amp;date=15.11.2025&amp;dst=100074&amp;field=134&amp;demo=2" TargetMode="External"/><Relationship Id="rId453" Type="http://schemas.openxmlformats.org/officeDocument/2006/relationships/hyperlink" Target="https://login.consultant.ru/link/?req=doc&amp;base=LAW&amp;n=405897&amp;date=15.11.2025&amp;dst=100017&amp;field=134&amp;demo=2" TargetMode="External"/><Relationship Id="rId660" Type="http://schemas.openxmlformats.org/officeDocument/2006/relationships/hyperlink" Target="https://login.consultant.ru/link/?req=doc&amp;base=LAW&amp;n=405915&amp;date=15.11.2025&amp;dst=100057&amp;field=134&amp;demo=2" TargetMode="External"/><Relationship Id="rId898" Type="http://schemas.openxmlformats.org/officeDocument/2006/relationships/hyperlink" Target="https://login.consultant.ru/link/?req=doc&amp;base=LAW&amp;n=500700&amp;date=15.11.2025&amp;dst=101779&amp;field=134&amp;demo=2" TargetMode="External"/><Relationship Id="rId1083" Type="http://schemas.openxmlformats.org/officeDocument/2006/relationships/hyperlink" Target="https://login.consultant.ru/link/?req=doc&amp;base=LAW&amp;n=431971&amp;date=15.11.2025&amp;dst=100029&amp;field=134&amp;demo=2" TargetMode="External"/><Relationship Id="rId1290" Type="http://schemas.openxmlformats.org/officeDocument/2006/relationships/hyperlink" Target="https://login.consultant.ru/link/?req=doc&amp;base=LAW&amp;n=353254&amp;date=15.11.2025&amp;dst=100020&amp;field=134&amp;demo=2" TargetMode="External"/><Relationship Id="rId1304" Type="http://schemas.openxmlformats.org/officeDocument/2006/relationships/hyperlink" Target="https://login.consultant.ru/link/?req=doc&amp;base=LAW&amp;n=500914&amp;date=15.11.2025&amp;dst=100028&amp;field=134&amp;demo=2" TargetMode="External"/><Relationship Id="rId1511" Type="http://schemas.openxmlformats.org/officeDocument/2006/relationships/hyperlink" Target="https://login.consultant.ru/link/?req=doc&amp;base=LAW&amp;n=405915&amp;date=15.11.2025&amp;dst=100168&amp;field=134&amp;demo=2" TargetMode="External"/><Relationship Id="rId1749" Type="http://schemas.openxmlformats.org/officeDocument/2006/relationships/hyperlink" Target="https://login.consultant.ru/link/?req=doc&amp;base=LAW&amp;n=516663&amp;date=15.11.2025&amp;dst=100024&amp;field=134&amp;demo=2" TargetMode="External"/><Relationship Id="rId106" Type="http://schemas.openxmlformats.org/officeDocument/2006/relationships/hyperlink" Target="https://login.consultant.ru/link/?req=doc&amp;base=LAW&amp;n=366084&amp;date=15.11.2025&amp;dst=100008&amp;field=134&amp;demo=2" TargetMode="External"/><Relationship Id="rId313" Type="http://schemas.openxmlformats.org/officeDocument/2006/relationships/hyperlink" Target="https://login.consultant.ru/link/?req=doc&amp;base=LAW&amp;n=434566&amp;date=15.11.2025&amp;dst=100058&amp;field=134&amp;demo=2" TargetMode="External"/><Relationship Id="rId758" Type="http://schemas.openxmlformats.org/officeDocument/2006/relationships/hyperlink" Target="https://login.consultant.ru/link/?req=doc&amp;base=LAW&amp;n=89120&amp;date=15.11.2025&amp;dst=100160&amp;field=134&amp;demo=2" TargetMode="External"/><Relationship Id="rId965" Type="http://schemas.openxmlformats.org/officeDocument/2006/relationships/hyperlink" Target="https://login.consultant.ru/link/?req=doc&amp;base=LAW&amp;n=421332&amp;date=15.11.2025&amp;dst=100043&amp;field=134&amp;demo=2" TargetMode="External"/><Relationship Id="rId1150" Type="http://schemas.openxmlformats.org/officeDocument/2006/relationships/hyperlink" Target="https://login.consultant.ru/link/?req=doc&amp;base=LAW&amp;n=511114&amp;date=15.11.2025&amp;dst=100039&amp;field=134&amp;demo=2" TargetMode="External"/><Relationship Id="rId1388" Type="http://schemas.openxmlformats.org/officeDocument/2006/relationships/hyperlink" Target="https://login.consultant.ru/link/?req=doc&amp;base=LAW&amp;n=511394&amp;date=15.11.2025&amp;dst=100862&amp;field=134&amp;demo=2" TargetMode="External"/><Relationship Id="rId1595" Type="http://schemas.openxmlformats.org/officeDocument/2006/relationships/hyperlink" Target="https://login.consultant.ru/link/?req=doc&amp;base=LAW&amp;n=405915&amp;date=15.11.2025&amp;dst=100229&amp;field=134&amp;demo=2" TargetMode="External"/><Relationship Id="rId1609" Type="http://schemas.openxmlformats.org/officeDocument/2006/relationships/hyperlink" Target="https://login.consultant.ru/link/?req=doc&amp;base=LAW&amp;n=405926&amp;date=15.11.2025&amp;dst=100067&amp;field=134&amp;demo=2" TargetMode="External"/><Relationship Id="rId10" Type="http://schemas.openxmlformats.org/officeDocument/2006/relationships/hyperlink" Target="https://login.consultant.ru/link/?req=doc&amp;base=LAW&amp;n=501487&amp;date=15.11.2025&amp;dst=100947&amp;field=134&amp;demo=2" TargetMode="External"/><Relationship Id="rId94" Type="http://schemas.openxmlformats.org/officeDocument/2006/relationships/hyperlink" Target="https://login.consultant.ru/link/?req=doc&amp;base=LAW&amp;n=329963&amp;date=15.11.2025&amp;dst=100009&amp;field=134&amp;demo=2" TargetMode="External"/><Relationship Id="rId397" Type="http://schemas.openxmlformats.org/officeDocument/2006/relationships/hyperlink" Target="https://login.consultant.ru/link/?req=doc&amp;base=LAW&amp;n=314689&amp;date=15.11.2025&amp;dst=100025&amp;field=134&amp;demo=2" TargetMode="External"/><Relationship Id="rId520" Type="http://schemas.openxmlformats.org/officeDocument/2006/relationships/hyperlink" Target="https://login.consultant.ru/link/?req=doc&amp;base=LAW&amp;n=294856&amp;date=15.11.2025&amp;dst=100022&amp;field=134&amp;demo=2" TargetMode="External"/><Relationship Id="rId618" Type="http://schemas.openxmlformats.org/officeDocument/2006/relationships/hyperlink" Target="https://login.consultant.ru/link/?req=doc&amp;base=LAW&amp;n=493074&amp;date=15.11.2025&amp;dst=100018&amp;field=134&amp;demo=2" TargetMode="External"/><Relationship Id="rId825" Type="http://schemas.openxmlformats.org/officeDocument/2006/relationships/hyperlink" Target="https://login.consultant.ru/link/?req=doc&amp;base=LAW&amp;n=479093&amp;date=15.11.2025&amp;dst=101640&amp;field=134&amp;demo=2" TargetMode="External"/><Relationship Id="rId1248" Type="http://schemas.openxmlformats.org/officeDocument/2006/relationships/hyperlink" Target="https://login.consultant.ru/link/?req=doc&amp;base=LAW&amp;n=448436&amp;date=15.11.2025&amp;dst=100018&amp;field=134&amp;demo=2" TargetMode="External"/><Relationship Id="rId1455" Type="http://schemas.openxmlformats.org/officeDocument/2006/relationships/hyperlink" Target="https://login.consultant.ru/link/?req=doc&amp;base=LAW&amp;n=405915&amp;date=15.11.2025&amp;dst=100145&amp;field=134&amp;demo=2" TargetMode="External"/><Relationship Id="rId1662" Type="http://schemas.openxmlformats.org/officeDocument/2006/relationships/hyperlink" Target="https://login.consultant.ru/link/?req=doc&amp;base=LAW&amp;n=405915&amp;date=15.11.2025&amp;dst=100258&amp;field=134&amp;demo=2" TargetMode="External"/><Relationship Id="rId257" Type="http://schemas.openxmlformats.org/officeDocument/2006/relationships/hyperlink" Target="https://login.consultant.ru/link/?req=doc&amp;base=LAW&amp;n=420988&amp;date=15.11.2025&amp;dst=100018&amp;field=134&amp;demo=2" TargetMode="External"/><Relationship Id="rId464" Type="http://schemas.openxmlformats.org/officeDocument/2006/relationships/hyperlink" Target="https://login.consultant.ru/link/?req=doc&amp;base=LAW&amp;n=89120&amp;date=15.11.2025&amp;dst=100042&amp;field=134&amp;demo=2" TargetMode="External"/><Relationship Id="rId1010" Type="http://schemas.openxmlformats.org/officeDocument/2006/relationships/hyperlink" Target="https://login.consultant.ru/link/?req=doc&amp;base=LAW&amp;n=405923&amp;date=15.11.2025&amp;dst=100011&amp;field=134&amp;demo=2" TargetMode="External"/><Relationship Id="rId1094" Type="http://schemas.openxmlformats.org/officeDocument/2006/relationships/hyperlink" Target="https://login.consultant.ru/link/?req=doc&amp;base=LAW&amp;n=511316&amp;date=15.11.2025&amp;dst=100141&amp;field=134&amp;demo=2" TargetMode="External"/><Relationship Id="rId1108" Type="http://schemas.openxmlformats.org/officeDocument/2006/relationships/hyperlink" Target="https://login.consultant.ru/link/?req=doc&amp;base=LAW&amp;n=473943&amp;date=15.11.2025&amp;dst=100036&amp;field=134&amp;demo=2" TargetMode="External"/><Relationship Id="rId1315" Type="http://schemas.openxmlformats.org/officeDocument/2006/relationships/hyperlink" Target="https://login.consultant.ru/link/?req=doc&amp;base=LAW&amp;n=420988&amp;date=15.11.2025&amp;dst=100035&amp;field=134&amp;demo=2" TargetMode="External"/><Relationship Id="rId117" Type="http://schemas.openxmlformats.org/officeDocument/2006/relationships/hyperlink" Target="https://login.consultant.ru/link/?req=doc&amp;base=LAW&amp;n=419081&amp;date=15.11.2025&amp;dst=100009&amp;field=134&amp;demo=2" TargetMode="External"/><Relationship Id="rId671" Type="http://schemas.openxmlformats.org/officeDocument/2006/relationships/hyperlink" Target="https://login.consultant.ru/link/?req=doc&amp;base=LAW&amp;n=201617&amp;date=15.11.2025&amp;dst=100042&amp;field=134&amp;demo=2" TargetMode="External"/><Relationship Id="rId769" Type="http://schemas.openxmlformats.org/officeDocument/2006/relationships/hyperlink" Target="https://login.consultant.ru/link/?req=doc&amp;base=LAW&amp;n=209744&amp;date=15.11.2025&amp;dst=100194&amp;field=134&amp;demo=2" TargetMode="External"/><Relationship Id="rId976" Type="http://schemas.openxmlformats.org/officeDocument/2006/relationships/hyperlink" Target="https://login.consultant.ru/link/?req=doc&amp;base=LAW&amp;n=405140&amp;date=15.11.2025&amp;dst=100071&amp;field=134&amp;demo=2" TargetMode="External"/><Relationship Id="rId1399" Type="http://schemas.openxmlformats.org/officeDocument/2006/relationships/hyperlink" Target="https://login.consultant.ru/link/?req=doc&amp;base=LAW&amp;n=312066&amp;date=15.11.2025&amp;dst=100012&amp;field=134&amp;demo=2" TargetMode="External"/><Relationship Id="rId324" Type="http://schemas.openxmlformats.org/officeDocument/2006/relationships/hyperlink" Target="https://login.consultant.ru/link/?req=doc&amp;base=LAW&amp;n=334872&amp;date=15.11.2025&amp;dst=100003&amp;field=134&amp;demo=2" TargetMode="External"/><Relationship Id="rId531" Type="http://schemas.openxmlformats.org/officeDocument/2006/relationships/hyperlink" Target="https://login.consultant.ru/link/?req=doc&amp;base=LAW&amp;n=304068&amp;date=15.11.2025&amp;dst=100370&amp;field=134&amp;demo=2" TargetMode="External"/><Relationship Id="rId629" Type="http://schemas.openxmlformats.org/officeDocument/2006/relationships/hyperlink" Target="https://login.consultant.ru/link/?req=doc&amp;base=LAW&amp;n=294856&amp;date=15.11.2025&amp;dst=100032&amp;field=134&amp;demo=2" TargetMode="External"/><Relationship Id="rId1161" Type="http://schemas.openxmlformats.org/officeDocument/2006/relationships/hyperlink" Target="https://login.consultant.ru/link/?req=doc&amp;base=LAW&amp;n=448436&amp;date=15.11.2025&amp;dst=100003&amp;field=134&amp;demo=2" TargetMode="External"/><Relationship Id="rId1259" Type="http://schemas.openxmlformats.org/officeDocument/2006/relationships/hyperlink" Target="https://login.consultant.ru/link/?req=doc&amp;base=LAW&amp;n=183375&amp;date=15.11.2025&amp;dst=100021&amp;field=134&amp;demo=2" TargetMode="External"/><Relationship Id="rId1466" Type="http://schemas.openxmlformats.org/officeDocument/2006/relationships/hyperlink" Target="https://login.consultant.ru/link/?req=doc&amp;base=LAW&amp;n=405915&amp;date=15.11.2025&amp;dst=100153&amp;field=134&amp;demo=2" TargetMode="External"/><Relationship Id="rId836" Type="http://schemas.openxmlformats.org/officeDocument/2006/relationships/hyperlink" Target="https://login.consultant.ru/link/?req=doc&amp;base=LAW&amp;n=508490&amp;date=15.11.2025&amp;dst=10853&amp;field=134&amp;demo=2" TargetMode="External"/><Relationship Id="rId1021" Type="http://schemas.openxmlformats.org/officeDocument/2006/relationships/hyperlink" Target="https://login.consultant.ru/link/?req=doc&amp;base=LAW&amp;n=405923&amp;date=15.11.2025&amp;dst=100013&amp;field=134&amp;demo=2" TargetMode="External"/><Relationship Id="rId1119" Type="http://schemas.openxmlformats.org/officeDocument/2006/relationships/hyperlink" Target="https://login.consultant.ru/link/?req=doc&amp;base=LAW&amp;n=461799&amp;date=15.11.2025&amp;dst=100018&amp;field=134&amp;demo=2" TargetMode="External"/><Relationship Id="rId1673" Type="http://schemas.openxmlformats.org/officeDocument/2006/relationships/hyperlink" Target="https://login.consultant.ru/link/?req=doc&amp;base=LAW&amp;n=465580&amp;date=15.11.2025&amp;dst=100016&amp;field=134&amp;demo=2" TargetMode="External"/><Relationship Id="rId903" Type="http://schemas.openxmlformats.org/officeDocument/2006/relationships/hyperlink" Target="https://login.consultant.ru/link/?req=doc&amp;base=LAW&amp;n=294856&amp;date=15.11.2025&amp;dst=100040&amp;field=134&amp;demo=2" TargetMode="External"/><Relationship Id="rId1326" Type="http://schemas.openxmlformats.org/officeDocument/2006/relationships/hyperlink" Target="https://login.consultant.ru/link/?req=doc&amp;base=LAW&amp;n=450398&amp;date=15.11.2025&amp;dst=100015&amp;field=134&amp;demo=2" TargetMode="External"/><Relationship Id="rId1533" Type="http://schemas.openxmlformats.org/officeDocument/2006/relationships/hyperlink" Target="https://login.consultant.ru/link/?req=doc&amp;base=LAW&amp;n=210052&amp;date=15.11.2025&amp;dst=100036&amp;field=134&amp;demo=2" TargetMode="External"/><Relationship Id="rId1740" Type="http://schemas.openxmlformats.org/officeDocument/2006/relationships/hyperlink" Target="https://login.consultant.ru/link/?req=doc&amp;base=LAW&amp;n=405915&amp;date=15.11.2025&amp;dst=100274&amp;field=134&amp;demo=2" TargetMode="External"/><Relationship Id="rId32" Type="http://schemas.openxmlformats.org/officeDocument/2006/relationships/hyperlink" Target="https://login.consultant.ru/link/?req=doc&amp;base=LAW&amp;n=471227&amp;date=15.11.2025&amp;dst=100178&amp;field=134&amp;demo=2" TargetMode="External"/><Relationship Id="rId1600" Type="http://schemas.openxmlformats.org/officeDocument/2006/relationships/hyperlink" Target="https://login.consultant.ru/link/?req=doc&amp;base=LAW&amp;n=405915&amp;date=15.11.2025&amp;dst=100232&amp;field=134&amp;demo=2" TargetMode="External"/><Relationship Id="rId181" Type="http://schemas.openxmlformats.org/officeDocument/2006/relationships/hyperlink" Target="https://login.consultant.ru/link/?req=doc&amp;base=LAW&amp;n=471227&amp;date=15.11.2025&amp;dst=100180&amp;field=134&amp;demo=2" TargetMode="External"/><Relationship Id="rId279" Type="http://schemas.openxmlformats.org/officeDocument/2006/relationships/hyperlink" Target="https://login.consultant.ru/link/?req=doc&amp;base=LAW&amp;n=285630&amp;date=15.11.2025&amp;dst=100013&amp;field=134&amp;demo=2" TargetMode="External"/><Relationship Id="rId486" Type="http://schemas.openxmlformats.org/officeDocument/2006/relationships/hyperlink" Target="https://login.consultant.ru/link/?req=doc&amp;base=LAW&amp;n=405897&amp;date=15.11.2025&amp;dst=100023&amp;field=134&amp;demo=2" TargetMode="External"/><Relationship Id="rId693" Type="http://schemas.openxmlformats.org/officeDocument/2006/relationships/hyperlink" Target="https://login.consultant.ru/link/?req=doc&amp;base=LAW&amp;n=511159&amp;date=15.11.2025&amp;dst=100173&amp;field=134&amp;demo=2" TargetMode="External"/><Relationship Id="rId139" Type="http://schemas.openxmlformats.org/officeDocument/2006/relationships/hyperlink" Target="https://login.consultant.ru/link/?req=doc&amp;base=LAW&amp;n=465416&amp;date=15.11.2025&amp;dst=100121&amp;field=134&amp;demo=2" TargetMode="External"/><Relationship Id="rId346" Type="http://schemas.openxmlformats.org/officeDocument/2006/relationships/hyperlink" Target="https://login.consultant.ru/link/?req=doc&amp;base=LAW&amp;n=442347&amp;date=15.11.2025&amp;dst=100016&amp;field=134&amp;demo=2" TargetMode="External"/><Relationship Id="rId553" Type="http://schemas.openxmlformats.org/officeDocument/2006/relationships/hyperlink" Target="https://login.consultant.ru/link/?req=doc&amp;base=LAW&amp;n=314689&amp;date=15.11.2025&amp;dst=100065&amp;field=134&amp;demo=2" TargetMode="External"/><Relationship Id="rId760" Type="http://schemas.openxmlformats.org/officeDocument/2006/relationships/hyperlink" Target="https://login.consultant.ru/link/?req=doc&amp;base=LAW&amp;n=421073&amp;date=15.11.2025&amp;dst=100044&amp;field=134&amp;demo=2" TargetMode="External"/><Relationship Id="rId998" Type="http://schemas.openxmlformats.org/officeDocument/2006/relationships/hyperlink" Target="https://login.consultant.ru/link/?req=doc&amp;base=LAW&amp;n=287038&amp;date=15.11.2025&amp;dst=100071&amp;field=134&amp;demo=2" TargetMode="External"/><Relationship Id="rId1183" Type="http://schemas.openxmlformats.org/officeDocument/2006/relationships/hyperlink" Target="https://login.consultant.ru/link/?req=doc&amp;base=LAW&amp;n=501392&amp;date=15.11.2025&amp;dst=100798&amp;field=134&amp;demo=2" TargetMode="External"/><Relationship Id="rId1390" Type="http://schemas.openxmlformats.org/officeDocument/2006/relationships/hyperlink" Target="https://login.consultant.ru/link/?req=doc&amp;base=LAW&amp;n=483051&amp;date=15.11.2025&amp;dst=100013&amp;field=134&amp;demo=2" TargetMode="External"/><Relationship Id="rId206" Type="http://schemas.openxmlformats.org/officeDocument/2006/relationships/hyperlink" Target="https://login.consultant.ru/link/?req=doc&amp;base=LAW&amp;n=482927&amp;date=15.11.2025&amp;dst=100088&amp;field=134&amp;demo=2" TargetMode="External"/><Relationship Id="rId413" Type="http://schemas.openxmlformats.org/officeDocument/2006/relationships/hyperlink" Target="https://login.consultant.ru/link/?req=doc&amp;base=LAW&amp;n=286992&amp;date=15.11.2025&amp;dst=100010&amp;field=134&amp;demo=2" TargetMode="External"/><Relationship Id="rId858" Type="http://schemas.openxmlformats.org/officeDocument/2006/relationships/hyperlink" Target="https://login.consultant.ru/link/?req=doc&amp;base=LAW&amp;n=516744&amp;date=15.11.2025&amp;dst=100099&amp;field=134&amp;demo=2" TargetMode="External"/><Relationship Id="rId1043" Type="http://schemas.openxmlformats.org/officeDocument/2006/relationships/hyperlink" Target="https://login.consultant.ru/link/?req=doc&amp;base=LAW&amp;n=188331&amp;date=15.11.2025&amp;dst=100199&amp;field=134&amp;demo=2" TargetMode="External"/><Relationship Id="rId1488" Type="http://schemas.openxmlformats.org/officeDocument/2006/relationships/hyperlink" Target="https://login.consultant.ru/link/?req=doc&amp;base=LAW&amp;n=285630&amp;date=15.11.2025&amp;dst=100033&amp;field=134&amp;demo=2" TargetMode="External"/><Relationship Id="rId1695" Type="http://schemas.openxmlformats.org/officeDocument/2006/relationships/hyperlink" Target="https://login.consultant.ru/link/?req=doc&amp;base=LAW&amp;n=516663&amp;date=15.11.2025&amp;dst=100017&amp;field=134&amp;demo=2" TargetMode="External"/><Relationship Id="rId620" Type="http://schemas.openxmlformats.org/officeDocument/2006/relationships/hyperlink" Target="https://login.consultant.ru/link/?req=doc&amp;base=LAW&amp;n=405915&amp;date=15.11.2025&amp;dst=100047&amp;field=134&amp;demo=2" TargetMode="External"/><Relationship Id="rId718" Type="http://schemas.openxmlformats.org/officeDocument/2006/relationships/hyperlink" Target="https://login.consultant.ru/link/?req=doc&amp;base=LAW&amp;n=89120&amp;date=15.11.2025&amp;dst=100114&amp;field=134&amp;demo=2" TargetMode="External"/><Relationship Id="rId925" Type="http://schemas.openxmlformats.org/officeDocument/2006/relationships/hyperlink" Target="https://login.consultant.ru/link/?req=doc&amp;base=LAW&amp;n=294856&amp;date=15.11.2025&amp;dst=100052&amp;field=134&amp;demo=2" TargetMode="External"/><Relationship Id="rId1250" Type="http://schemas.openxmlformats.org/officeDocument/2006/relationships/hyperlink" Target="https://login.consultant.ru/link/?req=doc&amp;base=LAW&amp;n=294732&amp;date=15.11.2025&amp;dst=100052&amp;field=134&amp;demo=2" TargetMode="External"/><Relationship Id="rId1348" Type="http://schemas.openxmlformats.org/officeDocument/2006/relationships/hyperlink" Target="https://login.consultant.ru/link/?req=doc&amp;base=LAW&amp;n=420988&amp;date=15.11.2025&amp;dst=100039&amp;field=134&amp;demo=2" TargetMode="External"/><Relationship Id="rId1555" Type="http://schemas.openxmlformats.org/officeDocument/2006/relationships/hyperlink" Target="https://login.consultant.ru/link/?req=doc&amp;base=LAW&amp;n=322494&amp;date=15.11.2025&amp;dst=100014&amp;field=134&amp;demo=2" TargetMode="External"/><Relationship Id="rId1110" Type="http://schemas.openxmlformats.org/officeDocument/2006/relationships/hyperlink" Target="https://login.consultant.ru/link/?req=doc&amp;base=LAW&amp;n=500915&amp;date=15.11.2025&amp;dst=100411&amp;field=134&amp;demo=2" TargetMode="External"/><Relationship Id="rId1208" Type="http://schemas.openxmlformats.org/officeDocument/2006/relationships/hyperlink" Target="https://login.consultant.ru/link/?req=doc&amp;base=LAW&amp;n=480343&amp;date=15.11.2025&amp;dst=100009&amp;field=134&amp;demo=2" TargetMode="External"/><Relationship Id="rId1415" Type="http://schemas.openxmlformats.org/officeDocument/2006/relationships/hyperlink" Target="https://login.consultant.ru/link/?req=doc&amp;base=LAW&amp;n=405915&amp;date=15.11.2025&amp;dst=100126&amp;field=134&amp;demo=2" TargetMode="External"/><Relationship Id="rId54" Type="http://schemas.openxmlformats.org/officeDocument/2006/relationships/hyperlink" Target="https://login.consultant.ru/link/?req=doc&amp;base=LAW&amp;n=301783&amp;date=15.11.2025&amp;dst=100091&amp;field=134&amp;demo=2" TargetMode="External"/><Relationship Id="rId1622" Type="http://schemas.openxmlformats.org/officeDocument/2006/relationships/hyperlink" Target="https://login.consultant.ru/link/?req=doc&amp;base=LAW&amp;n=482479&amp;date=15.11.2025&amp;dst=100023&amp;field=134&amp;demo=2" TargetMode="External"/><Relationship Id="rId270" Type="http://schemas.openxmlformats.org/officeDocument/2006/relationships/hyperlink" Target="https://login.consultant.ru/link/?req=doc&amp;base=LAW&amp;n=440507&amp;date=15.11.2025&amp;dst=101482&amp;field=134&amp;demo=2" TargetMode="External"/><Relationship Id="rId130" Type="http://schemas.openxmlformats.org/officeDocument/2006/relationships/hyperlink" Target="https://login.consultant.ru/link/?req=doc&amp;base=LAW&amp;n=453889&amp;date=15.11.2025&amp;dst=100008&amp;field=134&amp;demo=2" TargetMode="External"/><Relationship Id="rId368" Type="http://schemas.openxmlformats.org/officeDocument/2006/relationships/hyperlink" Target="https://login.consultant.ru/link/?req=doc&amp;base=LAW&amp;n=511394&amp;date=15.11.2025&amp;dst=100007&amp;field=134&amp;demo=2" TargetMode="External"/><Relationship Id="rId575" Type="http://schemas.openxmlformats.org/officeDocument/2006/relationships/hyperlink" Target="https://login.consultant.ru/link/?req=doc&amp;base=LAW&amp;n=405915&amp;date=15.11.2025&amp;dst=100024&amp;field=134&amp;demo=2" TargetMode="External"/><Relationship Id="rId782" Type="http://schemas.openxmlformats.org/officeDocument/2006/relationships/hyperlink" Target="https://login.consultant.ru/link/?req=doc&amp;base=LAW&amp;n=201617&amp;date=15.11.2025&amp;dst=100049&amp;field=134&amp;demo=2" TargetMode="External"/><Relationship Id="rId228" Type="http://schemas.openxmlformats.org/officeDocument/2006/relationships/hyperlink" Target="https://login.consultant.ru/link/?req=doc&amp;base=LAW&amp;n=395021&amp;date=15.11.2025&amp;dst=100010&amp;field=134&amp;demo=2" TargetMode="External"/><Relationship Id="rId435" Type="http://schemas.openxmlformats.org/officeDocument/2006/relationships/hyperlink" Target="https://login.consultant.ru/link/?req=doc&amp;base=LAW&amp;n=314689&amp;date=15.11.2025&amp;dst=100049&amp;field=134&amp;demo=2" TargetMode="External"/><Relationship Id="rId642" Type="http://schemas.openxmlformats.org/officeDocument/2006/relationships/hyperlink" Target="https://login.consultant.ru/link/?req=doc&amp;base=LAW&amp;n=453889&amp;date=15.11.2025&amp;dst=100023&amp;field=134&amp;demo=2" TargetMode="External"/><Relationship Id="rId1065" Type="http://schemas.openxmlformats.org/officeDocument/2006/relationships/hyperlink" Target="https://login.consultant.ru/link/?req=doc&amp;base=LAW&amp;n=405915&amp;date=15.11.2025&amp;dst=100089&amp;field=134&amp;demo=2" TargetMode="External"/><Relationship Id="rId1272" Type="http://schemas.openxmlformats.org/officeDocument/2006/relationships/hyperlink" Target="https://login.consultant.ru/link/?req=doc&amp;base=LAW&amp;n=287038&amp;date=15.11.2025&amp;dst=100084&amp;field=134&amp;demo=2" TargetMode="External"/><Relationship Id="rId502" Type="http://schemas.openxmlformats.org/officeDocument/2006/relationships/hyperlink" Target="https://login.consultant.ru/link/?req=doc&amp;base=LAW&amp;n=450398&amp;date=15.11.2025&amp;dst=100011&amp;field=134&amp;demo=2" TargetMode="External"/><Relationship Id="rId947" Type="http://schemas.openxmlformats.org/officeDocument/2006/relationships/hyperlink" Target="https://login.consultant.ru/link/?req=doc&amp;base=LAW&amp;n=294856&amp;date=15.11.2025&amp;dst=100096&amp;field=134&amp;demo=2" TargetMode="External"/><Relationship Id="rId1132" Type="http://schemas.openxmlformats.org/officeDocument/2006/relationships/hyperlink" Target="https://login.consultant.ru/link/?req=doc&amp;base=LAW&amp;n=501392&amp;date=15.11.2025&amp;dst=100796&amp;field=134&amp;demo=2" TargetMode="External"/><Relationship Id="rId1577" Type="http://schemas.openxmlformats.org/officeDocument/2006/relationships/hyperlink" Target="https://login.consultant.ru/link/?req=doc&amp;base=LAW&amp;n=464793&amp;date=15.11.2025&amp;dst=100013&amp;field=134&amp;demo=2" TargetMode="External"/><Relationship Id="rId76" Type="http://schemas.openxmlformats.org/officeDocument/2006/relationships/hyperlink" Target="https://login.consultant.ru/link/?req=doc&amp;base=LAW&amp;n=294732&amp;date=15.11.2025&amp;dst=100009&amp;field=134&amp;demo=2" TargetMode="External"/><Relationship Id="rId807" Type="http://schemas.openxmlformats.org/officeDocument/2006/relationships/hyperlink" Target="https://login.consultant.ru/link/?req=doc&amp;base=LAW&amp;n=469655&amp;date=15.11.2025&amp;dst=100010&amp;field=134&amp;demo=2" TargetMode="External"/><Relationship Id="rId1437" Type="http://schemas.openxmlformats.org/officeDocument/2006/relationships/hyperlink" Target="https://login.consultant.ru/link/?req=doc&amp;base=LAW&amp;n=511394&amp;date=15.11.2025&amp;dst=3382&amp;field=134&amp;demo=2" TargetMode="External"/><Relationship Id="rId1644" Type="http://schemas.openxmlformats.org/officeDocument/2006/relationships/hyperlink" Target="https://login.consultant.ru/link/?req=doc&amp;base=LAW&amp;n=453867&amp;date=15.11.2025&amp;dst=100034&amp;field=134&amp;demo=2" TargetMode="External"/><Relationship Id="rId1504" Type="http://schemas.openxmlformats.org/officeDocument/2006/relationships/hyperlink" Target="https://login.consultant.ru/link/?req=doc&amp;base=LAW&amp;n=511515&amp;date=15.11.2025&amp;dst=255&amp;field=134&amp;demo=2" TargetMode="External"/><Relationship Id="rId1711" Type="http://schemas.openxmlformats.org/officeDocument/2006/relationships/hyperlink" Target="https://login.consultant.ru/link/?req=doc&amp;base=LAW&amp;n=286993&amp;date=15.11.2025&amp;dst=100027&amp;field=134&amp;demo=2" TargetMode="External"/><Relationship Id="rId292" Type="http://schemas.openxmlformats.org/officeDocument/2006/relationships/hyperlink" Target="https://login.consultant.ru/link/?req=doc&amp;base=LAW&amp;n=471227&amp;date=15.11.2025&amp;dst=100184&amp;field=134&amp;demo=2" TargetMode="External"/><Relationship Id="rId597" Type="http://schemas.openxmlformats.org/officeDocument/2006/relationships/hyperlink" Target="https://login.consultant.ru/link/?req=doc&amp;base=LAW&amp;n=493074&amp;date=15.11.2025&amp;dst=100015&amp;field=134&amp;demo=2" TargetMode="External"/><Relationship Id="rId152" Type="http://schemas.openxmlformats.org/officeDocument/2006/relationships/hyperlink" Target="https://login.consultant.ru/link/?req=doc&amp;base=LAW&amp;n=508372&amp;date=15.11.2025&amp;dst=100009&amp;field=134&amp;demo=2" TargetMode="External"/><Relationship Id="rId457" Type="http://schemas.openxmlformats.org/officeDocument/2006/relationships/hyperlink" Target="https://login.consultant.ru/link/?req=doc&amp;base=LAW&amp;n=196679&amp;date=15.11.2025&amp;dst=100035&amp;field=134&amp;demo=2" TargetMode="External"/><Relationship Id="rId1087" Type="http://schemas.openxmlformats.org/officeDocument/2006/relationships/hyperlink" Target="https://login.consultant.ru/link/?req=doc&amp;base=LAW&amp;n=511394&amp;date=15.11.2025&amp;dst=955&amp;field=134&amp;demo=2" TargetMode="External"/><Relationship Id="rId1294" Type="http://schemas.openxmlformats.org/officeDocument/2006/relationships/hyperlink" Target="https://login.consultant.ru/link/?req=doc&amp;base=LAW&amp;n=294856&amp;date=15.11.2025&amp;dst=100177&amp;field=134&amp;demo=2" TargetMode="External"/><Relationship Id="rId664" Type="http://schemas.openxmlformats.org/officeDocument/2006/relationships/hyperlink" Target="https://login.consultant.ru/link/?req=doc&amp;base=LAW&amp;n=413025&amp;date=15.11.2025&amp;dst=100008&amp;field=134&amp;demo=2" TargetMode="External"/><Relationship Id="rId871" Type="http://schemas.openxmlformats.org/officeDocument/2006/relationships/hyperlink" Target="https://login.consultant.ru/link/?req=doc&amp;base=LAW&amp;n=406127&amp;date=15.11.2025&amp;dst=100347&amp;field=134&amp;demo=2" TargetMode="External"/><Relationship Id="rId969" Type="http://schemas.openxmlformats.org/officeDocument/2006/relationships/hyperlink" Target="https://login.consultant.ru/link/?req=doc&amp;base=LAW&amp;n=294856&amp;date=15.11.2025&amp;dst=100123&amp;field=134&amp;demo=2" TargetMode="External"/><Relationship Id="rId1599" Type="http://schemas.openxmlformats.org/officeDocument/2006/relationships/hyperlink" Target="https://login.consultant.ru/link/?req=doc&amp;base=LAW&amp;n=498472&amp;date=15.11.2025&amp;dst=100012&amp;field=134&amp;demo=2" TargetMode="External"/><Relationship Id="rId317" Type="http://schemas.openxmlformats.org/officeDocument/2006/relationships/hyperlink" Target="https://login.consultant.ru/link/?req=doc&amp;base=LAW&amp;n=471227&amp;date=15.11.2025&amp;dst=100188&amp;field=134&amp;demo=2" TargetMode="External"/><Relationship Id="rId524" Type="http://schemas.openxmlformats.org/officeDocument/2006/relationships/hyperlink" Target="https://login.consultant.ru/link/?req=doc&amp;base=LAW&amp;n=482927&amp;date=15.11.2025&amp;dst=100088&amp;field=134&amp;demo=2" TargetMode="External"/><Relationship Id="rId731" Type="http://schemas.openxmlformats.org/officeDocument/2006/relationships/hyperlink" Target="https://login.consultant.ru/link/?req=doc&amp;base=LAW&amp;n=89120&amp;date=15.11.2025&amp;dst=100160&amp;field=134&amp;demo=2" TargetMode="External"/><Relationship Id="rId1154" Type="http://schemas.openxmlformats.org/officeDocument/2006/relationships/hyperlink" Target="https://login.consultant.ru/link/?req=doc&amp;base=LAW&amp;n=511114&amp;date=15.11.2025&amp;dst=100027&amp;field=134&amp;demo=2" TargetMode="External"/><Relationship Id="rId1361" Type="http://schemas.openxmlformats.org/officeDocument/2006/relationships/hyperlink" Target="https://login.consultant.ru/link/?req=doc&amp;base=LAW&amp;n=294856&amp;date=15.11.2025&amp;dst=100223&amp;field=134&amp;demo=2" TargetMode="External"/><Relationship Id="rId1459" Type="http://schemas.openxmlformats.org/officeDocument/2006/relationships/hyperlink" Target="https://login.consultant.ru/link/?req=doc&amp;base=LAW&amp;n=285630&amp;date=15.11.2025&amp;dst=100028&amp;field=134&amp;demo=2" TargetMode="External"/><Relationship Id="rId98" Type="http://schemas.openxmlformats.org/officeDocument/2006/relationships/hyperlink" Target="https://login.consultant.ru/link/?req=doc&amp;base=LAW&amp;n=405897&amp;date=15.11.2025&amp;dst=100009&amp;field=134&amp;demo=2" TargetMode="External"/><Relationship Id="rId829" Type="http://schemas.openxmlformats.org/officeDocument/2006/relationships/hyperlink" Target="https://login.consultant.ru/link/?req=doc&amp;base=LAW&amp;n=421046&amp;date=15.11.2025&amp;dst=100044&amp;field=134&amp;demo=2" TargetMode="External"/><Relationship Id="rId1014" Type="http://schemas.openxmlformats.org/officeDocument/2006/relationships/hyperlink" Target="https://login.consultant.ru/link/?req=doc&amp;base=LAW&amp;n=294856&amp;date=15.11.2025&amp;dst=100137&amp;field=134&amp;demo=2" TargetMode="External"/><Relationship Id="rId1221" Type="http://schemas.openxmlformats.org/officeDocument/2006/relationships/hyperlink" Target="https://login.consultant.ru/link/?req=doc&amp;base=LAW&amp;n=500915&amp;date=15.11.2025&amp;demo=2" TargetMode="External"/><Relationship Id="rId1666" Type="http://schemas.openxmlformats.org/officeDocument/2006/relationships/hyperlink" Target="https://login.consultant.ru/link/?req=doc&amp;base=LAW&amp;n=221225&amp;date=15.11.2025&amp;dst=100062&amp;field=134&amp;demo=2" TargetMode="External"/><Relationship Id="rId1319" Type="http://schemas.openxmlformats.org/officeDocument/2006/relationships/hyperlink" Target="https://login.consultant.ru/link/?req=doc&amp;base=LAW&amp;n=44772&amp;date=15.11.2025&amp;dst=100012&amp;field=134&amp;demo=2" TargetMode="External"/><Relationship Id="rId1526" Type="http://schemas.openxmlformats.org/officeDocument/2006/relationships/hyperlink" Target="https://login.consultant.ru/link/?req=doc&amp;base=LAW&amp;n=405915&amp;date=15.11.2025&amp;dst=100178&amp;field=134&amp;demo=2" TargetMode="External"/><Relationship Id="rId1733" Type="http://schemas.openxmlformats.org/officeDocument/2006/relationships/hyperlink" Target="https://login.consultant.ru/link/?req=doc&amp;base=LAW&amp;n=450403&amp;date=15.11.2025&amp;dst=100013&amp;field=134&amp;demo=2" TargetMode="External"/><Relationship Id="rId25" Type="http://schemas.openxmlformats.org/officeDocument/2006/relationships/hyperlink" Target="https://login.consultant.ru/link/?req=doc&amp;base=LAW&amp;n=321547&amp;date=15.11.2025&amp;dst=100204&amp;field=134&amp;demo=2" TargetMode="External"/><Relationship Id="rId174" Type="http://schemas.openxmlformats.org/officeDocument/2006/relationships/hyperlink" Target="https://login.consultant.ru/link/?req=doc&amp;base=LAW&amp;n=89120&amp;date=15.11.2025&amp;dst=100031&amp;field=134&amp;demo=2" TargetMode="External"/><Relationship Id="rId381" Type="http://schemas.openxmlformats.org/officeDocument/2006/relationships/hyperlink" Target="https://login.consultant.ru/link/?req=doc&amp;base=LAW&amp;n=325548&amp;date=15.11.2025&amp;dst=100017&amp;field=134&amp;demo=2" TargetMode="External"/><Relationship Id="rId241" Type="http://schemas.openxmlformats.org/officeDocument/2006/relationships/hyperlink" Target="https://login.consultant.ru/link/?req=doc&amp;base=LAW&amp;n=210052&amp;date=15.11.2025&amp;dst=100012&amp;field=134&amp;demo=2" TargetMode="External"/><Relationship Id="rId479" Type="http://schemas.openxmlformats.org/officeDocument/2006/relationships/hyperlink" Target="https://login.consultant.ru/link/?req=doc&amp;base=LAW&amp;n=500338&amp;date=15.11.2025&amp;dst=27&amp;field=134&amp;demo=2" TargetMode="External"/><Relationship Id="rId686" Type="http://schemas.openxmlformats.org/officeDocument/2006/relationships/hyperlink" Target="https://login.consultant.ru/link/?req=doc&amp;base=LAW&amp;n=500338&amp;date=15.11.2025&amp;dst=100068&amp;field=134&amp;demo=2" TargetMode="External"/><Relationship Id="rId893" Type="http://schemas.openxmlformats.org/officeDocument/2006/relationships/hyperlink" Target="https://login.consultant.ru/link/?req=doc&amp;base=LAW&amp;n=334616&amp;date=15.11.2025&amp;dst=100087&amp;field=134&amp;demo=2" TargetMode="External"/><Relationship Id="rId339" Type="http://schemas.openxmlformats.org/officeDocument/2006/relationships/hyperlink" Target="https://login.consultant.ru/link/?req=doc&amp;base=LAW&amp;n=508355&amp;date=15.11.2025&amp;dst=100022&amp;field=134&amp;demo=2" TargetMode="External"/><Relationship Id="rId546" Type="http://schemas.openxmlformats.org/officeDocument/2006/relationships/hyperlink" Target="https://login.consultant.ru/link/?req=doc&amp;base=LAW&amp;n=196679&amp;date=15.11.2025&amp;dst=100035&amp;field=134&amp;demo=2" TargetMode="External"/><Relationship Id="rId753" Type="http://schemas.openxmlformats.org/officeDocument/2006/relationships/hyperlink" Target="https://login.consultant.ru/link/?req=doc&amp;base=LAW&amp;n=89120&amp;date=15.11.2025&amp;dst=100149&amp;field=134&amp;demo=2" TargetMode="External"/><Relationship Id="rId1176" Type="http://schemas.openxmlformats.org/officeDocument/2006/relationships/hyperlink" Target="https://login.consultant.ru/link/?req=doc&amp;base=LAW&amp;n=221225&amp;date=15.11.2025&amp;dst=100016&amp;field=134&amp;demo=2" TargetMode="External"/><Relationship Id="rId1383" Type="http://schemas.openxmlformats.org/officeDocument/2006/relationships/hyperlink" Target="https://login.consultant.ru/link/?req=doc&amp;base=LAW&amp;n=452701&amp;date=15.11.2025&amp;dst=100011&amp;field=134&amp;demo=2" TargetMode="External"/><Relationship Id="rId101" Type="http://schemas.openxmlformats.org/officeDocument/2006/relationships/hyperlink" Target="https://login.consultant.ru/link/?req=doc&amp;base=LAW&amp;n=344776&amp;date=15.11.2025&amp;dst=100008&amp;field=134&amp;demo=2" TargetMode="External"/><Relationship Id="rId406" Type="http://schemas.openxmlformats.org/officeDocument/2006/relationships/hyperlink" Target="https://login.consultant.ru/link/?req=doc&amp;base=LAW&amp;n=501486&amp;date=15.11.2025&amp;dst=100635&amp;field=134&amp;demo=2" TargetMode="External"/><Relationship Id="rId960" Type="http://schemas.openxmlformats.org/officeDocument/2006/relationships/hyperlink" Target="https://login.consultant.ru/link/?req=doc&amp;base=LAW&amp;n=91930&amp;date=15.11.2025&amp;dst=100017&amp;field=134&amp;demo=2" TargetMode="External"/><Relationship Id="rId1036" Type="http://schemas.openxmlformats.org/officeDocument/2006/relationships/hyperlink" Target="https://login.consultant.ru/link/?req=doc&amp;base=LAW&amp;n=12453&amp;date=15.11.2025&amp;dst=100002&amp;field=134&amp;demo=2" TargetMode="External"/><Relationship Id="rId1243" Type="http://schemas.openxmlformats.org/officeDocument/2006/relationships/hyperlink" Target="https://login.consultant.ru/link/?req=doc&amp;base=LAW&amp;n=294856&amp;date=15.11.2025&amp;dst=100161&amp;field=134&amp;demo=2" TargetMode="External"/><Relationship Id="rId1590" Type="http://schemas.openxmlformats.org/officeDocument/2006/relationships/hyperlink" Target="https://login.consultant.ru/link/?req=doc&amp;base=LAW&amp;n=405915&amp;date=15.11.2025&amp;dst=100225&amp;field=134&amp;demo=2" TargetMode="External"/><Relationship Id="rId1688" Type="http://schemas.openxmlformats.org/officeDocument/2006/relationships/hyperlink" Target="https://login.consultant.ru/link/?req=doc&amp;base=LAW&amp;n=499742&amp;date=15.11.2025&amp;dst=100059&amp;field=134&amp;demo=2" TargetMode="External"/><Relationship Id="rId613" Type="http://schemas.openxmlformats.org/officeDocument/2006/relationships/hyperlink" Target="https://login.consultant.ru/link/?req=doc&amp;base=LAW&amp;n=372677&amp;date=15.11.2025&amp;dst=100415&amp;field=134&amp;demo=2" TargetMode="External"/><Relationship Id="rId820" Type="http://schemas.openxmlformats.org/officeDocument/2006/relationships/hyperlink" Target="https://login.consultant.ru/link/?req=doc&amp;base=LAW&amp;n=509398&amp;date=15.11.2025&amp;dst=101282&amp;field=134&amp;demo=2" TargetMode="External"/><Relationship Id="rId918" Type="http://schemas.openxmlformats.org/officeDocument/2006/relationships/hyperlink" Target="https://login.consultant.ru/link/?req=doc&amp;base=LAW&amp;n=405915&amp;date=15.11.2025&amp;dst=100064&amp;field=134&amp;demo=2" TargetMode="External"/><Relationship Id="rId1450" Type="http://schemas.openxmlformats.org/officeDocument/2006/relationships/hyperlink" Target="https://login.consultant.ru/link/?req=doc&amp;base=LAW&amp;n=322494&amp;date=15.11.2025&amp;dst=100009&amp;field=134&amp;demo=2" TargetMode="External"/><Relationship Id="rId1548" Type="http://schemas.openxmlformats.org/officeDocument/2006/relationships/hyperlink" Target="https://login.consultant.ru/link/?req=doc&amp;base=LAW&amp;n=210052&amp;date=15.11.2025&amp;dst=100041&amp;field=134&amp;demo=2" TargetMode="External"/><Relationship Id="rId1755" Type="http://schemas.openxmlformats.org/officeDocument/2006/relationships/hyperlink" Target="https://login.consultant.ru/link/?req=doc&amp;base=LAW&amp;n=516663&amp;date=15.11.2025&amp;dst=100030&amp;field=134&amp;demo=2" TargetMode="External"/><Relationship Id="rId1103" Type="http://schemas.openxmlformats.org/officeDocument/2006/relationships/hyperlink" Target="https://login.consultant.ru/link/?req=doc&amp;base=LAW&amp;n=461799&amp;date=15.11.2025&amp;dst=100017&amp;field=134&amp;demo=2" TargetMode="External"/><Relationship Id="rId1310" Type="http://schemas.openxmlformats.org/officeDocument/2006/relationships/hyperlink" Target="https://login.consultant.ru/link/?req=doc&amp;base=LAW&amp;n=405915&amp;date=15.11.2025&amp;dst=100117&amp;field=134&amp;demo=2" TargetMode="External"/><Relationship Id="rId1408" Type="http://schemas.openxmlformats.org/officeDocument/2006/relationships/hyperlink" Target="https://login.consultant.ru/link/?req=doc&amp;base=LAW&amp;n=312066&amp;date=15.11.2025&amp;dst=100013&amp;field=134&amp;demo=2" TargetMode="External"/><Relationship Id="rId47" Type="http://schemas.openxmlformats.org/officeDocument/2006/relationships/hyperlink" Target="https://login.consultant.ru/link/?req=doc&amp;base=LAW&amp;n=172947&amp;date=15.11.2025&amp;dst=100033&amp;field=134&amp;demo=2" TargetMode="External"/><Relationship Id="rId1615" Type="http://schemas.openxmlformats.org/officeDocument/2006/relationships/hyperlink" Target="https://login.consultant.ru/link/?req=doc&amp;base=LAW&amp;n=281372&amp;date=15.11.2025&amp;demo=2" TargetMode="External"/><Relationship Id="rId196" Type="http://schemas.openxmlformats.org/officeDocument/2006/relationships/hyperlink" Target="https://login.consultant.ru/link/?req=doc&amp;base=LAW&amp;n=501489&amp;date=15.11.2025&amp;dst=100421&amp;field=134&amp;demo=2" TargetMode="External"/><Relationship Id="rId263" Type="http://schemas.openxmlformats.org/officeDocument/2006/relationships/hyperlink" Target="https://login.consultant.ru/link/?req=doc&amp;base=LAW&amp;n=54713&amp;date=15.11.2025&amp;dst=100013&amp;field=134&amp;demo=2" TargetMode="External"/><Relationship Id="rId470" Type="http://schemas.openxmlformats.org/officeDocument/2006/relationships/hyperlink" Target="https://login.consultant.ru/link/?req=doc&amp;base=LAW&amp;n=89120&amp;date=15.11.2025&amp;dst=100074&amp;field=134&amp;demo=2" TargetMode="External"/><Relationship Id="rId123" Type="http://schemas.openxmlformats.org/officeDocument/2006/relationships/hyperlink" Target="https://login.consultant.ru/link/?req=doc&amp;base=LAW&amp;n=442347&amp;date=15.11.2025&amp;dst=100013&amp;field=134&amp;demo=2" TargetMode="External"/><Relationship Id="rId330" Type="http://schemas.openxmlformats.org/officeDocument/2006/relationships/hyperlink" Target="https://login.consultant.ru/link/?req=doc&amp;base=LAW&amp;n=395021&amp;date=15.11.2025&amp;dst=100010&amp;field=134&amp;demo=2" TargetMode="External"/><Relationship Id="rId568" Type="http://schemas.openxmlformats.org/officeDocument/2006/relationships/hyperlink" Target="https://login.consultant.ru/link/?req=doc&amp;base=LAW&amp;n=507267&amp;date=15.11.2025&amp;dst=100012&amp;field=134&amp;demo=2" TargetMode="External"/><Relationship Id="rId775" Type="http://schemas.openxmlformats.org/officeDocument/2006/relationships/hyperlink" Target="https://login.consultant.ru/link/?req=doc&amp;base=LAW&amp;n=511076&amp;date=15.11.2025&amp;dst=315&amp;field=134&amp;demo=2" TargetMode="External"/><Relationship Id="rId982" Type="http://schemas.openxmlformats.org/officeDocument/2006/relationships/hyperlink" Target="https://login.consultant.ru/link/?req=doc&amp;base=LAW&amp;n=201617&amp;date=15.11.2025&amp;dst=100173&amp;field=134&amp;demo=2" TargetMode="External"/><Relationship Id="rId1198" Type="http://schemas.openxmlformats.org/officeDocument/2006/relationships/hyperlink" Target="https://login.consultant.ru/link/?req=doc&amp;base=LAW&amp;n=457700&amp;date=15.11.2025&amp;dst=100469&amp;field=134&amp;demo=2" TargetMode="External"/><Relationship Id="rId428" Type="http://schemas.openxmlformats.org/officeDocument/2006/relationships/hyperlink" Target="https://login.consultant.ru/link/?req=doc&amp;base=LAW&amp;n=314689&amp;date=15.11.2025&amp;dst=100043&amp;field=134&amp;demo=2" TargetMode="External"/><Relationship Id="rId635" Type="http://schemas.openxmlformats.org/officeDocument/2006/relationships/hyperlink" Target="https://login.consultant.ru/link/?req=doc&amp;base=LAW&amp;n=493074&amp;date=15.11.2025&amp;dst=100038&amp;field=134&amp;demo=2" TargetMode="External"/><Relationship Id="rId842" Type="http://schemas.openxmlformats.org/officeDocument/2006/relationships/hyperlink" Target="https://login.consultant.ru/link/?req=doc&amp;base=LAW&amp;n=221379&amp;date=15.11.2025&amp;dst=100051&amp;field=134&amp;demo=2" TargetMode="External"/><Relationship Id="rId1058" Type="http://schemas.openxmlformats.org/officeDocument/2006/relationships/hyperlink" Target="https://login.consultant.ru/link/?req=doc&amp;base=LAW&amp;n=405915&amp;date=15.11.2025&amp;dst=100087&amp;field=134&amp;demo=2" TargetMode="External"/><Relationship Id="rId1265" Type="http://schemas.openxmlformats.org/officeDocument/2006/relationships/hyperlink" Target="https://login.consultant.ru/link/?req=doc&amp;base=LAW&amp;n=343991&amp;date=15.11.2025&amp;dst=100009&amp;field=134&amp;demo=2" TargetMode="External"/><Relationship Id="rId1472" Type="http://schemas.openxmlformats.org/officeDocument/2006/relationships/hyperlink" Target="https://login.consultant.ru/link/?req=doc&amp;base=LAW&amp;n=196679&amp;date=15.11.2025&amp;dst=100054&amp;field=134&amp;demo=2" TargetMode="External"/><Relationship Id="rId702" Type="http://schemas.openxmlformats.org/officeDocument/2006/relationships/hyperlink" Target="https://login.consultant.ru/link/?req=doc&amp;base=LAW&amp;n=375635&amp;date=15.11.2025&amp;dst=100054&amp;field=134&amp;demo=2" TargetMode="External"/><Relationship Id="rId1125" Type="http://schemas.openxmlformats.org/officeDocument/2006/relationships/hyperlink" Target="https://login.consultant.ru/link/?req=doc&amp;base=LAW&amp;n=405926&amp;date=15.11.2025&amp;dst=100160&amp;field=134&amp;demo=2" TargetMode="External"/><Relationship Id="rId1332" Type="http://schemas.openxmlformats.org/officeDocument/2006/relationships/hyperlink" Target="https://login.consultant.ru/link/?req=doc&amp;base=LAW&amp;n=498912&amp;date=15.11.2025&amp;dst=100014&amp;field=134&amp;demo=2" TargetMode="External"/><Relationship Id="rId69" Type="http://schemas.openxmlformats.org/officeDocument/2006/relationships/hyperlink" Target="https://login.consultant.ru/link/?req=doc&amp;base=LAW&amp;n=420803&amp;date=15.11.2025&amp;dst=100317&amp;field=134&amp;demo=2" TargetMode="External"/><Relationship Id="rId1637" Type="http://schemas.openxmlformats.org/officeDocument/2006/relationships/hyperlink" Target="https://login.consultant.ru/link/?req=doc&amp;base=LAW&amp;n=482479&amp;date=15.11.2025&amp;dst=100027&amp;field=134&amp;demo=2" TargetMode="External"/><Relationship Id="rId1704" Type="http://schemas.openxmlformats.org/officeDocument/2006/relationships/hyperlink" Target="https://login.consultant.ru/link/?req=doc&amp;base=LAW&amp;n=450398&amp;date=15.11.2025&amp;dst=100021&amp;field=134&amp;demo=2" TargetMode="External"/><Relationship Id="rId285" Type="http://schemas.openxmlformats.org/officeDocument/2006/relationships/hyperlink" Target="https://login.consultant.ru/link/?req=doc&amp;base=LAW&amp;n=201617&amp;date=15.11.2025&amp;dst=100019&amp;field=134&amp;demo=2" TargetMode="External"/><Relationship Id="rId492" Type="http://schemas.openxmlformats.org/officeDocument/2006/relationships/hyperlink" Target="https://login.consultant.ru/link/?req=doc&amp;base=LAW&amp;n=511394&amp;date=15.11.2025&amp;dst=1239&amp;field=134&amp;demo=2" TargetMode="External"/><Relationship Id="rId797" Type="http://schemas.openxmlformats.org/officeDocument/2006/relationships/hyperlink" Target="https://login.consultant.ru/link/?req=doc&amp;base=LAW&amp;n=511076&amp;date=15.11.2025&amp;demo=2" TargetMode="External"/><Relationship Id="rId145" Type="http://schemas.openxmlformats.org/officeDocument/2006/relationships/hyperlink" Target="https://login.consultant.ru/link/?req=doc&amp;base=LAW&amp;n=475018&amp;date=15.11.2025&amp;dst=100008&amp;field=134&amp;demo=2" TargetMode="External"/><Relationship Id="rId352" Type="http://schemas.openxmlformats.org/officeDocument/2006/relationships/hyperlink" Target="https://login.consultant.ru/link/?req=doc&amp;base=LAW&amp;n=501392&amp;date=15.11.2025&amp;dst=100778&amp;field=134&amp;demo=2" TargetMode="External"/><Relationship Id="rId1287" Type="http://schemas.openxmlformats.org/officeDocument/2006/relationships/hyperlink" Target="https://login.consultant.ru/link/?req=doc&amp;base=LAW&amp;n=518127&amp;date=15.11.2025&amp;dst=100233&amp;field=134&amp;demo=2" TargetMode="External"/><Relationship Id="rId212" Type="http://schemas.openxmlformats.org/officeDocument/2006/relationships/hyperlink" Target="https://login.consultant.ru/link/?req=doc&amp;base=LAW&amp;n=482927&amp;date=15.11.2025&amp;dst=100145&amp;field=134&amp;demo=2" TargetMode="External"/><Relationship Id="rId657" Type="http://schemas.openxmlformats.org/officeDocument/2006/relationships/hyperlink" Target="https://login.consultant.ru/link/?req=doc&amp;base=LAW&amp;n=508490&amp;date=15.11.2025&amp;dst=481&amp;field=134&amp;demo=2" TargetMode="External"/><Relationship Id="rId864" Type="http://schemas.openxmlformats.org/officeDocument/2006/relationships/hyperlink" Target="https://login.consultant.ru/link/?req=doc&amp;base=LAW&amp;n=221379&amp;date=15.11.2025&amp;dst=100053&amp;field=134&amp;demo=2" TargetMode="External"/><Relationship Id="rId1494" Type="http://schemas.openxmlformats.org/officeDocument/2006/relationships/hyperlink" Target="https://login.consultant.ru/link/?req=doc&amp;base=LAW&amp;n=497702&amp;date=15.11.2025&amp;dst=100010&amp;field=134&amp;demo=2" TargetMode="External"/><Relationship Id="rId517" Type="http://schemas.openxmlformats.org/officeDocument/2006/relationships/hyperlink" Target="https://login.consultant.ru/link/?req=doc&amp;base=LAW&amp;n=463125&amp;date=15.11.2025&amp;dst=100075&amp;field=134&amp;demo=2" TargetMode="External"/><Relationship Id="rId724" Type="http://schemas.openxmlformats.org/officeDocument/2006/relationships/hyperlink" Target="https://login.consultant.ru/link/?req=doc&amp;base=LAW&amp;n=464270&amp;date=15.11.2025&amp;dst=100248&amp;field=134&amp;demo=2" TargetMode="External"/><Relationship Id="rId931" Type="http://schemas.openxmlformats.org/officeDocument/2006/relationships/hyperlink" Target="https://login.consultant.ru/link/?req=doc&amp;base=LAW&amp;n=294856&amp;date=15.11.2025&amp;dst=100060&amp;field=134&amp;demo=2" TargetMode="External"/><Relationship Id="rId1147" Type="http://schemas.openxmlformats.org/officeDocument/2006/relationships/hyperlink" Target="https://login.consultant.ru/link/?req=doc&amp;base=LAW&amp;n=511114&amp;date=15.11.2025&amp;dst=100026&amp;field=134&amp;demo=2" TargetMode="External"/><Relationship Id="rId1354" Type="http://schemas.openxmlformats.org/officeDocument/2006/relationships/hyperlink" Target="https://login.consultant.ru/link/?req=doc&amp;base=LAW&amp;n=450398&amp;date=15.11.2025&amp;dst=100016&amp;field=134&amp;demo=2" TargetMode="External"/><Relationship Id="rId1561" Type="http://schemas.openxmlformats.org/officeDocument/2006/relationships/hyperlink" Target="https://login.consultant.ru/link/?req=doc&amp;base=LAW&amp;n=483051&amp;date=15.11.2025&amp;dst=100058&amp;field=134&amp;demo=2" TargetMode="External"/><Relationship Id="rId60" Type="http://schemas.openxmlformats.org/officeDocument/2006/relationships/hyperlink" Target="https://login.consultant.ru/link/?req=doc&amp;base=LAW&amp;n=287488&amp;date=15.11.2025&amp;dst=100314&amp;field=134&amp;demo=2" TargetMode="External"/><Relationship Id="rId1007" Type="http://schemas.openxmlformats.org/officeDocument/2006/relationships/hyperlink" Target="https://login.consultant.ru/link/?req=doc&amp;base=LAW&amp;n=294856&amp;date=15.11.2025&amp;dst=100134&amp;field=134&amp;demo=2" TargetMode="External"/><Relationship Id="rId1214" Type="http://schemas.openxmlformats.org/officeDocument/2006/relationships/hyperlink" Target="https://login.consultant.ru/link/?req=doc&amp;base=LAW&amp;n=294732&amp;date=15.11.2025&amp;dst=100075&amp;field=134&amp;demo=2" TargetMode="External"/><Relationship Id="rId1421" Type="http://schemas.openxmlformats.org/officeDocument/2006/relationships/hyperlink" Target="https://login.consultant.ru/link/?req=doc&amp;base=LAW&amp;n=405915&amp;date=15.11.2025&amp;dst=100133&amp;field=134&amp;demo=2" TargetMode="External"/><Relationship Id="rId1659" Type="http://schemas.openxmlformats.org/officeDocument/2006/relationships/hyperlink" Target="https://login.consultant.ru/link/?req=doc&amp;base=LAW&amp;n=505891&amp;date=15.11.2025&amp;demo=2" TargetMode="External"/><Relationship Id="rId1519" Type="http://schemas.openxmlformats.org/officeDocument/2006/relationships/hyperlink" Target="https://login.consultant.ru/link/?req=doc&amp;base=LAW&amp;n=405915&amp;date=15.11.2025&amp;dst=100174&amp;field=134&amp;demo=2" TargetMode="External"/><Relationship Id="rId1726" Type="http://schemas.openxmlformats.org/officeDocument/2006/relationships/hyperlink" Target="https://login.consultant.ru/link/?req=doc&amp;base=LAW&amp;n=450403&amp;date=15.11.2025&amp;dst=100018&amp;field=134&amp;demo=2" TargetMode="External"/><Relationship Id="rId18" Type="http://schemas.openxmlformats.org/officeDocument/2006/relationships/hyperlink" Target="https://login.consultant.ru/link/?req=doc&amp;base=LAW&amp;n=405917&amp;date=15.11.2025&amp;dst=100041&amp;field=134&amp;demo=2" TargetMode="External"/><Relationship Id="rId167" Type="http://schemas.openxmlformats.org/officeDocument/2006/relationships/hyperlink" Target="https://login.consultant.ru/link/?req=doc&amp;base=LAW&amp;n=479112&amp;date=15.11.2025&amp;dst=100230&amp;field=134&amp;demo=2" TargetMode="External"/><Relationship Id="rId374" Type="http://schemas.openxmlformats.org/officeDocument/2006/relationships/hyperlink" Target="https://login.consultant.ru/link/?req=doc&amp;base=LAW&amp;n=464270&amp;date=15.11.2025&amp;dst=100240&amp;field=134&amp;demo=2" TargetMode="External"/><Relationship Id="rId581" Type="http://schemas.openxmlformats.org/officeDocument/2006/relationships/hyperlink" Target="https://login.consultant.ru/link/?req=doc&amp;base=LAW&amp;n=450398&amp;date=15.11.2025&amp;dst=100013&amp;field=134&amp;demo=2" TargetMode="External"/><Relationship Id="rId234" Type="http://schemas.openxmlformats.org/officeDocument/2006/relationships/hyperlink" Target="https://login.consultant.ru/link/?req=doc&amp;base=LAW&amp;n=440507&amp;date=15.11.2025&amp;dst=101481&amp;field=134&amp;demo=2" TargetMode="External"/><Relationship Id="rId679" Type="http://schemas.openxmlformats.org/officeDocument/2006/relationships/hyperlink" Target="https://login.consultant.ru/link/?req=doc&amp;base=LAW&amp;n=464270&amp;date=15.11.2025&amp;dst=100246&amp;field=134&amp;demo=2" TargetMode="External"/><Relationship Id="rId886" Type="http://schemas.openxmlformats.org/officeDocument/2006/relationships/hyperlink" Target="https://login.consultant.ru/link/?req=doc&amp;base=LAW&amp;n=221586&amp;date=15.11.2025&amp;dst=100370&amp;field=134&amp;demo=2" TargetMode="External"/><Relationship Id="rId2" Type="http://schemas.openxmlformats.org/officeDocument/2006/relationships/settings" Target="settings.xml"/><Relationship Id="rId441" Type="http://schemas.openxmlformats.org/officeDocument/2006/relationships/hyperlink" Target="https://login.consultant.ru/link/?req=doc&amp;base=LAW&amp;n=314689&amp;date=15.11.2025&amp;dst=100055&amp;field=134&amp;demo=2" TargetMode="External"/><Relationship Id="rId539" Type="http://schemas.openxmlformats.org/officeDocument/2006/relationships/hyperlink" Target="https://login.consultant.ru/link/?req=doc&amp;base=LAW&amp;n=503587&amp;date=15.11.2025&amp;dst=100034&amp;field=134&amp;demo=2" TargetMode="External"/><Relationship Id="rId746" Type="http://schemas.openxmlformats.org/officeDocument/2006/relationships/hyperlink" Target="https://login.consultant.ru/link/?req=doc&amp;base=LAW&amp;n=162402&amp;date=15.11.2025&amp;dst=100157&amp;field=134&amp;demo=2" TargetMode="External"/><Relationship Id="rId1071" Type="http://schemas.openxmlformats.org/officeDocument/2006/relationships/hyperlink" Target="https://login.consultant.ru/link/?req=doc&amp;base=LAW&amp;n=498912&amp;date=15.11.2025&amp;dst=100014&amp;field=134&amp;demo=2" TargetMode="External"/><Relationship Id="rId1169" Type="http://schemas.openxmlformats.org/officeDocument/2006/relationships/hyperlink" Target="https://login.consultant.ru/link/?req=doc&amp;base=LAW&amp;n=289107&amp;date=15.11.2025&amp;dst=100048&amp;field=134&amp;demo=2" TargetMode="External"/><Relationship Id="rId1376" Type="http://schemas.openxmlformats.org/officeDocument/2006/relationships/hyperlink" Target="https://login.consultant.ru/link/?req=doc&amp;base=LAW&amp;n=158363&amp;date=15.11.2025&amp;dst=100009&amp;field=134&amp;demo=2" TargetMode="External"/><Relationship Id="rId1583" Type="http://schemas.openxmlformats.org/officeDocument/2006/relationships/hyperlink" Target="https://login.consultant.ru/link/?req=doc&amp;base=LAW&amp;n=221225&amp;date=15.11.2025&amp;dst=100044&amp;field=134&amp;demo=2" TargetMode="External"/><Relationship Id="rId301" Type="http://schemas.openxmlformats.org/officeDocument/2006/relationships/hyperlink" Target="https://login.consultant.ru/link/?req=doc&amp;base=LAW&amp;n=501480&amp;date=15.11.2025&amp;dst=461&amp;field=134&amp;demo=2" TargetMode="External"/><Relationship Id="rId953" Type="http://schemas.openxmlformats.org/officeDocument/2006/relationships/hyperlink" Target="https://login.consultant.ru/link/?req=doc&amp;base=LAW&amp;n=294856&amp;date=15.11.2025&amp;dst=100106&amp;field=134&amp;demo=2" TargetMode="External"/><Relationship Id="rId1029" Type="http://schemas.openxmlformats.org/officeDocument/2006/relationships/hyperlink" Target="https://login.consultant.ru/link/?req=doc&amp;base=LAW&amp;n=501486&amp;date=15.11.2025&amp;dst=100642&amp;field=134&amp;demo=2" TargetMode="External"/><Relationship Id="rId1236" Type="http://schemas.openxmlformats.org/officeDocument/2006/relationships/hyperlink" Target="https://login.consultant.ru/link/?req=doc&amp;base=LAW&amp;n=294856&amp;date=15.11.2025&amp;dst=100159&amp;field=134&amp;demo=2" TargetMode="External"/><Relationship Id="rId82" Type="http://schemas.openxmlformats.org/officeDocument/2006/relationships/hyperlink" Target="https://login.consultant.ru/link/?req=doc&amp;base=LAW&amp;n=312066&amp;date=15.11.2025&amp;dst=100008&amp;field=134&amp;demo=2" TargetMode="External"/><Relationship Id="rId606" Type="http://schemas.openxmlformats.org/officeDocument/2006/relationships/hyperlink" Target="https://login.consultant.ru/link/?req=doc&amp;base=LAW&amp;n=405915&amp;date=15.11.2025&amp;dst=100043&amp;field=134&amp;demo=2" TargetMode="External"/><Relationship Id="rId813" Type="http://schemas.openxmlformats.org/officeDocument/2006/relationships/hyperlink" Target="https://login.consultant.ru/link/?req=doc&amp;base=LAW&amp;n=501486&amp;date=15.11.2025&amp;dst=100641&amp;field=134&amp;demo=2" TargetMode="External"/><Relationship Id="rId1443" Type="http://schemas.openxmlformats.org/officeDocument/2006/relationships/hyperlink" Target="https://login.consultant.ru/link/?req=doc&amp;base=LAW&amp;n=464793&amp;date=15.11.2025&amp;dst=100010&amp;field=134&amp;demo=2" TargetMode="External"/><Relationship Id="rId1650" Type="http://schemas.openxmlformats.org/officeDocument/2006/relationships/hyperlink" Target="https://login.consultant.ru/link/?req=doc&amp;base=LAW&amp;n=516663&amp;date=15.11.2025&amp;dst=100010&amp;field=134&amp;demo=2" TargetMode="External"/><Relationship Id="rId1748" Type="http://schemas.openxmlformats.org/officeDocument/2006/relationships/hyperlink" Target="https://login.consultant.ru/link/?req=doc&amp;base=LAW&amp;n=420988&amp;date=15.11.2025&amp;dst=100048&amp;field=134&amp;demo=2" TargetMode="External"/><Relationship Id="rId1303" Type="http://schemas.openxmlformats.org/officeDocument/2006/relationships/hyperlink" Target="https://login.consultant.ru/link/?req=doc&amp;base=LAW&amp;n=294856&amp;date=15.11.2025&amp;dst=100181&amp;field=134&amp;demo=2" TargetMode="External"/><Relationship Id="rId1510" Type="http://schemas.openxmlformats.org/officeDocument/2006/relationships/hyperlink" Target="https://login.consultant.ru/link/?req=doc&amp;base=LAW&amp;n=405915&amp;date=15.11.2025&amp;dst=100167&amp;field=134&amp;demo=2" TargetMode="External"/><Relationship Id="rId1608" Type="http://schemas.openxmlformats.org/officeDocument/2006/relationships/hyperlink" Target="https://login.consultant.ru/link/?req=doc&amp;base=LAW&amp;n=405915&amp;date=15.11.2025&amp;dst=100240&amp;field=134&amp;demo=2" TargetMode="External"/><Relationship Id="rId189" Type="http://schemas.openxmlformats.org/officeDocument/2006/relationships/hyperlink" Target="https://login.consultant.ru/link/?req=doc&amp;base=LAW&amp;n=2875&amp;date=15.11.2025&amp;demo=2" TargetMode="External"/><Relationship Id="rId396" Type="http://schemas.openxmlformats.org/officeDocument/2006/relationships/hyperlink" Target="https://login.consultant.ru/link/?req=doc&amp;base=LAW&amp;n=77193&amp;date=15.11.2025&amp;dst=101358&amp;field=134&amp;demo=2" TargetMode="External"/><Relationship Id="rId256" Type="http://schemas.openxmlformats.org/officeDocument/2006/relationships/hyperlink" Target="https://login.consultant.ru/link/?req=doc&amp;base=LAW&amp;n=492660&amp;date=15.11.2025&amp;dst=100037&amp;field=134&amp;demo=2" TargetMode="External"/><Relationship Id="rId463" Type="http://schemas.openxmlformats.org/officeDocument/2006/relationships/hyperlink" Target="https://login.consultant.ru/link/?req=doc&amp;base=LAW&amp;n=89120&amp;date=15.11.2025&amp;dst=100036&amp;field=134&amp;demo=2" TargetMode="External"/><Relationship Id="rId670" Type="http://schemas.openxmlformats.org/officeDocument/2006/relationships/hyperlink" Target="https://login.consultant.ru/link/?req=doc&amp;base=LAW&amp;n=201617&amp;date=15.11.2025&amp;dst=100041&amp;field=134&amp;demo=2" TargetMode="External"/><Relationship Id="rId1093" Type="http://schemas.openxmlformats.org/officeDocument/2006/relationships/hyperlink" Target="https://login.consultant.ru/link/?req=doc&amp;base=LAW&amp;n=500910&amp;date=15.11.2025&amp;dst=100057&amp;field=134&amp;demo=2" TargetMode="External"/><Relationship Id="rId116" Type="http://schemas.openxmlformats.org/officeDocument/2006/relationships/hyperlink" Target="https://login.consultant.ru/link/?req=doc&amp;base=LAW&amp;n=465724&amp;date=15.11.2025&amp;dst=100034&amp;field=134&amp;demo=2" TargetMode="External"/><Relationship Id="rId323" Type="http://schemas.openxmlformats.org/officeDocument/2006/relationships/hyperlink" Target="https://login.consultant.ru/link/?req=doc&amp;base=LAW&amp;n=489041&amp;date=15.11.2025&amp;dst=100028&amp;field=134&amp;demo=2" TargetMode="External"/><Relationship Id="rId530" Type="http://schemas.openxmlformats.org/officeDocument/2006/relationships/hyperlink" Target="https://login.consultant.ru/link/?req=doc&amp;base=LAW&amp;n=500137&amp;date=15.11.2025&amp;dst=1969&amp;field=134&amp;demo=2" TargetMode="External"/><Relationship Id="rId768" Type="http://schemas.openxmlformats.org/officeDocument/2006/relationships/hyperlink" Target="https://login.consultant.ru/link/?req=doc&amp;base=LAW&amp;n=201617&amp;date=15.11.2025&amp;dst=100049&amp;field=134&amp;demo=2" TargetMode="External"/><Relationship Id="rId975" Type="http://schemas.openxmlformats.org/officeDocument/2006/relationships/hyperlink" Target="https://login.consultant.ru/link/?req=doc&amp;base=LAW&amp;n=405140&amp;date=15.11.2025&amp;dst=100074&amp;field=134&amp;demo=2" TargetMode="External"/><Relationship Id="rId1160" Type="http://schemas.openxmlformats.org/officeDocument/2006/relationships/hyperlink" Target="https://login.consultant.ru/link/?req=doc&amp;base=LAW&amp;n=511114&amp;date=15.11.2025&amp;dst=100031&amp;field=134&amp;demo=2" TargetMode="External"/><Relationship Id="rId1398" Type="http://schemas.openxmlformats.org/officeDocument/2006/relationships/hyperlink" Target="https://login.consultant.ru/link/?req=doc&amp;base=LAW&amp;n=405915&amp;date=15.11.2025&amp;dst=100122&amp;field=134&amp;demo=2" TargetMode="External"/><Relationship Id="rId628" Type="http://schemas.openxmlformats.org/officeDocument/2006/relationships/hyperlink" Target="https://login.consultant.ru/link/?req=doc&amp;base=LAW&amp;n=405915&amp;date=15.11.2025&amp;dst=100051&amp;field=134&amp;demo=2" TargetMode="External"/><Relationship Id="rId835" Type="http://schemas.openxmlformats.org/officeDocument/2006/relationships/hyperlink" Target="https://login.consultant.ru/link/?req=doc&amp;base=LAW&amp;n=191461&amp;date=15.11.2025&amp;dst=100056&amp;field=134&amp;demo=2" TargetMode="External"/><Relationship Id="rId1258" Type="http://schemas.openxmlformats.org/officeDocument/2006/relationships/hyperlink" Target="https://login.consultant.ru/link/?req=doc&amp;base=LAW&amp;n=501486&amp;date=15.11.2025&amp;dst=100647&amp;field=134&amp;demo=2" TargetMode="External"/><Relationship Id="rId1465" Type="http://schemas.openxmlformats.org/officeDocument/2006/relationships/hyperlink" Target="https://login.consultant.ru/link/?req=doc&amp;base=LAW&amp;n=285630&amp;date=15.11.2025&amp;dst=100029&amp;field=134&amp;demo=2" TargetMode="External"/><Relationship Id="rId1672" Type="http://schemas.openxmlformats.org/officeDocument/2006/relationships/hyperlink" Target="https://login.consultant.ru/link/?req=doc&amp;base=LAW&amp;n=465580&amp;date=15.11.2025&amp;dst=100014&amp;field=134&amp;demo=2" TargetMode="External"/><Relationship Id="rId1020" Type="http://schemas.openxmlformats.org/officeDocument/2006/relationships/hyperlink" Target="https://login.consultant.ru/link/?req=doc&amp;base=LAW&amp;n=294732&amp;date=15.11.2025&amp;dst=100026&amp;field=134&amp;demo=2" TargetMode="External"/><Relationship Id="rId1118" Type="http://schemas.openxmlformats.org/officeDocument/2006/relationships/hyperlink" Target="https://login.consultant.ru/link/?req=doc&amp;base=LAW&amp;n=314661&amp;date=15.11.2025&amp;dst=100068&amp;field=134&amp;demo=2" TargetMode="External"/><Relationship Id="rId1325" Type="http://schemas.openxmlformats.org/officeDocument/2006/relationships/hyperlink" Target="https://login.consultant.ru/link/?req=doc&amp;base=LAW&amp;n=287038&amp;date=15.11.2025&amp;dst=100090&amp;field=134&amp;demo=2" TargetMode="External"/><Relationship Id="rId1532" Type="http://schemas.openxmlformats.org/officeDocument/2006/relationships/hyperlink" Target="https://login.consultant.ru/link/?req=doc&amp;base=LAW&amp;n=209880&amp;date=15.11.2025&amp;dst=100025&amp;field=134&amp;demo=2" TargetMode="External"/><Relationship Id="rId902" Type="http://schemas.openxmlformats.org/officeDocument/2006/relationships/hyperlink" Target="https://login.consultant.ru/link/?req=doc&amp;base=LAW&amp;n=501392&amp;date=15.11.2025&amp;dst=100790&amp;field=134&amp;demo=2" TargetMode="External"/><Relationship Id="rId31" Type="http://schemas.openxmlformats.org/officeDocument/2006/relationships/hyperlink" Target="https://login.consultant.ru/link/?req=doc&amp;base=LAW&amp;n=130749&amp;date=15.11.2025&amp;dst=100009&amp;field=134&amp;demo=2" TargetMode="External"/><Relationship Id="rId180" Type="http://schemas.openxmlformats.org/officeDocument/2006/relationships/hyperlink" Target="https://login.consultant.ru/link/?req=doc&amp;base=LAW&amp;n=440507&amp;date=15.11.2025&amp;dst=101476&amp;field=134&amp;demo=2" TargetMode="External"/><Relationship Id="rId278" Type="http://schemas.openxmlformats.org/officeDocument/2006/relationships/hyperlink" Target="https://login.consultant.ru/link/?req=doc&amp;base=LAW&amp;n=285630&amp;date=15.11.2025&amp;dst=100012&amp;field=134&amp;demo=2" TargetMode="External"/><Relationship Id="rId485" Type="http://schemas.openxmlformats.org/officeDocument/2006/relationships/hyperlink" Target="https://login.consultant.ru/link/?req=doc&amp;base=LAW&amp;n=405897&amp;date=15.11.2025&amp;dst=100021&amp;field=134&amp;demo=2" TargetMode="External"/><Relationship Id="rId692" Type="http://schemas.openxmlformats.org/officeDocument/2006/relationships/hyperlink" Target="https://login.consultant.ru/link/?req=doc&amp;base=LAW&amp;n=422053&amp;date=15.11.2025&amp;dst=100009&amp;field=134&amp;demo=2" TargetMode="External"/><Relationship Id="rId138" Type="http://schemas.openxmlformats.org/officeDocument/2006/relationships/hyperlink" Target="https://login.consultant.ru/link/?req=doc&amp;base=LAW&amp;n=464790&amp;date=15.11.2025&amp;dst=100009&amp;field=134&amp;demo=2" TargetMode="External"/><Relationship Id="rId345" Type="http://schemas.openxmlformats.org/officeDocument/2006/relationships/hyperlink" Target="https://login.consultant.ru/link/?req=doc&amp;base=LAW&amp;n=500821&amp;date=15.11.2025&amp;dst=1&amp;field=134&amp;demo=2" TargetMode="External"/><Relationship Id="rId552" Type="http://schemas.openxmlformats.org/officeDocument/2006/relationships/hyperlink" Target="https://login.consultant.ru/link/?req=doc&amp;base=LAW&amp;n=421007&amp;date=15.11.2025&amp;dst=100044&amp;field=134&amp;demo=2" TargetMode="External"/><Relationship Id="rId997" Type="http://schemas.openxmlformats.org/officeDocument/2006/relationships/hyperlink" Target="https://login.consultant.ru/link/?req=doc&amp;base=LAW&amp;n=508372&amp;date=15.11.2025&amp;dst=100013&amp;field=134&amp;demo=2" TargetMode="External"/><Relationship Id="rId1182" Type="http://schemas.openxmlformats.org/officeDocument/2006/relationships/hyperlink" Target="https://login.consultant.ru/link/?req=doc&amp;base=LAW&amp;n=501487&amp;date=15.11.2025&amp;dst=100948&amp;field=134&amp;demo=2" TargetMode="External"/><Relationship Id="rId205" Type="http://schemas.openxmlformats.org/officeDocument/2006/relationships/hyperlink" Target="https://login.consultant.ru/link/?req=doc&amp;base=LAW&amp;n=482927&amp;date=15.11.2025&amp;dst=100012&amp;field=134&amp;demo=2" TargetMode="External"/><Relationship Id="rId412" Type="http://schemas.openxmlformats.org/officeDocument/2006/relationships/hyperlink" Target="https://login.consultant.ru/link/?req=doc&amp;base=LAW&amp;n=476589&amp;date=15.11.2025&amp;dst=100014&amp;field=134&amp;demo=2" TargetMode="External"/><Relationship Id="rId857" Type="http://schemas.openxmlformats.org/officeDocument/2006/relationships/hyperlink" Target="https://login.consultant.ru/link/?req=doc&amp;base=LAW&amp;n=294856&amp;date=15.11.2025&amp;dst=100034&amp;field=134&amp;demo=2" TargetMode="External"/><Relationship Id="rId1042" Type="http://schemas.openxmlformats.org/officeDocument/2006/relationships/hyperlink" Target="https://login.consultant.ru/link/?req=doc&amp;base=LAW&amp;n=405915&amp;date=15.11.2025&amp;dst=100084&amp;field=134&amp;demo=2" TargetMode="External"/><Relationship Id="rId1487" Type="http://schemas.openxmlformats.org/officeDocument/2006/relationships/hyperlink" Target="https://login.consultant.ru/link/?req=doc&amp;base=LAW&amp;n=518059&amp;date=15.11.2025&amp;dst=100012&amp;field=134&amp;demo=2" TargetMode="External"/><Relationship Id="rId1694" Type="http://schemas.openxmlformats.org/officeDocument/2006/relationships/hyperlink" Target="https://login.consultant.ru/link/?req=doc&amp;base=LAW&amp;n=499669&amp;date=15.11.2025&amp;demo=2" TargetMode="External"/><Relationship Id="rId717" Type="http://schemas.openxmlformats.org/officeDocument/2006/relationships/hyperlink" Target="https://login.consultant.ru/link/?req=doc&amp;base=LAW&amp;n=89120&amp;date=15.11.2025&amp;dst=100112&amp;field=134&amp;demo=2" TargetMode="External"/><Relationship Id="rId924" Type="http://schemas.openxmlformats.org/officeDocument/2006/relationships/hyperlink" Target="https://login.consultant.ru/link/?req=doc&amp;base=LAW&amp;n=294856&amp;date=15.11.2025&amp;dst=100050&amp;field=134&amp;demo=2" TargetMode="External"/><Relationship Id="rId1347" Type="http://schemas.openxmlformats.org/officeDocument/2006/relationships/hyperlink" Target="https://login.consultant.ru/link/?req=doc&amp;base=LAW&amp;n=294856&amp;date=15.11.2025&amp;dst=100215&amp;field=134&amp;demo=2" TargetMode="External"/><Relationship Id="rId1554" Type="http://schemas.openxmlformats.org/officeDocument/2006/relationships/hyperlink" Target="https://login.consultant.ru/link/?req=doc&amp;base=LAW&amp;n=322494&amp;date=15.11.2025&amp;dst=100012&amp;field=134&amp;demo=2" TargetMode="External"/><Relationship Id="rId53" Type="http://schemas.openxmlformats.org/officeDocument/2006/relationships/hyperlink" Target="https://login.consultant.ru/link/?req=doc&amp;base=LAW&amp;n=191307&amp;date=15.11.2025&amp;dst=100009&amp;field=134&amp;demo=2" TargetMode="External"/><Relationship Id="rId1207" Type="http://schemas.openxmlformats.org/officeDocument/2006/relationships/hyperlink" Target="https://login.consultant.ru/link/?req=doc&amp;base=LAW&amp;n=511331&amp;date=15.11.2025&amp;demo=2" TargetMode="External"/><Relationship Id="rId1414" Type="http://schemas.openxmlformats.org/officeDocument/2006/relationships/hyperlink" Target="https://login.consultant.ru/link/?req=doc&amp;base=LAW&amp;n=483051&amp;date=15.11.2025&amp;dst=100041&amp;field=134&amp;demo=2" TargetMode="External"/><Relationship Id="rId1621" Type="http://schemas.openxmlformats.org/officeDocument/2006/relationships/hyperlink" Target="https://login.consultant.ru/link/?req=doc&amp;base=LAW&amp;n=221225&amp;date=15.11.2025&amp;dst=100048&amp;field=134&amp;demo=2" TargetMode="External"/><Relationship Id="rId1719" Type="http://schemas.openxmlformats.org/officeDocument/2006/relationships/hyperlink" Target="https://login.consultant.ru/link/?req=doc&amp;base=LAW&amp;n=431971&amp;date=15.11.2025&amp;dst=100076&amp;field=134&amp;demo=2" TargetMode="External"/><Relationship Id="rId367" Type="http://schemas.openxmlformats.org/officeDocument/2006/relationships/hyperlink" Target="https://login.consultant.ru/link/?req=doc&amp;base=LAW&amp;n=210129&amp;date=15.11.2025&amp;dst=100009&amp;field=134&amp;demo=2" TargetMode="External"/><Relationship Id="rId574" Type="http://schemas.openxmlformats.org/officeDocument/2006/relationships/hyperlink" Target="https://login.consultant.ru/link/?req=doc&amp;base=LAW&amp;n=294856&amp;date=15.11.2025&amp;dst=100030&amp;field=134&amp;demo=2" TargetMode="External"/><Relationship Id="rId227" Type="http://schemas.openxmlformats.org/officeDocument/2006/relationships/hyperlink" Target="https://login.consultant.ru/link/?req=doc&amp;base=LAW&amp;n=405897&amp;date=15.11.2025&amp;dst=100012&amp;field=134&amp;demo=2" TargetMode="External"/><Relationship Id="rId781" Type="http://schemas.openxmlformats.org/officeDocument/2006/relationships/hyperlink" Target="https://login.consultant.ru/link/?req=doc&amp;base=LAW&amp;n=201617&amp;date=15.11.2025&amp;dst=100049&amp;field=134&amp;demo=2" TargetMode="External"/><Relationship Id="rId879" Type="http://schemas.openxmlformats.org/officeDocument/2006/relationships/hyperlink" Target="https://login.consultant.ru/link/?req=doc&amp;base=LAW&amp;n=303514&amp;date=15.11.2025&amp;dst=100047&amp;field=134&amp;demo=2" TargetMode="External"/><Relationship Id="rId434" Type="http://schemas.openxmlformats.org/officeDocument/2006/relationships/hyperlink" Target="https://login.consultant.ru/link/?req=doc&amp;base=LAW&amp;n=314689&amp;date=15.11.2025&amp;dst=100048&amp;field=134&amp;demo=2" TargetMode="External"/><Relationship Id="rId641" Type="http://schemas.openxmlformats.org/officeDocument/2006/relationships/hyperlink" Target="https://login.consultant.ru/link/?req=doc&amp;base=LAW&amp;n=453889&amp;date=15.11.2025&amp;dst=100021&amp;field=134&amp;demo=2" TargetMode="External"/><Relationship Id="rId739" Type="http://schemas.openxmlformats.org/officeDocument/2006/relationships/hyperlink" Target="https://login.consultant.ru/link/?req=doc&amp;base=LAW&amp;n=505805&amp;date=15.11.2025&amp;dst=100065&amp;field=134&amp;demo=2" TargetMode="External"/><Relationship Id="rId1064" Type="http://schemas.openxmlformats.org/officeDocument/2006/relationships/hyperlink" Target="https://login.consultant.ru/link/?req=doc&amp;base=LAW&amp;n=498912&amp;date=15.11.2025&amp;dst=100090&amp;field=134&amp;demo=2" TargetMode="External"/><Relationship Id="rId1271" Type="http://schemas.openxmlformats.org/officeDocument/2006/relationships/hyperlink" Target="https://login.consultant.ru/link/?req=doc&amp;base=LAW&amp;n=499475&amp;date=15.11.2025&amp;dst=103741&amp;field=134&amp;demo=2" TargetMode="External"/><Relationship Id="rId1369" Type="http://schemas.openxmlformats.org/officeDocument/2006/relationships/hyperlink" Target="https://login.consultant.ru/link/?req=doc&amp;base=LAW&amp;n=287038&amp;date=15.11.2025&amp;dst=100102&amp;field=134&amp;demo=2" TargetMode="External"/><Relationship Id="rId1576" Type="http://schemas.openxmlformats.org/officeDocument/2006/relationships/hyperlink" Target="https://login.consultant.ru/link/?req=doc&amp;base=LAW&amp;n=221225&amp;date=15.11.2025&amp;dst=100042&amp;field=134&amp;demo=2" TargetMode="External"/><Relationship Id="rId501" Type="http://schemas.openxmlformats.org/officeDocument/2006/relationships/hyperlink" Target="https://login.consultant.ru/link/?req=doc&amp;base=LAW&amp;n=511394&amp;date=15.11.2025&amp;dst=3405&amp;field=134&amp;demo=2" TargetMode="External"/><Relationship Id="rId946" Type="http://schemas.openxmlformats.org/officeDocument/2006/relationships/hyperlink" Target="https://login.consultant.ru/link/?req=doc&amp;base=LAW&amp;n=294856&amp;date=15.11.2025&amp;dst=100095&amp;field=134&amp;demo=2" TargetMode="External"/><Relationship Id="rId1131" Type="http://schemas.openxmlformats.org/officeDocument/2006/relationships/hyperlink" Target="https://login.consultant.ru/link/?req=doc&amp;base=LAW&amp;n=506303&amp;date=15.11.2025&amp;dst=100237&amp;field=134&amp;demo=2" TargetMode="External"/><Relationship Id="rId1229" Type="http://schemas.openxmlformats.org/officeDocument/2006/relationships/hyperlink" Target="https://login.consultant.ru/link/?req=doc&amp;base=LAW&amp;n=498912&amp;date=15.11.2025&amp;dst=100014&amp;field=134&amp;demo=2" TargetMode="External"/><Relationship Id="rId75" Type="http://schemas.openxmlformats.org/officeDocument/2006/relationships/hyperlink" Target="https://login.consultant.ru/link/?req=doc&amp;base=LAW&amp;n=421067&amp;date=15.11.2025&amp;dst=100220&amp;field=134&amp;demo=2" TargetMode="External"/><Relationship Id="rId806" Type="http://schemas.openxmlformats.org/officeDocument/2006/relationships/hyperlink" Target="https://login.consultant.ru/link/?req=doc&amp;base=LAW&amp;n=405897&amp;date=15.11.2025&amp;dst=100028&amp;field=134&amp;demo=2" TargetMode="External"/><Relationship Id="rId1436" Type="http://schemas.openxmlformats.org/officeDocument/2006/relationships/hyperlink" Target="https://login.consultant.ru/link/?req=doc&amp;base=LAW&amp;n=428309&amp;date=15.11.2025&amp;dst=100012&amp;field=134&amp;demo=2" TargetMode="External"/><Relationship Id="rId1643" Type="http://schemas.openxmlformats.org/officeDocument/2006/relationships/hyperlink" Target="https://login.consultant.ru/link/?req=doc&amp;base=LAW&amp;n=405915&amp;date=15.11.2025&amp;dst=100257&amp;field=134&amp;demo=2" TargetMode="External"/><Relationship Id="rId1503" Type="http://schemas.openxmlformats.org/officeDocument/2006/relationships/hyperlink" Target="https://login.consultant.ru/link/?req=doc&amp;base=LAW&amp;n=344776&amp;date=15.11.2025&amp;dst=100011&amp;field=134&amp;demo=2" TargetMode="External"/><Relationship Id="rId1710" Type="http://schemas.openxmlformats.org/officeDocument/2006/relationships/hyperlink" Target="https://login.consultant.ru/link/?req=doc&amp;base=LAW&amp;n=431971&amp;date=15.11.2025&amp;dst=100068&amp;field=134&amp;demo=2" TargetMode="External"/><Relationship Id="rId291" Type="http://schemas.openxmlformats.org/officeDocument/2006/relationships/hyperlink" Target="https://login.consultant.ru/link/?req=doc&amp;base=LAW&amp;n=405897&amp;date=15.11.2025&amp;dst=100014&amp;field=134&amp;demo=2" TargetMode="External"/><Relationship Id="rId151" Type="http://schemas.openxmlformats.org/officeDocument/2006/relationships/hyperlink" Target="https://login.consultant.ru/link/?req=doc&amp;base=LAW&amp;n=507267&amp;date=15.11.2025&amp;dst=100009&amp;field=134&amp;demo=2" TargetMode="External"/><Relationship Id="rId389" Type="http://schemas.openxmlformats.org/officeDocument/2006/relationships/hyperlink" Target="https://login.consultant.ru/link/?req=doc&amp;base=LAW&amp;n=464790&amp;date=15.11.2025&amp;dst=100013&amp;field=134&amp;demo=2" TargetMode="External"/><Relationship Id="rId596" Type="http://schemas.openxmlformats.org/officeDocument/2006/relationships/hyperlink" Target="https://login.consultant.ru/link/?req=doc&amp;base=LAW&amp;n=506931&amp;date=15.11.2025&amp;dst=100009&amp;field=134&amp;demo=2" TargetMode="External"/><Relationship Id="rId249" Type="http://schemas.openxmlformats.org/officeDocument/2006/relationships/hyperlink" Target="https://login.consultant.ru/link/?req=doc&amp;base=LAW&amp;n=501392&amp;date=15.11.2025&amp;dst=100775&amp;field=134&amp;demo=2" TargetMode="External"/><Relationship Id="rId456" Type="http://schemas.openxmlformats.org/officeDocument/2006/relationships/hyperlink" Target="https://login.consultant.ru/link/?req=doc&amp;base=LAW&amp;n=472768&amp;date=15.11.2025&amp;dst=100008&amp;field=134&amp;demo=2" TargetMode="External"/><Relationship Id="rId663" Type="http://schemas.openxmlformats.org/officeDocument/2006/relationships/hyperlink" Target="https://login.consultant.ru/link/?req=doc&amp;base=LAW&amp;n=405915&amp;date=15.11.2025&amp;dst=100059&amp;field=134&amp;demo=2" TargetMode="External"/><Relationship Id="rId870" Type="http://schemas.openxmlformats.org/officeDocument/2006/relationships/hyperlink" Target="https://login.consultant.ru/link/?req=doc&amp;base=LAW&amp;n=494633&amp;date=15.11.2025&amp;dst=100371&amp;field=134&amp;demo=2" TargetMode="External"/><Relationship Id="rId1086" Type="http://schemas.openxmlformats.org/officeDocument/2006/relationships/hyperlink" Target="https://login.consultant.ru/link/?req=doc&amp;base=LAW&amp;n=201617&amp;date=15.11.2025&amp;dst=100180&amp;field=134&amp;demo=2" TargetMode="External"/><Relationship Id="rId1293" Type="http://schemas.openxmlformats.org/officeDocument/2006/relationships/hyperlink" Target="https://login.consultant.ru/link/?req=doc&amp;base=LAW&amp;n=201617&amp;date=15.11.2025&amp;dst=100188&amp;field=134&amp;demo=2" TargetMode="External"/><Relationship Id="rId109" Type="http://schemas.openxmlformats.org/officeDocument/2006/relationships/hyperlink" Target="https://login.consultant.ru/link/?req=doc&amp;base=LAW&amp;n=383352&amp;date=15.11.2025&amp;dst=100014&amp;field=134&amp;demo=2" TargetMode="External"/><Relationship Id="rId316" Type="http://schemas.openxmlformats.org/officeDocument/2006/relationships/hyperlink" Target="https://login.consultant.ru/link/?req=doc&amp;base=LAW&amp;n=501486&amp;date=15.11.2025&amp;dst=100629&amp;field=134&amp;demo=2" TargetMode="External"/><Relationship Id="rId523" Type="http://schemas.openxmlformats.org/officeDocument/2006/relationships/hyperlink" Target="https://login.consultant.ru/link/?req=doc&amp;base=LAW&amp;n=500163&amp;date=15.11.2025&amp;dst=959&amp;field=134&amp;demo=2" TargetMode="External"/><Relationship Id="rId968" Type="http://schemas.openxmlformats.org/officeDocument/2006/relationships/hyperlink" Target="https://login.consultant.ru/link/?req=doc&amp;base=LAW&amp;n=507267&amp;date=15.11.2025&amp;dst=100017&amp;field=134&amp;demo=2" TargetMode="External"/><Relationship Id="rId1153" Type="http://schemas.openxmlformats.org/officeDocument/2006/relationships/hyperlink" Target="https://login.consultant.ru/link/?req=doc&amp;base=LAW&amp;n=511114&amp;date=15.11.2025&amp;dst=100039&amp;field=134&amp;demo=2" TargetMode="External"/><Relationship Id="rId1598" Type="http://schemas.openxmlformats.org/officeDocument/2006/relationships/hyperlink" Target="https://login.consultant.ru/link/?req=doc&amp;base=LAW&amp;n=405915&amp;date=15.11.2025&amp;dst=100230&amp;field=134&amp;demo=2" TargetMode="External"/><Relationship Id="rId97" Type="http://schemas.openxmlformats.org/officeDocument/2006/relationships/hyperlink" Target="https://login.consultant.ru/link/?req=doc&amp;base=LAW&amp;n=339069&amp;date=15.11.2025&amp;dst=100009&amp;field=134&amp;demo=2" TargetMode="External"/><Relationship Id="rId730" Type="http://schemas.openxmlformats.org/officeDocument/2006/relationships/hyperlink" Target="https://login.consultant.ru/link/?req=doc&amp;base=LAW&amp;n=122733&amp;date=15.11.2025&amp;dst=100046&amp;field=134&amp;demo=2" TargetMode="External"/><Relationship Id="rId828" Type="http://schemas.openxmlformats.org/officeDocument/2006/relationships/hyperlink" Target="https://login.consultant.ru/link/?req=doc&amp;base=LAW&amp;n=201408&amp;date=15.11.2025&amp;dst=100138&amp;field=134&amp;demo=2" TargetMode="External"/><Relationship Id="rId1013" Type="http://schemas.openxmlformats.org/officeDocument/2006/relationships/hyperlink" Target="https://login.consultant.ru/link/?req=doc&amp;base=LAW&amp;n=329722&amp;date=15.11.2025&amp;dst=100012&amp;field=134&amp;demo=2" TargetMode="External"/><Relationship Id="rId1360" Type="http://schemas.openxmlformats.org/officeDocument/2006/relationships/hyperlink" Target="https://login.consultant.ru/link/?req=doc&amp;base=LAW&amp;n=286900&amp;date=15.11.2025&amp;dst=100034&amp;field=134&amp;demo=2" TargetMode="External"/><Relationship Id="rId1458" Type="http://schemas.openxmlformats.org/officeDocument/2006/relationships/hyperlink" Target="https://login.consultant.ru/link/?req=doc&amp;base=LAW&amp;n=405915&amp;date=15.11.2025&amp;dst=100148&amp;field=134&amp;demo=2" TargetMode="External"/><Relationship Id="rId1665" Type="http://schemas.openxmlformats.org/officeDocument/2006/relationships/hyperlink" Target="https://login.consultant.ru/link/?req=doc&amp;base=LAW&amp;n=516663&amp;date=15.11.2025&amp;dst=100012&amp;field=134&amp;demo=2" TargetMode="External"/><Relationship Id="rId1220" Type="http://schemas.openxmlformats.org/officeDocument/2006/relationships/hyperlink" Target="https://login.consultant.ru/link/?req=doc&amp;base=LAW&amp;n=442347&amp;date=15.11.2025&amp;dst=100041&amp;field=134&amp;demo=2" TargetMode="External"/><Relationship Id="rId1318" Type="http://schemas.openxmlformats.org/officeDocument/2006/relationships/hyperlink" Target="https://login.consultant.ru/link/?req=doc&amp;base=LAW&amp;n=294732&amp;date=15.11.2025&amp;dst=100075&amp;field=134&amp;demo=2" TargetMode="External"/><Relationship Id="rId1525" Type="http://schemas.openxmlformats.org/officeDocument/2006/relationships/hyperlink" Target="https://login.consultant.ru/link/?req=doc&amp;base=LAW&amp;n=447405&amp;date=15.11.2025&amp;dst=1&amp;field=134&amp;demo=2" TargetMode="External"/><Relationship Id="rId1732" Type="http://schemas.openxmlformats.org/officeDocument/2006/relationships/hyperlink" Target="https://login.consultant.ru/link/?req=doc&amp;base=LAW&amp;n=450403&amp;date=15.11.2025&amp;dst=100012&amp;field=134&amp;demo=2" TargetMode="External"/><Relationship Id="rId24" Type="http://schemas.openxmlformats.org/officeDocument/2006/relationships/hyperlink" Target="https://login.consultant.ru/link/?req=doc&amp;base=LAW&amp;n=191461&amp;date=15.11.2025&amp;dst=100054&amp;field=134&amp;demo=2" TargetMode="External"/><Relationship Id="rId173" Type="http://schemas.openxmlformats.org/officeDocument/2006/relationships/hyperlink" Target="https://login.consultant.ru/link/?req=doc&amp;base=LAW&amp;n=287038&amp;date=15.11.2025&amp;dst=100035&amp;field=134&amp;demo=2" TargetMode="External"/><Relationship Id="rId380" Type="http://schemas.openxmlformats.org/officeDocument/2006/relationships/hyperlink" Target="https://login.consultant.ru/link/?req=doc&amp;base=LAW&amp;n=321547&amp;date=15.11.2025&amp;dst=100206&amp;field=134&amp;demo=2" TargetMode="External"/><Relationship Id="rId240" Type="http://schemas.openxmlformats.org/officeDocument/2006/relationships/hyperlink" Target="https://login.consultant.ru/link/?req=doc&amp;base=LAW&amp;n=308963&amp;date=15.11.2025&amp;dst=100008&amp;field=134&amp;demo=2" TargetMode="External"/><Relationship Id="rId478" Type="http://schemas.openxmlformats.org/officeDocument/2006/relationships/hyperlink" Target="https://login.consultant.ru/link/?req=doc&amp;base=LAW&amp;n=381495&amp;date=15.11.2025&amp;dst=100384&amp;field=134&amp;demo=2" TargetMode="External"/><Relationship Id="rId685" Type="http://schemas.openxmlformats.org/officeDocument/2006/relationships/hyperlink" Target="https://login.consultant.ru/link/?req=doc&amp;base=LAW&amp;n=321547&amp;date=15.11.2025&amp;dst=100240&amp;field=134&amp;demo=2" TargetMode="External"/><Relationship Id="rId892" Type="http://schemas.openxmlformats.org/officeDocument/2006/relationships/hyperlink" Target="https://login.consultant.ru/link/?req=doc&amp;base=LAW&amp;n=334616&amp;date=15.11.2025&amp;dst=100012&amp;field=134&amp;demo=2" TargetMode="External"/><Relationship Id="rId100" Type="http://schemas.openxmlformats.org/officeDocument/2006/relationships/hyperlink" Target="https://login.consultant.ru/link/?req=doc&amp;base=LAW&amp;n=343991&amp;date=15.11.2025&amp;dst=100008&amp;field=134&amp;demo=2" TargetMode="External"/><Relationship Id="rId338" Type="http://schemas.openxmlformats.org/officeDocument/2006/relationships/hyperlink" Target="https://login.consultant.ru/link/?req=doc&amp;base=LAW&amp;n=77193&amp;date=15.11.2025&amp;dst=101358&amp;field=134&amp;demo=2" TargetMode="External"/><Relationship Id="rId545" Type="http://schemas.openxmlformats.org/officeDocument/2006/relationships/hyperlink" Target="https://login.consultant.ru/link/?req=doc&amp;base=LAW&amp;n=508490&amp;date=15.11.2025&amp;dst=101311&amp;field=134&amp;demo=2" TargetMode="External"/><Relationship Id="rId752" Type="http://schemas.openxmlformats.org/officeDocument/2006/relationships/hyperlink" Target="https://login.consultant.ru/link/?req=doc&amp;base=LAW&amp;n=421073&amp;date=15.11.2025&amp;dst=100040&amp;field=134&amp;demo=2" TargetMode="External"/><Relationship Id="rId1175" Type="http://schemas.openxmlformats.org/officeDocument/2006/relationships/hyperlink" Target="https://login.consultant.ru/link/?req=doc&amp;base=LAW&amp;n=421007&amp;date=15.11.2025&amp;dst=100069&amp;field=134&amp;demo=2" TargetMode="External"/><Relationship Id="rId1382" Type="http://schemas.openxmlformats.org/officeDocument/2006/relationships/hyperlink" Target="https://login.consultant.ru/link/?req=doc&amp;base=LAW&amp;n=493188&amp;date=15.11.2025&amp;demo=2" TargetMode="External"/><Relationship Id="rId405" Type="http://schemas.openxmlformats.org/officeDocument/2006/relationships/hyperlink" Target="https://login.consultant.ru/link/?req=doc&amp;base=LAW&amp;n=476589&amp;date=15.11.2025&amp;dst=100014&amp;field=134&amp;demo=2" TargetMode="External"/><Relationship Id="rId612" Type="http://schemas.openxmlformats.org/officeDocument/2006/relationships/hyperlink" Target="https://login.consultant.ru/link/?req=doc&amp;base=LAW&amp;n=325548&amp;date=15.11.2025&amp;dst=100026&amp;field=134&amp;demo=2" TargetMode="External"/><Relationship Id="rId1035" Type="http://schemas.openxmlformats.org/officeDocument/2006/relationships/hyperlink" Target="https://login.consultant.ru/link/?req=doc&amp;base=LAW&amp;n=501136&amp;date=15.11.2025&amp;dst=100005&amp;field=134&amp;demo=2" TargetMode="External"/><Relationship Id="rId1242" Type="http://schemas.openxmlformats.org/officeDocument/2006/relationships/hyperlink" Target="https://login.consultant.ru/link/?req=doc&amp;base=LAW&amp;n=448436&amp;date=15.11.2025&amp;dst=100018&amp;field=134&amp;demo=2" TargetMode="External"/><Relationship Id="rId1687" Type="http://schemas.openxmlformats.org/officeDocument/2006/relationships/hyperlink" Target="https://login.consultant.ru/link/?req=doc&amp;base=LAW&amp;n=499742&amp;date=15.11.2025&amp;dst=100054&amp;field=134&amp;demo=2" TargetMode="External"/><Relationship Id="rId917" Type="http://schemas.openxmlformats.org/officeDocument/2006/relationships/hyperlink" Target="https://login.consultant.ru/link/?req=doc&amp;base=LAW&amp;n=420988&amp;date=15.11.2025&amp;dst=100028&amp;field=134&amp;demo=2" TargetMode="External"/><Relationship Id="rId1102" Type="http://schemas.openxmlformats.org/officeDocument/2006/relationships/hyperlink" Target="https://login.consultant.ru/link/?req=doc&amp;base=LAW&amp;n=351132&amp;date=15.11.2025&amp;dst=100010&amp;field=134&amp;demo=2" TargetMode="External"/><Relationship Id="rId1547" Type="http://schemas.openxmlformats.org/officeDocument/2006/relationships/hyperlink" Target="https://login.consultant.ru/link/?req=doc&amp;base=LAW&amp;n=210052&amp;date=15.11.2025&amp;dst=100040&amp;field=134&amp;demo=2" TargetMode="External"/><Relationship Id="rId1754" Type="http://schemas.openxmlformats.org/officeDocument/2006/relationships/hyperlink" Target="https://login.consultant.ru/link/?req=doc&amp;base=LAW&amp;n=516663&amp;date=15.11.2025&amp;dst=100028&amp;field=134&amp;demo=2" TargetMode="External"/><Relationship Id="rId46" Type="http://schemas.openxmlformats.org/officeDocument/2006/relationships/hyperlink" Target="https://login.consultant.ru/link/?req=doc&amp;base=LAW&amp;n=420989&amp;date=15.11.2025&amp;dst=100455&amp;field=134&amp;demo=2" TargetMode="External"/><Relationship Id="rId1407" Type="http://schemas.openxmlformats.org/officeDocument/2006/relationships/hyperlink" Target="https://login.consultant.ru/link/?req=doc&amp;base=LAW&amp;n=285630&amp;date=15.11.2025&amp;dst=100021&amp;field=134&amp;demo=2" TargetMode="External"/><Relationship Id="rId1614" Type="http://schemas.openxmlformats.org/officeDocument/2006/relationships/hyperlink" Target="https://login.consultant.ru/link/?req=doc&amp;base=LAW&amp;n=360303&amp;date=15.11.2025&amp;dst=61&amp;field=134&amp;demo=2" TargetMode="External"/><Relationship Id="rId195" Type="http://schemas.openxmlformats.org/officeDocument/2006/relationships/hyperlink" Target="https://login.consultant.ru/link/?req=doc&amp;base=LAW&amp;n=501489&amp;date=15.11.2025&amp;dst=100419&amp;field=134&amp;demo=2" TargetMode="External"/><Relationship Id="rId262" Type="http://schemas.openxmlformats.org/officeDocument/2006/relationships/hyperlink" Target="https://login.consultant.ru/link/?req=doc&amp;base=LAW&amp;n=508355&amp;date=15.11.2025&amp;dst=100015&amp;field=134&amp;demo=2" TargetMode="External"/><Relationship Id="rId567" Type="http://schemas.openxmlformats.org/officeDocument/2006/relationships/hyperlink" Target="https://login.consultant.ru/link/?req=doc&amp;base=LAW&amp;n=493074&amp;date=15.11.2025&amp;dst=100012&amp;field=134&amp;demo=2" TargetMode="External"/><Relationship Id="rId1197" Type="http://schemas.openxmlformats.org/officeDocument/2006/relationships/hyperlink" Target="https://login.consultant.ru/link/?req=doc&amp;base=LAW&amp;n=501392&amp;date=15.11.2025&amp;dst=100800&amp;field=134&amp;demo=2" TargetMode="External"/><Relationship Id="rId122" Type="http://schemas.openxmlformats.org/officeDocument/2006/relationships/hyperlink" Target="https://login.consultant.ru/link/?req=doc&amp;base=LAW&amp;n=436170&amp;date=15.11.2025&amp;dst=100009&amp;field=134&amp;demo=2" TargetMode="External"/><Relationship Id="rId774" Type="http://schemas.openxmlformats.org/officeDocument/2006/relationships/hyperlink" Target="https://login.consultant.ru/link/?req=doc&amp;base=LAW&amp;n=201617&amp;date=15.11.2025&amp;dst=100049&amp;field=134&amp;demo=2" TargetMode="External"/><Relationship Id="rId981" Type="http://schemas.openxmlformats.org/officeDocument/2006/relationships/hyperlink" Target="https://login.consultant.ru/link/?req=doc&amp;base=LAW&amp;n=221224&amp;date=15.11.2025&amp;dst=100011&amp;field=134&amp;demo=2" TargetMode="External"/><Relationship Id="rId1057" Type="http://schemas.openxmlformats.org/officeDocument/2006/relationships/hyperlink" Target="https://login.consultant.ru/link/?req=doc&amp;base=LAW&amp;n=405915&amp;date=15.11.2025&amp;dst=100086&amp;field=134&amp;demo=2" TargetMode="External"/><Relationship Id="rId427" Type="http://schemas.openxmlformats.org/officeDocument/2006/relationships/hyperlink" Target="https://login.consultant.ru/link/?req=doc&amp;base=LAW&amp;n=314689&amp;date=15.11.2025&amp;dst=100041&amp;field=134&amp;demo=2" TargetMode="External"/><Relationship Id="rId634" Type="http://schemas.openxmlformats.org/officeDocument/2006/relationships/hyperlink" Target="https://login.consultant.ru/link/?req=doc&amp;base=LAW&amp;n=453889&amp;date=15.11.2025&amp;dst=100018&amp;field=134&amp;demo=2" TargetMode="External"/><Relationship Id="rId841" Type="http://schemas.openxmlformats.org/officeDocument/2006/relationships/hyperlink" Target="https://login.consultant.ru/link/?req=doc&amp;base=LAW&amp;n=191461&amp;date=15.11.2025&amp;dst=100060&amp;field=134&amp;demo=2" TargetMode="External"/><Relationship Id="rId1264" Type="http://schemas.openxmlformats.org/officeDocument/2006/relationships/hyperlink" Target="https://login.consultant.ru/link/?req=doc&amp;base=LAW&amp;n=405923&amp;date=15.11.2025&amp;dst=100020&amp;field=134&amp;demo=2" TargetMode="External"/><Relationship Id="rId1471" Type="http://schemas.openxmlformats.org/officeDocument/2006/relationships/hyperlink" Target="https://login.consultant.ru/link/?req=doc&amp;base=LAW&amp;n=312066&amp;date=15.11.2025&amp;dst=100015&amp;field=134&amp;demo=2" TargetMode="External"/><Relationship Id="rId1569" Type="http://schemas.openxmlformats.org/officeDocument/2006/relationships/hyperlink" Target="https://login.consultant.ru/link/?req=doc&amp;base=LAW&amp;n=447504&amp;date=15.11.2025&amp;dst=100008&amp;field=134&amp;demo=2" TargetMode="External"/><Relationship Id="rId701" Type="http://schemas.openxmlformats.org/officeDocument/2006/relationships/hyperlink" Target="https://login.consultant.ru/link/?req=doc&amp;base=LAW&amp;n=288538&amp;date=15.11.2025&amp;dst=100041&amp;field=134&amp;demo=2" TargetMode="External"/><Relationship Id="rId939" Type="http://schemas.openxmlformats.org/officeDocument/2006/relationships/hyperlink" Target="https://login.consultant.ru/link/?req=doc&amp;base=LAW&amp;n=511335&amp;date=15.11.2025&amp;dst=100201&amp;field=134&amp;demo=2" TargetMode="External"/><Relationship Id="rId1124" Type="http://schemas.openxmlformats.org/officeDocument/2006/relationships/hyperlink" Target="https://login.consultant.ru/link/?req=doc&amp;base=LAW&amp;n=405915&amp;date=15.11.2025&amp;dst=100101&amp;field=134&amp;demo=2" TargetMode="External"/><Relationship Id="rId1331" Type="http://schemas.openxmlformats.org/officeDocument/2006/relationships/hyperlink" Target="https://login.consultant.ru/link/?req=doc&amp;base=LAW&amp;n=442347&amp;date=15.11.2025&amp;dst=100047&amp;field=134&amp;demo=2" TargetMode="External"/><Relationship Id="rId68" Type="http://schemas.openxmlformats.org/officeDocument/2006/relationships/hyperlink" Target="https://login.consultant.ru/link/?req=doc&amp;base=LAW&amp;n=221224&amp;date=15.11.2025&amp;dst=100009&amp;field=134&amp;demo=2" TargetMode="External"/><Relationship Id="rId1429" Type="http://schemas.openxmlformats.org/officeDocument/2006/relationships/hyperlink" Target="https://login.consultant.ru/link/?req=doc&amp;base=LAW&amp;n=286993&amp;date=15.11.2025&amp;dst=100020&amp;field=134&amp;demo=2" TargetMode="External"/><Relationship Id="rId1636" Type="http://schemas.openxmlformats.org/officeDocument/2006/relationships/hyperlink" Target="https://login.consultant.ru/link/?req=doc&amp;base=LAW&amp;n=483051&amp;date=15.11.2025&amp;dst=100067&amp;field=134&amp;demo=2" TargetMode="External"/><Relationship Id="rId1703" Type="http://schemas.openxmlformats.org/officeDocument/2006/relationships/hyperlink" Target="https://login.consultant.ru/link/?req=doc&amp;base=LAW&amp;n=286993&amp;date=15.11.2025&amp;dst=100024&amp;field=134&amp;demo=2" TargetMode="External"/><Relationship Id="rId284" Type="http://schemas.openxmlformats.org/officeDocument/2006/relationships/hyperlink" Target="https://login.consultant.ru/link/?req=doc&amp;base=LAW&amp;n=54713&amp;date=15.11.2025&amp;dst=100013&amp;field=134&amp;demo=2" TargetMode="External"/><Relationship Id="rId491" Type="http://schemas.openxmlformats.org/officeDocument/2006/relationships/hyperlink" Target="https://login.consultant.ru/link/?req=doc&amp;base=LAW&amp;n=511394&amp;date=15.11.2025&amp;dst=3380&amp;field=134&amp;demo=2" TargetMode="External"/><Relationship Id="rId144" Type="http://schemas.openxmlformats.org/officeDocument/2006/relationships/hyperlink" Target="https://login.consultant.ru/link/?req=doc&amp;base=LAW&amp;n=473943&amp;date=15.11.2025&amp;dst=100012&amp;field=134&amp;demo=2" TargetMode="External"/><Relationship Id="rId589" Type="http://schemas.openxmlformats.org/officeDocument/2006/relationships/hyperlink" Target="https://login.consultant.ru/link/?req=doc&amp;base=LAW&amp;n=325548&amp;date=15.11.2025&amp;dst=100021&amp;field=134&amp;demo=2" TargetMode="External"/><Relationship Id="rId796" Type="http://schemas.openxmlformats.org/officeDocument/2006/relationships/hyperlink" Target="https://login.consultant.ru/link/?req=doc&amp;base=LAW&amp;n=500137&amp;date=15.11.2025&amp;dst=1151&amp;field=134&amp;demo=2" TargetMode="External"/><Relationship Id="rId351" Type="http://schemas.openxmlformats.org/officeDocument/2006/relationships/hyperlink" Target="https://login.consultant.ru/link/?req=doc&amp;base=LAW&amp;n=448431&amp;date=15.11.2025&amp;dst=100014&amp;field=134&amp;demo=2" TargetMode="External"/><Relationship Id="rId449" Type="http://schemas.openxmlformats.org/officeDocument/2006/relationships/hyperlink" Target="https://login.consultant.ru/link/?req=doc&amp;base=LAW&amp;n=314689&amp;date=15.11.2025&amp;dst=100061&amp;field=134&amp;demo=2" TargetMode="External"/><Relationship Id="rId656" Type="http://schemas.openxmlformats.org/officeDocument/2006/relationships/hyperlink" Target="https://login.consultant.ru/link/?req=doc&amp;base=LAW&amp;n=508490&amp;date=15.11.2025&amp;dst=480&amp;field=134&amp;demo=2" TargetMode="External"/><Relationship Id="rId863" Type="http://schemas.openxmlformats.org/officeDocument/2006/relationships/hyperlink" Target="https://login.consultant.ru/link/?req=doc&amp;base=LAW&amp;n=508490&amp;date=15.11.2025&amp;dst=100344&amp;field=134&amp;demo=2" TargetMode="External"/><Relationship Id="rId1079" Type="http://schemas.openxmlformats.org/officeDocument/2006/relationships/hyperlink" Target="https://login.consultant.ru/link/?req=doc&amp;base=LAW&amp;n=500914&amp;date=15.11.2025&amp;dst=100126&amp;field=134&amp;demo=2" TargetMode="External"/><Relationship Id="rId1286" Type="http://schemas.openxmlformats.org/officeDocument/2006/relationships/hyperlink" Target="https://login.consultant.ru/link/?req=doc&amp;base=LAW&amp;n=511394&amp;date=15.11.2025&amp;dst=100880&amp;field=134&amp;demo=2" TargetMode="External"/><Relationship Id="rId1493" Type="http://schemas.openxmlformats.org/officeDocument/2006/relationships/hyperlink" Target="https://login.consultant.ru/link/?req=doc&amp;base=LAW&amp;n=209880&amp;date=15.11.2025&amp;dst=100019&amp;field=134&amp;demo=2" TargetMode="External"/><Relationship Id="rId211" Type="http://schemas.openxmlformats.org/officeDocument/2006/relationships/hyperlink" Target="https://login.consultant.ru/link/?req=doc&amp;base=LAW&amp;n=482927&amp;date=15.11.2025&amp;dst=100088&amp;field=134&amp;demo=2" TargetMode="External"/><Relationship Id="rId309" Type="http://schemas.openxmlformats.org/officeDocument/2006/relationships/hyperlink" Target="https://login.consultant.ru/link/?req=doc&amp;base=LAW&amp;n=501486&amp;date=15.11.2025&amp;dst=100628&amp;field=134&amp;demo=2" TargetMode="External"/><Relationship Id="rId516" Type="http://schemas.openxmlformats.org/officeDocument/2006/relationships/hyperlink" Target="https://login.consultant.ru/link/?req=doc&amp;base=LAW&amp;n=489359&amp;date=15.11.2025&amp;dst=100058&amp;field=134&amp;demo=2" TargetMode="External"/><Relationship Id="rId1146" Type="http://schemas.openxmlformats.org/officeDocument/2006/relationships/hyperlink" Target="https://login.consultant.ru/link/?req=doc&amp;base=LAW&amp;n=442347&amp;date=15.11.2025&amp;dst=100026&amp;field=134&amp;demo=2" TargetMode="External"/><Relationship Id="rId723" Type="http://schemas.openxmlformats.org/officeDocument/2006/relationships/hyperlink" Target="https://login.consultant.ru/link/?req=doc&amp;base=LAW&amp;n=421073&amp;date=15.11.2025&amp;dst=100039&amp;field=134&amp;demo=2" TargetMode="External"/><Relationship Id="rId930" Type="http://schemas.openxmlformats.org/officeDocument/2006/relationships/hyperlink" Target="https://login.consultant.ru/link/?req=doc&amp;base=LAW&amp;n=501392&amp;date=15.11.2025&amp;dst=100792&amp;field=134&amp;demo=2" TargetMode="External"/><Relationship Id="rId1006" Type="http://schemas.openxmlformats.org/officeDocument/2006/relationships/hyperlink" Target="https://login.consultant.ru/link/?req=doc&amp;base=LAW&amp;n=421007&amp;date=15.11.2025&amp;dst=100056&amp;field=134&amp;demo=2" TargetMode="External"/><Relationship Id="rId1353" Type="http://schemas.openxmlformats.org/officeDocument/2006/relationships/hyperlink" Target="https://login.consultant.ru/link/?req=doc&amp;base=LAW&amp;n=314256&amp;date=15.11.2025&amp;dst=100009&amp;field=134&amp;demo=2" TargetMode="External"/><Relationship Id="rId1560" Type="http://schemas.openxmlformats.org/officeDocument/2006/relationships/hyperlink" Target="https://login.consultant.ru/link/?req=doc&amp;base=LAW&amp;n=453867&amp;date=15.11.2025&amp;dst=100020&amp;field=134&amp;demo=2" TargetMode="External"/><Relationship Id="rId1658" Type="http://schemas.openxmlformats.org/officeDocument/2006/relationships/hyperlink" Target="https://login.consultant.ru/link/?req=doc&amp;base=LAW&amp;n=285386&amp;date=15.11.2025&amp;dst=100011&amp;field=134&amp;demo=2" TargetMode="External"/><Relationship Id="rId1213" Type="http://schemas.openxmlformats.org/officeDocument/2006/relationships/hyperlink" Target="https://login.consultant.ru/link/?req=doc&amp;base=LAW&amp;n=419081&amp;date=15.11.2025&amp;dst=100013&amp;field=134&amp;demo=2" TargetMode="External"/><Relationship Id="rId1420" Type="http://schemas.openxmlformats.org/officeDocument/2006/relationships/hyperlink" Target="https://login.consultant.ru/link/?req=doc&amp;base=LAW&amp;n=483051&amp;date=15.11.2025&amp;dst=100045&amp;field=134&amp;demo=2" TargetMode="External"/><Relationship Id="rId1518" Type="http://schemas.openxmlformats.org/officeDocument/2006/relationships/hyperlink" Target="https://login.consultant.ru/link/?req=doc&amp;base=LAW&amp;n=405915&amp;date=15.11.2025&amp;dst=100173&amp;field=134&amp;demo=2" TargetMode="External"/><Relationship Id="rId1725" Type="http://schemas.openxmlformats.org/officeDocument/2006/relationships/hyperlink" Target="https://login.consultant.ru/link/?req=doc&amp;base=LAW&amp;n=420357&amp;date=15.11.2025&amp;dst=100014&amp;field=134&amp;demo=2" TargetMode="External"/><Relationship Id="rId17" Type="http://schemas.openxmlformats.org/officeDocument/2006/relationships/hyperlink" Target="https://login.consultant.ru/link/?req=doc&amp;base=LAW&amp;n=511316&amp;date=15.11.2025&amp;dst=100470&amp;field=134&amp;demo=2" TargetMode="External"/><Relationship Id="rId166" Type="http://schemas.openxmlformats.org/officeDocument/2006/relationships/hyperlink" Target="https://login.consultant.ru/link/?req=doc&amp;base=LAW&amp;n=345421&amp;date=15.11.2025&amp;dst=100016&amp;field=134&amp;demo=2" TargetMode="External"/><Relationship Id="rId373" Type="http://schemas.openxmlformats.org/officeDocument/2006/relationships/hyperlink" Target="https://login.consultant.ru/link/?req=doc&amp;base=LAW&amp;n=475220&amp;date=15.11.2025&amp;dst=100036&amp;field=134&amp;demo=2" TargetMode="External"/><Relationship Id="rId580" Type="http://schemas.openxmlformats.org/officeDocument/2006/relationships/hyperlink" Target="https://login.consultant.ru/link/?req=doc&amp;base=LAW&amp;n=372677&amp;date=15.11.2025&amp;dst=100406&amp;field=134&amp;demo=2" TargetMode="External"/><Relationship Id="rId1" Type="http://schemas.openxmlformats.org/officeDocument/2006/relationships/styles" Target="styles.xml"/><Relationship Id="rId233" Type="http://schemas.openxmlformats.org/officeDocument/2006/relationships/hyperlink" Target="https://login.consultant.ru/link/?req=doc&amp;base=LAW&amp;n=294856&amp;date=15.11.2025&amp;dst=100011&amp;field=134&amp;demo=2" TargetMode="External"/><Relationship Id="rId440" Type="http://schemas.openxmlformats.org/officeDocument/2006/relationships/hyperlink" Target="https://login.consultant.ru/link/?req=doc&amp;base=LAW&amp;n=314689&amp;date=15.11.2025&amp;dst=100054&amp;field=134&amp;demo=2" TargetMode="External"/><Relationship Id="rId678" Type="http://schemas.openxmlformats.org/officeDocument/2006/relationships/hyperlink" Target="https://login.consultant.ru/link/?req=doc&amp;base=LAW&amp;n=475220&amp;date=15.11.2025&amp;dst=100134&amp;field=134&amp;demo=2" TargetMode="External"/><Relationship Id="rId885" Type="http://schemas.openxmlformats.org/officeDocument/2006/relationships/hyperlink" Target="https://login.consultant.ru/link/?req=doc&amp;base=LAW&amp;n=500700&amp;date=15.11.2025&amp;dst=101774&amp;field=134&amp;demo=2" TargetMode="External"/><Relationship Id="rId1070" Type="http://schemas.openxmlformats.org/officeDocument/2006/relationships/hyperlink" Target="https://login.consultant.ru/link/?req=doc&amp;base=LAW&amp;n=221224&amp;date=15.11.2025&amp;dst=100017&amp;field=134&amp;demo=2" TargetMode="External"/><Relationship Id="rId300" Type="http://schemas.openxmlformats.org/officeDocument/2006/relationships/hyperlink" Target="https://login.consultant.ru/link/?req=doc&amp;base=LAW&amp;n=201617&amp;date=15.11.2025&amp;dst=100025&amp;field=134&amp;demo=2" TargetMode="External"/><Relationship Id="rId538" Type="http://schemas.openxmlformats.org/officeDocument/2006/relationships/hyperlink" Target="https://login.consultant.ru/link/?req=doc&amp;base=LAW&amp;n=161018&amp;date=15.11.2025&amp;dst=100009&amp;field=134&amp;demo=2" TargetMode="External"/><Relationship Id="rId745" Type="http://schemas.openxmlformats.org/officeDocument/2006/relationships/hyperlink" Target="https://login.consultant.ru/link/?req=doc&amp;base=LAW&amp;n=505805&amp;date=15.11.2025&amp;dst=100065&amp;field=134&amp;demo=2" TargetMode="External"/><Relationship Id="rId952" Type="http://schemas.openxmlformats.org/officeDocument/2006/relationships/hyperlink" Target="https://login.consultant.ru/link/?req=doc&amp;base=LAW&amp;n=507267&amp;date=15.11.2025&amp;dst=100016&amp;field=134&amp;demo=2" TargetMode="External"/><Relationship Id="rId1168" Type="http://schemas.openxmlformats.org/officeDocument/2006/relationships/hyperlink" Target="https://login.consultant.ru/link/?req=doc&amp;base=LAW&amp;n=405140&amp;date=15.11.2025&amp;dst=100071&amp;field=134&amp;demo=2" TargetMode="External"/><Relationship Id="rId1375" Type="http://schemas.openxmlformats.org/officeDocument/2006/relationships/hyperlink" Target="https://login.consultant.ru/link/?req=doc&amp;base=LAW&amp;n=437080&amp;date=15.11.2025&amp;dst=100009&amp;field=134&amp;demo=2" TargetMode="External"/><Relationship Id="rId1582" Type="http://schemas.openxmlformats.org/officeDocument/2006/relationships/hyperlink" Target="https://login.consultant.ru/link/?req=doc&amp;base=LAW&amp;n=482479&amp;date=15.11.2025&amp;dst=100021&amp;field=134&amp;demo=2" TargetMode="External"/><Relationship Id="rId81" Type="http://schemas.openxmlformats.org/officeDocument/2006/relationships/hyperlink" Target="https://login.consultant.ru/link/?req=doc&amp;base=LAW&amp;n=304068&amp;date=15.11.2025&amp;dst=100369&amp;field=134&amp;demo=2" TargetMode="External"/><Relationship Id="rId605" Type="http://schemas.openxmlformats.org/officeDocument/2006/relationships/hyperlink" Target="https://login.consultant.ru/link/?req=doc&amp;base=LAW&amp;n=91930&amp;date=15.11.2025&amp;dst=100015&amp;field=134&amp;demo=2" TargetMode="External"/><Relationship Id="rId812" Type="http://schemas.openxmlformats.org/officeDocument/2006/relationships/hyperlink" Target="https://login.consultant.ru/link/?req=doc&amp;base=LAW&amp;n=164856&amp;date=15.11.2025&amp;dst=100009&amp;field=134&amp;demo=2" TargetMode="External"/><Relationship Id="rId1028" Type="http://schemas.openxmlformats.org/officeDocument/2006/relationships/hyperlink" Target="https://login.consultant.ru/link/?req=doc&amp;base=LAW&amp;n=500915&amp;date=15.11.2025&amp;dst=100379&amp;field=134&amp;demo=2" TargetMode="External"/><Relationship Id="rId1235" Type="http://schemas.openxmlformats.org/officeDocument/2006/relationships/hyperlink" Target="https://login.consultant.ru/link/?req=doc&amp;base=LAW&amp;n=448436&amp;date=15.11.2025&amp;dst=100018&amp;field=134&amp;demo=2" TargetMode="External"/><Relationship Id="rId1442" Type="http://schemas.openxmlformats.org/officeDocument/2006/relationships/hyperlink" Target="https://login.consultant.ru/link/?req=doc&amp;base=LAW&amp;n=285630&amp;date=15.11.2025&amp;dst=100025&amp;field=134&amp;demo=2" TargetMode="External"/><Relationship Id="rId1302" Type="http://schemas.openxmlformats.org/officeDocument/2006/relationships/hyperlink" Target="https://login.consultant.ru/link/?req=doc&amp;base=LAW&amp;n=371686&amp;date=15.11.2025&amp;dst=100008&amp;field=134&amp;demo=2" TargetMode="External"/><Relationship Id="rId1747" Type="http://schemas.openxmlformats.org/officeDocument/2006/relationships/hyperlink" Target="https://login.consultant.ru/link/?req=doc&amp;base=LAW&amp;n=505891&amp;date=15.11.2025&amp;demo=2" TargetMode="External"/><Relationship Id="rId39" Type="http://schemas.openxmlformats.org/officeDocument/2006/relationships/hyperlink" Target="https://login.consultant.ru/link/?req=doc&amp;base=LAW&amp;n=163938&amp;date=15.11.2025&amp;dst=100009&amp;field=134&amp;demo=2" TargetMode="External"/><Relationship Id="rId1607" Type="http://schemas.openxmlformats.org/officeDocument/2006/relationships/hyperlink" Target="https://login.consultant.ru/link/?req=doc&amp;base=LAW&amp;n=213969&amp;date=15.11.2025&amp;dst=100007&amp;field=134&amp;demo=2" TargetMode="External"/><Relationship Id="rId188" Type="http://schemas.openxmlformats.org/officeDocument/2006/relationships/hyperlink" Target="https://login.consultant.ru/link/?req=doc&amp;base=LAW&amp;n=383352&amp;date=15.11.2025&amp;dst=100015&amp;field=134&amp;demo=2" TargetMode="External"/><Relationship Id="rId395" Type="http://schemas.openxmlformats.org/officeDocument/2006/relationships/hyperlink" Target="https://login.consultant.ru/link/?req=doc&amp;base=LAW&amp;n=314689&amp;date=15.11.2025&amp;dst=100024&amp;field=134&amp;demo=2" TargetMode="External"/><Relationship Id="rId255" Type="http://schemas.openxmlformats.org/officeDocument/2006/relationships/hyperlink" Target="https://login.consultant.ru/link/?req=doc&amp;base=LAW&amp;n=501392&amp;date=15.11.2025&amp;dst=100776&amp;field=134&amp;demo=2" TargetMode="External"/><Relationship Id="rId462" Type="http://schemas.openxmlformats.org/officeDocument/2006/relationships/hyperlink" Target="https://login.consultant.ru/link/?req=doc&amp;base=LAW&amp;n=421067&amp;date=15.11.2025&amp;dst=100221&amp;field=134&amp;demo=2" TargetMode="External"/><Relationship Id="rId1092" Type="http://schemas.openxmlformats.org/officeDocument/2006/relationships/hyperlink" Target="https://login.consultant.ru/link/?req=doc&amp;base=LAW&amp;n=461309&amp;date=15.11.2025&amp;dst=100590&amp;field=134&amp;demo=2" TargetMode="External"/><Relationship Id="rId1397" Type="http://schemas.openxmlformats.org/officeDocument/2006/relationships/hyperlink" Target="https://login.consultant.ru/link/?req=doc&amp;base=LAW&amp;n=483051&amp;date=15.11.2025&amp;dst=100036&amp;field=134&amp;demo=2" TargetMode="External"/><Relationship Id="rId115" Type="http://schemas.openxmlformats.org/officeDocument/2006/relationships/hyperlink" Target="https://login.consultant.ru/link/?req=doc&amp;base=LAW&amp;n=414822&amp;date=15.11.2025&amp;dst=100009&amp;field=134&amp;demo=2" TargetMode="External"/><Relationship Id="rId322" Type="http://schemas.openxmlformats.org/officeDocument/2006/relationships/hyperlink" Target="https://login.consultant.ru/link/?req=doc&amp;base=LAW&amp;n=89120&amp;date=15.11.2025&amp;dst=100034&amp;field=134&amp;demo=2" TargetMode="External"/><Relationship Id="rId767" Type="http://schemas.openxmlformats.org/officeDocument/2006/relationships/hyperlink" Target="https://login.consultant.ru/link/?req=doc&amp;base=LAW&amp;n=459973&amp;date=15.11.2025&amp;dst=100086&amp;field=134&amp;demo=2" TargetMode="External"/><Relationship Id="rId974" Type="http://schemas.openxmlformats.org/officeDocument/2006/relationships/hyperlink" Target="https://login.consultant.ru/link/?req=doc&amp;base=LAW&amp;n=201617&amp;date=15.11.2025&amp;dst=100171&amp;field=134&amp;demo=2" TargetMode="External"/><Relationship Id="rId627" Type="http://schemas.openxmlformats.org/officeDocument/2006/relationships/hyperlink" Target="https://login.consultant.ru/link/?req=doc&amp;base=LAW&amp;n=405140&amp;date=15.11.2025&amp;dst=100071&amp;field=134&amp;demo=2" TargetMode="External"/><Relationship Id="rId834" Type="http://schemas.openxmlformats.org/officeDocument/2006/relationships/hyperlink" Target="https://login.consultant.ru/link/?req=doc&amp;base=LAW&amp;n=191461&amp;date=15.11.2025&amp;dst=100069&amp;field=134&amp;demo=2" TargetMode="External"/><Relationship Id="rId1257" Type="http://schemas.openxmlformats.org/officeDocument/2006/relationships/hyperlink" Target="https://login.consultant.ru/link/?req=doc&amp;base=LAW&amp;n=64869&amp;date=15.11.2025&amp;dst=100012&amp;field=134&amp;demo=2" TargetMode="External"/><Relationship Id="rId1464" Type="http://schemas.openxmlformats.org/officeDocument/2006/relationships/hyperlink" Target="https://login.consultant.ru/link/?req=doc&amp;base=LAW&amp;n=464793&amp;date=15.11.2025&amp;dst=100011&amp;field=134&amp;demo=2" TargetMode="External"/><Relationship Id="rId1671" Type="http://schemas.openxmlformats.org/officeDocument/2006/relationships/hyperlink" Target="https://login.consultant.ru/link/?req=doc&amp;base=LAW&amp;n=286993&amp;date=15.11.2025&amp;dst=100021&amp;field=134&amp;demo=2" TargetMode="External"/><Relationship Id="rId901" Type="http://schemas.openxmlformats.org/officeDocument/2006/relationships/hyperlink" Target="https://login.consultant.ru/link/?req=doc&amp;base=LAW&amp;n=499669&amp;date=15.11.2025&amp;demo=2" TargetMode="External"/><Relationship Id="rId1117" Type="http://schemas.openxmlformats.org/officeDocument/2006/relationships/hyperlink" Target="https://login.consultant.ru/link/?req=doc&amp;base=LAW&amp;n=386907&amp;date=15.11.2025&amp;dst=100011&amp;field=134&amp;demo=2" TargetMode="External"/><Relationship Id="rId1324" Type="http://schemas.openxmlformats.org/officeDocument/2006/relationships/hyperlink" Target="https://login.consultant.ru/link/?req=doc&amp;base=LAW&amp;n=499475&amp;date=15.11.2025&amp;dst=103741&amp;field=134&amp;demo=2" TargetMode="External"/><Relationship Id="rId1531" Type="http://schemas.openxmlformats.org/officeDocument/2006/relationships/hyperlink" Target="https://login.consultant.ru/link/?req=doc&amp;base=LAW&amp;n=405915&amp;date=15.11.2025&amp;dst=100181&amp;field=134&amp;demo=2" TargetMode="External"/><Relationship Id="rId30" Type="http://schemas.openxmlformats.org/officeDocument/2006/relationships/hyperlink" Target="https://login.consultant.ru/link/?req=doc&amp;base=LAW&amp;n=127884&amp;date=15.11.2025&amp;dst=100008&amp;field=134&amp;demo=2" TargetMode="External"/><Relationship Id="rId1629" Type="http://schemas.openxmlformats.org/officeDocument/2006/relationships/hyperlink" Target="https://login.consultant.ru/link/?req=doc&amp;base=LAW&amp;n=405915&amp;date=15.11.2025&amp;dst=100251&amp;field=134&amp;demo=2" TargetMode="External"/><Relationship Id="rId277" Type="http://schemas.openxmlformats.org/officeDocument/2006/relationships/hyperlink" Target="https://login.consultant.ru/link/?req=doc&amp;base=LAW&amp;n=285630&amp;date=15.11.2025&amp;dst=100010&amp;field=134&amp;demo=2" TargetMode="External"/><Relationship Id="rId484" Type="http://schemas.openxmlformats.org/officeDocument/2006/relationships/hyperlink" Target="https://login.consultant.ru/link/?req=doc&amp;base=LAW&amp;n=381495&amp;date=15.11.2025&amp;dst=100387&amp;field=134&amp;demo=2" TargetMode="External"/><Relationship Id="rId137" Type="http://schemas.openxmlformats.org/officeDocument/2006/relationships/hyperlink" Target="https://login.consultant.ru/link/?req=doc&amp;base=LAW&amp;n=464777&amp;date=15.11.2025&amp;dst=100009&amp;field=134&amp;demo=2" TargetMode="External"/><Relationship Id="rId344" Type="http://schemas.openxmlformats.org/officeDocument/2006/relationships/hyperlink" Target="https://login.consultant.ru/link/?req=doc&amp;base=LAW&amp;n=476886&amp;date=15.11.2025&amp;demo=2" TargetMode="External"/><Relationship Id="rId691" Type="http://schemas.openxmlformats.org/officeDocument/2006/relationships/hyperlink" Target="https://login.consultant.ru/link/?req=doc&amp;base=LAW&amp;n=511306&amp;date=15.11.2025&amp;dst=100544&amp;field=134&amp;demo=2" TargetMode="External"/><Relationship Id="rId789" Type="http://schemas.openxmlformats.org/officeDocument/2006/relationships/hyperlink" Target="https://login.consultant.ru/link/?req=doc&amp;base=LAW&amp;n=209744&amp;date=15.11.2025&amp;dst=100018&amp;field=134&amp;demo=2" TargetMode="External"/><Relationship Id="rId996" Type="http://schemas.openxmlformats.org/officeDocument/2006/relationships/hyperlink" Target="https://login.consultant.ru/link/?req=doc&amp;base=LAW&amp;n=508372&amp;date=15.11.2025&amp;dst=100011&amp;field=134&amp;demo=2" TargetMode="External"/><Relationship Id="rId551" Type="http://schemas.openxmlformats.org/officeDocument/2006/relationships/hyperlink" Target="https://login.consultant.ru/link/?req=doc&amp;base=LAW&amp;n=294856&amp;date=15.11.2025&amp;dst=100029&amp;field=134&amp;demo=2" TargetMode="External"/><Relationship Id="rId649" Type="http://schemas.openxmlformats.org/officeDocument/2006/relationships/hyperlink" Target="https://login.consultant.ru/link/?req=doc&amp;base=LAW&amp;n=353254&amp;date=15.11.2025&amp;dst=100017&amp;field=134&amp;demo=2" TargetMode="External"/><Relationship Id="rId856" Type="http://schemas.openxmlformats.org/officeDocument/2006/relationships/hyperlink" Target="https://login.consultant.ru/link/?req=doc&amp;base=LAW&amp;n=511114&amp;date=15.11.2025&amp;dst=100024&amp;field=134&amp;demo=2" TargetMode="External"/><Relationship Id="rId1181" Type="http://schemas.openxmlformats.org/officeDocument/2006/relationships/hyperlink" Target="https://login.consultant.ru/link/?req=doc&amp;base=LAW&amp;n=457700&amp;date=15.11.2025&amp;dst=100488&amp;field=134&amp;demo=2" TargetMode="External"/><Relationship Id="rId1279" Type="http://schemas.openxmlformats.org/officeDocument/2006/relationships/hyperlink" Target="https://login.consultant.ru/link/?req=doc&amp;base=LAW&amp;n=498912&amp;date=15.11.2025&amp;dst=100029&amp;field=134&amp;demo=2" TargetMode="External"/><Relationship Id="rId1486" Type="http://schemas.openxmlformats.org/officeDocument/2006/relationships/hyperlink" Target="https://login.consultant.ru/link/?req=doc&amp;base=LAW&amp;n=209880&amp;date=15.11.2025&amp;dst=100018&amp;field=134&amp;demo=2" TargetMode="External"/><Relationship Id="rId204" Type="http://schemas.openxmlformats.org/officeDocument/2006/relationships/hyperlink" Target="https://login.consultant.ru/link/?req=doc&amp;base=LAW&amp;n=479112&amp;date=15.11.2025&amp;dst=100232&amp;field=134&amp;demo=2" TargetMode="External"/><Relationship Id="rId411" Type="http://schemas.openxmlformats.org/officeDocument/2006/relationships/hyperlink" Target="https://login.consultant.ru/link/?req=doc&amp;base=LAW&amp;n=314689&amp;date=15.11.2025&amp;dst=100035&amp;field=134&amp;demo=2" TargetMode="External"/><Relationship Id="rId509" Type="http://schemas.openxmlformats.org/officeDocument/2006/relationships/hyperlink" Target="https://login.consultant.ru/link/?req=doc&amp;base=LAW&amp;n=465416&amp;date=15.11.2025&amp;dst=100125&amp;field=134&amp;demo=2" TargetMode="External"/><Relationship Id="rId1041" Type="http://schemas.openxmlformats.org/officeDocument/2006/relationships/hyperlink" Target="https://login.consultant.ru/link/?req=doc&amp;base=LAW&amp;n=421007&amp;date=15.11.2025&amp;dst=100060&amp;field=134&amp;demo=2" TargetMode="External"/><Relationship Id="rId1139" Type="http://schemas.openxmlformats.org/officeDocument/2006/relationships/hyperlink" Target="https://login.consultant.ru/link/?req=doc&amp;base=LAW&amp;n=294732&amp;date=15.11.2025&amp;dst=100074&amp;field=134&amp;demo=2" TargetMode="External"/><Relationship Id="rId1346" Type="http://schemas.openxmlformats.org/officeDocument/2006/relationships/hyperlink" Target="https://login.consultant.ru/link/?req=doc&amp;base=LAW&amp;n=343991&amp;date=15.11.2025&amp;dst=100012&amp;field=134&amp;demo=2" TargetMode="External"/><Relationship Id="rId1693" Type="http://schemas.openxmlformats.org/officeDocument/2006/relationships/hyperlink" Target="https://login.consultant.ru/link/?req=doc&amp;base=LAW&amp;n=374481&amp;date=15.11.2025&amp;dst=100562&amp;field=134&amp;demo=2" TargetMode="External"/><Relationship Id="rId716" Type="http://schemas.openxmlformats.org/officeDocument/2006/relationships/hyperlink" Target="https://login.consultant.ru/link/?req=doc&amp;base=LAW&amp;n=89120&amp;date=15.11.2025&amp;dst=100111&amp;field=134&amp;demo=2" TargetMode="External"/><Relationship Id="rId923" Type="http://schemas.openxmlformats.org/officeDocument/2006/relationships/hyperlink" Target="https://login.consultant.ru/link/?req=doc&amp;base=LAW&amp;n=294856&amp;date=15.11.2025&amp;dst=100048&amp;field=134&amp;demo=2" TargetMode="External"/><Relationship Id="rId1553" Type="http://schemas.openxmlformats.org/officeDocument/2006/relationships/hyperlink" Target="https://login.consultant.ru/link/?req=doc&amp;base=LAW&amp;n=336296&amp;date=15.11.2025&amp;dst=100008&amp;field=134&amp;demo=2" TargetMode="External"/><Relationship Id="rId52" Type="http://schemas.openxmlformats.org/officeDocument/2006/relationships/hyperlink" Target="https://login.consultant.ru/link/?req=doc&amp;base=LAW&amp;n=201408&amp;date=15.11.2025&amp;dst=100131&amp;field=134&amp;demo=2" TargetMode="External"/><Relationship Id="rId1206" Type="http://schemas.openxmlformats.org/officeDocument/2006/relationships/hyperlink" Target="https://login.consultant.ru/link/?req=doc&amp;base=LAW&amp;n=518127&amp;date=15.11.2025&amp;dst=100223&amp;field=134&amp;demo=2" TargetMode="External"/><Relationship Id="rId1413" Type="http://schemas.openxmlformats.org/officeDocument/2006/relationships/hyperlink" Target="https://login.consultant.ru/link/?req=doc&amp;base=LAW&amp;n=312066&amp;date=15.11.2025&amp;dst=100014&amp;field=134&amp;demo=2" TargetMode="External"/><Relationship Id="rId1620" Type="http://schemas.openxmlformats.org/officeDocument/2006/relationships/hyperlink" Target="https://login.consultant.ru/link/?req=doc&amp;base=LAW&amp;n=483051&amp;date=15.11.2025&amp;dst=100062&amp;field=134&amp;demo=2" TargetMode="External"/><Relationship Id="rId1718" Type="http://schemas.openxmlformats.org/officeDocument/2006/relationships/hyperlink" Target="https://login.consultant.ru/link/?req=doc&amp;base=LAW&amp;n=500096&amp;date=15.11.2025&amp;demo=2" TargetMode="External"/><Relationship Id="rId299" Type="http://schemas.openxmlformats.org/officeDocument/2006/relationships/hyperlink" Target="https://login.consultant.ru/link/?req=doc&amp;base=LAW&amp;n=501489&amp;date=15.11.2025&amp;dst=100438&amp;field=134&amp;demo=2" TargetMode="External"/><Relationship Id="rId159" Type="http://schemas.openxmlformats.org/officeDocument/2006/relationships/hyperlink" Target="https://login.consultant.ru/link/?req=doc&amp;base=LAW&amp;n=518059&amp;date=15.11.2025&amp;dst=100009&amp;field=134&amp;demo=2" TargetMode="External"/><Relationship Id="rId366" Type="http://schemas.openxmlformats.org/officeDocument/2006/relationships/hyperlink" Target="https://login.consultant.ru/link/?req=doc&amp;base=LAW&amp;n=501392&amp;date=15.11.2025&amp;dst=100783&amp;field=134&amp;demo=2" TargetMode="External"/><Relationship Id="rId573" Type="http://schemas.openxmlformats.org/officeDocument/2006/relationships/hyperlink" Target="https://login.consultant.ru/link/?req=doc&amp;base=LAW&amp;n=473943&amp;date=15.11.2025&amp;dst=100027&amp;field=134&amp;demo=2" TargetMode="External"/><Relationship Id="rId780" Type="http://schemas.openxmlformats.org/officeDocument/2006/relationships/hyperlink" Target="https://login.consultant.ru/link/?req=doc&amp;base=LAW&amp;n=201617&amp;date=15.11.2025&amp;dst=100049&amp;field=134&amp;demo=2" TargetMode="External"/><Relationship Id="rId226" Type="http://schemas.openxmlformats.org/officeDocument/2006/relationships/hyperlink" Target="https://login.consultant.ru/link/?req=doc&amp;base=LAW&amp;n=489041&amp;date=15.11.2025&amp;dst=100188&amp;field=134&amp;demo=2" TargetMode="External"/><Relationship Id="rId433" Type="http://schemas.openxmlformats.org/officeDocument/2006/relationships/hyperlink" Target="https://login.consultant.ru/link/?req=doc&amp;base=LAW&amp;n=314689&amp;date=15.11.2025&amp;dst=100047&amp;field=134&amp;demo=2" TargetMode="External"/><Relationship Id="rId878" Type="http://schemas.openxmlformats.org/officeDocument/2006/relationships/hyperlink" Target="https://login.consultant.ru/link/?req=doc&amp;base=LAW&amp;n=221586&amp;date=15.11.2025&amp;dst=100364&amp;field=134&amp;demo=2" TargetMode="External"/><Relationship Id="rId1063" Type="http://schemas.openxmlformats.org/officeDocument/2006/relationships/hyperlink" Target="https://login.consultant.ru/link/?req=doc&amp;base=LAW&amp;n=405915&amp;date=15.11.2025&amp;dst=100088&amp;field=134&amp;demo=2" TargetMode="External"/><Relationship Id="rId1270" Type="http://schemas.openxmlformats.org/officeDocument/2006/relationships/hyperlink" Target="https://login.consultant.ru/link/?req=doc&amp;base=LAW&amp;n=507267&amp;date=15.11.2025&amp;dst=100031&amp;field=134&amp;demo=2" TargetMode="External"/><Relationship Id="rId640" Type="http://schemas.openxmlformats.org/officeDocument/2006/relationships/hyperlink" Target="https://login.consultant.ru/link/?req=doc&amp;base=LAW&amp;n=493074&amp;date=15.11.2025&amp;dst=100022&amp;field=134&amp;demo=2" TargetMode="External"/><Relationship Id="rId738" Type="http://schemas.openxmlformats.org/officeDocument/2006/relationships/hyperlink" Target="https://login.consultant.ru/link/?req=doc&amp;base=LAW&amp;n=201492&amp;date=15.11.2025&amp;dst=100023&amp;field=134&amp;demo=2" TargetMode="External"/><Relationship Id="rId945" Type="http://schemas.openxmlformats.org/officeDocument/2006/relationships/hyperlink" Target="https://login.consultant.ru/link/?req=doc&amp;base=LAW&amp;n=294856&amp;date=15.11.2025&amp;dst=100093&amp;field=134&amp;demo=2" TargetMode="External"/><Relationship Id="rId1368" Type="http://schemas.openxmlformats.org/officeDocument/2006/relationships/hyperlink" Target="https://login.consultant.ru/link/?req=doc&amp;base=LAW&amp;n=499475&amp;date=15.11.2025&amp;dst=100011&amp;field=134&amp;demo=2" TargetMode="External"/><Relationship Id="rId1575" Type="http://schemas.openxmlformats.org/officeDocument/2006/relationships/hyperlink" Target="https://login.consultant.ru/link/?req=doc&amp;base=LAW&amp;n=405915&amp;date=15.11.2025&amp;dst=100202&amp;field=134&amp;demo=2" TargetMode="External"/><Relationship Id="rId74" Type="http://schemas.openxmlformats.org/officeDocument/2006/relationships/hyperlink" Target="https://login.consultant.ru/link/?req=doc&amp;base=LAW&amp;n=286771&amp;date=15.11.2025&amp;dst=100008&amp;field=134&amp;demo=2" TargetMode="External"/><Relationship Id="rId500" Type="http://schemas.openxmlformats.org/officeDocument/2006/relationships/hyperlink" Target="https://login.consultant.ru/link/?req=doc&amp;base=LAW&amp;n=508362&amp;date=15.11.2025&amp;dst=100019&amp;field=134&amp;demo=2" TargetMode="External"/><Relationship Id="rId805" Type="http://schemas.openxmlformats.org/officeDocument/2006/relationships/hyperlink" Target="https://login.consultant.ru/link/?req=doc&amp;base=LAW&amp;n=127884&amp;date=15.11.2025&amp;dst=100008&amp;field=134&amp;demo=2" TargetMode="External"/><Relationship Id="rId1130" Type="http://schemas.openxmlformats.org/officeDocument/2006/relationships/hyperlink" Target="https://login.consultant.ru/link/?req=doc&amp;base=LAW&amp;n=506303&amp;date=15.11.2025&amp;dst=100192&amp;field=134&amp;demo=2" TargetMode="External"/><Relationship Id="rId1228" Type="http://schemas.openxmlformats.org/officeDocument/2006/relationships/hyperlink" Target="https://login.consultant.ru/link/?req=doc&amp;base=LAW&amp;n=420988&amp;date=15.11.2025&amp;dst=100030&amp;field=134&amp;demo=2" TargetMode="External"/><Relationship Id="rId1435" Type="http://schemas.openxmlformats.org/officeDocument/2006/relationships/hyperlink" Target="https://login.consultant.ru/link/?req=doc&amp;base=LAW&amp;n=303442&amp;date=15.11.2025&amp;dst=100009&amp;field=134&amp;demo=2" TargetMode="External"/><Relationship Id="rId1642" Type="http://schemas.openxmlformats.org/officeDocument/2006/relationships/hyperlink" Target="https://login.consultant.ru/link/?req=doc&amp;base=LAW&amp;n=405926&amp;date=15.11.2025&amp;dst=100073&amp;field=134&amp;demo=2" TargetMode="External"/><Relationship Id="rId1502" Type="http://schemas.openxmlformats.org/officeDocument/2006/relationships/hyperlink" Target="https://login.consultant.ru/link/?req=doc&amp;base=LAW&amp;n=312066&amp;date=15.11.2025&amp;dst=100016&amp;field=134&amp;demo=2" TargetMode="External"/><Relationship Id="rId290" Type="http://schemas.openxmlformats.org/officeDocument/2006/relationships/hyperlink" Target="https://login.consultant.ru/link/?req=doc&amp;base=LAW&amp;n=314689&amp;date=15.11.2025&amp;dst=100013&amp;field=134&amp;demo=2" TargetMode="External"/><Relationship Id="rId388" Type="http://schemas.openxmlformats.org/officeDocument/2006/relationships/hyperlink" Target="https://login.consultant.ru/link/?req=doc&amp;base=LAW&amp;n=500339&amp;date=15.11.2025&amp;demo=2" TargetMode="External"/><Relationship Id="rId150" Type="http://schemas.openxmlformats.org/officeDocument/2006/relationships/hyperlink" Target="https://login.consultant.ru/link/?req=doc&amp;base=LAW&amp;n=497702&amp;date=15.11.2025&amp;dst=100009&amp;field=134&amp;demo=2" TargetMode="External"/><Relationship Id="rId595" Type="http://schemas.openxmlformats.org/officeDocument/2006/relationships/hyperlink" Target="https://login.consultant.ru/link/?req=doc&amp;base=LAW&amp;n=493074&amp;date=15.11.2025&amp;dst=100014&amp;field=134&amp;demo=2" TargetMode="External"/><Relationship Id="rId248" Type="http://schemas.openxmlformats.org/officeDocument/2006/relationships/hyperlink" Target="https://login.consultant.ru/link/?req=doc&amp;base=LAW&amp;n=420988&amp;date=15.11.2025&amp;dst=100015&amp;field=134&amp;demo=2" TargetMode="External"/><Relationship Id="rId455" Type="http://schemas.openxmlformats.org/officeDocument/2006/relationships/hyperlink" Target="https://login.consultant.ru/link/?req=doc&amp;base=LAW&amp;n=421888&amp;date=15.11.2025&amp;dst=100013&amp;field=134&amp;demo=2" TargetMode="External"/><Relationship Id="rId662" Type="http://schemas.openxmlformats.org/officeDocument/2006/relationships/hyperlink" Target="https://login.consultant.ru/link/?req=doc&amp;base=LAW&amp;n=453889&amp;date=15.11.2025&amp;dst=100030&amp;field=134&amp;demo=2" TargetMode="External"/><Relationship Id="rId1085" Type="http://schemas.openxmlformats.org/officeDocument/2006/relationships/hyperlink" Target="https://login.consultant.ru/link/?req=doc&amp;base=LAW&amp;n=431971&amp;date=15.11.2025&amp;dst=100034&amp;field=134&amp;demo=2" TargetMode="External"/><Relationship Id="rId1292" Type="http://schemas.openxmlformats.org/officeDocument/2006/relationships/hyperlink" Target="https://login.consultant.ru/link/?req=doc&amp;base=LAW&amp;n=405915&amp;date=15.11.2025&amp;dst=100110&amp;field=134&amp;demo=2" TargetMode="External"/><Relationship Id="rId108" Type="http://schemas.openxmlformats.org/officeDocument/2006/relationships/hyperlink" Target="https://login.consultant.ru/link/?req=doc&amp;base=LAW&amp;n=372677&amp;date=15.11.2025&amp;dst=100373&amp;field=134&amp;demo=2" TargetMode="External"/><Relationship Id="rId315" Type="http://schemas.openxmlformats.org/officeDocument/2006/relationships/hyperlink" Target="https://login.consultant.ru/link/?req=doc&amp;base=LAW&amp;n=489041&amp;date=15.11.2025&amp;dst=100139&amp;field=134&amp;demo=2" TargetMode="External"/><Relationship Id="rId522" Type="http://schemas.openxmlformats.org/officeDocument/2006/relationships/hyperlink" Target="https://login.consultant.ru/link/?req=doc&amp;base=LAW&amp;n=473943&amp;date=15.11.2025&amp;dst=100037&amp;field=134&amp;demo=2" TargetMode="External"/><Relationship Id="rId967" Type="http://schemas.openxmlformats.org/officeDocument/2006/relationships/hyperlink" Target="https://login.consultant.ru/link/?req=doc&amp;base=LAW&amp;n=294856&amp;date=15.11.2025&amp;dst=100121&amp;field=134&amp;demo=2" TargetMode="External"/><Relationship Id="rId1152" Type="http://schemas.openxmlformats.org/officeDocument/2006/relationships/hyperlink" Target="https://login.consultant.ru/link/?req=doc&amp;base=LAW&amp;n=511593&amp;date=15.11.2025&amp;dst=240&amp;field=134&amp;demo=2" TargetMode="External"/><Relationship Id="rId1597" Type="http://schemas.openxmlformats.org/officeDocument/2006/relationships/hyperlink" Target="https://login.consultant.ru/link/?req=doc&amp;base=LAW&amp;n=210168&amp;date=15.11.2025&amp;dst=100487&amp;field=134&amp;demo=2" TargetMode="External"/><Relationship Id="rId96" Type="http://schemas.openxmlformats.org/officeDocument/2006/relationships/hyperlink" Target="https://login.consultant.ru/link/?req=doc&amp;base=LAW&amp;n=339068&amp;date=15.11.2025&amp;dst=100008&amp;field=134&amp;demo=2" TargetMode="External"/><Relationship Id="rId827" Type="http://schemas.openxmlformats.org/officeDocument/2006/relationships/hyperlink" Target="https://login.consultant.ru/link/?req=doc&amp;base=LAW&amp;n=201408&amp;date=15.11.2025&amp;dst=100137&amp;field=134&amp;demo=2" TargetMode="External"/><Relationship Id="rId1012" Type="http://schemas.openxmlformats.org/officeDocument/2006/relationships/hyperlink" Target="https://login.consultant.ru/link/?req=doc&amp;base=LAW&amp;n=420989&amp;date=15.11.2025&amp;dst=100651&amp;field=134&amp;demo=2" TargetMode="External"/><Relationship Id="rId1457" Type="http://schemas.openxmlformats.org/officeDocument/2006/relationships/hyperlink" Target="https://login.consultant.ru/link/?req=doc&amp;base=LAW&amp;n=498912&amp;date=15.11.2025&amp;dst=100063&amp;field=134&amp;demo=2" TargetMode="External"/><Relationship Id="rId1664" Type="http://schemas.openxmlformats.org/officeDocument/2006/relationships/hyperlink" Target="https://login.consultant.ru/link/?req=doc&amp;base=LAW&amp;n=431971&amp;date=15.11.2025&amp;dst=100060&amp;field=134&amp;demo=2" TargetMode="External"/><Relationship Id="rId1317" Type="http://schemas.openxmlformats.org/officeDocument/2006/relationships/hyperlink" Target="https://login.consultant.ru/link/?req=doc&amp;base=LAW&amp;n=405923&amp;date=15.11.2025&amp;dst=100026&amp;field=134&amp;demo=2" TargetMode="External"/><Relationship Id="rId1524" Type="http://schemas.openxmlformats.org/officeDocument/2006/relationships/hyperlink" Target="https://login.consultant.ru/link/?req=doc&amp;base=LAW&amp;n=506049&amp;date=15.11.2025&amp;dst=100083&amp;field=134&amp;demo=2" TargetMode="External"/><Relationship Id="rId1731" Type="http://schemas.openxmlformats.org/officeDocument/2006/relationships/hyperlink" Target="https://login.consultant.ru/link/?req=doc&amp;base=LAW&amp;n=431971&amp;date=15.11.2025&amp;dst=100079&amp;field=134&amp;demo=2" TargetMode="External"/><Relationship Id="rId23" Type="http://schemas.openxmlformats.org/officeDocument/2006/relationships/hyperlink" Target="https://login.consultant.ru/link/?req=doc&amp;base=LAW&amp;n=440507&amp;date=15.11.2025&amp;dst=101469&amp;field=134&amp;demo=2" TargetMode="External"/><Relationship Id="rId172" Type="http://schemas.openxmlformats.org/officeDocument/2006/relationships/hyperlink" Target="https://login.consultant.ru/link/?req=doc&amp;base=LAW&amp;n=493206&amp;date=15.11.2025&amp;dst=100044&amp;field=134&amp;demo=2" TargetMode="External"/><Relationship Id="rId477" Type="http://schemas.openxmlformats.org/officeDocument/2006/relationships/hyperlink" Target="https://login.consultant.ru/link/?req=doc&amp;base=LAW&amp;n=89120&amp;date=15.11.2025&amp;dst=100089&amp;field=134&amp;demo=2" TargetMode="External"/><Relationship Id="rId684" Type="http://schemas.openxmlformats.org/officeDocument/2006/relationships/hyperlink" Target="https://login.consultant.ru/link/?req=doc&amp;base=LAW&amp;n=321547&amp;date=15.11.2025&amp;dst=100239&amp;field=134&amp;demo=2" TargetMode="External"/><Relationship Id="rId337" Type="http://schemas.openxmlformats.org/officeDocument/2006/relationships/hyperlink" Target="https://login.consultant.ru/link/?req=doc&amp;base=LAW&amp;n=508355&amp;date=15.11.2025&amp;dst=100020&amp;field=134&amp;demo=2" TargetMode="External"/><Relationship Id="rId891" Type="http://schemas.openxmlformats.org/officeDocument/2006/relationships/hyperlink" Target="https://login.consultant.ru/link/?req=doc&amp;base=LAW&amp;n=500700&amp;date=15.11.2025&amp;dst=101778&amp;field=134&amp;demo=2" TargetMode="External"/><Relationship Id="rId989" Type="http://schemas.openxmlformats.org/officeDocument/2006/relationships/hyperlink" Target="https://login.consultant.ru/link/?req=doc&amp;base=LAW&amp;n=286992&amp;date=15.11.2025&amp;dst=100067&amp;field=134&amp;demo=2" TargetMode="External"/><Relationship Id="rId544" Type="http://schemas.openxmlformats.org/officeDocument/2006/relationships/hyperlink" Target="https://login.consultant.ru/link/?req=doc&amp;base=LAW&amp;n=464516&amp;date=15.11.2025&amp;dst=100134&amp;field=134&amp;demo=2" TargetMode="External"/><Relationship Id="rId751" Type="http://schemas.openxmlformats.org/officeDocument/2006/relationships/hyperlink" Target="https://login.consultant.ru/link/?req=doc&amp;base=LAW&amp;n=510486&amp;date=15.11.2025&amp;dst=100011&amp;field=134&amp;demo=2" TargetMode="External"/><Relationship Id="rId849" Type="http://schemas.openxmlformats.org/officeDocument/2006/relationships/hyperlink" Target="https://login.consultant.ru/link/?req=doc&amp;base=LAW&amp;n=431971&amp;date=15.11.2025&amp;dst=100024&amp;field=134&amp;demo=2" TargetMode="External"/><Relationship Id="rId1174" Type="http://schemas.openxmlformats.org/officeDocument/2006/relationships/hyperlink" Target="https://login.consultant.ru/link/?req=doc&amp;base=LAW&amp;n=405926&amp;date=15.11.2025&amp;dst=100037&amp;field=134&amp;demo=2" TargetMode="External"/><Relationship Id="rId1381" Type="http://schemas.openxmlformats.org/officeDocument/2006/relationships/hyperlink" Target="https://login.consultant.ru/link/?req=doc&amp;base=LAW&amp;n=209880&amp;date=15.11.2025&amp;dst=100010&amp;field=134&amp;demo=2" TargetMode="External"/><Relationship Id="rId1479" Type="http://schemas.openxmlformats.org/officeDocument/2006/relationships/hyperlink" Target="https://login.consultant.ru/link/?req=doc&amp;base=LAW&amp;n=501392&amp;date=15.11.2025&amp;dst=100806&amp;field=134&amp;demo=2" TargetMode="External"/><Relationship Id="rId1686" Type="http://schemas.openxmlformats.org/officeDocument/2006/relationships/hyperlink" Target="https://login.consultant.ru/link/?req=doc&amp;base=LAW&amp;n=465580&amp;date=15.11.2025&amp;dst=100017&amp;field=134&amp;demo=2" TargetMode="External"/><Relationship Id="rId404" Type="http://schemas.openxmlformats.org/officeDocument/2006/relationships/hyperlink" Target="https://login.consultant.ru/link/?req=doc&amp;base=LAW&amp;n=314689&amp;date=15.11.2025&amp;dst=100031&amp;field=134&amp;demo=2" TargetMode="External"/><Relationship Id="rId611" Type="http://schemas.openxmlformats.org/officeDocument/2006/relationships/hyperlink" Target="https://login.consultant.ru/link/?req=doc&amp;base=LAW&amp;n=312084&amp;date=15.11.2025&amp;dst=100008&amp;field=134&amp;demo=2" TargetMode="External"/><Relationship Id="rId1034" Type="http://schemas.openxmlformats.org/officeDocument/2006/relationships/hyperlink" Target="https://login.consultant.ru/link/?req=doc&amp;base=LAW&amp;n=497805&amp;date=15.11.2025&amp;dst=100074&amp;field=134&amp;demo=2" TargetMode="External"/><Relationship Id="rId1241" Type="http://schemas.openxmlformats.org/officeDocument/2006/relationships/hyperlink" Target="https://login.consultant.ru/link/?req=doc&amp;base=LAW&amp;n=448436&amp;date=15.11.2025&amp;dst=100018&amp;field=134&amp;demo=2" TargetMode="External"/><Relationship Id="rId1339" Type="http://schemas.openxmlformats.org/officeDocument/2006/relationships/hyperlink" Target="https://login.consultant.ru/link/?req=doc&amp;base=LAW&amp;n=474741&amp;date=15.11.2025&amp;dst=100052&amp;field=134&amp;demo=2" TargetMode="External"/><Relationship Id="rId709" Type="http://schemas.openxmlformats.org/officeDocument/2006/relationships/hyperlink" Target="https://login.consultant.ru/link/?req=doc&amp;base=LAW&amp;n=475106&amp;date=15.11.2025&amp;dst=100062&amp;field=134&amp;demo=2" TargetMode="External"/><Relationship Id="rId916" Type="http://schemas.openxmlformats.org/officeDocument/2006/relationships/hyperlink" Target="https://login.consultant.ru/link/?req=doc&amp;base=LAW&amp;n=500914&amp;date=15.11.2025&amp;dst=10&amp;field=134&amp;demo=2" TargetMode="External"/><Relationship Id="rId1101" Type="http://schemas.openxmlformats.org/officeDocument/2006/relationships/hyperlink" Target="https://login.consultant.ru/link/?req=doc&amp;base=LAW&amp;n=500915&amp;date=15.11.2025&amp;dst=100031&amp;field=134&amp;demo=2" TargetMode="External"/><Relationship Id="rId1546" Type="http://schemas.openxmlformats.org/officeDocument/2006/relationships/hyperlink" Target="https://login.consultant.ru/link/?req=doc&amp;base=LAW&amp;n=405915&amp;date=15.11.2025&amp;dst=100188&amp;field=134&amp;demo=2" TargetMode="External"/><Relationship Id="rId1753" Type="http://schemas.openxmlformats.org/officeDocument/2006/relationships/hyperlink" Target="https://login.consultant.ru/link/?req=doc&amp;base=LAW&amp;n=516663&amp;date=15.11.2025&amp;dst=100026&amp;field=134&amp;demo=2" TargetMode="External"/><Relationship Id="rId45" Type="http://schemas.openxmlformats.org/officeDocument/2006/relationships/hyperlink" Target="https://login.consultant.ru/link/?req=doc&amp;base=LAW&amp;n=479112&amp;date=15.11.2025&amp;dst=100229&amp;field=134&amp;demo=2" TargetMode="External"/><Relationship Id="rId1406" Type="http://schemas.openxmlformats.org/officeDocument/2006/relationships/hyperlink" Target="https://login.consultant.ru/link/?req=doc&amp;base=LAW&amp;n=483051&amp;date=15.11.2025&amp;dst=100038&amp;field=134&amp;demo=2" TargetMode="External"/><Relationship Id="rId1613" Type="http://schemas.openxmlformats.org/officeDocument/2006/relationships/hyperlink" Target="https://login.consultant.ru/link/?req=doc&amp;base=LAW&amp;n=501392&amp;date=15.11.2025&amp;dst=100809&amp;field=134&amp;demo=2" TargetMode="External"/><Relationship Id="rId194" Type="http://schemas.openxmlformats.org/officeDocument/2006/relationships/hyperlink" Target="https://login.consultant.ru/link/?req=doc&amp;base=LAW&amp;n=508490&amp;date=15.11.2025&amp;dst=100071&amp;field=134&amp;demo=2" TargetMode="External"/><Relationship Id="rId261" Type="http://schemas.openxmlformats.org/officeDocument/2006/relationships/hyperlink" Target="https://login.consultant.ru/link/?req=doc&amp;base=LAW&amp;n=501489&amp;date=15.11.2025&amp;dst=100428&amp;field=134&amp;demo=2" TargetMode="External"/><Relationship Id="rId499" Type="http://schemas.openxmlformats.org/officeDocument/2006/relationships/hyperlink" Target="https://login.consultant.ru/link/?req=doc&amp;base=LAW&amp;n=465416&amp;date=15.11.2025&amp;dst=100123&amp;field=134&amp;demo=2" TargetMode="External"/><Relationship Id="rId359" Type="http://schemas.openxmlformats.org/officeDocument/2006/relationships/hyperlink" Target="https://login.consultant.ru/link/?req=doc&amp;base=LAW&amp;n=501392&amp;date=15.11.2025&amp;dst=100781&amp;field=134&amp;demo=2" TargetMode="External"/><Relationship Id="rId566" Type="http://schemas.openxmlformats.org/officeDocument/2006/relationships/hyperlink" Target="https://login.consultant.ru/link/?req=doc&amp;base=LAW&amp;n=453889&amp;date=15.11.2025&amp;dst=100010&amp;field=134&amp;demo=2" TargetMode="External"/><Relationship Id="rId773" Type="http://schemas.openxmlformats.org/officeDocument/2006/relationships/hyperlink" Target="https://login.consultant.ru/link/?req=doc&amp;base=LAW&amp;n=201617&amp;date=15.11.2025&amp;dst=100049&amp;field=134&amp;demo=2" TargetMode="External"/><Relationship Id="rId1196" Type="http://schemas.openxmlformats.org/officeDocument/2006/relationships/hyperlink" Target="https://login.consultant.ru/link/?req=doc&amp;base=LAW&amp;n=388581&amp;date=15.11.2025&amp;dst=100014&amp;field=134&amp;demo=2" TargetMode="External"/><Relationship Id="rId121" Type="http://schemas.openxmlformats.org/officeDocument/2006/relationships/hyperlink" Target="https://login.consultant.ru/link/?req=doc&amp;base=LAW&amp;n=431848&amp;date=15.11.2025&amp;dst=100009&amp;field=134&amp;demo=2" TargetMode="External"/><Relationship Id="rId219" Type="http://schemas.openxmlformats.org/officeDocument/2006/relationships/hyperlink" Target="https://login.consultant.ru/link/?req=doc&amp;base=LAW&amp;n=201617&amp;date=15.11.2025&amp;dst=100010&amp;field=134&amp;demo=2" TargetMode="External"/><Relationship Id="rId426" Type="http://schemas.openxmlformats.org/officeDocument/2006/relationships/hyperlink" Target="https://login.consultant.ru/link/?req=doc&amp;base=LAW&amp;n=464270&amp;date=15.11.2025&amp;dst=100244&amp;field=134&amp;demo=2" TargetMode="External"/><Relationship Id="rId633" Type="http://schemas.openxmlformats.org/officeDocument/2006/relationships/hyperlink" Target="https://login.consultant.ru/link/?req=doc&amp;base=LAW&amp;n=405915&amp;date=15.11.2025&amp;dst=100054&amp;field=134&amp;demo=2" TargetMode="External"/><Relationship Id="rId980" Type="http://schemas.openxmlformats.org/officeDocument/2006/relationships/hyperlink" Target="https://login.consultant.ru/link/?req=doc&amp;base=LAW&amp;n=405915&amp;date=15.11.2025&amp;dst=100484&amp;field=134&amp;demo=2" TargetMode="External"/><Relationship Id="rId1056" Type="http://schemas.openxmlformats.org/officeDocument/2006/relationships/hyperlink" Target="https://login.consultant.ru/link/?req=doc&amp;base=LAW&amp;n=500914&amp;date=15.11.2025&amp;dst=100043&amp;field=134&amp;demo=2" TargetMode="External"/><Relationship Id="rId1263" Type="http://schemas.openxmlformats.org/officeDocument/2006/relationships/hyperlink" Target="https://login.consultant.ru/link/?req=doc&amp;base=LAW&amp;n=64869&amp;date=15.11.2025&amp;dst=100013&amp;field=134&amp;demo=2" TargetMode="External"/><Relationship Id="rId840" Type="http://schemas.openxmlformats.org/officeDocument/2006/relationships/hyperlink" Target="https://login.consultant.ru/link/?req=doc&amp;base=LAW&amp;n=493203&amp;date=15.11.2025&amp;demo=2" TargetMode="External"/><Relationship Id="rId938" Type="http://schemas.openxmlformats.org/officeDocument/2006/relationships/hyperlink" Target="https://login.consultant.ru/link/?req=doc&amp;base=LAW&amp;n=294856&amp;date=15.11.2025&amp;dst=100068&amp;field=134&amp;demo=2" TargetMode="External"/><Relationship Id="rId1470" Type="http://schemas.openxmlformats.org/officeDocument/2006/relationships/hyperlink" Target="https://login.consultant.ru/link/?req=doc&amp;base=LAW&amp;n=285630&amp;date=15.11.2025&amp;dst=100032&amp;field=134&amp;demo=2" TargetMode="External"/><Relationship Id="rId1568" Type="http://schemas.openxmlformats.org/officeDocument/2006/relationships/hyperlink" Target="https://login.consultant.ru/link/?req=doc&amp;base=LAW&amp;n=453867&amp;date=15.11.2025&amp;dst=100021&amp;field=134&amp;demo=2" TargetMode="External"/><Relationship Id="rId67" Type="http://schemas.openxmlformats.org/officeDocument/2006/relationships/hyperlink" Target="https://login.consultant.ru/link/?req=doc&amp;base=LAW&amp;n=221225&amp;date=15.11.2025&amp;dst=100009&amp;field=134&amp;demo=2" TargetMode="External"/><Relationship Id="rId700" Type="http://schemas.openxmlformats.org/officeDocument/2006/relationships/hyperlink" Target="https://login.consultant.ru/link/?req=doc&amp;base=LAW&amp;n=421046&amp;date=15.11.2025&amp;dst=100036&amp;field=134&amp;demo=2" TargetMode="External"/><Relationship Id="rId1123" Type="http://schemas.openxmlformats.org/officeDocument/2006/relationships/hyperlink" Target="https://login.consultant.ru/link/?req=doc&amp;base=LAW&amp;n=501392&amp;date=15.11.2025&amp;dst=100795&amp;field=134&amp;demo=2" TargetMode="External"/><Relationship Id="rId1330" Type="http://schemas.openxmlformats.org/officeDocument/2006/relationships/hyperlink" Target="https://login.consultant.ru/link/?req=doc&amp;base=LAW&amp;n=294732&amp;date=15.11.2025&amp;dst=100064&amp;field=134&amp;demo=2" TargetMode="External"/><Relationship Id="rId1428" Type="http://schemas.openxmlformats.org/officeDocument/2006/relationships/hyperlink" Target="https://login.consultant.ru/link/?req=doc&amp;base=LAW&amp;n=405915&amp;date=15.11.2025&amp;dst=100137&amp;field=134&amp;demo=2" TargetMode="External"/><Relationship Id="rId1635" Type="http://schemas.openxmlformats.org/officeDocument/2006/relationships/hyperlink" Target="https://login.consultant.ru/link/?req=doc&amp;base=LAW&amp;n=453867&amp;date=15.11.2025&amp;dst=100033&amp;field=134&amp;demo=2" TargetMode="External"/><Relationship Id="rId1702" Type="http://schemas.openxmlformats.org/officeDocument/2006/relationships/hyperlink" Target="https://login.consultant.ru/link/?req=doc&amp;base=LAW&amp;n=493206&amp;date=15.11.2025&amp;dst=100013&amp;field=134&amp;demo=2" TargetMode="External"/><Relationship Id="rId283" Type="http://schemas.openxmlformats.org/officeDocument/2006/relationships/hyperlink" Target="https://login.consultant.ru/link/?req=doc&amp;base=LAW&amp;n=501489&amp;date=15.11.2025&amp;dst=100433&amp;field=134&amp;demo=2" TargetMode="External"/><Relationship Id="rId490" Type="http://schemas.openxmlformats.org/officeDocument/2006/relationships/hyperlink" Target="https://login.consultant.ru/link/?req=doc&amp;base=LAW&amp;n=405897&amp;date=15.11.2025&amp;dst=100025&amp;field=134&amp;demo=2" TargetMode="External"/><Relationship Id="rId143" Type="http://schemas.openxmlformats.org/officeDocument/2006/relationships/hyperlink" Target="https://login.consultant.ru/link/?req=doc&amp;base=LAW&amp;n=472768&amp;date=15.11.2025&amp;dst=100008&amp;field=134&amp;demo=2" TargetMode="External"/><Relationship Id="rId350" Type="http://schemas.openxmlformats.org/officeDocument/2006/relationships/hyperlink" Target="https://login.consultant.ru/link/?req=doc&amp;base=LAW&amp;n=442347&amp;date=15.11.2025&amp;dst=100017&amp;field=134&amp;demo=2" TargetMode="External"/><Relationship Id="rId588" Type="http://schemas.openxmlformats.org/officeDocument/2006/relationships/hyperlink" Target="https://login.consultant.ru/link/?req=doc&amp;base=LAW&amp;n=372677&amp;date=15.11.2025&amp;dst=100411&amp;field=134&amp;demo=2" TargetMode="External"/><Relationship Id="rId795" Type="http://schemas.openxmlformats.org/officeDocument/2006/relationships/hyperlink" Target="https://login.consultant.ru/link/?req=doc&amp;base=LAW&amp;n=511394&amp;date=15.11.2025&amp;dst=955&amp;field=134&amp;demo=2" TargetMode="External"/><Relationship Id="rId9" Type="http://schemas.openxmlformats.org/officeDocument/2006/relationships/hyperlink" Target="https://login.consultant.ru/link/?req=doc&amp;base=LAW&amp;n=64869&amp;date=15.11.2025&amp;dst=100009&amp;field=134&amp;demo=2" TargetMode="External"/><Relationship Id="rId210" Type="http://schemas.openxmlformats.org/officeDocument/2006/relationships/hyperlink" Target="https://login.consultant.ru/link/?req=doc&amp;base=LAW&amp;n=482927&amp;date=15.11.2025&amp;dst=100030&amp;field=134&amp;demo=2" TargetMode="External"/><Relationship Id="rId448" Type="http://schemas.openxmlformats.org/officeDocument/2006/relationships/hyperlink" Target="https://login.consultant.ru/link/?req=doc&amp;base=LAW&amp;n=464516&amp;date=15.11.2025&amp;dst=100237&amp;field=134&amp;demo=2" TargetMode="External"/><Relationship Id="rId655" Type="http://schemas.openxmlformats.org/officeDocument/2006/relationships/hyperlink" Target="https://login.consultant.ru/link/?req=doc&amp;base=LAW&amp;n=99661&amp;date=15.11.2025&amp;demo=2" TargetMode="External"/><Relationship Id="rId862" Type="http://schemas.openxmlformats.org/officeDocument/2006/relationships/hyperlink" Target="https://login.consultant.ru/link/?req=doc&amp;base=LAW&amp;n=507267&amp;date=15.11.2025&amp;dst=100015&amp;field=134&amp;demo=2" TargetMode="External"/><Relationship Id="rId1078" Type="http://schemas.openxmlformats.org/officeDocument/2006/relationships/hyperlink" Target="https://login.consultant.ru/link/?req=doc&amp;base=LAW&amp;n=388485&amp;date=15.11.2025&amp;dst=100022&amp;field=134&amp;demo=2" TargetMode="External"/><Relationship Id="rId1285" Type="http://schemas.openxmlformats.org/officeDocument/2006/relationships/hyperlink" Target="https://login.consultant.ru/link/?req=doc&amp;base=LAW&amp;n=498912&amp;date=15.11.2025&amp;dst=100014&amp;field=134&amp;demo=2" TargetMode="External"/><Relationship Id="rId1492" Type="http://schemas.openxmlformats.org/officeDocument/2006/relationships/hyperlink" Target="https://login.consultant.ru/link/?req=doc&amp;base=LAW&amp;n=405915&amp;date=15.11.2025&amp;dst=100160&amp;field=134&amp;demo=2" TargetMode="External"/><Relationship Id="rId308" Type="http://schemas.openxmlformats.org/officeDocument/2006/relationships/hyperlink" Target="https://login.consultant.ru/link/?req=doc&amp;base=LAW&amp;n=345421&amp;date=15.11.2025&amp;dst=100016&amp;field=134&amp;demo=2" TargetMode="External"/><Relationship Id="rId515" Type="http://schemas.openxmlformats.org/officeDocument/2006/relationships/hyperlink" Target="https://login.consultant.ru/link/?req=doc&amp;base=LAW&amp;n=449687&amp;date=15.11.2025&amp;dst=100009&amp;field=134&amp;demo=2" TargetMode="External"/><Relationship Id="rId722" Type="http://schemas.openxmlformats.org/officeDocument/2006/relationships/hyperlink" Target="https://login.consultant.ru/link/?req=doc&amp;base=LAW&amp;n=89120&amp;date=15.11.2025&amp;dst=100138&amp;field=134&amp;demo=2" TargetMode="External"/><Relationship Id="rId1145" Type="http://schemas.openxmlformats.org/officeDocument/2006/relationships/hyperlink" Target="https://login.consultant.ru/link/?req=doc&amp;base=LAW&amp;n=366084&amp;date=15.11.2025&amp;dst=100015&amp;field=134&amp;demo=2" TargetMode="External"/><Relationship Id="rId1352" Type="http://schemas.openxmlformats.org/officeDocument/2006/relationships/hyperlink" Target="https://login.consultant.ru/link/?req=doc&amp;base=LAW&amp;n=420989&amp;date=15.11.2025&amp;dst=100471&amp;field=134&amp;demo=2" TargetMode="External"/><Relationship Id="rId89" Type="http://schemas.openxmlformats.org/officeDocument/2006/relationships/hyperlink" Target="https://login.consultant.ru/link/?req=doc&amp;base=LAW&amp;n=314689&amp;date=15.11.2025&amp;dst=100008&amp;field=134&amp;demo=2" TargetMode="External"/><Relationship Id="rId1005" Type="http://schemas.openxmlformats.org/officeDocument/2006/relationships/hyperlink" Target="https://login.consultant.ru/link/?req=doc&amp;base=LAW&amp;n=294856&amp;date=15.11.2025&amp;dst=100133&amp;field=134&amp;demo=2" TargetMode="External"/><Relationship Id="rId1212" Type="http://schemas.openxmlformats.org/officeDocument/2006/relationships/hyperlink" Target="https://login.consultant.ru/link/?req=doc&amp;base=LAW&amp;n=501392&amp;date=15.11.2025&amp;dst=100803&amp;field=134&amp;demo=2" TargetMode="External"/><Relationship Id="rId1657" Type="http://schemas.openxmlformats.org/officeDocument/2006/relationships/hyperlink" Target="https://login.consultant.ru/link/?req=doc&amp;base=LAW&amp;n=505891&amp;date=15.11.2025&amp;demo=2" TargetMode="External"/><Relationship Id="rId1517" Type="http://schemas.openxmlformats.org/officeDocument/2006/relationships/hyperlink" Target="https://login.consultant.ru/link/?req=doc&amp;base=LAW&amp;n=209880&amp;date=15.11.2025&amp;dst=100023&amp;field=134&amp;demo=2" TargetMode="External"/><Relationship Id="rId1724" Type="http://schemas.openxmlformats.org/officeDocument/2006/relationships/hyperlink" Target="https://login.consultant.ru/link/?req=doc&amp;base=LAW&amp;n=431971&amp;date=15.11.2025&amp;dst=100078&amp;field=134&amp;demo=2" TargetMode="External"/><Relationship Id="rId16" Type="http://schemas.openxmlformats.org/officeDocument/2006/relationships/hyperlink" Target="https://login.consultant.ru/link/?req=doc&amp;base=LAW&amp;n=91930&amp;date=15.11.2025&amp;dst=100009&amp;field=134&amp;demo=2" TargetMode="External"/><Relationship Id="rId165" Type="http://schemas.openxmlformats.org/officeDocument/2006/relationships/hyperlink" Target="https://login.consultant.ru/link/?req=doc&amp;base=LAW&amp;n=501489&amp;date=15.11.2025&amp;dst=100417&amp;field=134&amp;demo=2" TargetMode="External"/><Relationship Id="rId372" Type="http://schemas.openxmlformats.org/officeDocument/2006/relationships/hyperlink" Target="https://login.consultant.ru/link/?req=doc&amp;base=LAW&amp;n=489041&amp;date=15.11.2025&amp;dst=100028&amp;field=134&amp;demo=2" TargetMode="External"/><Relationship Id="rId677" Type="http://schemas.openxmlformats.org/officeDocument/2006/relationships/hyperlink" Target="https://login.consultant.ru/link/?req=doc&amp;base=LAW&amp;n=64868&amp;date=15.11.2025&amp;dst=100018&amp;field=134&amp;demo=2" TargetMode="External"/><Relationship Id="rId232" Type="http://schemas.openxmlformats.org/officeDocument/2006/relationships/hyperlink" Target="https://login.consultant.ru/link/?req=doc&amp;base=LAW&amp;n=500700&amp;date=15.11.2025&amp;dst=101717&amp;field=134&amp;demo=2" TargetMode="External"/><Relationship Id="rId884" Type="http://schemas.openxmlformats.org/officeDocument/2006/relationships/hyperlink" Target="https://login.consultant.ru/link/?req=doc&amp;base=LAW&amp;n=221586&amp;date=15.11.2025&amp;dst=100368&amp;field=134&amp;demo=2" TargetMode="External"/><Relationship Id="rId537" Type="http://schemas.openxmlformats.org/officeDocument/2006/relationships/hyperlink" Target="https://login.consultant.ru/link/?req=doc&amp;base=LAW&amp;n=183375&amp;date=15.11.2025&amp;dst=100010&amp;field=134&amp;demo=2" TargetMode="External"/><Relationship Id="rId744" Type="http://schemas.openxmlformats.org/officeDocument/2006/relationships/hyperlink" Target="https://login.consultant.ru/link/?req=doc&amp;base=LAW&amp;n=89120&amp;date=15.11.2025&amp;dst=100074&amp;field=134&amp;demo=2" TargetMode="External"/><Relationship Id="rId951" Type="http://schemas.openxmlformats.org/officeDocument/2006/relationships/hyperlink" Target="https://login.consultant.ru/link/?req=doc&amp;base=LAW&amp;n=294856&amp;date=15.11.2025&amp;dst=100104&amp;field=134&amp;demo=2" TargetMode="External"/><Relationship Id="rId1167" Type="http://schemas.openxmlformats.org/officeDocument/2006/relationships/hyperlink" Target="https://login.consultant.ru/link/?req=doc&amp;base=LAW&amp;n=405140&amp;date=15.11.2025&amp;dst=100074&amp;field=134&amp;demo=2" TargetMode="External"/><Relationship Id="rId1374" Type="http://schemas.openxmlformats.org/officeDocument/2006/relationships/hyperlink" Target="https://login.consultant.ru/link/?req=doc&amp;base=LAW&amp;n=405926&amp;date=15.11.2025&amp;dst=100040&amp;field=134&amp;demo=2" TargetMode="External"/><Relationship Id="rId1581" Type="http://schemas.openxmlformats.org/officeDocument/2006/relationships/hyperlink" Target="https://login.consultant.ru/link/?req=doc&amp;base=LAW&amp;n=405915&amp;date=15.11.2025&amp;dst=100218&amp;field=134&amp;demo=2" TargetMode="External"/><Relationship Id="rId1679" Type="http://schemas.openxmlformats.org/officeDocument/2006/relationships/hyperlink" Target="https://login.consultant.ru/link/?req=doc&amp;base=LAW&amp;n=431971&amp;date=15.11.2025&amp;dst=100062&amp;field=134&amp;demo=2" TargetMode="External"/><Relationship Id="rId80" Type="http://schemas.openxmlformats.org/officeDocument/2006/relationships/hyperlink" Target="https://login.consultant.ru/link/?req=doc&amp;base=LAW&amp;n=303514&amp;date=15.11.2025&amp;dst=100047&amp;field=134&amp;demo=2" TargetMode="External"/><Relationship Id="rId604" Type="http://schemas.openxmlformats.org/officeDocument/2006/relationships/hyperlink" Target="https://login.consultant.ru/link/?req=doc&amp;base=LAW&amp;n=506700&amp;date=15.11.2025&amp;dst=100015&amp;field=134&amp;demo=2" TargetMode="External"/><Relationship Id="rId811" Type="http://schemas.openxmlformats.org/officeDocument/2006/relationships/hyperlink" Target="https://login.consultant.ru/link/?req=doc&amp;base=LAW&amp;n=216093&amp;date=15.11.2025&amp;dst=100306&amp;field=134&amp;demo=2" TargetMode="External"/><Relationship Id="rId1027" Type="http://schemas.openxmlformats.org/officeDocument/2006/relationships/hyperlink" Target="https://login.consultant.ru/link/?req=doc&amp;base=LAW&amp;n=464348&amp;date=15.11.2025&amp;dst=100294&amp;field=134&amp;demo=2" TargetMode="External"/><Relationship Id="rId1234" Type="http://schemas.openxmlformats.org/officeDocument/2006/relationships/hyperlink" Target="https://login.consultant.ru/link/?req=doc&amp;base=LAW&amp;n=500915&amp;date=15.11.2025&amp;dst=100031&amp;field=134&amp;demo=2" TargetMode="External"/><Relationship Id="rId1441" Type="http://schemas.openxmlformats.org/officeDocument/2006/relationships/hyperlink" Target="https://login.consultant.ru/link/?req=doc&amp;base=LAW&amp;n=501392&amp;date=15.11.2025&amp;dst=100805&amp;field=134&amp;demo=2" TargetMode="External"/><Relationship Id="rId909" Type="http://schemas.openxmlformats.org/officeDocument/2006/relationships/hyperlink" Target="https://login.consultant.ru/link/?req=doc&amp;base=LAW&amp;n=431971&amp;date=15.11.2025&amp;dst=100025&amp;field=134&amp;demo=2" TargetMode="External"/><Relationship Id="rId1301" Type="http://schemas.openxmlformats.org/officeDocument/2006/relationships/hyperlink" Target="https://login.consultant.ru/link/?req=doc&amp;base=LAW&amp;n=431971&amp;date=15.11.2025&amp;dst=100046&amp;field=134&amp;demo=2" TargetMode="External"/><Relationship Id="rId1539" Type="http://schemas.openxmlformats.org/officeDocument/2006/relationships/hyperlink" Target="https://login.consultant.ru/link/?req=doc&amp;base=LAW&amp;n=518059&amp;date=15.11.2025&amp;dst=100015&amp;field=134&amp;demo=2" TargetMode="External"/><Relationship Id="rId1746" Type="http://schemas.openxmlformats.org/officeDocument/2006/relationships/hyperlink" Target="https://login.consultant.ru/link/?req=doc&amp;base=LAW&amp;n=368177&amp;date=15.11.2025&amp;dst=100010&amp;field=134&amp;demo=2" TargetMode="External"/><Relationship Id="rId38" Type="http://schemas.openxmlformats.org/officeDocument/2006/relationships/hyperlink" Target="https://login.consultant.ru/link/?req=doc&amp;base=LAW&amp;n=405926&amp;date=15.11.2025&amp;dst=100009&amp;field=134&amp;demo=2" TargetMode="External"/><Relationship Id="rId1606" Type="http://schemas.openxmlformats.org/officeDocument/2006/relationships/hyperlink" Target="https://login.consultant.ru/link/?req=doc&amp;base=LAW&amp;n=213969&amp;date=15.11.2025&amp;dst=100011&amp;field=134&amp;demo=2" TargetMode="External"/><Relationship Id="rId187" Type="http://schemas.openxmlformats.org/officeDocument/2006/relationships/hyperlink" Target="https://login.consultant.ru/link/?req=doc&amp;base=LAW&amp;n=314689&amp;date=15.11.2025&amp;dst=100010&amp;field=134&amp;demo=2" TargetMode="External"/><Relationship Id="rId394" Type="http://schemas.openxmlformats.org/officeDocument/2006/relationships/hyperlink" Target="https://login.consultant.ru/link/?req=doc&amp;base=LAW&amp;n=314689&amp;date=15.11.2025&amp;dst=100021&amp;field=134&amp;demo=2" TargetMode="External"/><Relationship Id="rId254" Type="http://schemas.openxmlformats.org/officeDocument/2006/relationships/hyperlink" Target="https://login.consultant.ru/link/?req=doc&amp;base=LAW&amp;n=420988&amp;date=15.11.2025&amp;dst=100016&amp;field=134&amp;demo=2" TargetMode="External"/><Relationship Id="rId699" Type="http://schemas.openxmlformats.org/officeDocument/2006/relationships/hyperlink" Target="https://login.consultant.ru/link/?req=doc&amp;base=LAW&amp;n=469655&amp;date=15.11.2025&amp;dst=100009&amp;field=134&amp;demo=2" TargetMode="External"/><Relationship Id="rId1091" Type="http://schemas.openxmlformats.org/officeDocument/2006/relationships/hyperlink" Target="https://login.consultant.ru/link/?req=doc&amp;base=LAW&amp;n=420989&amp;date=15.11.2025&amp;dst=100651&amp;field=134&amp;demo=2" TargetMode="External"/><Relationship Id="rId114" Type="http://schemas.openxmlformats.org/officeDocument/2006/relationships/hyperlink" Target="https://login.consultant.ru/link/?req=doc&amp;base=LAW&amp;n=489359&amp;date=15.11.2025&amp;dst=100049&amp;field=134&amp;demo=2" TargetMode="External"/><Relationship Id="rId461" Type="http://schemas.openxmlformats.org/officeDocument/2006/relationships/hyperlink" Target="https://login.consultant.ru/link/?req=doc&amp;base=LAW&amp;n=420989&amp;date=15.11.2025&amp;dst=100456&amp;field=134&amp;demo=2" TargetMode="External"/><Relationship Id="rId559" Type="http://schemas.openxmlformats.org/officeDocument/2006/relationships/hyperlink" Target="https://login.consultant.ru/link/?req=doc&amp;base=LAW&amp;n=285608&amp;date=15.11.2025&amp;dst=100009&amp;field=134&amp;demo=2" TargetMode="External"/><Relationship Id="rId766" Type="http://schemas.openxmlformats.org/officeDocument/2006/relationships/hyperlink" Target="https://login.consultant.ru/link/?req=doc&amp;base=LAW&amp;n=209744&amp;date=15.11.2025&amp;dst=100018&amp;field=134&amp;demo=2" TargetMode="External"/><Relationship Id="rId1189" Type="http://schemas.openxmlformats.org/officeDocument/2006/relationships/hyperlink" Target="https://login.consultant.ru/link/?req=doc&amp;base=LAW&amp;n=479460&amp;date=15.11.2025&amp;dst=100123&amp;field=134&amp;demo=2" TargetMode="External"/><Relationship Id="rId1396" Type="http://schemas.openxmlformats.org/officeDocument/2006/relationships/hyperlink" Target="https://login.consultant.ru/link/?req=doc&amp;base=LAW&amp;n=501392&amp;date=15.11.2025&amp;dst=100804&amp;field=134&amp;demo=2" TargetMode="External"/><Relationship Id="rId321" Type="http://schemas.openxmlformats.org/officeDocument/2006/relationships/hyperlink" Target="https://login.consultant.ru/link/?req=doc&amp;base=LAW&amp;n=508355&amp;date=15.11.2025&amp;dst=100018&amp;field=134&amp;demo=2" TargetMode="External"/><Relationship Id="rId419" Type="http://schemas.openxmlformats.org/officeDocument/2006/relationships/hyperlink" Target="https://login.consultant.ru/link/?req=doc&amp;base=LAW&amp;n=314689&amp;date=15.11.2025&amp;dst=100039&amp;field=134&amp;demo=2" TargetMode="External"/><Relationship Id="rId626" Type="http://schemas.openxmlformats.org/officeDocument/2006/relationships/hyperlink" Target="https://login.consultant.ru/link/?req=doc&amp;base=LAW&amp;n=405140&amp;date=15.11.2025&amp;dst=100074&amp;field=134&amp;demo=2" TargetMode="External"/><Relationship Id="rId973" Type="http://schemas.openxmlformats.org/officeDocument/2006/relationships/hyperlink" Target="https://login.consultant.ru/link/?req=doc&amp;base=LAW&amp;n=442347&amp;date=15.11.2025&amp;dst=100024&amp;field=134&amp;demo=2" TargetMode="External"/><Relationship Id="rId1049" Type="http://schemas.openxmlformats.org/officeDocument/2006/relationships/hyperlink" Target="https://login.consultant.ru/link/?req=doc&amp;base=LAW&amp;n=287038&amp;date=15.11.2025&amp;dst=100079&amp;field=134&amp;demo=2" TargetMode="External"/><Relationship Id="rId1256" Type="http://schemas.openxmlformats.org/officeDocument/2006/relationships/hyperlink" Target="https://login.consultant.ru/link/?req=doc&amp;base=LAW&amp;n=314391&amp;date=15.11.2025&amp;dst=100032&amp;field=134&amp;demo=2" TargetMode="External"/><Relationship Id="rId833" Type="http://schemas.openxmlformats.org/officeDocument/2006/relationships/hyperlink" Target="https://login.consultant.ru/link/?req=doc&amp;base=LAW&amp;n=191461&amp;date=15.11.2025&amp;dst=100073&amp;field=134&amp;demo=2" TargetMode="External"/><Relationship Id="rId1116" Type="http://schemas.openxmlformats.org/officeDocument/2006/relationships/hyperlink" Target="https://login.consultant.ru/link/?req=doc&amp;base=LAW&amp;n=431971&amp;date=15.11.2025&amp;dst=100040&amp;field=134&amp;demo=2" TargetMode="External"/><Relationship Id="rId1463" Type="http://schemas.openxmlformats.org/officeDocument/2006/relationships/hyperlink" Target="https://login.consultant.ru/link/?req=doc&amp;base=LAW&amp;n=464793&amp;date=15.11.2025&amp;dst=100017&amp;field=134&amp;demo=2" TargetMode="External"/><Relationship Id="rId1670" Type="http://schemas.openxmlformats.org/officeDocument/2006/relationships/hyperlink" Target="https://login.consultant.ru/link/?req=doc&amp;base=LAW&amp;n=286993&amp;date=15.11.2025&amp;dst=100057&amp;field=134&amp;demo=2" TargetMode="External"/><Relationship Id="rId900" Type="http://schemas.openxmlformats.org/officeDocument/2006/relationships/hyperlink" Target="https://login.consultant.ru/link/?req=doc&amp;base=LAW&amp;n=500700&amp;date=15.11.2025&amp;dst=101780&amp;field=134&amp;demo=2" TargetMode="External"/><Relationship Id="rId1323" Type="http://schemas.openxmlformats.org/officeDocument/2006/relationships/hyperlink" Target="https://login.consultant.ru/link/?req=doc&amp;base=LAW&amp;n=294732&amp;date=15.11.2025&amp;dst=100061&amp;field=134&amp;demo=2" TargetMode="External"/><Relationship Id="rId1530" Type="http://schemas.openxmlformats.org/officeDocument/2006/relationships/hyperlink" Target="https://login.consultant.ru/link/?req=doc&amp;base=LAW&amp;n=221225&amp;date=15.11.2025&amp;dst=100041&amp;field=134&amp;demo=2" TargetMode="External"/><Relationship Id="rId1628" Type="http://schemas.openxmlformats.org/officeDocument/2006/relationships/hyperlink" Target="https://login.consultant.ru/link/?req=doc&amp;base=LAW&amp;n=483051&amp;date=15.11.2025&amp;dst=100065&amp;field=134&amp;demo=2" TargetMode="External"/><Relationship Id="rId276" Type="http://schemas.openxmlformats.org/officeDocument/2006/relationships/hyperlink" Target="https://login.consultant.ru/link/?req=doc&amp;base=LAW&amp;n=420988&amp;date=15.11.2025&amp;dst=100019&amp;field=134&amp;demo=2" TargetMode="External"/><Relationship Id="rId483" Type="http://schemas.openxmlformats.org/officeDocument/2006/relationships/hyperlink" Target="https://login.consultant.ru/link/?req=doc&amp;base=LAW&amp;n=89120&amp;date=15.11.2025&amp;dst=100086&amp;field=134&amp;demo=2" TargetMode="External"/><Relationship Id="rId690" Type="http://schemas.openxmlformats.org/officeDocument/2006/relationships/hyperlink" Target="https://login.consultant.ru/link/?req=doc&amp;base=LAW&amp;n=130749&amp;date=15.11.2025&amp;dst=100009&amp;field=134&amp;demo=2" TargetMode="External"/><Relationship Id="rId136" Type="http://schemas.openxmlformats.org/officeDocument/2006/relationships/hyperlink" Target="https://login.consultant.ru/link/?req=doc&amp;base=LAW&amp;n=464793&amp;date=15.11.2025&amp;dst=100009&amp;field=134&amp;demo=2" TargetMode="External"/><Relationship Id="rId343" Type="http://schemas.openxmlformats.org/officeDocument/2006/relationships/hyperlink" Target="https://login.consultant.ru/link/?req=doc&amp;base=LAW&amp;n=500700&amp;date=15.11.2025&amp;dst=101720&amp;field=134&amp;demo=2" TargetMode="External"/><Relationship Id="rId550" Type="http://schemas.openxmlformats.org/officeDocument/2006/relationships/hyperlink" Target="https://login.consultant.ru/link/?req=doc&amp;base=LAW&amp;n=431971&amp;date=15.11.2025&amp;dst=100013&amp;field=134&amp;demo=2" TargetMode="External"/><Relationship Id="rId788" Type="http://schemas.openxmlformats.org/officeDocument/2006/relationships/hyperlink" Target="https://login.consultant.ru/link/?req=doc&amp;base=LAW&amp;n=201617&amp;date=15.11.2025&amp;dst=100128&amp;field=134&amp;demo=2" TargetMode="External"/><Relationship Id="rId995" Type="http://schemas.openxmlformats.org/officeDocument/2006/relationships/hyperlink" Target="https://login.consultant.ru/link/?req=doc&amp;base=LAW&amp;n=388485&amp;date=15.11.2025&amp;dst=100018&amp;field=134&amp;demo=2" TargetMode="External"/><Relationship Id="rId1180" Type="http://schemas.openxmlformats.org/officeDocument/2006/relationships/hyperlink" Target="https://login.consultant.ru/link/?req=doc&amp;base=LAW&amp;n=33936&amp;date=15.11.2025&amp;demo=2" TargetMode="External"/><Relationship Id="rId203" Type="http://schemas.openxmlformats.org/officeDocument/2006/relationships/hyperlink" Target="https://login.consultant.ru/link/?req=doc&amp;base=LAW&amp;n=345421&amp;date=15.11.2025&amp;dst=100016&amp;field=134&amp;demo=2" TargetMode="External"/><Relationship Id="rId648" Type="http://schemas.openxmlformats.org/officeDocument/2006/relationships/hyperlink" Target="https://login.consultant.ru/link/?req=doc&amp;base=LAW&amp;n=501392&amp;date=15.11.2025&amp;dst=100787&amp;field=134&amp;demo=2" TargetMode="External"/><Relationship Id="rId855" Type="http://schemas.openxmlformats.org/officeDocument/2006/relationships/hyperlink" Target="https://login.consultant.ru/link/?req=doc&amp;base=LAW&amp;n=442347&amp;date=15.11.2025&amp;dst=100020&amp;field=134&amp;demo=2" TargetMode="External"/><Relationship Id="rId1040" Type="http://schemas.openxmlformats.org/officeDocument/2006/relationships/hyperlink" Target="https://login.consultant.ru/link/?req=doc&amp;base=LAW&amp;n=12453&amp;date=15.11.2025&amp;dst=100002&amp;field=134&amp;demo=2" TargetMode="External"/><Relationship Id="rId1278" Type="http://schemas.openxmlformats.org/officeDocument/2006/relationships/hyperlink" Target="https://login.consultant.ru/link/?req=doc&amp;base=LAW&amp;n=420989&amp;date=15.11.2025&amp;dst=100466&amp;field=134&amp;demo=2" TargetMode="External"/><Relationship Id="rId1485" Type="http://schemas.openxmlformats.org/officeDocument/2006/relationships/hyperlink" Target="https://login.consultant.ru/link/?req=doc&amp;base=LAW&amp;n=518059&amp;date=15.11.2025&amp;dst=100011&amp;field=134&amp;demo=2" TargetMode="External"/><Relationship Id="rId1692" Type="http://schemas.openxmlformats.org/officeDocument/2006/relationships/hyperlink" Target="https://login.consultant.ru/link/?req=doc&amp;base=LAW&amp;n=499742&amp;date=15.11.2025&amp;dst=33&amp;field=134&amp;demo=2" TargetMode="External"/><Relationship Id="rId410" Type="http://schemas.openxmlformats.org/officeDocument/2006/relationships/hyperlink" Target="https://login.consultant.ru/link/?req=doc&amp;base=LAW&amp;n=314689&amp;date=15.11.2025&amp;dst=100034&amp;field=134&amp;demo=2" TargetMode="External"/><Relationship Id="rId508" Type="http://schemas.openxmlformats.org/officeDocument/2006/relationships/hyperlink" Target="https://login.consultant.ru/link/?req=doc&amp;base=LAW&amp;n=511394&amp;date=15.11.2025&amp;demo=2" TargetMode="External"/><Relationship Id="rId715" Type="http://schemas.openxmlformats.org/officeDocument/2006/relationships/hyperlink" Target="https://login.consultant.ru/link/?req=doc&amp;base=LAW&amp;n=89120&amp;date=15.11.2025&amp;dst=100157&amp;field=134&amp;demo=2" TargetMode="External"/><Relationship Id="rId922" Type="http://schemas.openxmlformats.org/officeDocument/2006/relationships/hyperlink" Target="https://login.consultant.ru/link/?req=doc&amp;base=LAW&amp;n=500124&amp;date=15.11.2025&amp;dst=100009&amp;field=134&amp;demo=2" TargetMode="External"/><Relationship Id="rId1138" Type="http://schemas.openxmlformats.org/officeDocument/2006/relationships/hyperlink" Target="https://login.consultant.ru/link/?req=doc&amp;base=LAW&amp;n=500915&amp;date=15.11.2025&amp;dst=100031&amp;field=134&amp;demo=2" TargetMode="External"/><Relationship Id="rId1345" Type="http://schemas.openxmlformats.org/officeDocument/2006/relationships/hyperlink" Target="https://login.consultant.ru/link/?req=doc&amp;base=LAW&amp;n=294856&amp;date=15.11.2025&amp;dst=100212&amp;field=134&amp;demo=2" TargetMode="External"/><Relationship Id="rId1552" Type="http://schemas.openxmlformats.org/officeDocument/2006/relationships/hyperlink" Target="https://login.consultant.ru/link/?req=doc&amp;base=LAW&amp;n=437473&amp;date=15.11.2025&amp;dst=100348&amp;field=134&amp;demo=2" TargetMode="External"/><Relationship Id="rId1205" Type="http://schemas.openxmlformats.org/officeDocument/2006/relationships/hyperlink" Target="https://login.consultant.ru/link/?req=doc&amp;base=LAW&amp;n=436170&amp;date=15.11.2025&amp;dst=100016&amp;field=13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229928</Words>
  <Characters>1310591</Characters>
  <Application>Microsoft Office Word</Application>
  <DocSecurity>0</DocSecurity>
  <Lines>10921</Lines>
  <Paragraphs>3074</Paragraphs>
  <ScaleCrop>false</ScaleCrop>
  <Company>КонсультантПлюс Версия 4025.00.30</Company>
  <LinksUpToDate>false</LinksUpToDate>
  <CharactersWithSpaces>1537445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"Жилищный кодекс Российской Федерации" от 29.12.2004 N 188-ФЗ
(ред. от 04.11.2025)
(с изм. и доп., вступ. в силу с 01.03.2026)</dc:title>
  <cp:lastModifiedBy>ZAQW</cp:lastModifiedBy>
  <cp:revision>2</cp:revision>
  <dcterms:created xsi:type="dcterms:W3CDTF">2025-11-15T07:41:00Z</dcterms:created>
  <dcterms:modified xsi:type="dcterms:W3CDTF">2025-11-15T07:43:00Z</dcterms:modified>
</cp:coreProperties>
</file>