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47" w:rsidRDefault="003C2B47" w:rsidP="003C2B47">
      <w:pPr>
        <w:pStyle w:val="a3"/>
        <w:spacing w:before="0" w:beforeAutospacing="0" w:after="240" w:afterAutospacing="0" w:line="288" w:lineRule="atLeast"/>
        <w:jc w:val="both"/>
      </w:pPr>
      <w:r>
        <w:t>31 мая 1996 года N 61-ФЗ</w:t>
      </w:r>
    </w:p>
    <w:p w:rsidR="003C2B47" w:rsidRDefault="003C2B47" w:rsidP="003C2B47">
      <w:pPr>
        <w:pStyle w:val="a3"/>
        <w:spacing w:before="168" w:beforeAutospacing="0" w:after="0" w:afterAutospacing="0" w:line="288" w:lineRule="atLeast"/>
        <w:jc w:val="both"/>
      </w:pP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РОССИЙСКАЯ ФЕДЕРАЦИЯ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ФЕДЕРАЛЬНЫЙ ЗАКОН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ОБ ОБОРОНЕ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jc w:val="right"/>
      </w:pPr>
      <w:proofErr w:type="gramStart"/>
      <w:r>
        <w:t>Принят</w:t>
      </w:r>
      <w:proofErr w:type="gramEnd"/>
      <w:r>
        <w:t xml:space="preserve"> </w:t>
      </w:r>
    </w:p>
    <w:p w:rsidR="003C2B47" w:rsidRDefault="003C2B47" w:rsidP="003C2B47">
      <w:pPr>
        <w:pStyle w:val="a3"/>
        <w:spacing w:before="0" w:beforeAutospacing="0" w:after="0" w:afterAutospacing="0" w:line="288" w:lineRule="atLeast"/>
        <w:jc w:val="right"/>
      </w:pPr>
      <w:r>
        <w:t xml:space="preserve">Государственной Думой </w:t>
      </w:r>
    </w:p>
    <w:p w:rsidR="003C2B47" w:rsidRDefault="003C2B47" w:rsidP="003C2B47">
      <w:pPr>
        <w:pStyle w:val="a3"/>
        <w:spacing w:before="0" w:beforeAutospacing="0" w:after="0" w:afterAutospacing="0" w:line="288" w:lineRule="atLeast"/>
        <w:jc w:val="right"/>
      </w:pPr>
      <w:r>
        <w:t xml:space="preserve">24 апреля 1996 года </w:t>
      </w:r>
    </w:p>
    <w:p w:rsidR="003C2B47" w:rsidRDefault="003C2B47" w:rsidP="003C2B47">
      <w:pPr>
        <w:pStyle w:val="a3"/>
        <w:spacing w:before="0" w:beforeAutospacing="0" w:after="0" w:afterAutospacing="0" w:line="288" w:lineRule="atLeast"/>
        <w:jc w:val="right"/>
      </w:pPr>
      <w:r>
        <w:t xml:space="preserve">  </w:t>
      </w:r>
    </w:p>
    <w:p w:rsidR="003C2B47" w:rsidRDefault="003C2B47" w:rsidP="003C2B47">
      <w:pPr>
        <w:pStyle w:val="a3"/>
        <w:spacing w:before="0" w:beforeAutospacing="0" w:after="0" w:afterAutospacing="0" w:line="288" w:lineRule="atLeast"/>
        <w:jc w:val="right"/>
      </w:pPr>
      <w:r>
        <w:t xml:space="preserve">Одобрен </w:t>
      </w:r>
    </w:p>
    <w:p w:rsidR="003C2B47" w:rsidRDefault="003C2B47" w:rsidP="003C2B47">
      <w:pPr>
        <w:pStyle w:val="a3"/>
        <w:spacing w:before="0" w:beforeAutospacing="0" w:after="0" w:afterAutospacing="0" w:line="288" w:lineRule="atLeast"/>
        <w:jc w:val="right"/>
      </w:pPr>
      <w:r>
        <w:t xml:space="preserve">Советом Федерации </w:t>
      </w:r>
    </w:p>
    <w:p w:rsidR="003C2B47" w:rsidRDefault="003C2B47" w:rsidP="003C2B47">
      <w:pPr>
        <w:pStyle w:val="a3"/>
        <w:spacing w:before="0" w:beforeAutospacing="0" w:after="0" w:afterAutospacing="0" w:line="288" w:lineRule="atLeast"/>
        <w:jc w:val="right"/>
      </w:pPr>
      <w:r>
        <w:t xml:space="preserve">15 мая 1996 года </w:t>
      </w:r>
    </w:p>
    <w:p w:rsidR="003C2B47" w:rsidRDefault="003C2B47" w:rsidP="003C2B47">
      <w:pPr>
        <w:spacing w:line="288" w:lineRule="atLeast"/>
        <w:rPr>
          <w:sz w:val="29"/>
          <w:szCs w:val="29"/>
        </w:rPr>
      </w:pPr>
      <w:r>
        <w:rPr>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61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jc w:val="center"/>
              <w:rPr>
                <w:color w:val="392C69"/>
              </w:rPr>
            </w:pPr>
            <w:r>
              <w:rPr>
                <w:color w:val="392C69"/>
              </w:rPr>
              <w:t xml:space="preserve">Список изменяющих документов </w:t>
            </w:r>
          </w:p>
          <w:p w:rsidR="003C2B47" w:rsidRDefault="003C2B47">
            <w:pPr>
              <w:pStyle w:val="a3"/>
              <w:spacing w:before="0" w:beforeAutospacing="0" w:after="0" w:afterAutospacing="0"/>
              <w:jc w:val="center"/>
              <w:rPr>
                <w:color w:val="392C69"/>
              </w:rPr>
            </w:pPr>
            <w:proofErr w:type="gramStart"/>
            <w:r>
              <w:rPr>
                <w:color w:val="392C69"/>
              </w:rPr>
              <w:t xml:space="preserve">(в ред. Федеральных законов от 30.12.1999 </w:t>
            </w:r>
            <w:hyperlink r:id="rId5" w:history="1">
              <w:r>
                <w:rPr>
                  <w:rStyle w:val="a4"/>
                </w:rPr>
                <w:t>N 223-ФЗ</w:t>
              </w:r>
            </w:hyperlink>
            <w:r>
              <w:rPr>
                <w:color w:val="392C69"/>
              </w:rPr>
              <w:t xml:space="preserve">, </w:t>
            </w:r>
            <w:proofErr w:type="gramEnd"/>
          </w:p>
          <w:p w:rsidR="003C2B47" w:rsidRDefault="003C2B47">
            <w:pPr>
              <w:pStyle w:val="a3"/>
              <w:spacing w:before="0" w:beforeAutospacing="0" w:after="0" w:afterAutospacing="0"/>
              <w:jc w:val="center"/>
              <w:rPr>
                <w:color w:val="392C69"/>
              </w:rPr>
            </w:pPr>
            <w:r>
              <w:rPr>
                <w:color w:val="392C69"/>
              </w:rPr>
              <w:t xml:space="preserve">от 30.06.2003 </w:t>
            </w:r>
            <w:hyperlink r:id="rId6" w:history="1">
              <w:r>
                <w:rPr>
                  <w:rStyle w:val="a4"/>
                </w:rPr>
                <w:t>N 86-ФЗ</w:t>
              </w:r>
            </w:hyperlink>
            <w:r>
              <w:rPr>
                <w:color w:val="392C69"/>
              </w:rPr>
              <w:t xml:space="preserve">, от 11.11.2003 </w:t>
            </w:r>
            <w:hyperlink r:id="rId7" w:history="1">
              <w:r>
                <w:rPr>
                  <w:rStyle w:val="a4"/>
                </w:rPr>
                <w:t>N 141-ФЗ</w:t>
              </w:r>
            </w:hyperlink>
            <w:r>
              <w:rPr>
                <w:color w:val="392C69"/>
              </w:rPr>
              <w:t xml:space="preserve">, от 29.06.2004 </w:t>
            </w:r>
            <w:hyperlink r:id="rId8" w:history="1">
              <w:r>
                <w:rPr>
                  <w:rStyle w:val="a4"/>
                </w:rPr>
                <w:t>N 58-ФЗ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22.08.2004 </w:t>
            </w:r>
            <w:hyperlink r:id="rId9" w:history="1">
              <w:r>
                <w:rPr>
                  <w:rStyle w:val="a4"/>
                </w:rPr>
                <w:t>N 122-ФЗ</w:t>
              </w:r>
            </w:hyperlink>
            <w:r>
              <w:rPr>
                <w:color w:val="392C69"/>
              </w:rPr>
              <w:t xml:space="preserve"> (ред. 29.12.2004), от 07.03.2005 </w:t>
            </w:r>
            <w:hyperlink r:id="rId10" w:history="1">
              <w:r>
                <w:rPr>
                  <w:rStyle w:val="a4"/>
                </w:rPr>
                <w:t>N 15-ФЗ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04.04.2005 </w:t>
            </w:r>
            <w:hyperlink r:id="rId11" w:history="1">
              <w:r>
                <w:rPr>
                  <w:rStyle w:val="a4"/>
                </w:rPr>
                <w:t>N 31-ФЗ</w:t>
              </w:r>
            </w:hyperlink>
            <w:r>
              <w:rPr>
                <w:color w:val="392C69"/>
              </w:rPr>
              <w:t xml:space="preserve">, от 26.12.2005 </w:t>
            </w:r>
            <w:hyperlink r:id="rId12" w:history="1">
              <w:r>
                <w:rPr>
                  <w:rStyle w:val="a4"/>
                </w:rPr>
                <w:t>N 185-ФЗ</w:t>
              </w:r>
            </w:hyperlink>
            <w:r>
              <w:rPr>
                <w:color w:val="392C69"/>
              </w:rPr>
              <w:t xml:space="preserve">, от 03.07.2006 </w:t>
            </w:r>
            <w:hyperlink r:id="rId13" w:history="1">
              <w:r>
                <w:rPr>
                  <w:rStyle w:val="a4"/>
                </w:rPr>
                <w:t>N 96-ФЗ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06.07.2006 </w:t>
            </w:r>
            <w:hyperlink r:id="rId14" w:history="1">
              <w:r>
                <w:rPr>
                  <w:rStyle w:val="a4"/>
                </w:rPr>
                <w:t>N 105-ФЗ</w:t>
              </w:r>
            </w:hyperlink>
            <w:r>
              <w:rPr>
                <w:color w:val="392C69"/>
              </w:rPr>
              <w:t xml:space="preserve">, от 04.12.2006 </w:t>
            </w:r>
            <w:hyperlink r:id="rId15" w:history="1">
              <w:r>
                <w:rPr>
                  <w:rStyle w:val="a4"/>
                </w:rPr>
                <w:t>N 201-ФЗ</w:t>
              </w:r>
            </w:hyperlink>
            <w:r>
              <w:rPr>
                <w:color w:val="392C69"/>
              </w:rPr>
              <w:t xml:space="preserve">, от 19.06.2007 </w:t>
            </w:r>
            <w:hyperlink r:id="rId16" w:history="1">
              <w:r>
                <w:rPr>
                  <w:rStyle w:val="a4"/>
                </w:rPr>
                <w:t>N 103-ФЗ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26.06.2007 </w:t>
            </w:r>
            <w:hyperlink r:id="rId17" w:history="1">
              <w:r>
                <w:rPr>
                  <w:rStyle w:val="a4"/>
                </w:rPr>
                <w:t>N 118-ФЗ</w:t>
              </w:r>
            </w:hyperlink>
            <w:r>
              <w:rPr>
                <w:color w:val="392C69"/>
              </w:rPr>
              <w:t xml:space="preserve">, от 14.07.2008 </w:t>
            </w:r>
            <w:hyperlink r:id="rId18" w:history="1">
              <w:r>
                <w:rPr>
                  <w:rStyle w:val="a4"/>
                </w:rPr>
                <w:t>N 118-ФЗ</w:t>
              </w:r>
            </w:hyperlink>
            <w:r>
              <w:rPr>
                <w:color w:val="392C69"/>
              </w:rPr>
              <w:t xml:space="preserve">, от 23.07.2008 </w:t>
            </w:r>
            <w:hyperlink r:id="rId19" w:history="1">
              <w:r>
                <w:rPr>
                  <w:rStyle w:val="a4"/>
                </w:rPr>
                <w:t>N 160-ФЗ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09.04.2009 </w:t>
            </w:r>
            <w:hyperlink r:id="rId20" w:history="1">
              <w:r>
                <w:rPr>
                  <w:rStyle w:val="a4"/>
                </w:rPr>
                <w:t>N 57-ФЗ</w:t>
              </w:r>
            </w:hyperlink>
            <w:r>
              <w:rPr>
                <w:color w:val="392C69"/>
              </w:rPr>
              <w:t xml:space="preserve">, от 09.11.2009 </w:t>
            </w:r>
            <w:hyperlink r:id="rId21" w:history="1">
              <w:r>
                <w:rPr>
                  <w:rStyle w:val="a4"/>
                </w:rPr>
                <w:t>N 252-ФЗ</w:t>
              </w:r>
            </w:hyperlink>
            <w:r>
              <w:rPr>
                <w:color w:val="392C69"/>
              </w:rPr>
              <w:t xml:space="preserve">, от 05.05.2010 </w:t>
            </w:r>
            <w:hyperlink r:id="rId22" w:history="1">
              <w:r>
                <w:rPr>
                  <w:rStyle w:val="a4"/>
                </w:rPr>
                <w:t>N 75-ФЗ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08.05.2010 </w:t>
            </w:r>
            <w:hyperlink r:id="rId23" w:history="1">
              <w:r>
                <w:rPr>
                  <w:rStyle w:val="a4"/>
                </w:rPr>
                <w:t>N 83-ФЗ</w:t>
              </w:r>
            </w:hyperlink>
            <w:r>
              <w:rPr>
                <w:color w:val="392C69"/>
              </w:rPr>
              <w:t xml:space="preserve">, от 27.07.2010 </w:t>
            </w:r>
            <w:hyperlink r:id="rId24" w:history="1">
              <w:r>
                <w:rPr>
                  <w:rStyle w:val="a4"/>
                </w:rPr>
                <w:t>N 223-ФЗ</w:t>
              </w:r>
            </w:hyperlink>
            <w:r>
              <w:rPr>
                <w:color w:val="392C69"/>
              </w:rPr>
              <w:t xml:space="preserve">, от 23.12.2010 </w:t>
            </w:r>
            <w:hyperlink r:id="rId25" w:history="1">
              <w:r>
                <w:rPr>
                  <w:rStyle w:val="a4"/>
                </w:rPr>
                <w:t>N 377-ФЗ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05.04.2011 </w:t>
            </w:r>
            <w:hyperlink r:id="rId26" w:history="1">
              <w:r>
                <w:rPr>
                  <w:rStyle w:val="a4"/>
                </w:rPr>
                <w:t>N 46-ФЗ</w:t>
              </w:r>
            </w:hyperlink>
            <w:r>
              <w:rPr>
                <w:color w:val="392C69"/>
              </w:rPr>
              <w:t xml:space="preserve">, от 08.12.2011 </w:t>
            </w:r>
            <w:hyperlink r:id="rId27" w:history="1">
              <w:r>
                <w:rPr>
                  <w:rStyle w:val="a4"/>
                </w:rPr>
                <w:t>N 424-ФЗ</w:t>
              </w:r>
            </w:hyperlink>
            <w:r>
              <w:rPr>
                <w:color w:val="392C69"/>
              </w:rPr>
              <w:t xml:space="preserve">, от 25.12.2012 </w:t>
            </w:r>
            <w:hyperlink r:id="rId28" w:history="1">
              <w:r>
                <w:rPr>
                  <w:rStyle w:val="a4"/>
                </w:rPr>
                <w:t>N 261-ФЗ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30.12.2012 </w:t>
            </w:r>
            <w:hyperlink r:id="rId29" w:history="1">
              <w:r>
                <w:rPr>
                  <w:rStyle w:val="a4"/>
                </w:rPr>
                <w:t>N 288-ФЗ</w:t>
              </w:r>
            </w:hyperlink>
            <w:r>
              <w:rPr>
                <w:color w:val="392C69"/>
              </w:rPr>
              <w:t xml:space="preserve">, от 05.04.2013 </w:t>
            </w:r>
            <w:hyperlink r:id="rId30" w:history="1">
              <w:r>
                <w:rPr>
                  <w:rStyle w:val="a4"/>
                </w:rPr>
                <w:t>N 55-ФЗ</w:t>
              </w:r>
            </w:hyperlink>
            <w:r>
              <w:rPr>
                <w:color w:val="392C69"/>
              </w:rPr>
              <w:t xml:space="preserve">, от 02.07.2013 </w:t>
            </w:r>
            <w:hyperlink r:id="rId31" w:history="1">
              <w:r>
                <w:rPr>
                  <w:rStyle w:val="a4"/>
                </w:rPr>
                <w:t>N 185-ФЗ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03.02.2014 </w:t>
            </w:r>
            <w:hyperlink r:id="rId32" w:history="1">
              <w:r>
                <w:rPr>
                  <w:rStyle w:val="a4"/>
                </w:rPr>
                <w:t>N 7-ФЗ</w:t>
              </w:r>
            </w:hyperlink>
            <w:r>
              <w:rPr>
                <w:color w:val="392C69"/>
              </w:rPr>
              <w:t xml:space="preserve">, от 04.06.2014 </w:t>
            </w:r>
            <w:hyperlink r:id="rId33" w:history="1">
              <w:r>
                <w:rPr>
                  <w:rStyle w:val="a4"/>
                </w:rPr>
                <w:t>N 145-ФЗ</w:t>
              </w:r>
            </w:hyperlink>
            <w:r>
              <w:rPr>
                <w:color w:val="392C69"/>
              </w:rPr>
              <w:t xml:space="preserve">, от 12.02.2015 </w:t>
            </w:r>
            <w:hyperlink r:id="rId34" w:history="1">
              <w:r>
                <w:rPr>
                  <w:rStyle w:val="a4"/>
                </w:rPr>
                <w:t>N 13-ФЗ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30.12.2015 </w:t>
            </w:r>
            <w:hyperlink r:id="rId35" w:history="1">
              <w:r>
                <w:rPr>
                  <w:rStyle w:val="a4"/>
                </w:rPr>
                <w:t>N 460-ФЗ</w:t>
              </w:r>
            </w:hyperlink>
            <w:r>
              <w:rPr>
                <w:color w:val="392C69"/>
              </w:rPr>
              <w:t xml:space="preserve">, от 01.05.2016 </w:t>
            </w:r>
            <w:hyperlink r:id="rId36" w:history="1">
              <w:r>
                <w:rPr>
                  <w:rStyle w:val="a4"/>
                </w:rPr>
                <w:t>N 123-ФЗ</w:t>
              </w:r>
            </w:hyperlink>
            <w:r>
              <w:rPr>
                <w:color w:val="392C69"/>
              </w:rPr>
              <w:t xml:space="preserve">, от 03.07.2016 </w:t>
            </w:r>
            <w:hyperlink r:id="rId37" w:history="1">
              <w:r>
                <w:rPr>
                  <w:rStyle w:val="a4"/>
                </w:rPr>
                <w:t>N 227-ФЗ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03.07.2016 </w:t>
            </w:r>
            <w:hyperlink r:id="rId38" w:history="1">
              <w:r>
                <w:rPr>
                  <w:rStyle w:val="a4"/>
                </w:rPr>
                <w:t>N 259-ФЗ</w:t>
              </w:r>
            </w:hyperlink>
            <w:r>
              <w:rPr>
                <w:color w:val="392C69"/>
              </w:rPr>
              <w:t xml:space="preserve">, от 26.07.2017 </w:t>
            </w:r>
            <w:hyperlink r:id="rId39" w:history="1">
              <w:r>
                <w:rPr>
                  <w:rStyle w:val="a4"/>
                </w:rPr>
                <w:t>N 195-ФЗ</w:t>
              </w:r>
            </w:hyperlink>
            <w:r>
              <w:rPr>
                <w:color w:val="392C69"/>
              </w:rPr>
              <w:t xml:space="preserve">, от 29.12.2017 </w:t>
            </w:r>
            <w:hyperlink r:id="rId40" w:history="1">
              <w:r>
                <w:rPr>
                  <w:rStyle w:val="a4"/>
                </w:rPr>
                <w:t>N 473-ФЗ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03.08.2018 </w:t>
            </w:r>
            <w:hyperlink r:id="rId41" w:history="1">
              <w:r>
                <w:rPr>
                  <w:rStyle w:val="a4"/>
                </w:rPr>
                <w:t>N 309-ФЗ</w:t>
              </w:r>
            </w:hyperlink>
            <w:r>
              <w:rPr>
                <w:color w:val="392C69"/>
              </w:rPr>
              <w:t xml:space="preserve">, от 27.12.2019 </w:t>
            </w:r>
            <w:hyperlink r:id="rId42" w:history="1">
              <w:r>
                <w:rPr>
                  <w:rStyle w:val="a4"/>
                </w:rPr>
                <w:t>N 518-ФЗ</w:t>
              </w:r>
            </w:hyperlink>
            <w:r>
              <w:rPr>
                <w:color w:val="392C69"/>
              </w:rPr>
              <w:t xml:space="preserve">, от 27.12.2019 </w:t>
            </w:r>
            <w:hyperlink r:id="rId43" w:history="1">
              <w:r>
                <w:rPr>
                  <w:rStyle w:val="a4"/>
                </w:rPr>
                <w:t>N 519-ФЗ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08.12.2020 </w:t>
            </w:r>
            <w:hyperlink r:id="rId44" w:history="1">
              <w:r>
                <w:rPr>
                  <w:rStyle w:val="a4"/>
                </w:rPr>
                <w:t>N 429-ФЗ</w:t>
              </w:r>
            </w:hyperlink>
            <w:r>
              <w:rPr>
                <w:color w:val="392C69"/>
              </w:rPr>
              <w:t xml:space="preserve">, от 05.04.2021 </w:t>
            </w:r>
            <w:hyperlink r:id="rId45" w:history="1">
              <w:r>
                <w:rPr>
                  <w:rStyle w:val="a4"/>
                </w:rPr>
                <w:t>N 73-ФЗ</w:t>
              </w:r>
            </w:hyperlink>
            <w:r>
              <w:rPr>
                <w:color w:val="392C69"/>
              </w:rPr>
              <w:t xml:space="preserve">, от 11.06.2021 </w:t>
            </w:r>
            <w:hyperlink r:id="rId46" w:history="1">
              <w:r>
                <w:rPr>
                  <w:rStyle w:val="a4"/>
                </w:rPr>
                <w:t>N 172-ФЗ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11.06.2022 </w:t>
            </w:r>
            <w:hyperlink r:id="rId47" w:history="1">
              <w:r>
                <w:rPr>
                  <w:rStyle w:val="a4"/>
                </w:rPr>
                <w:t>N 166-ФЗ</w:t>
              </w:r>
            </w:hyperlink>
            <w:r>
              <w:rPr>
                <w:color w:val="392C69"/>
              </w:rPr>
              <w:t xml:space="preserve">, от 11.06.2022 </w:t>
            </w:r>
            <w:hyperlink r:id="rId48" w:history="1">
              <w:r>
                <w:rPr>
                  <w:rStyle w:val="a4"/>
                </w:rPr>
                <w:t>N 173-ФЗ</w:t>
              </w:r>
            </w:hyperlink>
            <w:r>
              <w:rPr>
                <w:color w:val="392C69"/>
              </w:rPr>
              <w:t xml:space="preserve">, от 14.07.2022 </w:t>
            </w:r>
            <w:hyperlink r:id="rId49" w:history="1">
              <w:r>
                <w:rPr>
                  <w:rStyle w:val="a4"/>
                </w:rPr>
                <w:t>N 272-ФЗ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14.07.2022 </w:t>
            </w:r>
            <w:hyperlink r:id="rId50" w:history="1">
              <w:r>
                <w:rPr>
                  <w:rStyle w:val="a4"/>
                </w:rPr>
                <w:t>N 351-ФЗ</w:t>
              </w:r>
            </w:hyperlink>
            <w:r>
              <w:rPr>
                <w:color w:val="392C69"/>
              </w:rPr>
              <w:t xml:space="preserve">, от 04.11.2022 </w:t>
            </w:r>
            <w:hyperlink r:id="rId51" w:history="1">
              <w:r>
                <w:rPr>
                  <w:rStyle w:val="a4"/>
                </w:rPr>
                <w:t>N 419-ФЗ</w:t>
              </w:r>
            </w:hyperlink>
            <w:r>
              <w:rPr>
                <w:color w:val="392C69"/>
              </w:rPr>
              <w:t xml:space="preserve">, от 28.04.2023 </w:t>
            </w:r>
            <w:hyperlink r:id="rId52" w:history="1">
              <w:r>
                <w:rPr>
                  <w:rStyle w:val="a4"/>
                </w:rPr>
                <w:t>N 163-ФЗ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13.06.2023 </w:t>
            </w:r>
            <w:hyperlink r:id="rId53" w:history="1">
              <w:r>
                <w:rPr>
                  <w:rStyle w:val="a4"/>
                </w:rPr>
                <w:t>N 229-ФЗ</w:t>
              </w:r>
            </w:hyperlink>
            <w:r>
              <w:rPr>
                <w:color w:val="392C69"/>
              </w:rPr>
              <w:t xml:space="preserve">, от 25.12.2023 </w:t>
            </w:r>
            <w:hyperlink r:id="rId54" w:history="1">
              <w:r>
                <w:rPr>
                  <w:rStyle w:val="a4"/>
                </w:rPr>
                <w:t>N 639-ФЗ</w:t>
              </w:r>
            </w:hyperlink>
            <w:r>
              <w:rPr>
                <w:color w:val="392C69"/>
              </w:rPr>
              <w:t xml:space="preserve">, от 26.02.2024 </w:t>
            </w:r>
            <w:hyperlink r:id="rId55" w:history="1">
              <w:r>
                <w:rPr>
                  <w:rStyle w:val="a4"/>
                </w:rPr>
                <w:t>N 27-ФЗ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26.12.2024 </w:t>
            </w:r>
            <w:hyperlink r:id="rId56" w:history="1">
              <w:r>
                <w:rPr>
                  <w:rStyle w:val="a4"/>
                </w:rPr>
                <w:t>N 489-ФЗ</w:t>
              </w:r>
            </w:hyperlink>
            <w:r>
              <w:rPr>
                <w:color w:val="392C69"/>
              </w:rPr>
              <w:t xml:space="preserve">, от 07.07.2025 </w:t>
            </w:r>
            <w:hyperlink r:id="rId57" w:history="1">
              <w:r>
                <w:rPr>
                  <w:rStyle w:val="a4"/>
                </w:rPr>
                <w:t>N 212-ФЗ</w:t>
              </w:r>
            </w:hyperlink>
            <w:r>
              <w:rPr>
                <w:color w:val="392C69"/>
              </w:rPr>
              <w:t xml:space="preserve">, от 04.11.2025 </w:t>
            </w:r>
            <w:hyperlink r:id="rId58" w:history="1">
              <w:r>
                <w:rPr>
                  <w:rStyle w:val="a4"/>
                </w:rPr>
                <w:t>N 411-ФЗ</w:t>
              </w:r>
            </w:hyperlink>
            <w:r>
              <w:rPr>
                <w:color w:val="392C69"/>
              </w:rPr>
              <w:t xml:space="preserve">, </w:t>
            </w:r>
          </w:p>
          <w:p w:rsidR="003C2B47" w:rsidRDefault="003C2B47">
            <w:pPr>
              <w:pStyle w:val="a3"/>
              <w:spacing w:before="0" w:beforeAutospacing="0" w:after="0" w:afterAutospacing="0"/>
              <w:jc w:val="center"/>
              <w:rPr>
                <w:color w:val="392C69"/>
              </w:rPr>
            </w:pPr>
            <w:r>
              <w:rPr>
                <w:color w:val="392C69"/>
              </w:rPr>
              <w:t xml:space="preserve">от 08.03.2026 </w:t>
            </w:r>
            <w:hyperlink r:id="rId59" w:history="1">
              <w:r>
                <w:rPr>
                  <w:rStyle w:val="a4"/>
                </w:rPr>
                <w:t>N 52-ФЗ</w:t>
              </w:r>
            </w:hyperlink>
            <w:r>
              <w:rPr>
                <w:color w:val="392C69"/>
              </w:rPr>
              <w:t xml:space="preserve">, от 25.05.2026 </w:t>
            </w:r>
            <w:hyperlink r:id="rId60" w:history="1">
              <w:r>
                <w:rPr>
                  <w:rStyle w:val="a4"/>
                </w:rPr>
                <w:t>N 149-ФЗ</w:t>
              </w:r>
            </w:hyperlink>
            <w:r>
              <w:rPr>
                <w:color w:val="392C69"/>
              </w:rPr>
              <w:t xml:space="preserve">) </w:t>
            </w:r>
          </w:p>
        </w:tc>
      </w:tr>
    </w:tbl>
    <w:p w:rsidR="003C2B47" w:rsidRDefault="003C2B47" w:rsidP="003C2B47">
      <w:pPr>
        <w:pStyle w:val="a3"/>
        <w:spacing w:before="0" w:beforeAutospacing="0" w:after="0" w:afterAutospacing="0"/>
        <w:jc w:val="center"/>
      </w:pPr>
      <w:r>
        <w:t xml:space="preserve">  </w:t>
      </w:r>
    </w:p>
    <w:p w:rsidR="003C2B47" w:rsidRDefault="003C2B47" w:rsidP="003C2B47">
      <w:pPr>
        <w:pStyle w:val="a3"/>
        <w:spacing w:before="0" w:beforeAutospacing="0" w:after="0" w:afterAutospacing="0" w:line="288" w:lineRule="atLeast"/>
        <w:ind w:firstLine="540"/>
        <w:jc w:val="both"/>
      </w:pPr>
      <w:proofErr w:type="gramStart"/>
      <w:r>
        <w:t>Настоящий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органов местного самоуправления,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w:t>
      </w:r>
      <w:proofErr w:type="gramEnd"/>
      <w:r>
        <w:t xml:space="preserve">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lastRenderedPageBreak/>
              <w:t xml:space="preserve">(в ред. Федерального </w:t>
            </w:r>
            <w:hyperlink r:id="rId61"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Раздел I. ОСНОВЫ И ОРГАНИЗАЦИЯ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 Основы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В настоящем Федеральном законе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rsidR="003C2B47" w:rsidRDefault="003C2B47" w:rsidP="003C2B47">
      <w:pPr>
        <w:pStyle w:val="a3"/>
        <w:spacing w:before="168" w:beforeAutospacing="0" w:after="0" w:afterAutospacing="0" w:line="288" w:lineRule="atLeast"/>
        <w:ind w:firstLine="540"/>
        <w:jc w:val="both"/>
      </w:pPr>
      <w:r>
        <w:t xml:space="preserve">2. Оборона организуется и осуществляется в соответствии с </w:t>
      </w:r>
      <w:hyperlink r:id="rId62" w:history="1">
        <w:r>
          <w:rPr>
            <w:rStyle w:val="a4"/>
          </w:rPr>
          <w:t>Конституцией</w:t>
        </w:r>
      </w:hyperlink>
      <w:r>
        <w:t xml:space="preserve"> Российской Федерации, федеральными конституционными законами, федеральными законами, настоящим Федеральным законом, законами Российской Федерации и иными нормативными правовыми актами. </w:t>
      </w:r>
    </w:p>
    <w:p w:rsidR="003C2B47" w:rsidRDefault="003C2B47" w:rsidP="003C2B47">
      <w:pPr>
        <w:pStyle w:val="a3"/>
        <w:spacing w:before="168" w:beforeAutospacing="0" w:after="0" w:afterAutospacing="0" w:line="288" w:lineRule="atLeast"/>
        <w:ind w:firstLine="540"/>
        <w:jc w:val="both"/>
      </w:pPr>
      <w:r>
        <w:t xml:space="preserve">3. В целях обороны устанавливаются воинская обязанность граждан Российской Федерации и </w:t>
      </w:r>
      <w:hyperlink r:id="rId63" w:history="1">
        <w:r>
          <w:rPr>
            <w:rStyle w:val="a4"/>
          </w:rPr>
          <w:t>военно-транспортная</w:t>
        </w:r>
      </w:hyperlink>
      <w:r>
        <w:t xml:space="preserve"> обязанность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а также собственников транспортных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64"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4. В целях обороны создаются Вооруженные Силы Российской Федерации. </w:t>
      </w:r>
    </w:p>
    <w:p w:rsidR="003C2B47" w:rsidRDefault="003C2B47" w:rsidP="003C2B47">
      <w:pPr>
        <w:pStyle w:val="a3"/>
        <w:spacing w:before="168" w:beforeAutospacing="0" w:after="0" w:afterAutospacing="0" w:line="288" w:lineRule="atLeast"/>
        <w:ind w:firstLine="540"/>
        <w:jc w:val="both"/>
      </w:pPr>
      <w:r>
        <w:t xml:space="preserve">5. К обороне привлекаются войска национальной гвардии Российской Федерации (далее также - другие войска).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03.07.2016 </w:t>
            </w:r>
            <w:hyperlink r:id="rId65" w:history="1">
              <w:r>
                <w:rPr>
                  <w:rStyle w:val="a4"/>
                  <w:sz w:val="22"/>
                  <w:szCs w:val="22"/>
                </w:rPr>
                <w:t>N 227-ФЗ</w:t>
              </w:r>
            </w:hyperlink>
            <w:r>
              <w:rPr>
                <w:color w:val="828282"/>
                <w:sz w:val="22"/>
                <w:szCs w:val="22"/>
              </w:rPr>
              <w:t xml:space="preserve">, от 25.12.2023 </w:t>
            </w:r>
            <w:hyperlink r:id="rId66" w:history="1">
              <w:r>
                <w:rPr>
                  <w:rStyle w:val="a4"/>
                  <w:sz w:val="22"/>
                  <w:szCs w:val="22"/>
                </w:rPr>
                <w:t>N 639-ФЗ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6. </w:t>
      </w:r>
      <w:proofErr w:type="gramStart"/>
      <w:r>
        <w:t>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w:t>
      </w:r>
      <w:proofErr w:type="gramEnd"/>
      <w:r>
        <w:t xml:space="preserve">), а также создаваемые на военное время специальные формирования.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27.07.2010 </w:t>
            </w:r>
            <w:hyperlink r:id="rId67" w:history="1">
              <w:r>
                <w:rPr>
                  <w:rStyle w:val="a4"/>
                  <w:sz w:val="22"/>
                  <w:szCs w:val="22"/>
                </w:rPr>
                <w:t>N 223-ФЗ</w:t>
              </w:r>
            </w:hyperlink>
            <w:r>
              <w:rPr>
                <w:color w:val="828282"/>
                <w:sz w:val="22"/>
                <w:szCs w:val="22"/>
              </w:rPr>
              <w:t xml:space="preserve">, от 08.12.2011 </w:t>
            </w:r>
            <w:hyperlink r:id="rId68" w:history="1">
              <w:r>
                <w:rPr>
                  <w:rStyle w:val="a4"/>
                  <w:sz w:val="22"/>
                  <w:szCs w:val="22"/>
                </w:rPr>
                <w:t>N 424-ФЗ</w:t>
              </w:r>
            </w:hyperlink>
            <w:r>
              <w:rPr>
                <w:color w:val="828282"/>
                <w:sz w:val="22"/>
                <w:szCs w:val="22"/>
              </w:rPr>
              <w:t xml:space="preserve">, от 04.06.2014 </w:t>
            </w:r>
            <w:hyperlink r:id="rId69" w:history="1">
              <w:r>
                <w:rPr>
                  <w:rStyle w:val="a4"/>
                  <w:sz w:val="22"/>
                  <w:szCs w:val="22"/>
                </w:rPr>
                <w:t>N 145-ФЗ</w:t>
              </w:r>
            </w:hyperlink>
            <w:r>
              <w:rPr>
                <w:color w:val="828282"/>
                <w:sz w:val="22"/>
                <w:szCs w:val="22"/>
              </w:rPr>
              <w:t xml:space="preserve">, от 29.12.2017 </w:t>
            </w:r>
            <w:hyperlink r:id="rId70" w:history="1">
              <w:r>
                <w:rPr>
                  <w:rStyle w:val="a4"/>
                  <w:sz w:val="22"/>
                  <w:szCs w:val="22"/>
                </w:rPr>
                <w:t>N 473-ФЗ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7. Вооруженные Силы Российской Федерации, другие войска, воинские формирования и органы выполняют задачи в области обороны в соответствии с Планом применения Вооруженных Сил Российской Федерации. </w:t>
      </w:r>
    </w:p>
    <w:p w:rsidR="003C2B47" w:rsidRDefault="003C2B47" w:rsidP="003C2B47">
      <w:pPr>
        <w:pStyle w:val="a3"/>
        <w:spacing w:before="168" w:beforeAutospacing="0" w:after="0" w:afterAutospacing="0" w:line="288" w:lineRule="atLeast"/>
        <w:ind w:firstLine="540"/>
        <w:jc w:val="both"/>
      </w:pPr>
      <w:r>
        <w:t xml:space="preserve">8. Другие войска,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в области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71"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8.1. </w:t>
      </w:r>
      <w:proofErr w:type="gramStart"/>
      <w:r>
        <w:t xml:space="preserve">Для выполнения отдельных задач в области обороны привлекаются добровольческие формирования, содействующие выполнению задач, возложенных на </w:t>
      </w:r>
      <w:r>
        <w:lastRenderedPageBreak/>
        <w:t>Вооруженные Силы Российской Федерации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w:t>
      </w:r>
      <w:proofErr w:type="gramEnd"/>
      <w:r>
        <w:t xml:space="preserve"> Федерации (далее - добровольческие формирования).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8.1 в ред. Федерального </w:t>
            </w:r>
            <w:hyperlink r:id="rId72"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r>
        <w:t xml:space="preserve">9. 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w:t>
      </w:r>
      <w:hyperlink r:id="rId73" w:history="1">
        <w:r>
          <w:rPr>
            <w:rStyle w:val="a4"/>
          </w:rPr>
          <w:t>закону</w:t>
        </w:r>
      </w:hyperlink>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74" w:history="1">
              <w:r>
                <w:rPr>
                  <w:rStyle w:val="a4"/>
                  <w:sz w:val="22"/>
                  <w:szCs w:val="22"/>
                </w:rPr>
                <w:t>закона</w:t>
              </w:r>
            </w:hyperlink>
            <w:r>
              <w:rPr>
                <w:color w:val="828282"/>
                <w:sz w:val="22"/>
                <w:szCs w:val="22"/>
              </w:rPr>
              <w:t xml:space="preserve"> от 30.12.1999 N 223-ФЗ) </w:t>
            </w:r>
          </w:p>
        </w:tc>
      </w:tr>
    </w:tbl>
    <w:p w:rsidR="003C2B47" w:rsidRDefault="003C2B47" w:rsidP="003C2B47">
      <w:pPr>
        <w:pStyle w:val="a3"/>
        <w:spacing w:before="168" w:beforeAutospacing="0" w:after="0" w:afterAutospacing="0" w:line="288" w:lineRule="atLeast"/>
        <w:ind w:firstLine="540"/>
        <w:jc w:val="both"/>
      </w:pPr>
      <w:r>
        <w:t xml:space="preserve">10. Земли и другие природные ресурсы, предоставленные для нужд Вооруженных Сил Российской Федерации, других войск, воинских формирований и органов, находятся в федеральной собственности.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26.06.2007 </w:t>
            </w:r>
            <w:hyperlink r:id="rId75" w:history="1">
              <w:r>
                <w:rPr>
                  <w:rStyle w:val="a4"/>
                  <w:sz w:val="22"/>
                  <w:szCs w:val="22"/>
                </w:rPr>
                <w:t>N 118-ФЗ</w:t>
              </w:r>
            </w:hyperlink>
            <w:r>
              <w:rPr>
                <w:color w:val="828282"/>
                <w:sz w:val="22"/>
                <w:szCs w:val="22"/>
              </w:rPr>
              <w:t xml:space="preserve">, от 14.07.2008 </w:t>
            </w:r>
            <w:hyperlink r:id="rId76" w:history="1">
              <w:r>
                <w:rPr>
                  <w:rStyle w:val="a4"/>
                  <w:sz w:val="22"/>
                  <w:szCs w:val="22"/>
                </w:rPr>
                <w:t>N 118-ФЗ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11. Земли и другие природные ресурсы, находящиеся в собственности субъектов Российской Федерации, муниципальных образований, в частной собственности, могут быть изъяты для нужд Вооруженных Сил Российской Федерации, других войск, воинских формирований и органов только в соответствии с </w:t>
      </w:r>
      <w:hyperlink r:id="rId77" w:history="1">
        <w:r>
          <w:rPr>
            <w:rStyle w:val="a4"/>
          </w:rPr>
          <w:t>законодательством</w:t>
        </w:r>
      </w:hyperlink>
      <w: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04.12.2006 </w:t>
            </w:r>
            <w:hyperlink r:id="rId78" w:history="1">
              <w:r>
                <w:rPr>
                  <w:rStyle w:val="a4"/>
                  <w:sz w:val="22"/>
                  <w:szCs w:val="22"/>
                </w:rPr>
                <w:t>N 201-ФЗ</w:t>
              </w:r>
            </w:hyperlink>
            <w:r>
              <w:rPr>
                <w:color w:val="828282"/>
                <w:sz w:val="22"/>
                <w:szCs w:val="22"/>
              </w:rPr>
              <w:t xml:space="preserve">, от 26.06.2007 </w:t>
            </w:r>
            <w:hyperlink r:id="rId79" w:history="1">
              <w:r>
                <w:rPr>
                  <w:rStyle w:val="a4"/>
                  <w:sz w:val="22"/>
                  <w:szCs w:val="22"/>
                </w:rPr>
                <w:t>N 118-ФЗ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12. Имущество Вооруженных Сил Российской Федерации,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 Имущество Вооруженных Сил Российской Федерации, в отношении которого в соответствии с Федеральным </w:t>
      </w:r>
      <w:hyperlink r:id="rId80" w:history="1">
        <w:r>
          <w:rPr>
            <w:rStyle w:val="a4"/>
          </w:rPr>
          <w:t>законом</w:t>
        </w:r>
      </w:hyperlink>
      <w:r>
        <w:t xml:space="preserve"> от 21 июля 2005 года N 115-ФЗ "О концессионных соглашениях" допускается заключение концессионного соглашения, может быть передано концессионеру в соответствии с указанным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81" w:history="1">
              <w:r>
                <w:rPr>
                  <w:rStyle w:val="a4"/>
                  <w:sz w:val="22"/>
                  <w:szCs w:val="22"/>
                </w:rPr>
                <w:t>закона</w:t>
              </w:r>
            </w:hyperlink>
            <w:r>
              <w:rPr>
                <w:color w:val="828282"/>
                <w:sz w:val="22"/>
                <w:szCs w:val="22"/>
              </w:rPr>
              <w:t xml:space="preserve"> от 30.12.2015 N 460-ФЗ)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bookmarkStart w:id="0" w:name="p68"/>
      <w:bookmarkEnd w:id="0"/>
      <w:r>
        <w:rPr>
          <w:rFonts w:ascii="Arial" w:hAnsi="Arial" w:cs="Arial"/>
          <w:b/>
          <w:bCs/>
        </w:rPr>
        <w:t>Статья 2. Организация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Организация обороны включает: </w:t>
      </w:r>
    </w:p>
    <w:p w:rsidR="003C2B47" w:rsidRDefault="003C2B47" w:rsidP="003C2B47">
      <w:pPr>
        <w:pStyle w:val="a3"/>
        <w:spacing w:before="168" w:beforeAutospacing="0" w:after="0" w:afterAutospacing="0" w:line="288" w:lineRule="atLeast"/>
        <w:ind w:firstLine="540"/>
        <w:jc w:val="both"/>
      </w:pPr>
      <w:r>
        <w:t xml:space="preserve">1) прогнозирование и оценку военной опасности и военной угрозы; </w:t>
      </w:r>
    </w:p>
    <w:p w:rsidR="003C2B47" w:rsidRDefault="003C2B47" w:rsidP="003C2B47">
      <w:pPr>
        <w:pStyle w:val="a3"/>
        <w:spacing w:before="168" w:beforeAutospacing="0" w:after="0" w:afterAutospacing="0" w:line="288" w:lineRule="atLeast"/>
        <w:ind w:firstLine="540"/>
        <w:jc w:val="both"/>
      </w:pPr>
      <w:r>
        <w:t xml:space="preserve">2) разработку основных направлений военной политики и положений </w:t>
      </w:r>
      <w:hyperlink r:id="rId82" w:history="1">
        <w:r>
          <w:rPr>
            <w:rStyle w:val="a4"/>
          </w:rPr>
          <w:t>военной доктрины</w:t>
        </w:r>
      </w:hyperlink>
      <w:r>
        <w:t xml:space="preserve">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правовое регулирование в области обороны; </w:t>
      </w:r>
    </w:p>
    <w:p w:rsidR="003C2B47" w:rsidRDefault="003C2B47" w:rsidP="003C2B47">
      <w:pPr>
        <w:pStyle w:val="a3"/>
        <w:spacing w:before="168" w:beforeAutospacing="0" w:after="0" w:afterAutospacing="0" w:line="288" w:lineRule="atLeast"/>
        <w:ind w:firstLine="540"/>
        <w:jc w:val="both"/>
      </w:pPr>
      <w:r>
        <w:t xml:space="preserve">4) 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 </w:t>
      </w:r>
    </w:p>
    <w:p w:rsidR="003C2B47" w:rsidRDefault="003C2B47" w:rsidP="003C2B47">
      <w:pPr>
        <w:pStyle w:val="a3"/>
        <w:spacing w:before="168" w:beforeAutospacing="0" w:after="0" w:afterAutospacing="0" w:line="288" w:lineRule="atLeast"/>
        <w:ind w:firstLine="540"/>
        <w:jc w:val="both"/>
      </w:pPr>
      <w:r>
        <w:t xml:space="preserve">5) разработку, производство и совершенствование систем управления Вооруженными Силами Российской Федерации, другими войсками, воинскими </w:t>
      </w:r>
      <w:r>
        <w:lastRenderedPageBreak/>
        <w:t xml:space="preserve">формированиями и органами, вооружения и военной техники, создание их запасов, а также планирование использования радиочастотного спектра; </w:t>
      </w:r>
    </w:p>
    <w:p w:rsidR="003C2B47" w:rsidRDefault="003C2B47" w:rsidP="003C2B47">
      <w:pPr>
        <w:pStyle w:val="a3"/>
        <w:spacing w:before="168" w:beforeAutospacing="0" w:after="0" w:afterAutospacing="0" w:line="288" w:lineRule="atLeast"/>
        <w:ind w:firstLine="540"/>
        <w:jc w:val="both"/>
      </w:pPr>
      <w:r>
        <w:t xml:space="preserve">6) планирование непосредственной подготовки к переводу и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83"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7) 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 </w:t>
      </w:r>
    </w:p>
    <w:p w:rsidR="003C2B47" w:rsidRDefault="003C2B47" w:rsidP="003C2B47">
      <w:pPr>
        <w:pStyle w:val="a3"/>
        <w:spacing w:before="168" w:beforeAutospacing="0" w:after="0" w:afterAutospacing="0" w:line="288" w:lineRule="atLeast"/>
        <w:ind w:firstLine="540"/>
        <w:jc w:val="both"/>
      </w:pPr>
      <w:r>
        <w:t xml:space="preserve">8)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8 в ред. Федерального </w:t>
            </w:r>
            <w:hyperlink r:id="rId84"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9) планирование и осуществление мероприятий по гражданской и территориальной обороне; </w:t>
      </w:r>
    </w:p>
    <w:p w:rsidR="003C2B47" w:rsidRDefault="003C2B47" w:rsidP="003C2B47">
      <w:pPr>
        <w:pStyle w:val="a3"/>
        <w:spacing w:before="168" w:beforeAutospacing="0" w:after="0" w:afterAutospacing="0" w:line="288" w:lineRule="atLeast"/>
        <w:ind w:firstLine="540"/>
        <w:jc w:val="both"/>
      </w:pPr>
      <w:r>
        <w:t xml:space="preserve">10) оперативное оборудование территории Российской Федерации в целях обороны; </w:t>
      </w:r>
    </w:p>
    <w:p w:rsidR="003C2B47" w:rsidRDefault="003C2B47" w:rsidP="003C2B47">
      <w:pPr>
        <w:pStyle w:val="a3"/>
        <w:spacing w:before="168" w:beforeAutospacing="0" w:after="0" w:afterAutospacing="0" w:line="288" w:lineRule="atLeast"/>
        <w:ind w:firstLine="540"/>
        <w:jc w:val="both"/>
      </w:pPr>
      <w:r>
        <w:t xml:space="preserve">11) обеспечение защиты сведений, составляющих государственную тайну в области обороны и служебную тайну в области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11 в ред. Федерального </w:t>
            </w:r>
            <w:hyperlink r:id="rId85" w:history="1">
              <w:r>
                <w:rPr>
                  <w:rStyle w:val="a4"/>
                  <w:sz w:val="22"/>
                  <w:szCs w:val="22"/>
                </w:rPr>
                <w:t>закона</w:t>
              </w:r>
            </w:hyperlink>
            <w:r>
              <w:rPr>
                <w:color w:val="828282"/>
                <w:sz w:val="22"/>
                <w:szCs w:val="22"/>
              </w:rPr>
              <w:t xml:space="preserve"> от 11.06.2021 N 172-ФЗ) </w:t>
            </w:r>
          </w:p>
        </w:tc>
      </w:tr>
    </w:tbl>
    <w:p w:rsidR="003C2B47" w:rsidRDefault="003C2B47" w:rsidP="003C2B47">
      <w:pPr>
        <w:pStyle w:val="a3"/>
        <w:spacing w:before="168" w:beforeAutospacing="0" w:after="0" w:afterAutospacing="0" w:line="288" w:lineRule="atLeast"/>
        <w:ind w:firstLine="540"/>
        <w:jc w:val="both"/>
      </w:pPr>
      <w:r>
        <w:t xml:space="preserve">12) развитие науки в интересах обороны; </w:t>
      </w:r>
    </w:p>
    <w:p w:rsidR="003C2B47" w:rsidRDefault="003C2B47" w:rsidP="003C2B47">
      <w:pPr>
        <w:pStyle w:val="a3"/>
        <w:spacing w:before="168" w:beforeAutospacing="0" w:after="0" w:afterAutospacing="0" w:line="288" w:lineRule="atLeast"/>
        <w:ind w:firstLine="540"/>
        <w:jc w:val="both"/>
      </w:pPr>
      <w:r>
        <w:t xml:space="preserve">13) 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 </w:t>
      </w:r>
    </w:p>
    <w:p w:rsidR="003C2B47" w:rsidRDefault="003C2B47" w:rsidP="003C2B47">
      <w:pPr>
        <w:pStyle w:val="a3"/>
        <w:spacing w:before="168" w:beforeAutospacing="0" w:after="0" w:afterAutospacing="0" w:line="288" w:lineRule="atLeast"/>
        <w:ind w:firstLine="540"/>
        <w:jc w:val="both"/>
      </w:pPr>
      <w:r>
        <w:t xml:space="preserve">14) финансирование расходов на оборону, а также </w:t>
      </w:r>
      <w:proofErr w:type="gramStart"/>
      <w:r>
        <w:t>контроль за</w:t>
      </w:r>
      <w:proofErr w:type="gramEnd"/>
      <w:r>
        <w:t xml:space="preserve">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15) международное сотрудничество в целях коллективной безопасности и совместной обороны; </w:t>
      </w:r>
    </w:p>
    <w:p w:rsidR="003C2B47" w:rsidRDefault="003C2B47" w:rsidP="003C2B47">
      <w:pPr>
        <w:pStyle w:val="a3"/>
        <w:spacing w:before="168" w:beforeAutospacing="0" w:after="0" w:afterAutospacing="0" w:line="288" w:lineRule="atLeast"/>
        <w:ind w:firstLine="540"/>
        <w:jc w:val="both"/>
      </w:pPr>
      <w:r>
        <w:t xml:space="preserve">16) другие мероприятия в области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2.1. План обороны Российской Федерации</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86" w:history="1">
              <w:r>
                <w:rPr>
                  <w:rStyle w:val="a4"/>
                  <w:sz w:val="22"/>
                  <w:szCs w:val="22"/>
                </w:rPr>
                <w:t>законом</w:t>
              </w:r>
            </w:hyperlink>
            <w:r>
              <w:rPr>
                <w:color w:val="828282"/>
                <w:sz w:val="22"/>
                <w:szCs w:val="22"/>
              </w:rPr>
              <w:t xml:space="preserve"> от 05.04.2013 N 55-ФЗ)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В целях планирования и осуществления мероприятий в области обороны разрабатывается План обороны Российской Федерации, который включает в себя комплекс взаимоувязанных документов военного планирования. </w:t>
      </w:r>
    </w:p>
    <w:p w:rsidR="003C2B47" w:rsidRDefault="003C2B47" w:rsidP="003C2B47">
      <w:pPr>
        <w:pStyle w:val="a3"/>
        <w:spacing w:before="168" w:beforeAutospacing="0" w:after="0" w:afterAutospacing="0" w:line="288" w:lineRule="atLeast"/>
        <w:ind w:firstLine="540"/>
        <w:jc w:val="both"/>
      </w:pPr>
      <w:r>
        <w:lastRenderedPageBreak/>
        <w:t xml:space="preserve">2. Разработка документов военного планирования, включаемых в План обороны Российской Федерации, осуществляется в соответствии с Положением о военном планировании в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3. Законодательство Российской Федерации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Законодательство Российской Федерации в области обороны основывается на </w:t>
      </w:r>
      <w:hyperlink r:id="rId87" w:history="1">
        <w:r>
          <w:rPr>
            <w:rStyle w:val="a4"/>
          </w:rPr>
          <w:t>Конституции</w:t>
        </w:r>
      </w:hyperlink>
      <w:r>
        <w:t xml:space="preserve"> Российской Федерации, международных договорах Российской Федерации и включает в себя федеральные конституционные законы, федеральные законы, настоящий Федеральный закон и законы Российской Федерации в области обороны. </w:t>
      </w:r>
    </w:p>
    <w:p w:rsidR="003C2B47" w:rsidRDefault="003C2B47" w:rsidP="003C2B47">
      <w:pPr>
        <w:pStyle w:val="a3"/>
        <w:spacing w:before="168" w:beforeAutospacing="0" w:after="0" w:afterAutospacing="0" w:line="288" w:lineRule="atLeast"/>
        <w:ind w:firstLine="540"/>
        <w:jc w:val="both"/>
      </w:pPr>
      <w:r>
        <w:t xml:space="preserve">1.1.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8"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9" w:history="1">
        <w:r>
          <w:rPr>
            <w:rStyle w:val="a4"/>
          </w:rPr>
          <w:t>порядке</w:t>
        </w:r>
      </w:hyperlink>
      <w:r>
        <w:t xml:space="preserve">, определенном федеральным конституционным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1.1 </w:t>
            </w:r>
            <w:proofErr w:type="gramStart"/>
            <w:r>
              <w:rPr>
                <w:color w:val="828282"/>
                <w:sz w:val="22"/>
                <w:szCs w:val="22"/>
              </w:rPr>
              <w:t>введен</w:t>
            </w:r>
            <w:proofErr w:type="gramEnd"/>
            <w:r>
              <w:rPr>
                <w:color w:val="828282"/>
                <w:sz w:val="22"/>
                <w:szCs w:val="22"/>
              </w:rPr>
              <w:t xml:space="preserve"> Федеральным </w:t>
            </w:r>
            <w:hyperlink r:id="rId90" w:history="1">
              <w:r>
                <w:rPr>
                  <w:rStyle w:val="a4"/>
                  <w:sz w:val="22"/>
                  <w:szCs w:val="22"/>
                </w:rPr>
                <w:t>законом</w:t>
              </w:r>
            </w:hyperlink>
            <w:r>
              <w:rPr>
                <w:color w:val="828282"/>
                <w:sz w:val="22"/>
                <w:szCs w:val="22"/>
              </w:rPr>
              <w:t xml:space="preserve"> от 08.12.2020 N 429-ФЗ) </w:t>
            </w:r>
          </w:p>
        </w:tc>
      </w:tr>
    </w:tbl>
    <w:p w:rsidR="003C2B47" w:rsidRDefault="003C2B47" w:rsidP="003C2B47">
      <w:pPr>
        <w:pStyle w:val="a3"/>
        <w:spacing w:before="168" w:beforeAutospacing="0" w:after="0" w:afterAutospacing="0" w:line="288" w:lineRule="atLeast"/>
        <w:ind w:firstLine="540"/>
        <w:jc w:val="both"/>
      </w:pPr>
      <w:r>
        <w:t xml:space="preserve">2. Законы действуют независимо от их объявления приказами и иными правовыми актами органов управления Вооруженными Силами Российской Федерации, другими войсками, воинскими формированиями и органами. </w:t>
      </w:r>
    </w:p>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3.1. Служебная тайна в области обороны</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91" w:history="1">
              <w:r>
                <w:rPr>
                  <w:rStyle w:val="a4"/>
                  <w:sz w:val="22"/>
                  <w:szCs w:val="22"/>
                </w:rPr>
                <w:t>законом</w:t>
              </w:r>
            </w:hyperlink>
            <w:r>
              <w:rPr>
                <w:color w:val="828282"/>
                <w:sz w:val="22"/>
                <w:szCs w:val="22"/>
              </w:rPr>
              <w:t xml:space="preserve"> от 11.06.2021 N 172-ФЗ)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Служебную тайну в области обороны составляют сведения, которые образуются при осуществлении полномочий органами государственной власти Российской Федерации, функций органами государственной власти субъектов Российской Федерации, органами местного самоуправления и организациями по организации и выполнению мероприятий в области обороны, распространение которых может нанести вред при выполнении указанных мероприятий. </w:t>
      </w:r>
    </w:p>
    <w:p w:rsidR="003C2B47" w:rsidRDefault="003C2B47" w:rsidP="003C2B47">
      <w:pPr>
        <w:pStyle w:val="a3"/>
        <w:spacing w:before="168" w:beforeAutospacing="0" w:after="0" w:afterAutospacing="0" w:line="288" w:lineRule="atLeast"/>
        <w:ind w:firstLine="540"/>
        <w:jc w:val="both"/>
      </w:pPr>
      <w:r>
        <w:t xml:space="preserve">2. Перечень сведений, отнесенных к служебной тайне в области обороны, содержит не отнесенные в установленном порядке к государственной тайне и не являющиеся общедоступными сведения о мероприятиях в области обороны, определенных </w:t>
      </w:r>
      <w:hyperlink w:anchor="p68" w:history="1">
        <w:r>
          <w:rPr>
            <w:rStyle w:val="a4"/>
          </w:rPr>
          <w:t>статьей 2</w:t>
        </w:r>
      </w:hyperlink>
      <w:r>
        <w:t xml:space="preserve"> настоящего Федерального закона. </w:t>
      </w:r>
    </w:p>
    <w:p w:rsidR="003C2B47" w:rsidRDefault="003C2B47" w:rsidP="003C2B47">
      <w:pPr>
        <w:pStyle w:val="a3"/>
        <w:spacing w:before="168" w:beforeAutospacing="0" w:after="0" w:afterAutospacing="0" w:line="288" w:lineRule="atLeast"/>
        <w:ind w:firstLine="540"/>
        <w:jc w:val="both"/>
      </w:pPr>
      <w:r>
        <w:t xml:space="preserve">3. </w:t>
      </w:r>
      <w:proofErr w:type="gramStart"/>
      <w:r>
        <w:t>Право на отнесение информации к сведениям, составляющим служебную тайну в области обороны, и определение перечней сведений, подлежащих отнесению к служебной тайне в области обороны (далее - перечень), а также их утверждение принадлежит руководителям федеральных органов исполнительной власти и федеральных государственных органов, в которых федеральным законом предусмотрена военная служба (при наличии такой информации).</w:t>
      </w:r>
      <w:proofErr w:type="gramEnd"/>
      <w:r>
        <w:t xml:space="preserve"> Указанные перечни подлежат опубликованию в открытом доступе. </w:t>
      </w:r>
    </w:p>
    <w:p w:rsidR="003C2B47" w:rsidRDefault="003C2B47" w:rsidP="003C2B47">
      <w:pPr>
        <w:pStyle w:val="a3"/>
        <w:spacing w:before="168" w:beforeAutospacing="0" w:after="0" w:afterAutospacing="0" w:line="288" w:lineRule="atLeast"/>
        <w:ind w:firstLine="540"/>
        <w:jc w:val="both"/>
      </w:pPr>
      <w:r>
        <w:t xml:space="preserve">4. Основанием для отнесения сведений к служебной тайне в области обороны является их соответствие перечням сведений, подлежащих отнесению к служебной тайне в области обороны, утвержденным руководителями федеральных органов </w:t>
      </w:r>
      <w:r>
        <w:lastRenderedPageBreak/>
        <w:t xml:space="preserve">исполнительной власти или федеральных государственных органов, в которых федеральным законом предусмотрена военная служба. </w:t>
      </w:r>
    </w:p>
    <w:p w:rsidR="003C2B47" w:rsidRDefault="003C2B47" w:rsidP="003C2B47">
      <w:pPr>
        <w:pStyle w:val="a3"/>
        <w:spacing w:before="168" w:beforeAutospacing="0" w:after="0" w:afterAutospacing="0" w:line="288" w:lineRule="atLeast"/>
        <w:ind w:firstLine="540"/>
        <w:jc w:val="both"/>
      </w:pPr>
      <w:r>
        <w:t xml:space="preserve">5. </w:t>
      </w:r>
      <w:hyperlink r:id="rId92" w:history="1">
        <w:r>
          <w:rPr>
            <w:rStyle w:val="a4"/>
          </w:rPr>
          <w:t>Порядок</w:t>
        </w:r>
      </w:hyperlink>
      <w:r>
        <w:t xml:space="preserve"> обращения со сведениями, составляющими служебную тайну в области обороны, определяется Правительством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6. Сведения, составляющие служебную тайну в области обороны, являются информацией ограниченного доступа и не подлежат разглашению. </w:t>
      </w:r>
    </w:p>
    <w:p w:rsidR="003C2B47" w:rsidRDefault="003C2B47" w:rsidP="003C2B47">
      <w:pPr>
        <w:pStyle w:val="a3"/>
        <w:spacing w:before="168" w:beforeAutospacing="0" w:after="0" w:afterAutospacing="0" w:line="288" w:lineRule="atLeast"/>
        <w:ind w:firstLine="540"/>
        <w:jc w:val="both"/>
      </w:pPr>
      <w:r>
        <w:t xml:space="preserve">7. </w:t>
      </w:r>
      <w:proofErr w:type="gramStart"/>
      <w:r>
        <w:t xml:space="preserve">Лица, получившие доступ к информации, содержащей сведения, составляющие служебную тайну в области обороны, в связи с исполнением служебных или профессиональных обязанностей, обязаны соблюдать конфиденциальность такой информации и не разглашать указанные сведения без согласия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предоставивших данные сведения. </w:t>
      </w:r>
      <w:proofErr w:type="gramEnd"/>
    </w:p>
    <w:p w:rsidR="003C2B47" w:rsidRDefault="003C2B47" w:rsidP="003C2B47">
      <w:pPr>
        <w:pStyle w:val="a3"/>
        <w:spacing w:before="168" w:beforeAutospacing="0" w:after="0" w:afterAutospacing="0" w:line="288" w:lineRule="atLeast"/>
        <w:ind w:firstLine="540"/>
        <w:jc w:val="both"/>
      </w:pPr>
      <w:r>
        <w:t xml:space="preserve">8. Лица, допустившие разглашение сведений, составляющих служебную тайну в области обороны, получившие доступ к такой информации в связи с исполнением служебных или профессиональных обязанностей, несут предусмотренную законодательством Российской Федерации ответственность.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Раздел II. ПОЛНОМОЧИЯ ОРГАНОВ ГОСУДАРСТВЕННОЙ ВЛАСТИ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РОССИЙСКОЙ ФЕДЕРАЦИИ В ОБЛАСТИ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4. Полномочия Президента Российской Федерации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Президент Российской Федерации является Верховным Главнокомандующим Вооруженными Силами Российской Федерации. </w:t>
      </w:r>
    </w:p>
    <w:p w:rsidR="003C2B47" w:rsidRDefault="003C2B47" w:rsidP="003C2B47">
      <w:pPr>
        <w:pStyle w:val="a3"/>
        <w:spacing w:before="168" w:beforeAutospacing="0" w:after="0" w:afterAutospacing="0" w:line="288" w:lineRule="atLeast"/>
        <w:ind w:firstLine="540"/>
        <w:jc w:val="both"/>
      </w:pPr>
      <w:r>
        <w:t xml:space="preserve">2. Президент Российской Федерации: </w:t>
      </w:r>
    </w:p>
    <w:p w:rsidR="003C2B47" w:rsidRDefault="003C2B47" w:rsidP="003C2B47">
      <w:pPr>
        <w:pStyle w:val="a3"/>
        <w:spacing w:before="168" w:beforeAutospacing="0" w:after="0" w:afterAutospacing="0" w:line="288" w:lineRule="atLeast"/>
        <w:ind w:firstLine="540"/>
        <w:jc w:val="both"/>
      </w:pPr>
      <w:r>
        <w:t xml:space="preserve">1) определяет основные направления военной политики Российской Федерации; </w:t>
      </w:r>
    </w:p>
    <w:p w:rsidR="003C2B47" w:rsidRDefault="003C2B47" w:rsidP="003C2B47">
      <w:pPr>
        <w:pStyle w:val="a3"/>
        <w:spacing w:before="168" w:beforeAutospacing="0" w:after="0" w:afterAutospacing="0" w:line="288" w:lineRule="atLeast"/>
        <w:ind w:firstLine="540"/>
        <w:jc w:val="both"/>
      </w:pPr>
      <w:r>
        <w:t xml:space="preserve">2) утверждает </w:t>
      </w:r>
      <w:hyperlink r:id="rId93" w:history="1">
        <w:r>
          <w:rPr>
            <w:rStyle w:val="a4"/>
          </w:rPr>
          <w:t>военную доктрину</w:t>
        </w:r>
      </w:hyperlink>
      <w:r>
        <w:t xml:space="preserve"> Российской Федерации, План обороны Российской Федерации и Положение о военном планировании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94"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3) осуществляет руководство Вооруженными Силами Российской Федерации, другими войсками, воинскими формированиями и органами; </w:t>
      </w:r>
    </w:p>
    <w:p w:rsidR="003C2B47" w:rsidRDefault="003C2B47" w:rsidP="003C2B47">
      <w:pPr>
        <w:pStyle w:val="a3"/>
        <w:spacing w:before="168" w:beforeAutospacing="0" w:after="0" w:afterAutospacing="0" w:line="288" w:lineRule="atLeast"/>
        <w:ind w:firstLine="540"/>
        <w:jc w:val="both"/>
      </w:pPr>
      <w:proofErr w:type="gramStart"/>
      <w:r>
        <w:t xml:space="preserve">4) в случаях агрессии или непосредственной угрозы агрессии против Российской Федерации, возникновения вооруженных конфликтов, направленных против Российской Федерации, объявляет общую или </w:t>
      </w:r>
      <w:hyperlink r:id="rId95" w:history="1">
        <w:r>
          <w:rPr>
            <w:rStyle w:val="a4"/>
          </w:rPr>
          <w:t>частичную мобилизацию</w:t>
        </w:r>
      </w:hyperlink>
      <w:r>
        <w:t xml:space="preserve">, вводит на территории Российской Федерации или в отдельных ее местностях </w:t>
      </w:r>
      <w:hyperlink r:id="rId96" w:history="1">
        <w:r>
          <w:rPr>
            <w:rStyle w:val="a4"/>
          </w:rPr>
          <w:t>военное положение</w:t>
        </w:r>
      </w:hyperlink>
      <w:r>
        <w:t xml:space="preserve">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 </w:t>
      </w:r>
      <w:proofErr w:type="gramEnd"/>
    </w:p>
    <w:p w:rsidR="003C2B47" w:rsidRDefault="003C2B47" w:rsidP="003C2B47">
      <w:pPr>
        <w:pStyle w:val="a3"/>
        <w:spacing w:before="168" w:beforeAutospacing="0" w:after="0" w:afterAutospacing="0" w:line="288" w:lineRule="atLeast"/>
        <w:ind w:firstLine="540"/>
        <w:jc w:val="both"/>
      </w:pPr>
      <w:r>
        <w:t xml:space="preserve">5) исполняет полномочия в области обеспечения режима военного положения в соответствии с </w:t>
      </w:r>
      <w:hyperlink r:id="rId97" w:history="1">
        <w:r>
          <w:rPr>
            <w:rStyle w:val="a4"/>
          </w:rPr>
          <w:t>Конституцией</w:t>
        </w:r>
      </w:hyperlink>
      <w:r>
        <w:t xml:space="preserve"> Российской Федерации и федеральным конституционным </w:t>
      </w:r>
      <w:hyperlink r:id="rId98" w:history="1">
        <w:r>
          <w:rPr>
            <w:rStyle w:val="a4"/>
          </w:rPr>
          <w:t>законом</w:t>
        </w:r>
      </w:hyperlink>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lastRenderedPageBreak/>
              <w:t>(</w:t>
            </w:r>
            <w:proofErr w:type="spellStart"/>
            <w:r>
              <w:rPr>
                <w:color w:val="828282"/>
                <w:sz w:val="22"/>
                <w:szCs w:val="22"/>
              </w:rPr>
              <w:t>пп</w:t>
            </w:r>
            <w:proofErr w:type="spellEnd"/>
            <w:r>
              <w:rPr>
                <w:color w:val="828282"/>
                <w:sz w:val="22"/>
                <w:szCs w:val="22"/>
              </w:rPr>
              <w:t xml:space="preserve">. 5 в ред. Федерального </w:t>
            </w:r>
            <w:hyperlink r:id="rId99"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168" w:beforeAutospacing="0" w:after="0" w:afterAutospacing="0" w:line="288" w:lineRule="atLeast"/>
        <w:ind w:firstLine="540"/>
        <w:jc w:val="both"/>
      </w:pPr>
      <w:r>
        <w:t xml:space="preserve">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 </w:t>
      </w:r>
    </w:p>
    <w:p w:rsidR="003C2B47" w:rsidRDefault="003C2B47" w:rsidP="003C2B47">
      <w:pPr>
        <w:pStyle w:val="a3"/>
        <w:spacing w:before="168" w:beforeAutospacing="0" w:after="0" w:afterAutospacing="0" w:line="288" w:lineRule="atLeast"/>
        <w:ind w:firstLine="540"/>
        <w:jc w:val="both"/>
      </w:pPr>
      <w:proofErr w:type="gramStart"/>
      <w:r>
        <w:t>7) 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План мероприятий, выполняемых в Российской Федерации при нарастании угрозы агрессии против Российской Федерации до объявления мобилизации в Российской Федерации, План перевода Российской Федерации на условия военного времени, План оперативного оборудования</w:t>
      </w:r>
      <w:proofErr w:type="gramEnd"/>
      <w:r>
        <w:t xml:space="preserve"> территории Российской Федерации в целях обороны, а также основные показатели Мобилизационного плана экономики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7 в ред. Федерального </w:t>
            </w:r>
            <w:hyperlink r:id="rId100"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8) утверждает государственную программу вооружения;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8 в ред. Федерального </w:t>
            </w:r>
            <w:hyperlink r:id="rId101" w:history="1">
              <w:r>
                <w:rPr>
                  <w:rStyle w:val="a4"/>
                  <w:sz w:val="22"/>
                  <w:szCs w:val="22"/>
                </w:rPr>
                <w:t>закона</w:t>
              </w:r>
            </w:hyperlink>
            <w:r>
              <w:rPr>
                <w:color w:val="828282"/>
                <w:sz w:val="22"/>
                <w:szCs w:val="22"/>
              </w:rPr>
              <w:t xml:space="preserve"> от 12.02.2015 N 13-ФЗ) </w:t>
            </w:r>
          </w:p>
        </w:tc>
      </w:tr>
    </w:tbl>
    <w:p w:rsidR="003C2B47" w:rsidRDefault="003C2B47" w:rsidP="003C2B47">
      <w:pPr>
        <w:pStyle w:val="a3"/>
        <w:spacing w:before="168" w:beforeAutospacing="0" w:after="0" w:afterAutospacing="0" w:line="288" w:lineRule="atLeast"/>
        <w:ind w:firstLine="540"/>
        <w:jc w:val="both"/>
      </w:pPr>
      <w:r>
        <w:t xml:space="preserve">9) утверждает программы ядерных и других специальных испытаний и санкционирует проведение указанных испытаний; </w:t>
      </w:r>
    </w:p>
    <w:p w:rsidR="003C2B47" w:rsidRDefault="003C2B47" w:rsidP="003C2B47">
      <w:pPr>
        <w:pStyle w:val="a3"/>
        <w:spacing w:before="168" w:beforeAutospacing="0" w:after="0" w:afterAutospacing="0" w:line="288" w:lineRule="atLeast"/>
        <w:ind w:firstLine="540"/>
        <w:jc w:val="both"/>
      </w:pPr>
      <w:proofErr w:type="gramStart"/>
      <w:r>
        <w:t>10) утверждает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w:t>
      </w:r>
      <w:proofErr w:type="gramEnd"/>
      <w:r>
        <w:t xml:space="preserve">, освобождает их от воинских должностей и увольняет их с военной службы в порядке, предусмотренном федеральным </w:t>
      </w:r>
      <w:hyperlink r:id="rId102" w:history="1">
        <w:r>
          <w:rPr>
            <w:rStyle w:val="a4"/>
          </w:rPr>
          <w:t>законом</w:t>
        </w:r>
      </w:hyperlink>
      <w:r>
        <w:t xml:space="preserve">; </w:t>
      </w:r>
    </w:p>
    <w:p w:rsidR="003C2B47" w:rsidRDefault="003C2B47" w:rsidP="003C2B47">
      <w:pPr>
        <w:pStyle w:val="a3"/>
        <w:spacing w:before="168" w:beforeAutospacing="0" w:after="0" w:afterAutospacing="0" w:line="288" w:lineRule="atLeast"/>
        <w:ind w:firstLine="540"/>
        <w:jc w:val="both"/>
      </w:pPr>
      <w:r>
        <w:t xml:space="preserve">10.1) назначает граждан Российской Федерации, не являющихся военнослужащими, на воинские должности, для которых штатом предусмотрены воинские звания высших офицеров в Вооруженных Силах Российской Федерации, других войсках, воинских формированиях и органах, и освобождает их от указанных должностей;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10.1 </w:t>
            </w:r>
            <w:proofErr w:type="gramStart"/>
            <w:r>
              <w:rPr>
                <w:color w:val="828282"/>
                <w:sz w:val="22"/>
                <w:szCs w:val="22"/>
              </w:rPr>
              <w:t>введен</w:t>
            </w:r>
            <w:proofErr w:type="gramEnd"/>
            <w:r>
              <w:rPr>
                <w:color w:val="828282"/>
                <w:sz w:val="22"/>
                <w:szCs w:val="22"/>
              </w:rPr>
              <w:t xml:space="preserve"> Федеральным </w:t>
            </w:r>
            <w:hyperlink r:id="rId103" w:history="1">
              <w:r>
                <w:rPr>
                  <w:rStyle w:val="a4"/>
                  <w:sz w:val="22"/>
                  <w:szCs w:val="22"/>
                </w:rPr>
                <w:t>законом</w:t>
              </w:r>
            </w:hyperlink>
            <w:r>
              <w:rPr>
                <w:color w:val="828282"/>
                <w:sz w:val="22"/>
                <w:szCs w:val="22"/>
              </w:rPr>
              <w:t xml:space="preserve"> от 05.04.2021 N 73-ФЗ) </w:t>
            </w:r>
          </w:p>
        </w:tc>
      </w:tr>
    </w:tbl>
    <w:p w:rsidR="003C2B47" w:rsidRDefault="003C2B47" w:rsidP="003C2B47">
      <w:pPr>
        <w:pStyle w:val="a3"/>
        <w:spacing w:before="168" w:beforeAutospacing="0" w:after="0" w:afterAutospacing="0" w:line="288" w:lineRule="atLeast"/>
        <w:ind w:firstLine="540"/>
        <w:jc w:val="both"/>
      </w:pPr>
      <w:r>
        <w:t xml:space="preserve">11) утверждает структуру, состав Вооруженных Сил Российской Федерации, других войск, воинских формирований до объединения включительно и органов, </w:t>
      </w:r>
      <w:hyperlink r:id="rId104" w:history="1">
        <w:r>
          <w:rPr>
            <w:rStyle w:val="a4"/>
          </w:rPr>
          <w:t>штатную численность</w:t>
        </w:r>
      </w:hyperlink>
      <w:r>
        <w:t xml:space="preserve"> военнослужащих и гражданского персонала Вооруженных Сил Российской Федерации, других войск, воинских формирований и органов;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11 в ред. Федерального </w:t>
            </w:r>
            <w:hyperlink r:id="rId105" w:history="1">
              <w:r>
                <w:rPr>
                  <w:rStyle w:val="a4"/>
                  <w:sz w:val="22"/>
                  <w:szCs w:val="22"/>
                </w:rPr>
                <w:t>закона</w:t>
              </w:r>
            </w:hyperlink>
            <w:r>
              <w:rPr>
                <w:color w:val="828282"/>
                <w:sz w:val="22"/>
                <w:szCs w:val="22"/>
              </w:rPr>
              <w:t xml:space="preserve"> от 23.12.2010 N 377-ФЗ) </w:t>
            </w:r>
          </w:p>
        </w:tc>
      </w:tr>
    </w:tbl>
    <w:p w:rsidR="003C2B47" w:rsidRDefault="003C2B47" w:rsidP="003C2B47">
      <w:pPr>
        <w:pStyle w:val="a3"/>
        <w:spacing w:before="168" w:beforeAutospacing="0" w:after="0" w:afterAutospacing="0" w:line="288" w:lineRule="atLeast"/>
        <w:ind w:firstLine="540"/>
        <w:jc w:val="both"/>
      </w:pPr>
      <w:proofErr w:type="gramStart"/>
      <w:r>
        <w:t xml:space="preserve">11.1) принимает </w:t>
      </w:r>
      <w:hyperlink r:id="rId106" w:history="1">
        <w:r>
          <w:rPr>
            <w:rStyle w:val="a4"/>
          </w:rPr>
          <w:t>решение</w:t>
        </w:r>
      </w:hyperlink>
      <w:r>
        <w:t xml:space="preserve"> о создании </w:t>
      </w:r>
      <w:hyperlink r:id="rId107" w:history="1">
        <w:r>
          <w:rPr>
            <w:rStyle w:val="a4"/>
          </w:rPr>
          <w:t>мобилизационных людских резервов</w:t>
        </w:r>
      </w:hyperlink>
      <w:r>
        <w:t xml:space="preserve"> Вооруженных Сил Российской Федерации, других войск, воинских формирований и органов и устанавливает численность резервистов с указанием их распределения между Вооруженными Силами Российской Федерации, другими войсками, воинскими формированиями и органами по представлению соответствующих федеральных органов исполнительной власти, федеральных государственных органов, принимает </w:t>
      </w:r>
      <w:r>
        <w:lastRenderedPageBreak/>
        <w:t>решение о направлении лиц, заключивших контракт о пребывании в мобилизационном людском резерве</w:t>
      </w:r>
      <w:proofErr w:type="gramEnd"/>
      <w:r>
        <w:t xml:space="preserve"> Вооруженных Сил Российской Федерации, на специальные сборы для обеспечения защиты критически важных объектов и иных объектов жизнеобеспечения, а также устанавливает особенности формирования мобилизационных людских резервов в органах федеральной службы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11.1 </w:t>
            </w:r>
            <w:proofErr w:type="gramStart"/>
            <w:r>
              <w:rPr>
                <w:color w:val="828282"/>
                <w:sz w:val="22"/>
                <w:szCs w:val="22"/>
              </w:rPr>
              <w:t>введен</w:t>
            </w:r>
            <w:proofErr w:type="gramEnd"/>
            <w:r>
              <w:rPr>
                <w:color w:val="828282"/>
                <w:sz w:val="22"/>
                <w:szCs w:val="22"/>
              </w:rPr>
              <w:t xml:space="preserve"> Федеральным </w:t>
            </w:r>
            <w:hyperlink r:id="rId108" w:history="1">
              <w:r>
                <w:rPr>
                  <w:rStyle w:val="a4"/>
                  <w:sz w:val="22"/>
                  <w:szCs w:val="22"/>
                </w:rPr>
                <w:t>законом</w:t>
              </w:r>
            </w:hyperlink>
            <w:r>
              <w:rPr>
                <w:color w:val="828282"/>
                <w:sz w:val="22"/>
                <w:szCs w:val="22"/>
              </w:rPr>
              <w:t xml:space="preserve"> от 30.12.2012 N 288-ФЗ; в ред. Федеральных законов от 04.06.2014 </w:t>
            </w:r>
            <w:hyperlink r:id="rId109" w:history="1">
              <w:r>
                <w:rPr>
                  <w:rStyle w:val="a4"/>
                  <w:sz w:val="22"/>
                  <w:szCs w:val="22"/>
                </w:rPr>
                <w:t>N 145-ФЗ</w:t>
              </w:r>
            </w:hyperlink>
            <w:r>
              <w:rPr>
                <w:color w:val="828282"/>
                <w:sz w:val="22"/>
                <w:szCs w:val="22"/>
              </w:rPr>
              <w:t xml:space="preserve">, от 04.11.2025 </w:t>
            </w:r>
            <w:hyperlink r:id="rId110" w:history="1">
              <w:r>
                <w:rPr>
                  <w:rStyle w:val="a4"/>
                  <w:sz w:val="22"/>
                  <w:szCs w:val="22"/>
                </w:rPr>
                <w:t>N 411-ФЗ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11.2) принимает решение о создании добровольческих формирований;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11.2 </w:t>
            </w:r>
            <w:proofErr w:type="gramStart"/>
            <w:r>
              <w:rPr>
                <w:color w:val="828282"/>
                <w:sz w:val="22"/>
                <w:szCs w:val="22"/>
              </w:rPr>
              <w:t>введен</w:t>
            </w:r>
            <w:proofErr w:type="gramEnd"/>
            <w:r>
              <w:rPr>
                <w:color w:val="828282"/>
                <w:sz w:val="22"/>
                <w:szCs w:val="22"/>
              </w:rPr>
              <w:t xml:space="preserve"> Федеральным </w:t>
            </w:r>
            <w:hyperlink r:id="rId111" w:history="1">
              <w:r>
                <w:rPr>
                  <w:rStyle w:val="a4"/>
                  <w:sz w:val="22"/>
                  <w:szCs w:val="22"/>
                </w:rPr>
                <w:t>законом</w:t>
              </w:r>
            </w:hyperlink>
            <w:r>
              <w:rPr>
                <w:color w:val="828282"/>
                <w:sz w:val="22"/>
                <w:szCs w:val="22"/>
              </w:rPr>
              <w:t xml:space="preserve"> от 04.11.2022 N 419-ФЗ) </w:t>
            </w:r>
          </w:p>
        </w:tc>
      </w:tr>
    </w:tbl>
    <w:p w:rsidR="003C2B47" w:rsidRDefault="003C2B47" w:rsidP="003C2B47">
      <w:pPr>
        <w:pStyle w:val="a3"/>
        <w:spacing w:before="168" w:beforeAutospacing="0" w:after="0" w:afterAutospacing="0" w:line="288" w:lineRule="atLeast"/>
        <w:ind w:firstLine="540"/>
        <w:jc w:val="both"/>
      </w:pPr>
      <w:r>
        <w:t xml:space="preserve">12) принимает решение о дислокации и передислокации Вооруженных Сил Российской Федерации, других войск, воинских формирований от соединения и выше; </w:t>
      </w:r>
    </w:p>
    <w:p w:rsidR="003C2B47" w:rsidRDefault="003C2B47" w:rsidP="003C2B47">
      <w:pPr>
        <w:pStyle w:val="a3"/>
        <w:spacing w:before="168" w:beforeAutospacing="0" w:after="0" w:afterAutospacing="0" w:line="288" w:lineRule="atLeast"/>
        <w:ind w:firstLine="540"/>
        <w:jc w:val="both"/>
      </w:pPr>
      <w:r>
        <w:t xml:space="preserve">13) утверждает </w:t>
      </w:r>
      <w:hyperlink r:id="rId112" w:history="1">
        <w:r>
          <w:rPr>
            <w:rStyle w:val="a4"/>
          </w:rPr>
          <w:t>общевоинские уставы</w:t>
        </w:r>
      </w:hyperlink>
      <w:r>
        <w:t xml:space="preserve">, Корабельный </w:t>
      </w:r>
      <w:hyperlink r:id="rId113" w:history="1">
        <w:r>
          <w:rPr>
            <w:rStyle w:val="a4"/>
          </w:rPr>
          <w:t>устав</w:t>
        </w:r>
      </w:hyperlink>
      <w:r>
        <w:t xml:space="preserve"> Военно-Морского Флота, </w:t>
      </w:r>
      <w:hyperlink r:id="rId114" w:history="1">
        <w:r>
          <w:rPr>
            <w:rStyle w:val="a4"/>
          </w:rPr>
          <w:t>Устав</w:t>
        </w:r>
      </w:hyperlink>
      <w:r>
        <w:t xml:space="preserve"> военной полиции Вооруженных Сил Российской Федерации, </w:t>
      </w:r>
      <w:hyperlink r:id="rId115" w:history="1">
        <w:r>
          <w:rPr>
            <w:rStyle w:val="a4"/>
          </w:rPr>
          <w:t>положения</w:t>
        </w:r>
      </w:hyperlink>
      <w:r>
        <w:t xml:space="preserve"> о Боевом знамени воинской части, Военно-морском </w:t>
      </w:r>
      <w:hyperlink r:id="rId116" w:history="1">
        <w:r>
          <w:rPr>
            <w:rStyle w:val="a4"/>
          </w:rPr>
          <w:t>флаге</w:t>
        </w:r>
      </w:hyperlink>
      <w:r>
        <w:t xml:space="preserve"> Российской Федерации, </w:t>
      </w:r>
      <w:hyperlink r:id="rId117" w:history="1">
        <w:r>
          <w:rPr>
            <w:rStyle w:val="a4"/>
          </w:rPr>
          <w:t>порядке</w:t>
        </w:r>
      </w:hyperlink>
      <w:r>
        <w:t xml:space="preserve"> прохождения военной службы, </w:t>
      </w:r>
      <w:hyperlink r:id="rId118" w:history="1">
        <w:r>
          <w:rPr>
            <w:rStyle w:val="a4"/>
          </w:rPr>
          <w:t>военных советах</w:t>
        </w:r>
      </w:hyperlink>
      <w:r>
        <w:t xml:space="preserve">, военных </w:t>
      </w:r>
      <w:hyperlink r:id="rId119" w:history="1">
        <w:r>
          <w:rPr>
            <w:rStyle w:val="a4"/>
          </w:rPr>
          <w:t>комиссариатах</w:t>
        </w:r>
      </w:hyperlink>
      <w:r>
        <w:t xml:space="preserve">, </w:t>
      </w:r>
      <w:hyperlink r:id="rId120" w:history="1">
        <w:r>
          <w:rPr>
            <w:rStyle w:val="a4"/>
          </w:rPr>
          <w:t>военно-транспортной обязанности;</w:t>
        </w:r>
      </w:hyperlink>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03.02.2014 </w:t>
            </w:r>
            <w:hyperlink r:id="rId121" w:history="1">
              <w:r>
                <w:rPr>
                  <w:rStyle w:val="a4"/>
                  <w:sz w:val="22"/>
                  <w:szCs w:val="22"/>
                </w:rPr>
                <w:t>N 7-ФЗ</w:t>
              </w:r>
            </w:hyperlink>
            <w:r>
              <w:rPr>
                <w:color w:val="828282"/>
                <w:sz w:val="22"/>
                <w:szCs w:val="22"/>
              </w:rPr>
              <w:t xml:space="preserve">, от 11.06.2022 </w:t>
            </w:r>
            <w:hyperlink r:id="rId122" w:history="1">
              <w:r>
                <w:rPr>
                  <w:rStyle w:val="a4"/>
                  <w:sz w:val="22"/>
                  <w:szCs w:val="22"/>
                </w:rPr>
                <w:t>N 173-ФЗ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proofErr w:type="gramStart"/>
      <w:r>
        <w:t xml:space="preserve">14) утверждает положения о Министерстве обороны Российской Федерации, Генеральном штабе Вооруженных Сил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федеральных государственных органов и органов исполнительной власти субъектов Российской Федерации в области обороны;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29.06.2004 </w:t>
            </w:r>
            <w:hyperlink r:id="rId123" w:history="1">
              <w:r>
                <w:rPr>
                  <w:rStyle w:val="a4"/>
                  <w:sz w:val="22"/>
                  <w:szCs w:val="22"/>
                </w:rPr>
                <w:t>N 58-ФЗ</w:t>
              </w:r>
            </w:hyperlink>
            <w:r>
              <w:rPr>
                <w:color w:val="828282"/>
                <w:sz w:val="22"/>
                <w:szCs w:val="22"/>
              </w:rPr>
              <w:t xml:space="preserve">, от 05.04.2013 </w:t>
            </w:r>
            <w:hyperlink r:id="rId124" w:history="1">
              <w:r>
                <w:rPr>
                  <w:rStyle w:val="a4"/>
                  <w:sz w:val="22"/>
                  <w:szCs w:val="22"/>
                </w:rPr>
                <w:t>N 55-ФЗ</w:t>
              </w:r>
            </w:hyperlink>
            <w:r>
              <w:rPr>
                <w:color w:val="828282"/>
                <w:sz w:val="22"/>
                <w:szCs w:val="22"/>
              </w:rPr>
              <w:t xml:space="preserve">, от 04.06.2014 </w:t>
            </w:r>
            <w:hyperlink r:id="rId125" w:history="1">
              <w:r>
                <w:rPr>
                  <w:rStyle w:val="a4"/>
                  <w:sz w:val="22"/>
                  <w:szCs w:val="22"/>
                </w:rPr>
                <w:t>N 145-ФЗ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15) утверждает Положение о территориальной обороне Российской Федерации, План территориальной обороны Российской Федерации и План гражданской обороны и защиты населения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15 в ред. Федерального </w:t>
            </w:r>
            <w:hyperlink r:id="rId126"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 </w:t>
      </w:r>
    </w:p>
    <w:p w:rsidR="003C2B47" w:rsidRDefault="003C2B47" w:rsidP="003C2B47">
      <w:pPr>
        <w:pStyle w:val="a3"/>
        <w:spacing w:before="168" w:beforeAutospacing="0" w:after="0" w:afterAutospacing="0" w:line="288" w:lineRule="atLeast"/>
        <w:ind w:firstLine="540"/>
        <w:jc w:val="both"/>
      </w:pPr>
      <w:r>
        <w:t xml:space="preserve">17) ведет переговоры и подписывает международные договоры 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 </w:t>
      </w:r>
    </w:p>
    <w:p w:rsidR="003C2B47" w:rsidRDefault="003C2B47" w:rsidP="003C2B47">
      <w:pPr>
        <w:pStyle w:val="a3"/>
        <w:spacing w:before="168" w:beforeAutospacing="0" w:after="0" w:afterAutospacing="0" w:line="288" w:lineRule="atLeast"/>
        <w:ind w:firstLine="540"/>
        <w:jc w:val="both"/>
      </w:pPr>
      <w:proofErr w:type="gramStart"/>
      <w:r>
        <w:t xml:space="preserve">18) издает указы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 </w:t>
      </w:r>
      <w:proofErr w:type="gramEnd"/>
    </w:p>
    <w:p w:rsidR="003C2B47" w:rsidRDefault="003C2B47" w:rsidP="003C2B47">
      <w:pPr>
        <w:pStyle w:val="a3"/>
        <w:spacing w:before="168" w:beforeAutospacing="0" w:after="0" w:afterAutospacing="0" w:line="288" w:lineRule="atLeast"/>
        <w:ind w:firstLine="540"/>
        <w:jc w:val="both"/>
      </w:pPr>
      <w:r>
        <w:lastRenderedPageBreak/>
        <w:t xml:space="preserve">19) 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06.07.2006 </w:t>
            </w:r>
            <w:hyperlink r:id="rId127" w:history="1">
              <w:r>
                <w:rPr>
                  <w:rStyle w:val="a4"/>
                  <w:sz w:val="22"/>
                  <w:szCs w:val="22"/>
                </w:rPr>
                <w:t>N 105-ФЗ</w:t>
              </w:r>
            </w:hyperlink>
            <w:r>
              <w:rPr>
                <w:color w:val="828282"/>
                <w:sz w:val="22"/>
                <w:szCs w:val="22"/>
              </w:rPr>
              <w:t xml:space="preserve">, от 02.07.2013 </w:t>
            </w:r>
            <w:hyperlink r:id="rId128" w:history="1">
              <w:r>
                <w:rPr>
                  <w:rStyle w:val="a4"/>
                  <w:sz w:val="22"/>
                  <w:szCs w:val="22"/>
                </w:rPr>
                <w:t>N 185-ФЗ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20) осуществляет иные полномочия в области обороны, возложенные на него </w:t>
      </w:r>
      <w:hyperlink r:id="rId129" w:history="1">
        <w:r>
          <w:rPr>
            <w:rStyle w:val="a4"/>
          </w:rPr>
          <w:t>Конституцией</w:t>
        </w:r>
      </w:hyperlink>
      <w:r>
        <w:t xml:space="preserve"> Российской Федерации, федеральными конституционными законами, федеральными законами и законами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5. Полномочия Федерального Собрания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Совет Федерации: </w:t>
      </w:r>
    </w:p>
    <w:p w:rsidR="003C2B47" w:rsidRDefault="003C2B47" w:rsidP="003C2B47">
      <w:pPr>
        <w:pStyle w:val="a3"/>
        <w:spacing w:before="168" w:beforeAutospacing="0" w:after="0" w:afterAutospacing="0" w:line="288" w:lineRule="atLeast"/>
        <w:ind w:firstLine="540"/>
        <w:jc w:val="both"/>
      </w:pPr>
      <w:r>
        <w:t xml:space="preserve">1) рассматривает расходы на оборону, установленные принятыми Государственной Думой федеральными законами о федеральном бюджете; </w:t>
      </w:r>
    </w:p>
    <w:p w:rsidR="003C2B47" w:rsidRDefault="003C2B47" w:rsidP="003C2B47">
      <w:pPr>
        <w:pStyle w:val="a3"/>
        <w:spacing w:before="168" w:beforeAutospacing="0" w:after="0" w:afterAutospacing="0" w:line="288" w:lineRule="atLeast"/>
        <w:ind w:firstLine="540"/>
        <w:jc w:val="both"/>
      </w:pPr>
      <w:r>
        <w:t xml:space="preserve">2) рассматривает принятые Государственной Думой федеральные законы в области обороны; </w:t>
      </w:r>
    </w:p>
    <w:p w:rsidR="003C2B47" w:rsidRDefault="003C2B47" w:rsidP="003C2B47">
      <w:pPr>
        <w:pStyle w:val="a3"/>
        <w:spacing w:before="168" w:beforeAutospacing="0" w:after="0" w:afterAutospacing="0" w:line="288" w:lineRule="atLeast"/>
        <w:ind w:firstLine="540"/>
        <w:jc w:val="both"/>
      </w:pPr>
      <w:r>
        <w:t xml:space="preserve">3) утверждает указы Президента Российской Федерации о введении военного положения и чрезвычайного положения на территории Российской Федерации или в отдельных ее 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 </w:t>
      </w:r>
    </w:p>
    <w:p w:rsidR="003C2B47" w:rsidRDefault="003C2B47" w:rsidP="003C2B47">
      <w:pPr>
        <w:pStyle w:val="a3"/>
        <w:spacing w:before="168" w:beforeAutospacing="0" w:after="0" w:afterAutospacing="0" w:line="288" w:lineRule="atLeast"/>
        <w:ind w:firstLine="540"/>
        <w:jc w:val="both"/>
      </w:pPr>
      <w:r>
        <w:t xml:space="preserve">4) решает вопрос о возможности использования Вооруженных Сил Российской Федерации за пределами территории Российской Федерации. </w:t>
      </w:r>
    </w:p>
    <w:p w:rsidR="003C2B47" w:rsidRDefault="003C2B47" w:rsidP="003C2B47">
      <w:pPr>
        <w:pStyle w:val="a3"/>
        <w:spacing w:before="168" w:beforeAutospacing="0" w:after="0" w:afterAutospacing="0" w:line="288" w:lineRule="atLeast"/>
        <w:ind w:firstLine="540"/>
        <w:jc w:val="both"/>
      </w:pPr>
      <w:r>
        <w:t xml:space="preserve">2. Государственная Дума: </w:t>
      </w:r>
    </w:p>
    <w:p w:rsidR="003C2B47" w:rsidRDefault="003C2B47" w:rsidP="003C2B47">
      <w:pPr>
        <w:pStyle w:val="a3"/>
        <w:spacing w:before="168" w:beforeAutospacing="0" w:after="0" w:afterAutospacing="0" w:line="288" w:lineRule="atLeast"/>
        <w:ind w:firstLine="540"/>
        <w:jc w:val="both"/>
      </w:pPr>
      <w:r>
        <w:t xml:space="preserve">1) рассматривает расходы на оборону, устанавливаемые федеральными законами о федеральном бюджете; </w:t>
      </w:r>
    </w:p>
    <w:p w:rsidR="003C2B47" w:rsidRDefault="003C2B47" w:rsidP="003C2B47">
      <w:pPr>
        <w:pStyle w:val="a3"/>
        <w:spacing w:before="168" w:beforeAutospacing="0" w:after="0" w:afterAutospacing="0" w:line="288" w:lineRule="atLeast"/>
        <w:ind w:firstLine="540"/>
        <w:jc w:val="both"/>
      </w:pPr>
      <w:r>
        <w:t xml:space="preserve">2) принимает федеральные законы в области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6. Полномочия Правительства Российской Федерации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Правительство Российской Федерации: </w:t>
      </w:r>
    </w:p>
    <w:p w:rsidR="003C2B47" w:rsidRDefault="003C2B47" w:rsidP="003C2B47">
      <w:pPr>
        <w:pStyle w:val="a3"/>
        <w:spacing w:before="168" w:beforeAutospacing="0" w:after="0" w:afterAutospacing="0" w:line="288" w:lineRule="atLeast"/>
        <w:ind w:firstLine="540"/>
        <w:jc w:val="both"/>
      </w:pPr>
      <w:r>
        <w:t xml:space="preserve">1)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 </w:t>
      </w:r>
    </w:p>
    <w:p w:rsidR="003C2B47" w:rsidRDefault="003C2B47" w:rsidP="003C2B47">
      <w:pPr>
        <w:pStyle w:val="a3"/>
        <w:spacing w:before="168" w:beforeAutospacing="0" w:after="0" w:afterAutospacing="0" w:line="288" w:lineRule="atLeast"/>
        <w:ind w:firstLine="540"/>
        <w:jc w:val="both"/>
      </w:pPr>
      <w:r>
        <w:t xml:space="preserve">2) руководит деятельностью по вопросам обороны подведомственных ему федеральных органов исполнительной власти; </w:t>
      </w:r>
    </w:p>
    <w:p w:rsidR="003C2B47" w:rsidRDefault="003C2B47" w:rsidP="003C2B47">
      <w:pPr>
        <w:pStyle w:val="a3"/>
        <w:spacing w:before="168" w:beforeAutospacing="0" w:after="0" w:afterAutospacing="0" w:line="288" w:lineRule="atLeast"/>
        <w:ind w:firstLine="540"/>
        <w:jc w:val="both"/>
      </w:pPr>
      <w:r>
        <w:t xml:space="preserve">3) разрабатывает и представляет в Государственную Думу предложения по расходам на оборону в федеральном бюджете; </w:t>
      </w:r>
    </w:p>
    <w:p w:rsidR="003C2B47" w:rsidRDefault="003C2B47" w:rsidP="003C2B47">
      <w:pPr>
        <w:pStyle w:val="a3"/>
        <w:spacing w:before="168" w:beforeAutospacing="0" w:after="0" w:afterAutospacing="0" w:line="288" w:lineRule="atLeast"/>
        <w:ind w:firstLine="540"/>
        <w:jc w:val="both"/>
      </w:pPr>
      <w:r>
        <w:t xml:space="preserve">4) организует оснащение Вооруженных Сил Российской Федерации, других войск, воинских формирований и органов вооружением и военной техникой по их заказам; </w:t>
      </w:r>
    </w:p>
    <w:p w:rsidR="003C2B47" w:rsidRDefault="003C2B47" w:rsidP="003C2B47">
      <w:pPr>
        <w:pStyle w:val="a3"/>
        <w:spacing w:before="168" w:beforeAutospacing="0" w:after="0" w:afterAutospacing="0" w:line="288" w:lineRule="atLeast"/>
        <w:ind w:firstLine="540"/>
        <w:jc w:val="both"/>
      </w:pPr>
      <w:r>
        <w:lastRenderedPageBreak/>
        <w:t xml:space="preserve">5) 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 </w:t>
      </w:r>
    </w:p>
    <w:p w:rsidR="003C2B47" w:rsidRDefault="003C2B47" w:rsidP="003C2B47">
      <w:pPr>
        <w:pStyle w:val="a3"/>
        <w:spacing w:before="168" w:beforeAutospacing="0" w:after="0" w:afterAutospacing="0" w:line="288" w:lineRule="atLeast"/>
        <w:ind w:firstLine="540"/>
        <w:jc w:val="both"/>
      </w:pPr>
      <w:r>
        <w:t xml:space="preserve">6) организует разработку и выполнение государственной программы вооружения;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6 в ред. Федерального </w:t>
            </w:r>
            <w:hyperlink r:id="rId130" w:history="1">
              <w:r>
                <w:rPr>
                  <w:rStyle w:val="a4"/>
                  <w:sz w:val="22"/>
                  <w:szCs w:val="22"/>
                </w:rPr>
                <w:t>закона</w:t>
              </w:r>
            </w:hyperlink>
            <w:r>
              <w:rPr>
                <w:color w:val="828282"/>
                <w:sz w:val="22"/>
                <w:szCs w:val="22"/>
              </w:rPr>
              <w:t xml:space="preserve"> от 12.02.2015 N 13-ФЗ) </w:t>
            </w:r>
          </w:p>
        </w:tc>
      </w:tr>
    </w:tbl>
    <w:p w:rsidR="003C2B47" w:rsidRDefault="003C2B47" w:rsidP="003C2B47">
      <w:pPr>
        <w:pStyle w:val="a3"/>
        <w:spacing w:before="168" w:beforeAutospacing="0" w:after="0" w:afterAutospacing="0" w:line="288" w:lineRule="atLeast"/>
        <w:ind w:firstLine="540"/>
        <w:jc w:val="both"/>
      </w:pPr>
      <w:r>
        <w:t xml:space="preserve">6.1) утверждает государственную программу развития оборонно-промышленного комплекса и организует ее выполнение;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6.1 </w:t>
            </w:r>
            <w:proofErr w:type="gramStart"/>
            <w:r>
              <w:rPr>
                <w:color w:val="828282"/>
                <w:sz w:val="22"/>
                <w:szCs w:val="22"/>
              </w:rPr>
              <w:t>введен</w:t>
            </w:r>
            <w:proofErr w:type="gramEnd"/>
            <w:r>
              <w:rPr>
                <w:color w:val="828282"/>
                <w:sz w:val="22"/>
                <w:szCs w:val="22"/>
              </w:rPr>
              <w:t xml:space="preserve"> Федеральным </w:t>
            </w:r>
            <w:hyperlink r:id="rId131" w:history="1">
              <w:r>
                <w:rPr>
                  <w:rStyle w:val="a4"/>
                  <w:sz w:val="22"/>
                  <w:szCs w:val="22"/>
                </w:rPr>
                <w:t>законом</w:t>
              </w:r>
            </w:hyperlink>
            <w:r>
              <w:rPr>
                <w:color w:val="828282"/>
                <w:sz w:val="22"/>
                <w:szCs w:val="22"/>
              </w:rPr>
              <w:t xml:space="preserve"> от 12.02.2015 N 13-ФЗ) </w:t>
            </w:r>
          </w:p>
        </w:tc>
      </w:tr>
    </w:tbl>
    <w:p w:rsidR="003C2B47" w:rsidRDefault="003C2B47" w:rsidP="003C2B47">
      <w:pPr>
        <w:pStyle w:val="a3"/>
        <w:spacing w:before="168" w:beforeAutospacing="0" w:after="0" w:afterAutospacing="0" w:line="288" w:lineRule="atLeast"/>
        <w:ind w:firstLine="540"/>
        <w:jc w:val="both"/>
      </w:pPr>
      <w:proofErr w:type="gramStart"/>
      <w:r>
        <w:t>7)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 утверждает Мобилизационный план экономики Российской Федерации, номенклатуру материальных ценностей государственного материального резерва, нормы (объем) их накопления, номенклатуру и объем материальных ценностей, подлежащих хранению в неснижаемом запасе государственного материального резерва, а также вводит в</w:t>
      </w:r>
      <w:proofErr w:type="gramEnd"/>
      <w:r>
        <w:t xml:space="preserve"> действие мобилизационные планы экономики Российской Федерации, экономики субъектов Российской Федерации и экономики муниципальных образований;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7 в ред. Федерального </w:t>
            </w:r>
            <w:hyperlink r:id="rId132"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 </w:t>
      </w:r>
    </w:p>
    <w:p w:rsidR="003C2B47" w:rsidRDefault="003C2B47" w:rsidP="003C2B47">
      <w:pPr>
        <w:pStyle w:val="a3"/>
        <w:spacing w:before="168" w:beforeAutospacing="0" w:after="0" w:afterAutospacing="0" w:line="288" w:lineRule="atLeast"/>
        <w:ind w:firstLine="540"/>
        <w:jc w:val="both"/>
      </w:pPr>
      <w:proofErr w:type="gramStart"/>
      <w:r>
        <w:t xml:space="preserve">9) 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оборонного заказа организациями, за созданием, развитием и сохранением мобилизационных мощностей, а также за созданием воинских 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33" w:history="1">
              <w:r>
                <w:rPr>
                  <w:rStyle w:val="a4"/>
                  <w:sz w:val="22"/>
                  <w:szCs w:val="22"/>
                </w:rPr>
                <w:t>закона</w:t>
              </w:r>
            </w:hyperlink>
            <w:r>
              <w:rPr>
                <w:color w:val="828282"/>
                <w:sz w:val="22"/>
                <w:szCs w:val="22"/>
              </w:rPr>
              <w:t xml:space="preserve"> от 22.08.2004 N 122-ФЗ (ред. 29.12.2004)) </w:t>
            </w:r>
          </w:p>
        </w:tc>
      </w:tr>
    </w:tbl>
    <w:p w:rsidR="003C2B47" w:rsidRDefault="003C2B47" w:rsidP="003C2B47">
      <w:pPr>
        <w:pStyle w:val="a3"/>
        <w:spacing w:before="168" w:beforeAutospacing="0" w:after="0" w:afterAutospacing="0" w:line="288" w:lineRule="atLeast"/>
        <w:ind w:firstLine="540"/>
        <w:jc w:val="both"/>
      </w:pPr>
      <w:r>
        <w:t xml:space="preserve">10) устанавливает мобилизационные задания федеральным органам исполнительной власти; </w:t>
      </w:r>
    </w:p>
    <w:p w:rsidR="003C2B47" w:rsidRDefault="003C2B47" w:rsidP="003C2B47">
      <w:pPr>
        <w:pStyle w:val="a3"/>
        <w:spacing w:before="168" w:beforeAutospacing="0" w:after="0" w:afterAutospacing="0" w:line="288" w:lineRule="atLeast"/>
        <w:ind w:firstLine="540"/>
        <w:jc w:val="both"/>
      </w:pPr>
      <w:r>
        <w:t xml:space="preserve">11) 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определяет порядок их реорганизации и ликвидации; </w:t>
      </w:r>
    </w:p>
    <w:p w:rsidR="003C2B47" w:rsidRDefault="003C2B47" w:rsidP="003C2B47">
      <w:pPr>
        <w:pStyle w:val="a3"/>
        <w:spacing w:before="168" w:beforeAutospacing="0" w:after="0" w:afterAutospacing="0" w:line="288" w:lineRule="atLeast"/>
        <w:ind w:firstLine="540"/>
        <w:jc w:val="both"/>
      </w:pPr>
      <w:r>
        <w:t xml:space="preserve">12) 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 </w:t>
      </w:r>
    </w:p>
    <w:p w:rsidR="003C2B47" w:rsidRDefault="003C2B47" w:rsidP="003C2B47">
      <w:pPr>
        <w:pStyle w:val="a3"/>
        <w:spacing w:before="168" w:beforeAutospacing="0" w:after="0" w:afterAutospacing="0" w:line="288" w:lineRule="atLeast"/>
        <w:ind w:firstLine="540"/>
        <w:jc w:val="both"/>
      </w:pPr>
      <w:bookmarkStart w:id="1" w:name="p192"/>
      <w:bookmarkEnd w:id="1"/>
      <w:proofErr w:type="gramStart"/>
      <w:r>
        <w:t xml:space="preserve">12.1) определяет отдельным решением кредитные организации, осуществляющие перечисление денежного довольствия (денежного содержания), заработной платы и иных выплат личному составу Вооруженных Сил Российской Федерации, из числа банков, созданных в соответствии с законодательством Российской Федерации и </w:t>
      </w:r>
      <w:r>
        <w:lastRenderedPageBreak/>
        <w:t xml:space="preserve">обладающих лицензией на проведение работ, связанных с использованием сведений, составляющих государственную тайну;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12.1 в ред. Федерального </w:t>
            </w:r>
            <w:hyperlink r:id="rId134" w:history="1">
              <w:r>
                <w:rPr>
                  <w:rStyle w:val="a4"/>
                  <w:sz w:val="22"/>
                  <w:szCs w:val="22"/>
                </w:rPr>
                <w:t>закона</w:t>
              </w:r>
            </w:hyperlink>
            <w:r>
              <w:rPr>
                <w:color w:val="828282"/>
                <w:sz w:val="22"/>
                <w:szCs w:val="22"/>
              </w:rPr>
              <w:t xml:space="preserve"> от 26.12.2024 N 489-ФЗ) </w:t>
            </w:r>
          </w:p>
        </w:tc>
      </w:tr>
    </w:tbl>
    <w:p w:rsidR="003C2B47" w:rsidRDefault="003C2B47" w:rsidP="003C2B47">
      <w:pPr>
        <w:pStyle w:val="a3"/>
        <w:spacing w:before="168" w:beforeAutospacing="0" w:after="0" w:afterAutospacing="0" w:line="288" w:lineRule="atLeast"/>
        <w:ind w:firstLine="540"/>
        <w:jc w:val="both"/>
      </w:pPr>
      <w:r>
        <w:t xml:space="preserve">13) принимает решение о создании военных профессиональных образовательных организаций, военных образовательных организаций высшего образования, военных учебных центров при федеральных государственных образовательных организациях высшего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03.07.2006 </w:t>
            </w:r>
            <w:hyperlink r:id="rId135" w:history="1">
              <w:r>
                <w:rPr>
                  <w:rStyle w:val="a4"/>
                  <w:sz w:val="22"/>
                  <w:szCs w:val="22"/>
                </w:rPr>
                <w:t>N 96-ФЗ</w:t>
              </w:r>
            </w:hyperlink>
            <w:r>
              <w:rPr>
                <w:color w:val="828282"/>
                <w:sz w:val="22"/>
                <w:szCs w:val="22"/>
              </w:rPr>
              <w:t xml:space="preserve">, от 08.05.2010 </w:t>
            </w:r>
            <w:hyperlink r:id="rId136" w:history="1">
              <w:r>
                <w:rPr>
                  <w:rStyle w:val="a4"/>
                  <w:sz w:val="22"/>
                  <w:szCs w:val="22"/>
                </w:rPr>
                <w:t>N 83-ФЗ</w:t>
              </w:r>
            </w:hyperlink>
            <w:r>
              <w:rPr>
                <w:color w:val="828282"/>
                <w:sz w:val="22"/>
                <w:szCs w:val="22"/>
              </w:rPr>
              <w:t xml:space="preserve">, от 02.07.2013 </w:t>
            </w:r>
            <w:hyperlink r:id="rId137" w:history="1">
              <w:r>
                <w:rPr>
                  <w:rStyle w:val="a4"/>
                  <w:sz w:val="22"/>
                  <w:szCs w:val="22"/>
                </w:rPr>
                <w:t>N 185-ФЗ</w:t>
              </w:r>
            </w:hyperlink>
            <w:r>
              <w:rPr>
                <w:color w:val="828282"/>
                <w:sz w:val="22"/>
                <w:szCs w:val="22"/>
              </w:rPr>
              <w:t xml:space="preserve">, от 03.08.2018 </w:t>
            </w:r>
            <w:hyperlink r:id="rId138" w:history="1">
              <w:r>
                <w:rPr>
                  <w:rStyle w:val="a4"/>
                  <w:sz w:val="22"/>
                  <w:szCs w:val="22"/>
                </w:rPr>
                <w:t>N 309-ФЗ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14) утверждает </w:t>
      </w:r>
      <w:hyperlink r:id="rId139" w:history="1">
        <w:r>
          <w:rPr>
            <w:rStyle w:val="a4"/>
          </w:rPr>
          <w:t>положение</w:t>
        </w:r>
      </w:hyperlink>
      <w:r>
        <w:t xml:space="preserve"> о военных учебных центрах при федеральных государственных образовательных организациях высшего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14 в ред. Федерального </w:t>
            </w:r>
            <w:hyperlink r:id="rId140" w:history="1">
              <w:r>
                <w:rPr>
                  <w:rStyle w:val="a4"/>
                  <w:sz w:val="22"/>
                  <w:szCs w:val="22"/>
                </w:rPr>
                <w:t>закона</w:t>
              </w:r>
            </w:hyperlink>
            <w:r>
              <w:rPr>
                <w:color w:val="828282"/>
                <w:sz w:val="22"/>
                <w:szCs w:val="22"/>
              </w:rPr>
              <w:t xml:space="preserve"> от 03.08.2018 N 309-ФЗ) </w:t>
            </w:r>
          </w:p>
        </w:tc>
      </w:tr>
    </w:tbl>
    <w:p w:rsidR="003C2B47" w:rsidRDefault="003C2B47" w:rsidP="003C2B47">
      <w:pPr>
        <w:pStyle w:val="a3"/>
        <w:spacing w:before="168" w:beforeAutospacing="0" w:after="0" w:afterAutospacing="0" w:line="288" w:lineRule="atLeast"/>
        <w:ind w:firstLine="540"/>
        <w:jc w:val="both"/>
      </w:pPr>
      <w:r>
        <w:t xml:space="preserve">15) утратил силу. - </w:t>
      </w:r>
      <w:proofErr w:type="gramStart"/>
      <w:r>
        <w:t xml:space="preserve">Федеральный </w:t>
      </w:r>
      <w:hyperlink r:id="rId141" w:history="1">
        <w:r>
          <w:rPr>
            <w:rStyle w:val="a4"/>
          </w:rPr>
          <w:t>закон</w:t>
        </w:r>
      </w:hyperlink>
      <w:r>
        <w:t xml:space="preserve"> от 22.08.2004 N 122-ФЗ; </w:t>
      </w:r>
      <w:proofErr w:type="gramEnd"/>
    </w:p>
    <w:p w:rsidR="003C2B47" w:rsidRDefault="003C2B47" w:rsidP="003C2B47">
      <w:pPr>
        <w:pStyle w:val="a3"/>
        <w:spacing w:before="168" w:beforeAutospacing="0" w:after="0" w:afterAutospacing="0" w:line="288" w:lineRule="atLeast"/>
        <w:ind w:firstLine="540"/>
        <w:jc w:val="both"/>
      </w:pPr>
      <w:r>
        <w:t xml:space="preserve">16)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 </w:t>
      </w:r>
    </w:p>
    <w:p w:rsidR="003C2B47" w:rsidRDefault="003C2B47" w:rsidP="003C2B47">
      <w:pPr>
        <w:pStyle w:val="a3"/>
        <w:spacing w:before="168" w:beforeAutospacing="0" w:after="0" w:afterAutospacing="0" w:line="288" w:lineRule="atLeast"/>
        <w:ind w:firstLine="540"/>
        <w:jc w:val="both"/>
      </w:pPr>
      <w:r>
        <w:t xml:space="preserve">17) определяет </w:t>
      </w:r>
      <w:hyperlink r:id="rId142" w:history="1">
        <w:r>
          <w:rPr>
            <w:rStyle w:val="a4"/>
          </w:rPr>
          <w:t>порядок</w:t>
        </w:r>
      </w:hyperlink>
      <w:r>
        <w:t xml:space="preserve">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альтернативную гражданскую службу, </w:t>
      </w:r>
      <w:hyperlink r:id="rId143" w:history="1">
        <w:r>
          <w:rPr>
            <w:rStyle w:val="a4"/>
          </w:rPr>
          <w:t>проведения</w:t>
        </w:r>
      </w:hyperlink>
      <w:r>
        <w:t xml:space="preserve"> военных сборов;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44" w:history="1">
              <w:r>
                <w:rPr>
                  <w:rStyle w:val="a4"/>
                  <w:sz w:val="22"/>
                  <w:szCs w:val="22"/>
                </w:rPr>
                <w:t>закона</w:t>
              </w:r>
            </w:hyperlink>
            <w:r>
              <w:rPr>
                <w:color w:val="828282"/>
                <w:sz w:val="22"/>
                <w:szCs w:val="22"/>
              </w:rPr>
              <w:t xml:space="preserve"> от 23.07.2008 N 160-ФЗ) </w:t>
            </w:r>
          </w:p>
        </w:tc>
      </w:tr>
    </w:tbl>
    <w:p w:rsidR="003C2B47" w:rsidRDefault="003C2B47" w:rsidP="003C2B47">
      <w:pPr>
        <w:pStyle w:val="a3"/>
        <w:spacing w:before="168" w:beforeAutospacing="0" w:after="0" w:afterAutospacing="0" w:line="288" w:lineRule="atLeast"/>
        <w:ind w:firstLine="540"/>
        <w:jc w:val="both"/>
      </w:pPr>
      <w:r>
        <w:t xml:space="preserve">18) утверждает положения о </w:t>
      </w:r>
      <w:hyperlink r:id="rId145" w:history="1">
        <w:r>
          <w:rPr>
            <w:rStyle w:val="a4"/>
          </w:rPr>
          <w:t>воинском учете,</w:t>
        </w:r>
      </w:hyperlink>
      <w:r>
        <w:t xml:space="preserve"> </w:t>
      </w:r>
      <w:hyperlink r:id="rId146" w:history="1">
        <w:r>
          <w:rPr>
            <w:rStyle w:val="a4"/>
          </w:rPr>
          <w:t>призыве</w:t>
        </w:r>
      </w:hyperlink>
      <w:r>
        <w:t xml:space="preserve"> на военную службу, </w:t>
      </w:r>
      <w:hyperlink r:id="rId147" w:history="1">
        <w:r>
          <w:rPr>
            <w:rStyle w:val="a4"/>
          </w:rPr>
          <w:t>подготовке</w:t>
        </w:r>
      </w:hyperlink>
      <w:r>
        <w:t xml:space="preserve"> граждан Российской Федерации к военной службе, порядке пребывания граждан Российской Федерации в мобилизационном людском резерве, проведении </w:t>
      </w:r>
      <w:hyperlink r:id="rId148" w:history="1">
        <w:r>
          <w:rPr>
            <w:rStyle w:val="a4"/>
          </w:rPr>
          <w:t>военных сборов,</w:t>
        </w:r>
      </w:hyperlink>
      <w:r>
        <w:t xml:space="preserve"> а также перечень военно-учетных специальностей;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23.07.2008 </w:t>
            </w:r>
            <w:hyperlink r:id="rId149" w:history="1">
              <w:r>
                <w:rPr>
                  <w:rStyle w:val="a4"/>
                  <w:sz w:val="22"/>
                  <w:szCs w:val="22"/>
                </w:rPr>
                <w:t>N 160-ФЗ</w:t>
              </w:r>
            </w:hyperlink>
            <w:r>
              <w:rPr>
                <w:color w:val="828282"/>
                <w:sz w:val="22"/>
                <w:szCs w:val="22"/>
              </w:rPr>
              <w:t xml:space="preserve">, от 30.12.2012 </w:t>
            </w:r>
            <w:hyperlink r:id="rId150" w:history="1">
              <w:r>
                <w:rPr>
                  <w:rStyle w:val="a4"/>
                  <w:sz w:val="22"/>
                  <w:szCs w:val="22"/>
                </w:rPr>
                <w:t>N 288-ФЗ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19) утратил силу с 1 февраля 2011 года. - </w:t>
      </w:r>
      <w:proofErr w:type="gramStart"/>
      <w:r>
        <w:t xml:space="preserve">Федеральный </w:t>
      </w:r>
      <w:hyperlink r:id="rId151" w:history="1">
        <w:r>
          <w:rPr>
            <w:rStyle w:val="a4"/>
          </w:rPr>
          <w:t>закон</w:t>
        </w:r>
      </w:hyperlink>
      <w:r>
        <w:t xml:space="preserve"> от 23.12.2010 N 377-ФЗ; </w:t>
      </w:r>
      <w:proofErr w:type="gramEnd"/>
    </w:p>
    <w:p w:rsidR="003C2B47" w:rsidRDefault="003C2B47" w:rsidP="003C2B47">
      <w:pPr>
        <w:pStyle w:val="a3"/>
        <w:spacing w:before="168" w:beforeAutospacing="0" w:after="0" w:afterAutospacing="0" w:line="288" w:lineRule="atLeast"/>
        <w:ind w:firstLine="540"/>
        <w:jc w:val="both"/>
      </w:pPr>
      <w:r>
        <w:t xml:space="preserve">20) определяет организацию, задачи и осуществляет общее планирование гражданской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52"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21) определяет порядок предоставления и использования для нужд Вооруженных Сил Российской Федерации, других войск, воинских формирований и органов земель и других природных ресурсов;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53" w:history="1">
              <w:r>
                <w:rPr>
                  <w:rStyle w:val="a4"/>
                  <w:sz w:val="22"/>
                  <w:szCs w:val="22"/>
                </w:rPr>
                <w:t>закона</w:t>
              </w:r>
            </w:hyperlink>
            <w:r>
              <w:rPr>
                <w:color w:val="828282"/>
                <w:sz w:val="22"/>
                <w:szCs w:val="22"/>
              </w:rPr>
              <w:t xml:space="preserve"> от 04.12.2006 N 201-ФЗ) </w:t>
            </w:r>
          </w:p>
        </w:tc>
      </w:tr>
    </w:tbl>
    <w:p w:rsidR="003C2B47" w:rsidRDefault="003C2B47" w:rsidP="003C2B47">
      <w:pPr>
        <w:pStyle w:val="a3"/>
        <w:spacing w:before="168" w:beforeAutospacing="0" w:after="0" w:afterAutospacing="0" w:line="288" w:lineRule="atLeast"/>
        <w:ind w:firstLine="540"/>
        <w:jc w:val="both"/>
      </w:pPr>
      <w:r>
        <w:t xml:space="preserve">22) устанавливает порядок передачи, предоставления в аренду, продажи и </w:t>
      </w:r>
      <w:hyperlink r:id="rId154" w:history="1">
        <w:r>
          <w:rPr>
            <w:rStyle w:val="a4"/>
          </w:rPr>
          <w:t>ликвидации</w:t>
        </w:r>
      </w:hyperlink>
      <w:r>
        <w:t xml:space="preserve"> вооружения и военной техники, оборонных объектов и другого военного имущества; </w:t>
      </w:r>
    </w:p>
    <w:p w:rsidR="003C2B47" w:rsidRDefault="003C2B47" w:rsidP="003C2B47">
      <w:pPr>
        <w:pStyle w:val="a3"/>
        <w:spacing w:before="168" w:beforeAutospacing="0" w:after="0" w:afterAutospacing="0" w:line="288" w:lineRule="atLeast"/>
        <w:ind w:firstLine="540"/>
        <w:jc w:val="both"/>
      </w:pPr>
      <w:r>
        <w:t xml:space="preserve">23) организует </w:t>
      </w:r>
      <w:hyperlink r:id="rId155" w:history="1">
        <w:proofErr w:type="gramStart"/>
        <w:r>
          <w:rPr>
            <w:rStyle w:val="a4"/>
          </w:rPr>
          <w:t>контроль</w:t>
        </w:r>
      </w:hyperlink>
      <w:r>
        <w:t xml:space="preserve"> за</w:t>
      </w:r>
      <w:proofErr w:type="gramEnd"/>
      <w:r>
        <w:t xml:space="preserve"> экспортом вооружения и военной техники, стратегических материалов, технологий и продукции двойного назначения; </w:t>
      </w:r>
    </w:p>
    <w:p w:rsidR="003C2B47" w:rsidRDefault="003C2B47" w:rsidP="003C2B47">
      <w:pPr>
        <w:pStyle w:val="a3"/>
        <w:spacing w:before="168" w:beforeAutospacing="0" w:after="0" w:afterAutospacing="0" w:line="288" w:lineRule="atLeast"/>
        <w:ind w:firstLine="540"/>
        <w:jc w:val="both"/>
      </w:pPr>
      <w:r>
        <w:lastRenderedPageBreak/>
        <w:t xml:space="preserve">24) 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 </w:t>
      </w:r>
    </w:p>
    <w:p w:rsidR="003C2B47" w:rsidRDefault="003C2B47" w:rsidP="003C2B47">
      <w:pPr>
        <w:pStyle w:val="a3"/>
        <w:spacing w:before="168" w:beforeAutospacing="0" w:after="0" w:afterAutospacing="0" w:line="288" w:lineRule="atLeast"/>
        <w:ind w:firstLine="540"/>
        <w:jc w:val="both"/>
      </w:pPr>
      <w:r>
        <w:t xml:space="preserve">25) ведет международные переговоры по вопросам военного сотрудничества и заключает соответствующие межправительственные соглашения; </w:t>
      </w:r>
    </w:p>
    <w:p w:rsidR="003C2B47" w:rsidRDefault="003C2B47" w:rsidP="003C2B47">
      <w:pPr>
        <w:pStyle w:val="a3"/>
        <w:spacing w:before="168" w:beforeAutospacing="0" w:after="0" w:afterAutospacing="0" w:line="288" w:lineRule="atLeast"/>
        <w:ind w:firstLine="540"/>
        <w:jc w:val="both"/>
      </w:pPr>
      <w:r>
        <w:t xml:space="preserve">26) 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 </w:t>
      </w:r>
    </w:p>
    <w:p w:rsidR="003C2B47" w:rsidRDefault="003C2B47" w:rsidP="003C2B47">
      <w:pPr>
        <w:pStyle w:val="a3"/>
        <w:spacing w:before="168" w:beforeAutospacing="0" w:after="0" w:afterAutospacing="0" w:line="288" w:lineRule="atLeast"/>
        <w:ind w:firstLine="540"/>
        <w:jc w:val="both"/>
      </w:pPr>
      <w:r>
        <w:t xml:space="preserve">27) осуществляет иные полномочия в области обороны, возложенные на него </w:t>
      </w:r>
      <w:hyperlink r:id="rId156" w:history="1">
        <w:r>
          <w:rPr>
            <w:rStyle w:val="a4"/>
          </w:rPr>
          <w:t>Конституцией</w:t>
        </w:r>
      </w:hyperlink>
      <w:r>
        <w:t xml:space="preserve"> Российской Федерации, законодательством Российской Федерации и указами Президента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Раздел III. ФУНКЦИИ ОРГАНОВ ИСПОЛНИТЕЛЬНОЙ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ВЛАСТИ СУБЪЕКТОВ РОССИЙСКОЙ ФЕДЕРАЦИИ, ОРГАНОВ МЕСТНОГО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САМОУПРАВЛЕНИЯ И ОРГАНИЗАЦИЙ, ОБЯЗАННОСТИ ДОЛЖНОСТНЫХ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ЛИЦ, ПРАВА И ОБЯЗАННОСТИ ГРАЖДАН РОССИЙСКОЙ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ФЕДЕРАЦИИ В ОБЛАСТИ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7. Функции органов исполнительной власти субъектов Российской Федерации и органов местного самоуправления в области обороны</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157" w:history="1">
              <w:r>
                <w:rPr>
                  <w:rStyle w:val="a4"/>
                  <w:sz w:val="22"/>
                  <w:szCs w:val="22"/>
                </w:rPr>
                <w:t>закона</w:t>
              </w:r>
            </w:hyperlink>
            <w:r>
              <w:rPr>
                <w:color w:val="828282"/>
                <w:sz w:val="22"/>
                <w:szCs w:val="22"/>
              </w:rPr>
              <w:t xml:space="preserve"> от 22.08.2004 N 122-ФЗ) </w:t>
            </w:r>
          </w:p>
        </w:tc>
      </w:tr>
    </w:tbl>
    <w:p w:rsidR="003C2B47" w:rsidRDefault="003C2B47" w:rsidP="003C2B47">
      <w:pPr>
        <w:pStyle w:val="a3"/>
        <w:spacing w:before="0" w:beforeAutospacing="0" w:after="0" w:afterAutospacing="0" w:line="288" w:lineRule="atLeast"/>
        <w:jc w:val="both"/>
      </w:pPr>
      <w:r>
        <w:t xml:space="preserve">  </w:t>
      </w:r>
    </w:p>
    <w:p w:rsidR="003C2B47" w:rsidRDefault="003C2B47" w:rsidP="003C2B47">
      <w:pPr>
        <w:pStyle w:val="a3"/>
        <w:spacing w:before="0" w:beforeAutospacing="0" w:after="0" w:afterAutospacing="0" w:line="288" w:lineRule="atLeast"/>
        <w:ind w:firstLine="540"/>
        <w:jc w:val="both"/>
      </w:pPr>
      <w:r>
        <w:t xml:space="preserve">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8. Функции организаций и обязанности их должностных лиц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Организации независимо от форм собственности в соответствии с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proofErr w:type="gramStart"/>
      <w:r>
        <w:t xml:space="preserve">1) выполняют договорные обязательства, предусмотренные государственным контрактом, заключенным на выполнение 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услуг для нужд Вооруженных Сил Российской Федерации, других войск, воинских формирований и органов; </w:t>
      </w:r>
      <w:proofErr w:type="gramEnd"/>
    </w:p>
    <w:p w:rsidR="003C2B47" w:rsidRDefault="003C2B47" w:rsidP="003C2B47">
      <w:pPr>
        <w:pStyle w:val="a3"/>
        <w:spacing w:before="168" w:beforeAutospacing="0" w:after="0" w:afterAutospacing="0" w:line="288" w:lineRule="atLeast"/>
        <w:ind w:firstLine="540"/>
        <w:jc w:val="both"/>
      </w:pPr>
      <w:r>
        <w:t xml:space="preserve">2) выполняют мобилизационные задания по подготовке и созданию на военное время специальных формирований; </w:t>
      </w:r>
    </w:p>
    <w:p w:rsidR="003C2B47" w:rsidRDefault="003C2B47" w:rsidP="003C2B47">
      <w:pPr>
        <w:pStyle w:val="a3"/>
        <w:spacing w:before="168" w:beforeAutospacing="0" w:after="0" w:afterAutospacing="0" w:line="288" w:lineRule="atLeast"/>
        <w:ind w:firstLine="540"/>
        <w:jc w:val="both"/>
      </w:pPr>
      <w:r>
        <w:lastRenderedPageBreak/>
        <w:t xml:space="preserve">3) обеспечивают и принимают участие в выполнении мероприятий по гражданской и территориальной обороне; </w:t>
      </w:r>
    </w:p>
    <w:p w:rsidR="003C2B47" w:rsidRDefault="003C2B47" w:rsidP="003C2B47">
      <w:pPr>
        <w:pStyle w:val="a3"/>
        <w:spacing w:before="168" w:beforeAutospacing="0" w:after="0" w:afterAutospacing="0" w:line="288" w:lineRule="atLeast"/>
        <w:ind w:firstLine="540"/>
        <w:jc w:val="both"/>
      </w:pPr>
      <w:r>
        <w:t xml:space="preserve">4) осуществляют мероприятия, предусмотренные мобилизационными планами экономики Российской Федерации, экономики субъектов Российской Федерации и экономики муниципальных образований, на основе договоров (контрактов), заключаемых в соответствии с законодательными и иными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4 в ред. Федерального </w:t>
            </w:r>
            <w:hyperlink r:id="rId158"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168" w:beforeAutospacing="0" w:after="0" w:afterAutospacing="0" w:line="288" w:lineRule="atLeast"/>
        <w:ind w:firstLine="540"/>
        <w:jc w:val="both"/>
      </w:pPr>
      <w:r>
        <w:t xml:space="preserve">5) исполняют военно-транспортную обязанность в </w:t>
      </w:r>
      <w:hyperlink r:id="rId159" w:history="1">
        <w:r>
          <w:rPr>
            <w:rStyle w:val="a4"/>
          </w:rPr>
          <w:t>порядке</w:t>
        </w:r>
      </w:hyperlink>
      <w:r>
        <w:t xml:space="preserve">, устанавливаемом Правительством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6) осуществляют воинский учет работников и в соответствии с законодательством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2. Должностные лица организаций независимо от форм собственности: </w:t>
      </w:r>
    </w:p>
    <w:p w:rsidR="003C2B47" w:rsidRDefault="003C2B47" w:rsidP="003C2B47">
      <w:pPr>
        <w:pStyle w:val="a3"/>
        <w:spacing w:before="168" w:beforeAutospacing="0" w:after="0" w:afterAutospacing="0" w:line="288" w:lineRule="atLeast"/>
        <w:ind w:firstLine="540"/>
        <w:jc w:val="both"/>
      </w:pPr>
      <w:r>
        <w:t xml:space="preserve">1) должны исполнять свои обязанности в области обороны, предусмотренные для них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2) создают работникам необходимые условия для исполнения ими воинской обязанности в соответствии с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оказывают содействие в создании организаций, деятельность которых направлена на укрепление обороны.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9. Права и обязанности граждан Российской Федерации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Граждане Российской Федерации: </w:t>
      </w:r>
    </w:p>
    <w:p w:rsidR="003C2B47" w:rsidRDefault="003C2B47" w:rsidP="003C2B47">
      <w:pPr>
        <w:pStyle w:val="a3"/>
        <w:spacing w:before="168" w:beforeAutospacing="0" w:after="0" w:afterAutospacing="0" w:line="288" w:lineRule="atLeast"/>
        <w:ind w:firstLine="540"/>
        <w:jc w:val="both"/>
      </w:pPr>
      <w:r>
        <w:t xml:space="preserve">1) исполняют воинскую обязанность в соответствии с федеральным </w:t>
      </w:r>
      <w:hyperlink r:id="rId160" w:history="1">
        <w:r>
          <w:rPr>
            <w:rStyle w:val="a4"/>
          </w:rPr>
          <w:t>законом</w:t>
        </w:r>
      </w:hyperlink>
      <w:r>
        <w:t xml:space="preserve">; </w:t>
      </w:r>
    </w:p>
    <w:p w:rsidR="003C2B47" w:rsidRDefault="003C2B47" w:rsidP="003C2B47">
      <w:pPr>
        <w:pStyle w:val="a3"/>
        <w:spacing w:before="168" w:beforeAutospacing="0" w:after="0" w:afterAutospacing="0" w:line="288" w:lineRule="atLeast"/>
        <w:ind w:firstLine="540"/>
        <w:jc w:val="both"/>
      </w:pPr>
      <w:r>
        <w:t xml:space="preserve">2) принимают участие в мероприятиях по гражданской и территориальной обороне; </w:t>
      </w:r>
    </w:p>
    <w:p w:rsidR="003C2B47" w:rsidRDefault="003C2B47" w:rsidP="003C2B47">
      <w:pPr>
        <w:pStyle w:val="a3"/>
        <w:spacing w:before="168" w:beforeAutospacing="0" w:after="0" w:afterAutospacing="0" w:line="288" w:lineRule="atLeast"/>
        <w:ind w:firstLine="540"/>
        <w:jc w:val="both"/>
      </w:pPr>
      <w:r>
        <w:t xml:space="preserve">3) могут создавать организации и общественные объединения, содействующие укреплению обороны; </w:t>
      </w:r>
    </w:p>
    <w:p w:rsidR="003C2B47" w:rsidRDefault="003C2B47" w:rsidP="003C2B47">
      <w:pPr>
        <w:pStyle w:val="a3"/>
        <w:spacing w:before="168" w:beforeAutospacing="0" w:after="0" w:afterAutospacing="0" w:line="288" w:lineRule="atLeast"/>
        <w:ind w:firstLine="540"/>
        <w:jc w:val="both"/>
      </w:pPr>
      <w:r>
        <w:t xml:space="preserve">3.1) могут поступать в добровольческие формирования;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3.1 </w:t>
            </w:r>
            <w:proofErr w:type="gramStart"/>
            <w:r>
              <w:rPr>
                <w:color w:val="828282"/>
                <w:sz w:val="22"/>
                <w:szCs w:val="22"/>
              </w:rPr>
              <w:t>введен</w:t>
            </w:r>
            <w:proofErr w:type="gramEnd"/>
            <w:r>
              <w:rPr>
                <w:color w:val="828282"/>
                <w:sz w:val="22"/>
                <w:szCs w:val="22"/>
              </w:rPr>
              <w:t xml:space="preserve"> Федеральным </w:t>
            </w:r>
            <w:hyperlink r:id="rId161" w:history="1">
              <w:r>
                <w:rPr>
                  <w:rStyle w:val="a4"/>
                  <w:sz w:val="22"/>
                  <w:szCs w:val="22"/>
                </w:rPr>
                <w:t>законом</w:t>
              </w:r>
            </w:hyperlink>
            <w:r>
              <w:rPr>
                <w:color w:val="828282"/>
                <w:sz w:val="22"/>
                <w:szCs w:val="22"/>
              </w:rPr>
              <w:t xml:space="preserve"> от 04.11.2022 N 419-ФЗ) </w:t>
            </w:r>
          </w:p>
        </w:tc>
      </w:tr>
    </w:tbl>
    <w:p w:rsidR="003C2B47" w:rsidRDefault="003C2B47" w:rsidP="003C2B47">
      <w:pPr>
        <w:pStyle w:val="a3"/>
        <w:spacing w:before="168" w:beforeAutospacing="0" w:after="0" w:afterAutospacing="0" w:line="288" w:lineRule="atLeast"/>
        <w:ind w:firstLine="540"/>
        <w:jc w:val="both"/>
      </w:pPr>
      <w:r>
        <w:t xml:space="preserve">4) предоставляют в военное время для нужд обороны по требованию федеральных органов исполнительной власти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Раздел IV. ВООРУЖЕННЫЕ СИЛЫ РОССИЙСКОЙ ФЕДЕРАЦИИ, ДРУГИЕ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ВОЙСКА, ВОИНСКИЕ ФОРМИРОВАНИЯ И ОРГАНЫ </w:t>
      </w:r>
    </w:p>
    <w:p w:rsidR="003C2B47" w:rsidRDefault="003C2B47" w:rsidP="003C2B47">
      <w:pPr>
        <w:pStyle w:val="a3"/>
        <w:spacing w:before="0" w:beforeAutospacing="0" w:after="0" w:afterAutospacing="0" w:line="288" w:lineRule="atLeast"/>
      </w:pPr>
      <w:r>
        <w:lastRenderedPageBreak/>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10. Вооруженные Силы Российской Федерации и их предназначение</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Вооруженные Силы Российской Федерации - государственная военная организация, составляющая основу обороны Российской Федерации. </w:t>
      </w:r>
    </w:p>
    <w:p w:rsidR="003C2B47" w:rsidRDefault="003C2B47" w:rsidP="003C2B47">
      <w:pPr>
        <w:pStyle w:val="a3"/>
        <w:spacing w:before="168" w:beforeAutospacing="0" w:after="0" w:afterAutospacing="0" w:line="288" w:lineRule="atLeast"/>
        <w:ind w:firstLine="540"/>
        <w:jc w:val="both"/>
      </w:pPr>
      <w:r>
        <w:t xml:space="preserve">2. 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федеральными конституционными законами, федеральными законами и международными договорами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62" w:history="1">
              <w:r>
                <w:rPr>
                  <w:rStyle w:val="a4"/>
                  <w:sz w:val="22"/>
                  <w:szCs w:val="22"/>
                </w:rPr>
                <w:t>закона</w:t>
              </w:r>
            </w:hyperlink>
            <w:r>
              <w:rPr>
                <w:color w:val="828282"/>
                <w:sz w:val="22"/>
                <w:szCs w:val="22"/>
              </w:rPr>
              <w:t xml:space="preserve"> от 04.04.2005 N 31-ФЗ) </w:t>
            </w:r>
          </w:p>
        </w:tc>
      </w:tr>
    </w:tbl>
    <w:p w:rsidR="003C2B47" w:rsidRDefault="003C2B47" w:rsidP="003C2B47">
      <w:pPr>
        <w:pStyle w:val="a3"/>
        <w:spacing w:before="168" w:beforeAutospacing="0" w:after="0" w:afterAutospacing="0" w:line="288" w:lineRule="atLeast"/>
        <w:ind w:firstLine="540"/>
        <w:jc w:val="both"/>
      </w:pPr>
      <w:bookmarkStart w:id="2" w:name="p261"/>
      <w:bookmarkEnd w:id="2"/>
      <w:r>
        <w:t>2.1. В целях защиты интересов Российской Федерац</w:t>
      </w:r>
      <w:proofErr w:type="gramStart"/>
      <w:r>
        <w:t>ии и ее</w:t>
      </w:r>
      <w:proofErr w:type="gramEnd"/>
      <w:r>
        <w:t xml:space="preserve">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 </w:t>
      </w:r>
    </w:p>
    <w:p w:rsidR="003C2B47" w:rsidRDefault="003C2B47" w:rsidP="003C2B47">
      <w:pPr>
        <w:pStyle w:val="a3"/>
        <w:spacing w:before="168" w:beforeAutospacing="0" w:after="0" w:afterAutospacing="0" w:line="288" w:lineRule="atLeast"/>
        <w:ind w:firstLine="540"/>
        <w:jc w:val="both"/>
      </w:pPr>
      <w:r>
        <w:t xml:space="preserve">1) отражение вооруженного нападения на формирования Вооруженных Сил Российской Федерации, другие войска или органы, дислоцированные за пределами территории Российской Федерации; </w:t>
      </w:r>
    </w:p>
    <w:p w:rsidR="003C2B47" w:rsidRDefault="003C2B47" w:rsidP="003C2B47">
      <w:pPr>
        <w:pStyle w:val="a3"/>
        <w:spacing w:before="168" w:beforeAutospacing="0" w:after="0" w:afterAutospacing="0" w:line="288" w:lineRule="atLeast"/>
        <w:ind w:firstLine="540"/>
        <w:jc w:val="both"/>
      </w:pPr>
      <w:r>
        <w:t xml:space="preserve">2) отражение или предотвращение вооруженного нападения на другое государство, обратившееся к Российской Федерации с соответствующей просьбой; </w:t>
      </w:r>
    </w:p>
    <w:p w:rsidR="003C2B47" w:rsidRDefault="003C2B47" w:rsidP="003C2B47">
      <w:pPr>
        <w:pStyle w:val="a3"/>
        <w:spacing w:before="168" w:beforeAutospacing="0" w:after="0" w:afterAutospacing="0" w:line="288" w:lineRule="atLeast"/>
        <w:ind w:firstLine="540"/>
        <w:jc w:val="both"/>
      </w:pPr>
      <w:r>
        <w:t xml:space="preserve">3) защита граждан Российской Федерации за пределами территории Российской Федерации от вооруженного нападения на них; </w:t>
      </w:r>
    </w:p>
    <w:p w:rsidR="003C2B47" w:rsidRDefault="003C2B47" w:rsidP="003C2B47">
      <w:pPr>
        <w:pStyle w:val="a3"/>
        <w:spacing w:before="168" w:beforeAutospacing="0" w:after="0" w:afterAutospacing="0" w:line="288" w:lineRule="atLeast"/>
        <w:ind w:firstLine="540"/>
        <w:jc w:val="both"/>
      </w:pPr>
      <w:r>
        <w:t xml:space="preserve">4) борьба с пиратством и обеспечение безопасности судоходства.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2.1 </w:t>
            </w:r>
            <w:proofErr w:type="gramStart"/>
            <w:r>
              <w:rPr>
                <w:color w:val="828282"/>
                <w:sz w:val="22"/>
                <w:szCs w:val="22"/>
              </w:rPr>
              <w:t>введен</w:t>
            </w:r>
            <w:proofErr w:type="gramEnd"/>
            <w:r>
              <w:rPr>
                <w:color w:val="828282"/>
                <w:sz w:val="22"/>
                <w:szCs w:val="22"/>
              </w:rPr>
              <w:t xml:space="preserve"> Федеральным </w:t>
            </w:r>
            <w:hyperlink r:id="rId163" w:history="1">
              <w:r>
                <w:rPr>
                  <w:rStyle w:val="a4"/>
                  <w:sz w:val="22"/>
                  <w:szCs w:val="22"/>
                </w:rPr>
                <w:t>законом</w:t>
              </w:r>
            </w:hyperlink>
            <w:r>
              <w:rPr>
                <w:color w:val="828282"/>
                <w:sz w:val="22"/>
                <w:szCs w:val="22"/>
              </w:rPr>
              <w:t xml:space="preserve"> от 09.11.2009 N 252-ФЗ) </w:t>
            </w:r>
          </w:p>
        </w:tc>
      </w:tr>
    </w:tbl>
    <w:p w:rsidR="003C2B47" w:rsidRPr="00E87C7C" w:rsidRDefault="003C2B47" w:rsidP="003C2B47">
      <w:pPr>
        <w:pStyle w:val="a3"/>
        <w:spacing w:before="168" w:beforeAutospacing="0" w:after="0" w:afterAutospacing="0" w:line="288" w:lineRule="atLeast"/>
        <w:ind w:firstLine="540"/>
        <w:jc w:val="both"/>
        <w:rPr>
          <w:color w:val="0000CC"/>
        </w:rPr>
      </w:pPr>
      <w:r w:rsidRPr="00E87C7C">
        <w:rPr>
          <w:color w:val="0000CC"/>
        </w:rPr>
        <w:t xml:space="preserve">3. </w:t>
      </w:r>
      <w:proofErr w:type="gramStart"/>
      <w:r w:rsidRPr="00E87C7C">
        <w:rPr>
          <w:color w:val="0000CC"/>
        </w:rPr>
        <w:t>Привлечение Вооруженных Сил Российской Федерации к выполнению задач с использованием вооружения не по их предназначению, в том числе для защиты граждан Российской Федерации, арестованных (удерживаемых), подвергаемых уголовному или иному преследованию во исполнение решений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(или) международных судебных органов, компетенция которых не основана на международном</w:t>
      </w:r>
      <w:proofErr w:type="gramEnd"/>
      <w:r w:rsidRPr="00E87C7C">
        <w:rPr>
          <w:color w:val="0000CC"/>
        </w:rPr>
        <w:t xml:space="preserve"> </w:t>
      </w:r>
      <w:proofErr w:type="gramStart"/>
      <w:r w:rsidRPr="00E87C7C">
        <w:rPr>
          <w:color w:val="0000CC"/>
        </w:rPr>
        <w:t xml:space="preserve">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w:t>
      </w:r>
      <w:hyperlink r:id="rId164" w:history="1">
        <w:r w:rsidRPr="00E87C7C">
          <w:rPr>
            <w:rStyle w:val="a4"/>
            <w:color w:val="0000CC"/>
          </w:rPr>
          <w:t>главой VII</w:t>
        </w:r>
      </w:hyperlink>
      <w:r w:rsidRPr="00E87C7C">
        <w:rPr>
          <w:color w:val="0000CC"/>
        </w:rPr>
        <w:t xml:space="preserve"> Устава Организации Объединенных Наций, производится Президентом Российской Федерации в соответствии с федеральными законами.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3 в ред. Федерального </w:t>
            </w:r>
            <w:hyperlink r:id="rId165" w:history="1">
              <w:r>
                <w:rPr>
                  <w:rStyle w:val="a4"/>
                  <w:sz w:val="22"/>
                  <w:szCs w:val="22"/>
                </w:rPr>
                <w:t>закона</w:t>
              </w:r>
            </w:hyperlink>
            <w:r>
              <w:rPr>
                <w:color w:val="828282"/>
                <w:sz w:val="22"/>
                <w:szCs w:val="22"/>
              </w:rPr>
              <w:t xml:space="preserve"> от 25.05.2026 N 149-ФЗ) </w:t>
            </w:r>
          </w:p>
        </w:tc>
      </w:tr>
    </w:tbl>
    <w:p w:rsidR="003C2B47" w:rsidRDefault="003C2B47" w:rsidP="003C2B47">
      <w:pPr>
        <w:pStyle w:val="a3"/>
        <w:spacing w:before="168" w:beforeAutospacing="0" w:after="0" w:afterAutospacing="0" w:line="288" w:lineRule="atLeast"/>
        <w:ind w:firstLine="540"/>
        <w:jc w:val="both"/>
      </w:pPr>
      <w:r>
        <w:t xml:space="preserve">4. 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 оговоренных в этих договорах и установленных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lastRenderedPageBreak/>
        <w:t xml:space="preserve">5. Деятельность Вооруженных Сил Российской Федерации осуществляется в соответствии с </w:t>
      </w:r>
      <w:hyperlink r:id="rId166" w:history="1">
        <w:r>
          <w:rPr>
            <w:rStyle w:val="a4"/>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5 в ред. Федерального </w:t>
            </w:r>
            <w:hyperlink r:id="rId167"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168" w:beforeAutospacing="0" w:after="0" w:afterAutospacing="0" w:line="288" w:lineRule="atLeast"/>
        <w:ind w:firstLine="540"/>
        <w:jc w:val="both"/>
      </w:pPr>
      <w:r>
        <w:t xml:space="preserve">6. Часть состава Вооруженных Сил Российской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 </w:t>
      </w:r>
    </w:p>
    <w:p w:rsidR="003C2B47" w:rsidRDefault="003C2B47" w:rsidP="003C2B47">
      <w:pPr>
        <w:pStyle w:val="a3"/>
        <w:spacing w:before="168" w:beforeAutospacing="0" w:after="0" w:afterAutospacing="0" w:line="288" w:lineRule="atLeast"/>
        <w:ind w:firstLine="540"/>
        <w:jc w:val="both"/>
      </w:pPr>
      <w:r>
        <w:t xml:space="preserve">7. </w:t>
      </w:r>
      <w:proofErr w:type="gramStart"/>
      <w:r>
        <w:t xml:space="preserve">Вооруженные Силы Российской Федерации организуют и проводят работы по поиску, обезвреживанию и (или) уничтожению взрывоопасных предметов совместно с другими федеральными органами исполнительной власти, уполномоченными на организацию проведения указанных работ, оказывают помощь в реализации международных программ, проектов и операций по гуманитарному разминированию, а также выполняют взрывные работы в порядке, определяемом Министерством обороны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7 </w:t>
            </w:r>
            <w:proofErr w:type="gramStart"/>
            <w:r>
              <w:rPr>
                <w:color w:val="828282"/>
                <w:sz w:val="22"/>
                <w:szCs w:val="22"/>
              </w:rPr>
              <w:t>введен</w:t>
            </w:r>
            <w:proofErr w:type="gramEnd"/>
            <w:r>
              <w:rPr>
                <w:color w:val="828282"/>
                <w:sz w:val="22"/>
                <w:szCs w:val="22"/>
              </w:rPr>
              <w:t xml:space="preserve"> Федеральным </w:t>
            </w:r>
            <w:hyperlink r:id="rId168" w:history="1">
              <w:r>
                <w:rPr>
                  <w:rStyle w:val="a4"/>
                  <w:sz w:val="22"/>
                  <w:szCs w:val="22"/>
                </w:rPr>
                <w:t>законом</w:t>
              </w:r>
            </w:hyperlink>
            <w:r>
              <w:rPr>
                <w:color w:val="828282"/>
                <w:sz w:val="22"/>
                <w:szCs w:val="22"/>
              </w:rPr>
              <w:t xml:space="preserve"> от 14.07.2022 N 351-ФЗ)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10.1. Оперативное использование формирований Вооруженных Сил Российской Федерации за пределами территории Российской Федерации</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left="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left="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169" w:history="1">
              <w:r>
                <w:rPr>
                  <w:rStyle w:val="a4"/>
                  <w:sz w:val="22"/>
                  <w:szCs w:val="22"/>
                </w:rPr>
                <w:t>законом</w:t>
              </w:r>
            </w:hyperlink>
            <w:r>
              <w:rPr>
                <w:color w:val="828282"/>
                <w:sz w:val="22"/>
                <w:szCs w:val="22"/>
              </w:rPr>
              <w:t xml:space="preserve"> от 09.11.2009 N 252-ФЗ)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Решение об оперативном использовании за пределами территории Российской Федерации в соответствии с </w:t>
      </w:r>
      <w:hyperlink w:anchor="p261" w:history="1">
        <w:r>
          <w:rPr>
            <w:rStyle w:val="a4"/>
          </w:rPr>
          <w:t>пунктом 2.1 статьи 10</w:t>
        </w:r>
      </w:hyperlink>
      <w:r>
        <w:t xml:space="preserve">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соответствующего </w:t>
      </w:r>
      <w:hyperlink r:id="rId170" w:history="1">
        <w:proofErr w:type="gramStart"/>
        <w:r>
          <w:rPr>
            <w:rStyle w:val="a4"/>
          </w:rPr>
          <w:t>постановления</w:t>
        </w:r>
      </w:hyperlink>
      <w:r>
        <w:t xml:space="preserve"> Совета Федерации Федерального Собрания Российской Федерации</w:t>
      </w:r>
      <w:proofErr w:type="gramEnd"/>
      <w:r>
        <w:t xml:space="preserve">. </w:t>
      </w:r>
    </w:p>
    <w:p w:rsidR="003C2B47" w:rsidRDefault="003C2B47" w:rsidP="003C2B47">
      <w:pPr>
        <w:pStyle w:val="a3"/>
        <w:spacing w:before="168" w:beforeAutospacing="0" w:after="0" w:afterAutospacing="0" w:line="288" w:lineRule="atLeast"/>
        <w:ind w:firstLine="540"/>
        <w:jc w:val="both"/>
      </w:pPr>
      <w:r>
        <w:t xml:space="preserve">2. Общая численность формирований Вооруженных Сил Российской Федерации, районы их действий, стоящие перед ними задачи и срок использования этих формирований определяются Президентом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Комплектование формирований Вооруженных Сил Российской Федерации военнослужащими, гражданским персоналом, обеспечение материально-техническими средствами и предоставление входящим в их состав военнослужащим и гражданскому персоналу медицинского и иных видов обеспечения осуществляет Министерство обороны Российской Федерации. </w:t>
      </w:r>
    </w:p>
    <w:p w:rsidR="003C2B47" w:rsidRDefault="003C2B47" w:rsidP="003C2B47">
      <w:pPr>
        <w:pStyle w:val="a3"/>
        <w:spacing w:before="168" w:beforeAutospacing="0" w:after="0" w:afterAutospacing="0" w:line="288" w:lineRule="atLeast"/>
        <w:ind w:firstLine="540"/>
        <w:jc w:val="both"/>
      </w:pPr>
      <w:r>
        <w:t xml:space="preserve">4. Решение о досрочном отзыве формирований Вооруженных Сил Российской Федерации принимается Президентом Российской Федерации либо по его поручению Министерством обороны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10.2. Обеспечение полетов воздушных судов Вооруженных Сил Российской Федерации</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171" w:history="1">
              <w:r>
                <w:rPr>
                  <w:rStyle w:val="a4"/>
                  <w:sz w:val="22"/>
                  <w:szCs w:val="22"/>
                </w:rPr>
                <w:t>закона</w:t>
              </w:r>
            </w:hyperlink>
            <w:r>
              <w:rPr>
                <w:color w:val="828282"/>
                <w:sz w:val="22"/>
                <w:szCs w:val="22"/>
              </w:rPr>
              <w:t xml:space="preserve"> от 26.02.2024 N 27-ФЗ) </w:t>
            </w:r>
          </w:p>
        </w:tc>
      </w:tr>
    </w:tbl>
    <w:p w:rsidR="003C2B47" w:rsidRDefault="003C2B47" w:rsidP="003C2B47">
      <w:pPr>
        <w:pStyle w:val="a3"/>
        <w:spacing w:before="0" w:beforeAutospacing="0" w:after="0" w:afterAutospacing="0" w:line="288" w:lineRule="atLeast"/>
        <w:jc w:val="both"/>
      </w:pPr>
      <w:r>
        <w:t xml:space="preserve">  </w:t>
      </w:r>
    </w:p>
    <w:p w:rsidR="003C2B47" w:rsidRDefault="003C2B47" w:rsidP="003C2B47">
      <w:pPr>
        <w:pStyle w:val="a3"/>
        <w:spacing w:before="0" w:beforeAutospacing="0" w:after="0" w:afterAutospacing="0" w:line="288" w:lineRule="atLeast"/>
        <w:ind w:firstLine="540"/>
        <w:jc w:val="both"/>
      </w:pPr>
      <w:r>
        <w:lastRenderedPageBreak/>
        <w:t xml:space="preserve">Аэронавигационное обслуживание полетов воздушных судов Вооруженных Сил Российской Федерации (организация воздушного движения, радиотехническое обеспечение полетов, обеспечение авиационной электросвязи, предоставление аэронавигационной и метеорологической информации, поиск и спасание) и светотехническое, инженерно-авиационное, аэродромное, аварийно-спасательное и другое обеспечение полетов таких воздушных судов осуществляются без взимания платы (за исключением полетов, связанных с коммерческими воздушными перевозками). </w:t>
      </w:r>
    </w:p>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11. Общий состав Вооруженных Сил Российской Федерации</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Вооруженные Силы Российской Федерации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72"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11.1. Управления объединений, управления соединений и воинские части Вооруженных Сил Российской Федерации в качестве юридических лиц</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left="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left="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173" w:history="1">
              <w:r>
                <w:rPr>
                  <w:rStyle w:val="a4"/>
                  <w:sz w:val="22"/>
                  <w:szCs w:val="22"/>
                </w:rPr>
                <w:t>законом</w:t>
              </w:r>
            </w:hyperlink>
            <w:r>
              <w:rPr>
                <w:color w:val="828282"/>
                <w:sz w:val="22"/>
                <w:szCs w:val="22"/>
              </w:rPr>
              <w:t xml:space="preserve"> от 09.04.2009 N 57-ФЗ)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74" w:history="1">
              <w:r>
                <w:rPr>
                  <w:rStyle w:val="a4"/>
                  <w:sz w:val="22"/>
                  <w:szCs w:val="22"/>
                </w:rPr>
                <w:t>закона</w:t>
              </w:r>
            </w:hyperlink>
            <w:r>
              <w:rPr>
                <w:color w:val="828282"/>
                <w:sz w:val="22"/>
                <w:szCs w:val="22"/>
              </w:rPr>
              <w:t xml:space="preserve"> от 08.05.2010 N 83-ФЗ) </w:t>
            </w:r>
          </w:p>
        </w:tc>
      </w:tr>
    </w:tbl>
    <w:p w:rsidR="003C2B47" w:rsidRDefault="003C2B47" w:rsidP="003C2B47">
      <w:pPr>
        <w:pStyle w:val="a3"/>
        <w:spacing w:before="168" w:beforeAutospacing="0" w:after="0" w:afterAutospacing="0" w:line="288" w:lineRule="atLeast"/>
        <w:ind w:firstLine="540"/>
        <w:jc w:val="both"/>
      </w:pPr>
      <w:r>
        <w:t xml:space="preserve">2. Решение о создании в качестве юридического лица управления сформированного объединения, управления сформированного соединения или сформированной воинской части Вооруженных Сил Российской Федерации, а также о реорганизации или ликвидации указанного юридического лица принимается министром обороны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В случае переформирования (расформирования) объединения, соединения или воинской части Вооруженных Сил Российской Федерации осуществляется реорганизация (ликвидация) соответствующего юридического лица. </w:t>
      </w:r>
    </w:p>
    <w:p w:rsidR="003C2B47" w:rsidRDefault="003C2B47" w:rsidP="003C2B47">
      <w:pPr>
        <w:pStyle w:val="a3"/>
        <w:spacing w:before="168" w:beforeAutospacing="0" w:after="0" w:afterAutospacing="0" w:line="288" w:lineRule="atLeast"/>
        <w:ind w:firstLine="540"/>
        <w:jc w:val="both"/>
      </w:pPr>
      <w:r>
        <w:t xml:space="preserve">4. Управления объединений, управления соединений и воинские части Вооруженных Сил Российской Федерации в качестве юридических лиц действуют на основании единого </w:t>
      </w:r>
      <w:hyperlink r:id="rId175" w:history="1">
        <w:r>
          <w:rPr>
            <w:rStyle w:val="a4"/>
          </w:rPr>
          <w:t>типового устава</w:t>
        </w:r>
      </w:hyperlink>
      <w:r>
        <w:t xml:space="preserve">, утверждаемого министром обороны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76" w:history="1">
              <w:r>
                <w:rPr>
                  <w:rStyle w:val="a4"/>
                  <w:sz w:val="22"/>
                  <w:szCs w:val="22"/>
                </w:rPr>
                <w:t>закона</w:t>
              </w:r>
            </w:hyperlink>
            <w:r>
              <w:rPr>
                <w:color w:val="828282"/>
                <w:sz w:val="22"/>
                <w:szCs w:val="22"/>
              </w:rPr>
              <w:t xml:space="preserve"> от 01.05.2016 N 123-ФЗ)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12. Комплектование Вооруженных Сил Российской Федерации личным составом</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Личный состав Вооруженных Сил Российской Федерации включает военнослужащих и лиц гражданского персонала (федеральных государственных гражданских служащих и работников) Вооруженных Сил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lastRenderedPageBreak/>
              <w:t xml:space="preserve">(в ред. Федерального </w:t>
            </w:r>
            <w:hyperlink r:id="rId177" w:history="1">
              <w:r>
                <w:rPr>
                  <w:rStyle w:val="a4"/>
                  <w:sz w:val="22"/>
                  <w:szCs w:val="22"/>
                </w:rPr>
                <w:t>закона</w:t>
              </w:r>
            </w:hyperlink>
            <w:r>
              <w:rPr>
                <w:color w:val="828282"/>
                <w:sz w:val="22"/>
                <w:szCs w:val="22"/>
              </w:rPr>
              <w:t xml:space="preserve"> от 23.12.2010 N 377-ФЗ) </w:t>
            </w:r>
          </w:p>
        </w:tc>
      </w:tr>
    </w:tbl>
    <w:p w:rsidR="003C2B47" w:rsidRDefault="003C2B47" w:rsidP="003C2B47">
      <w:pPr>
        <w:pStyle w:val="a3"/>
        <w:spacing w:before="168" w:beforeAutospacing="0" w:after="0" w:afterAutospacing="0" w:line="288" w:lineRule="atLeast"/>
        <w:ind w:firstLine="540"/>
        <w:jc w:val="both"/>
      </w:pPr>
      <w:r>
        <w:t xml:space="preserve">2. Комплектование Вооруженных Сил Российской Федерации осуществляется в соответствии с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(иностранных граждан, лиц без гражданства) на военную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11.11.2003 </w:t>
            </w:r>
            <w:hyperlink r:id="rId178" w:history="1">
              <w:r>
                <w:rPr>
                  <w:rStyle w:val="a4"/>
                  <w:sz w:val="22"/>
                  <w:szCs w:val="22"/>
                </w:rPr>
                <w:t>N 141-ФЗ</w:t>
              </w:r>
            </w:hyperlink>
            <w:r>
              <w:rPr>
                <w:color w:val="828282"/>
                <w:sz w:val="22"/>
                <w:szCs w:val="22"/>
              </w:rPr>
              <w:t xml:space="preserve">, от 07.07.2025 </w:t>
            </w:r>
            <w:hyperlink r:id="rId179" w:history="1">
              <w:r>
                <w:rPr>
                  <w:rStyle w:val="a4"/>
                  <w:sz w:val="22"/>
                  <w:szCs w:val="22"/>
                </w:rPr>
                <w:t>N 212-ФЗ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2) федеральными государственными гражданскими служащими;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2 в ред. Федерального </w:t>
            </w:r>
            <w:hyperlink r:id="rId180" w:history="1">
              <w:r>
                <w:rPr>
                  <w:rStyle w:val="a4"/>
                  <w:sz w:val="22"/>
                  <w:szCs w:val="22"/>
                </w:rPr>
                <w:t>закона</w:t>
              </w:r>
            </w:hyperlink>
            <w:r>
              <w:rPr>
                <w:color w:val="828282"/>
                <w:sz w:val="22"/>
                <w:szCs w:val="22"/>
              </w:rPr>
              <w:t xml:space="preserve"> от 23.12.2010 N 377-ФЗ) </w:t>
            </w:r>
          </w:p>
        </w:tc>
      </w:tr>
    </w:tbl>
    <w:p w:rsidR="003C2B47" w:rsidRDefault="003C2B47" w:rsidP="003C2B47">
      <w:pPr>
        <w:pStyle w:val="a3"/>
        <w:spacing w:before="168" w:beforeAutospacing="0" w:after="0" w:afterAutospacing="0" w:line="288" w:lineRule="atLeast"/>
        <w:ind w:firstLine="540"/>
        <w:jc w:val="both"/>
      </w:pPr>
      <w:r>
        <w:t xml:space="preserve">3) работниками.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w:t>
            </w:r>
            <w:proofErr w:type="spellStart"/>
            <w:r>
              <w:rPr>
                <w:color w:val="828282"/>
                <w:sz w:val="22"/>
                <w:szCs w:val="22"/>
              </w:rPr>
              <w:t>пп</w:t>
            </w:r>
            <w:proofErr w:type="spellEnd"/>
            <w:r>
              <w:rPr>
                <w:color w:val="828282"/>
                <w:sz w:val="22"/>
                <w:szCs w:val="22"/>
              </w:rPr>
              <w:t xml:space="preserve">. 3 </w:t>
            </w:r>
            <w:proofErr w:type="gramStart"/>
            <w:r>
              <w:rPr>
                <w:color w:val="828282"/>
                <w:sz w:val="22"/>
                <w:szCs w:val="22"/>
              </w:rPr>
              <w:t>введен</w:t>
            </w:r>
            <w:proofErr w:type="gramEnd"/>
            <w:r>
              <w:rPr>
                <w:color w:val="828282"/>
                <w:sz w:val="22"/>
                <w:szCs w:val="22"/>
              </w:rPr>
              <w:t xml:space="preserve"> Федеральным </w:t>
            </w:r>
            <w:hyperlink r:id="rId181" w:history="1">
              <w:r>
                <w:rPr>
                  <w:rStyle w:val="a4"/>
                  <w:sz w:val="22"/>
                  <w:szCs w:val="22"/>
                </w:rPr>
                <w:t>законом</w:t>
              </w:r>
            </w:hyperlink>
            <w:r>
              <w:rPr>
                <w:color w:val="828282"/>
                <w:sz w:val="22"/>
                <w:szCs w:val="22"/>
              </w:rPr>
              <w:t xml:space="preserve"> от 23.12.2010 N 377-ФЗ) </w:t>
            </w:r>
          </w:p>
        </w:tc>
      </w:tr>
    </w:tbl>
    <w:p w:rsidR="003C2B47" w:rsidRDefault="003C2B47" w:rsidP="003C2B47">
      <w:pPr>
        <w:pStyle w:val="a3"/>
        <w:spacing w:before="168" w:beforeAutospacing="0" w:after="0" w:afterAutospacing="0" w:line="288" w:lineRule="atLeast"/>
        <w:ind w:firstLine="540"/>
        <w:jc w:val="both"/>
      </w:pPr>
      <w:r>
        <w:t xml:space="preserve">3. </w:t>
      </w:r>
      <w:hyperlink r:id="rId182" w:history="1">
        <w:proofErr w:type="gramStart"/>
        <w:r>
          <w:rPr>
            <w:rStyle w:val="a4"/>
          </w:rPr>
          <w:t>Перечень</w:t>
        </w:r>
      </w:hyperlink>
      <w:r>
        <w:t xml:space="preserve"> воинских должностей, которые могут замещаться гражданским персоналом Вооруженных Сил Российской Федерации (за исключением воинских должностей, для которых штатом предусмотрены воинские звания высших офицеров, воинских должностей, которые могут замещаться федеральными государственными гражданскими служащими), устанавливается министром обороны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3 в ред. Федерального </w:t>
            </w:r>
            <w:hyperlink r:id="rId183" w:history="1">
              <w:r>
                <w:rPr>
                  <w:rStyle w:val="a4"/>
                  <w:sz w:val="22"/>
                  <w:szCs w:val="22"/>
                </w:rPr>
                <w:t>закона</w:t>
              </w:r>
            </w:hyperlink>
            <w:r>
              <w:rPr>
                <w:color w:val="828282"/>
                <w:sz w:val="22"/>
                <w:szCs w:val="22"/>
              </w:rPr>
              <w:t xml:space="preserve"> от 23.12.2010 N 377-ФЗ) </w:t>
            </w:r>
          </w:p>
        </w:tc>
      </w:tr>
    </w:tbl>
    <w:p w:rsidR="003C2B47" w:rsidRDefault="003C2B47" w:rsidP="003C2B47">
      <w:pPr>
        <w:pStyle w:val="a3"/>
        <w:spacing w:before="168" w:beforeAutospacing="0" w:after="0" w:afterAutospacing="0" w:line="288" w:lineRule="atLeast"/>
        <w:ind w:firstLine="540"/>
        <w:jc w:val="both"/>
      </w:pPr>
      <w:r>
        <w:t xml:space="preserve">4. Утратил силу с 1 января 2013 года. - Федеральный </w:t>
      </w:r>
      <w:hyperlink r:id="rId184" w:history="1">
        <w:r>
          <w:rPr>
            <w:rStyle w:val="a4"/>
          </w:rPr>
          <w:t>закон</w:t>
        </w:r>
      </w:hyperlink>
      <w:r>
        <w:t xml:space="preserve"> от 30.12.2012 N 288-ФЗ.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13. Руководство и управление Вооруженными Силами Российской Федерации</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Руководство Вооруженными Силами Российской Федерации осуществляет Президент Российской Федерации - Верховный Главнокомандующий Вооруженными Силами Российской Федерации. </w:t>
      </w:r>
    </w:p>
    <w:p w:rsidR="003C2B47" w:rsidRDefault="003C2B47" w:rsidP="003C2B47">
      <w:pPr>
        <w:pStyle w:val="a3"/>
        <w:spacing w:before="168" w:beforeAutospacing="0" w:after="0" w:afterAutospacing="0" w:line="288" w:lineRule="atLeast"/>
        <w:ind w:firstLine="540"/>
        <w:jc w:val="both"/>
      </w:pPr>
      <w:r>
        <w:t xml:space="preserve">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 обязательные для исполнения Вооруженными Силами Российской Федерации, другими войсками, воинскими формированиями и органами. </w:t>
      </w:r>
    </w:p>
    <w:p w:rsidR="003C2B47" w:rsidRDefault="003C2B47" w:rsidP="003C2B47">
      <w:pPr>
        <w:pStyle w:val="a3"/>
        <w:spacing w:before="168" w:beforeAutospacing="0" w:after="0" w:afterAutospacing="0" w:line="288" w:lineRule="atLeast"/>
        <w:ind w:firstLine="540"/>
        <w:jc w:val="both"/>
      </w:pPr>
      <w:r>
        <w:t xml:space="preserve">2.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2 в ред. Федерального </w:t>
            </w:r>
            <w:hyperlink r:id="rId185"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168" w:beforeAutospacing="0" w:after="0" w:afterAutospacing="0" w:line="288" w:lineRule="atLeast"/>
        <w:ind w:firstLine="540"/>
        <w:jc w:val="both"/>
      </w:pPr>
      <w:r>
        <w:t xml:space="preserve">3. Руководство и управление Вооруженными Силами Российской Федерации, обучение личного состава Вооруженных Сил Российской Федерации осуществляются на государственном языке Российской Федерации. </w:t>
      </w:r>
    </w:p>
    <w:p w:rsidR="003C2B47" w:rsidRDefault="003C2B47" w:rsidP="003C2B47">
      <w:pPr>
        <w:pStyle w:val="a3"/>
        <w:spacing w:before="168" w:beforeAutospacing="0" w:after="0" w:afterAutospacing="0" w:line="288" w:lineRule="atLeast"/>
        <w:ind w:firstLine="540"/>
        <w:jc w:val="both"/>
      </w:pPr>
      <w:r>
        <w:t xml:space="preserve">4.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w:t>
      </w:r>
      <w:r>
        <w:lastRenderedPageBreak/>
        <w:t xml:space="preserve">Российской Федерации и иными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4 в ред. Федерального </w:t>
            </w:r>
            <w:hyperlink r:id="rId186"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 xml:space="preserve">Статья 14. Утратила силу. - Федеральный </w:t>
      </w:r>
      <w:hyperlink r:id="rId187" w:history="1">
        <w:r>
          <w:rPr>
            <w:rStyle w:val="a4"/>
            <w:rFonts w:ascii="Arial" w:hAnsi="Arial" w:cs="Arial"/>
            <w:b/>
            <w:bCs/>
          </w:rPr>
          <w:t>закон</w:t>
        </w:r>
      </w:hyperlink>
      <w:r>
        <w:rPr>
          <w:rFonts w:ascii="Arial" w:hAnsi="Arial" w:cs="Arial"/>
          <w:b/>
          <w:bCs/>
        </w:rPr>
        <w:t xml:space="preserve"> от 29.06.2004 N 58-ФЗ.</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 xml:space="preserve">Статья 15. Утратила силу. - Федеральный </w:t>
      </w:r>
      <w:hyperlink r:id="rId188" w:history="1">
        <w:r>
          <w:rPr>
            <w:rStyle w:val="a4"/>
            <w:rFonts w:ascii="Arial" w:hAnsi="Arial" w:cs="Arial"/>
            <w:b/>
            <w:bCs/>
          </w:rPr>
          <w:t>закон</w:t>
        </w:r>
      </w:hyperlink>
      <w:r>
        <w:rPr>
          <w:rFonts w:ascii="Arial" w:hAnsi="Arial" w:cs="Arial"/>
          <w:b/>
          <w:bCs/>
        </w:rPr>
        <w:t xml:space="preserve"> от 29.06.2004 N 58-ФЗ.</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16. Дислокация Вооруженных Сил Российской Федерации</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Дислокация объединений, соединений и воинских частей Вооруженных Сил Российской Федерации осуществляется в соответствии с задачами обороны и социально-экономическими условиями мест дислокации. </w:t>
      </w:r>
    </w:p>
    <w:p w:rsidR="003C2B47" w:rsidRDefault="003C2B47" w:rsidP="003C2B47">
      <w:pPr>
        <w:pStyle w:val="a3"/>
        <w:spacing w:before="168" w:beforeAutospacing="0" w:after="0" w:afterAutospacing="0" w:line="288" w:lineRule="atLeast"/>
        <w:ind w:firstLine="540"/>
        <w:jc w:val="both"/>
      </w:pPr>
      <w:r>
        <w:t xml:space="preserve">2. Передислокация воинских частей и подразделений в пределах территорий, переданных в пользование Министерству обороны Российской Федерации, осуществляется по решению министра обороны Российской Федерации, а от соединения и выше - по решению Президента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Дислокация объединений, соединений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17. Другие войска, воинские формирования и органы</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189"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w:t>
      </w:r>
      <w:hyperlink r:id="rId190" w:history="1">
        <w:r>
          <w:rPr>
            <w:rStyle w:val="a4"/>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w:t>
      </w:r>
    </w:p>
    <w:p w:rsidR="003C2B47" w:rsidRDefault="003C2B47" w:rsidP="003C2B47">
      <w:pPr>
        <w:pStyle w:val="a3"/>
        <w:spacing w:before="168" w:beforeAutospacing="0" w:after="0" w:afterAutospacing="0" w:line="288" w:lineRule="atLeast"/>
        <w:ind w:firstLine="540"/>
        <w:jc w:val="both"/>
      </w:pPr>
      <w:r>
        <w:t xml:space="preserve">2. Другие войска, воинские формирования и органы: </w:t>
      </w:r>
    </w:p>
    <w:p w:rsidR="003C2B47" w:rsidRDefault="003C2B47" w:rsidP="003C2B47">
      <w:pPr>
        <w:pStyle w:val="a3"/>
        <w:spacing w:before="168" w:beforeAutospacing="0" w:after="0" w:afterAutospacing="0" w:line="288" w:lineRule="atLeast"/>
        <w:ind w:firstLine="540"/>
        <w:jc w:val="both"/>
      </w:pPr>
      <w:r>
        <w:t xml:space="preserve">1) участвуют в разработке Плана применения Вооруженных Сил Российской Федерации, Плана оперативного оборудования территории Российской Федерации в целях обороны, государственных программ вооружения и развития оборонно-промышленного комплекса;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05.05.2010 </w:t>
            </w:r>
            <w:hyperlink r:id="rId191" w:history="1">
              <w:r>
                <w:rPr>
                  <w:rStyle w:val="a4"/>
                  <w:sz w:val="22"/>
                  <w:szCs w:val="22"/>
                </w:rPr>
                <w:t>N 75-ФЗ</w:t>
              </w:r>
            </w:hyperlink>
            <w:r>
              <w:rPr>
                <w:color w:val="828282"/>
                <w:sz w:val="22"/>
                <w:szCs w:val="22"/>
              </w:rPr>
              <w:t xml:space="preserve">, от 12.02.2015 </w:t>
            </w:r>
            <w:hyperlink r:id="rId192" w:history="1">
              <w:r>
                <w:rPr>
                  <w:rStyle w:val="a4"/>
                  <w:sz w:val="22"/>
                  <w:szCs w:val="22"/>
                </w:rPr>
                <w:t>N 13-ФЗ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2)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организуют подготовку к совместным с Вооруженными Силами Российской Федерации действиям в целях обороны; </w:t>
      </w:r>
    </w:p>
    <w:p w:rsidR="003C2B47" w:rsidRDefault="003C2B47" w:rsidP="003C2B47">
      <w:pPr>
        <w:pStyle w:val="a3"/>
        <w:spacing w:before="168" w:beforeAutospacing="0" w:after="0" w:afterAutospacing="0" w:line="288" w:lineRule="atLeast"/>
        <w:ind w:firstLine="540"/>
        <w:jc w:val="both"/>
      </w:pPr>
      <w:r>
        <w:t xml:space="preserve">4) участвуют в подготовке граждан Российской Федерации к военной службе; </w:t>
      </w:r>
    </w:p>
    <w:p w:rsidR="003C2B47" w:rsidRDefault="003C2B47" w:rsidP="003C2B47">
      <w:pPr>
        <w:pStyle w:val="a3"/>
        <w:spacing w:before="168" w:beforeAutospacing="0" w:after="0" w:afterAutospacing="0" w:line="288" w:lineRule="atLeast"/>
        <w:ind w:firstLine="540"/>
        <w:jc w:val="both"/>
      </w:pPr>
      <w:r>
        <w:t xml:space="preserve">5) обеспечивают осуществление мероприятий по оперативному оборудованию территории Российской Федерации и по подготовке коммуникаций в целях обороны; </w:t>
      </w:r>
    </w:p>
    <w:p w:rsidR="003C2B47" w:rsidRDefault="003C2B47" w:rsidP="003C2B47">
      <w:pPr>
        <w:pStyle w:val="a3"/>
        <w:spacing w:before="168" w:beforeAutospacing="0" w:after="0" w:afterAutospacing="0" w:line="288" w:lineRule="atLeast"/>
        <w:ind w:firstLine="540"/>
        <w:jc w:val="both"/>
      </w:pPr>
      <w:r>
        <w:lastRenderedPageBreak/>
        <w:t xml:space="preserve">6) привлекаются к совместной с Вооруженными Силами Российской Федерации оперативной и мобилизационной подготовке; </w:t>
      </w:r>
    </w:p>
    <w:p w:rsidR="003C2B47" w:rsidRDefault="003C2B47" w:rsidP="003C2B47">
      <w:pPr>
        <w:pStyle w:val="a3"/>
        <w:spacing w:before="168" w:beforeAutospacing="0" w:after="0" w:afterAutospacing="0" w:line="288" w:lineRule="atLeast"/>
        <w:ind w:firstLine="540"/>
        <w:jc w:val="both"/>
      </w:pPr>
      <w:r>
        <w:t xml:space="preserve">7) 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17.1. Медицинское обеспечение Вооруженных Сил Российской Федерации, других войск, воинских формирований и органов</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193" w:history="1">
              <w:r>
                <w:rPr>
                  <w:rStyle w:val="a4"/>
                  <w:sz w:val="22"/>
                  <w:szCs w:val="22"/>
                </w:rPr>
                <w:t>законом</w:t>
              </w:r>
            </w:hyperlink>
            <w:r>
              <w:rPr>
                <w:color w:val="828282"/>
                <w:sz w:val="22"/>
                <w:szCs w:val="22"/>
              </w:rPr>
              <w:t xml:space="preserve"> от 27.12.2019 N 518-ФЗ)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Медицинское обеспечение Вооруженных Сил Российской Федерации, других войск, воинских формирований и органов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w:t>
      </w:r>
    </w:p>
    <w:p w:rsidR="003C2B47" w:rsidRDefault="003C2B47" w:rsidP="003C2B47">
      <w:pPr>
        <w:pStyle w:val="a3"/>
        <w:spacing w:before="168" w:beforeAutospacing="0" w:after="0" w:afterAutospacing="0" w:line="288" w:lineRule="atLeast"/>
        <w:ind w:firstLine="540"/>
        <w:jc w:val="both"/>
      </w:pPr>
      <w:bookmarkStart w:id="3" w:name="p363"/>
      <w:bookmarkEnd w:id="3"/>
      <w:r>
        <w:t xml:space="preserve">2. </w:t>
      </w:r>
      <w:proofErr w:type="gramStart"/>
      <w:r>
        <w:t>Министерством обороны Российской Федерации формируются общероссийские базовые (отраслевые) перечни (классификаторы) государственных услуг, федеральные перечни (классификаторы)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 других войск, воинских формирований и органов в условиях военного времени, ведения</w:t>
      </w:r>
      <w:proofErr w:type="gramEnd"/>
      <w:r>
        <w:t xml:space="preserve"> </w:t>
      </w:r>
      <w:proofErr w:type="gramStart"/>
      <w:r>
        <w:t xml:space="preserve">военных (боевых) действий, выполнения боевых (учебно-боевых), служебно-боевых (оперативно-служебных) задач в области обороны. </w:t>
      </w:r>
      <w:proofErr w:type="gramEnd"/>
    </w:p>
    <w:p w:rsidR="003C2B47" w:rsidRDefault="003C2B47" w:rsidP="003C2B47">
      <w:pPr>
        <w:pStyle w:val="a3"/>
        <w:spacing w:before="168" w:beforeAutospacing="0" w:after="0" w:afterAutospacing="0" w:line="288" w:lineRule="atLeast"/>
        <w:ind w:firstLine="540"/>
        <w:jc w:val="both"/>
      </w:pPr>
      <w:r>
        <w:t xml:space="preserve">3. </w:t>
      </w:r>
      <w:proofErr w:type="gramStart"/>
      <w:r>
        <w:t xml:space="preserve">Медицинские (военно-медицинские) подразделения Вооруженных Сил Российской Федерации, других войск, воинских формирований и органов (медицинские пункты, корабельные медицинские службы, медицинские взводы, медицинские роты, медицинские отряды, медицинские отряды специального назначения, госпитальные суда, мобильные медицинские группы) осуществляют свою деятельность без лицензирования. </w:t>
      </w:r>
      <w:proofErr w:type="gramEnd"/>
    </w:p>
    <w:p w:rsidR="003C2B47" w:rsidRDefault="003C2B47" w:rsidP="003C2B47">
      <w:pPr>
        <w:pStyle w:val="a3"/>
        <w:spacing w:before="168" w:beforeAutospacing="0" w:after="0" w:afterAutospacing="0" w:line="288" w:lineRule="atLeast"/>
        <w:ind w:firstLine="540"/>
        <w:jc w:val="both"/>
      </w:pPr>
      <w:r>
        <w:t xml:space="preserve">4. </w:t>
      </w:r>
      <w:proofErr w:type="gramStart"/>
      <w:r>
        <w:t xml:space="preserve">Медицинская помощь военнослужащим в медицинских (военно-медицинских) подразделениях Вооруженных Сил Российской Федерации, других войск, воинских формирований и органов в местах их постоянной дислокации оказывается в соответствии с </w:t>
      </w:r>
      <w:hyperlink r:id="rId194" w:history="1">
        <w:r>
          <w:rPr>
            <w:rStyle w:val="a4"/>
          </w:rPr>
          <w:t>порядком</w:t>
        </w:r>
      </w:hyperlink>
      <w:r>
        <w:t xml:space="preserve"> организации медицинской помощи военнослужащим, устанавливаемым Правительством Российской Федерации,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порядками оказания медицинской</w:t>
      </w:r>
      <w:proofErr w:type="gramEnd"/>
      <w:r>
        <w:t xml:space="preserve"> помощи, с учетом стандартов медицинской помощи, утверждаемых указанным федеральным органом исполнительной власти. </w:t>
      </w:r>
    </w:p>
    <w:p w:rsidR="003C2B47" w:rsidRDefault="003C2B47" w:rsidP="003C2B47">
      <w:pPr>
        <w:pStyle w:val="a3"/>
        <w:spacing w:before="168" w:beforeAutospacing="0" w:after="0" w:afterAutospacing="0" w:line="288" w:lineRule="atLeast"/>
        <w:ind w:firstLine="540"/>
        <w:jc w:val="both"/>
      </w:pPr>
      <w:r>
        <w:lastRenderedPageBreak/>
        <w:t xml:space="preserve">5. Особенности организации оказания медицинской помощи в медицинских (военно-медицинских) подразделениях Вооруженных Сил Российской Федерации, других войск, воинских формирований и органов устанавливаются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 </w:t>
      </w:r>
    </w:p>
    <w:p w:rsidR="003C2B47" w:rsidRDefault="003C2B47" w:rsidP="003C2B47">
      <w:pPr>
        <w:pStyle w:val="a3"/>
        <w:spacing w:before="168" w:beforeAutospacing="0" w:after="0" w:afterAutospacing="0" w:line="288" w:lineRule="atLeast"/>
        <w:ind w:firstLine="540"/>
        <w:jc w:val="both"/>
      </w:pPr>
      <w:r>
        <w:t xml:space="preserve">6. Министерством обороны Российской Федерации устанавливаются 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других войск, воинских формирований и органов: </w:t>
      </w:r>
    </w:p>
    <w:p w:rsidR="003C2B47" w:rsidRDefault="003C2B47" w:rsidP="003C2B47">
      <w:pPr>
        <w:pStyle w:val="a3"/>
        <w:spacing w:before="168" w:beforeAutospacing="0" w:after="0" w:afterAutospacing="0" w:line="288" w:lineRule="atLeast"/>
        <w:ind w:firstLine="540"/>
        <w:jc w:val="both"/>
      </w:pPr>
      <w:r>
        <w:t xml:space="preserve">1) вне мест постоянной дислокации этих организаций, частей и подразделений при выполнении военнослужащими задач в условиях, указанных в </w:t>
      </w:r>
      <w:hyperlink w:anchor="p363" w:history="1">
        <w:r>
          <w:rPr>
            <w:rStyle w:val="a4"/>
          </w:rPr>
          <w:t>пункте 2</w:t>
        </w:r>
      </w:hyperlink>
      <w:r>
        <w:t xml:space="preserve"> настоящей статьи; </w:t>
      </w:r>
    </w:p>
    <w:p w:rsidR="003C2B47" w:rsidRDefault="003C2B47" w:rsidP="003C2B47">
      <w:pPr>
        <w:pStyle w:val="a3"/>
        <w:spacing w:before="168" w:beforeAutospacing="0" w:after="0" w:afterAutospacing="0" w:line="288" w:lineRule="atLeast"/>
        <w:ind w:firstLine="540"/>
        <w:jc w:val="both"/>
      </w:pPr>
      <w:r>
        <w:t xml:space="preserve">2)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 </w:t>
      </w:r>
    </w:p>
    <w:p w:rsidR="003C2B47" w:rsidRDefault="003C2B47" w:rsidP="003C2B47">
      <w:pPr>
        <w:pStyle w:val="a3"/>
        <w:spacing w:before="168" w:beforeAutospacing="0" w:after="0" w:afterAutospacing="0" w:line="288" w:lineRule="atLeast"/>
        <w:ind w:firstLine="540"/>
        <w:jc w:val="both"/>
      </w:pPr>
      <w:r>
        <w:t xml:space="preserve">7. Особенности обращения лекарственных препаратов и медицинских изделий, </w:t>
      </w:r>
      <w:proofErr w:type="gramStart"/>
      <w:r>
        <w:t>разработанных</w:t>
      </w:r>
      <w:proofErr w:type="gramEnd"/>
      <w:r>
        <w:t xml:space="preserve"> в том числе по заданию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и (или) поставляемых в интересах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предназначенных для применения в </w:t>
      </w:r>
      <w:proofErr w:type="gramStart"/>
      <w:r>
        <w:t xml:space="preserve">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Вооруженными Силами Российской Федерации, другими войсками, воинскими формированиями и органами и используемых для диагностики, профилактики и лечения заболеваний и поражений, полученных в результате воздействия оружия, вооружения и военной техники, неблагоприятных химических, биологических и радиационных факторов, устанавливаются Правительством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195" w:history="1">
              <w:r>
                <w:rPr>
                  <w:rStyle w:val="a4"/>
                  <w:sz w:val="22"/>
                  <w:szCs w:val="22"/>
                </w:rPr>
                <w:t>закона</w:t>
              </w:r>
            </w:hyperlink>
            <w:r>
              <w:rPr>
                <w:color w:val="828282"/>
                <w:sz w:val="22"/>
                <w:szCs w:val="22"/>
              </w:rPr>
              <w:t xml:space="preserve"> от 13.06.2023 N 229-ФЗ) </w:t>
            </w:r>
          </w:p>
        </w:tc>
      </w:tr>
    </w:tbl>
    <w:p w:rsidR="003C2B47" w:rsidRDefault="003C2B47" w:rsidP="003C2B47">
      <w:pPr>
        <w:pStyle w:val="a3"/>
        <w:spacing w:before="168" w:beforeAutospacing="0" w:after="0" w:afterAutospacing="0" w:line="288" w:lineRule="atLeast"/>
        <w:ind w:firstLine="540"/>
        <w:jc w:val="both"/>
      </w:pPr>
      <w:r>
        <w:t xml:space="preserve">8. </w:t>
      </w:r>
      <w:proofErr w:type="gramStart"/>
      <w:r>
        <w:t xml:space="preserve">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до оказания им медицинской помощи оказывается медицинскими специалистами медицинских (военно-медицинских) организаций, частей и медицинских (военно-медицинских) подразделений, а также самим пострадавшим (самопомощь) или находящимися вблизи лицами (взаимопомощь).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8 </w:t>
            </w:r>
            <w:proofErr w:type="gramStart"/>
            <w:r>
              <w:rPr>
                <w:color w:val="828282"/>
                <w:sz w:val="22"/>
                <w:szCs w:val="22"/>
              </w:rPr>
              <w:t>введен</w:t>
            </w:r>
            <w:proofErr w:type="gramEnd"/>
            <w:r>
              <w:rPr>
                <w:color w:val="828282"/>
                <w:sz w:val="22"/>
                <w:szCs w:val="22"/>
              </w:rPr>
              <w:t xml:space="preserve"> Федеральным </w:t>
            </w:r>
            <w:hyperlink r:id="rId196" w:history="1">
              <w:r>
                <w:rPr>
                  <w:rStyle w:val="a4"/>
                  <w:sz w:val="22"/>
                  <w:szCs w:val="22"/>
                </w:rPr>
                <w:t>законом</w:t>
              </w:r>
            </w:hyperlink>
            <w:r>
              <w:rPr>
                <w:color w:val="828282"/>
                <w:sz w:val="22"/>
                <w:szCs w:val="22"/>
              </w:rPr>
              <w:t xml:space="preserve"> от 11.06.2022 N 166-ФЗ) </w:t>
            </w:r>
          </w:p>
        </w:tc>
      </w:tr>
    </w:tbl>
    <w:p w:rsidR="003C2B47" w:rsidRDefault="003C2B47" w:rsidP="003C2B47">
      <w:pPr>
        <w:pStyle w:val="a3"/>
        <w:spacing w:before="168" w:beforeAutospacing="0" w:after="0" w:afterAutospacing="0" w:line="288" w:lineRule="atLeast"/>
        <w:ind w:firstLine="540"/>
        <w:jc w:val="both"/>
      </w:pPr>
      <w:r>
        <w:t xml:space="preserve">9. </w:t>
      </w:r>
      <w:hyperlink r:id="rId197" w:history="1">
        <w:r>
          <w:rPr>
            <w:rStyle w:val="a4"/>
          </w:rPr>
          <w:t>Перечень</w:t>
        </w:r>
      </w:hyperlink>
      <w:r>
        <w:t xml:space="preserve"> состояний, при которых оказывается первая помощь, </w:t>
      </w:r>
      <w:hyperlink r:id="rId198" w:history="1">
        <w:r>
          <w:rPr>
            <w:rStyle w:val="a4"/>
          </w:rPr>
          <w:t>правила</w:t>
        </w:r>
      </w:hyperlink>
      <w:r>
        <w:t xml:space="preserve"> ее оказания, стандарт оснащения аптечек, сумок и комплектов медицинского имущества разрабатываются и утверждаются Министерством обороны Российской Федерации. </w:t>
      </w:r>
      <w:r>
        <w:lastRenderedPageBreak/>
        <w:t xml:space="preserve">Федеральными органами исполнительной власти (органами), уполномоченными в области управления другими войсками, воинскими формированиями и органами, могут устанавливаться </w:t>
      </w:r>
      <w:hyperlink r:id="rId199" w:history="1">
        <w:r>
          <w:rPr>
            <w:rStyle w:val="a4"/>
          </w:rPr>
          <w:t>особенности</w:t>
        </w:r>
      </w:hyperlink>
      <w:r>
        <w:t xml:space="preserve"> оснащения аптечек, сумок и комплектов медицинского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9 </w:t>
            </w:r>
            <w:proofErr w:type="gramStart"/>
            <w:r>
              <w:rPr>
                <w:color w:val="828282"/>
                <w:sz w:val="22"/>
                <w:szCs w:val="22"/>
              </w:rPr>
              <w:t>введен</w:t>
            </w:r>
            <w:proofErr w:type="gramEnd"/>
            <w:r>
              <w:rPr>
                <w:color w:val="828282"/>
                <w:sz w:val="22"/>
                <w:szCs w:val="22"/>
              </w:rPr>
              <w:t xml:space="preserve"> Федеральным </w:t>
            </w:r>
            <w:hyperlink r:id="rId200" w:history="1">
              <w:r>
                <w:rPr>
                  <w:rStyle w:val="a4"/>
                  <w:sz w:val="22"/>
                  <w:szCs w:val="22"/>
                </w:rPr>
                <w:t>законом</w:t>
              </w:r>
            </w:hyperlink>
            <w:r>
              <w:rPr>
                <w:color w:val="828282"/>
                <w:sz w:val="22"/>
                <w:szCs w:val="22"/>
              </w:rPr>
              <w:t xml:space="preserve"> от 11.06.2022 N 166-ФЗ) </w:t>
            </w:r>
          </w:p>
        </w:tc>
      </w:tr>
    </w:tbl>
    <w:p w:rsidR="003C2B47" w:rsidRDefault="003C2B47" w:rsidP="003C2B47">
      <w:pPr>
        <w:pStyle w:val="a3"/>
        <w:spacing w:before="168" w:beforeAutospacing="0" w:after="0" w:afterAutospacing="0" w:line="288" w:lineRule="atLeast"/>
        <w:ind w:firstLine="540"/>
        <w:jc w:val="both"/>
      </w:pPr>
      <w:r>
        <w:t xml:space="preserve">10. Порядок организации подготовки военнослужащих и медицинских специалистов медицинских (военно-медицинских) организаций, частей и медицинских (военно-медицинских) подразделений по проведению мероприятий по оказанию первой помощи, в том числе программы подготовки, разрабатывается и утверждается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10 </w:t>
            </w:r>
            <w:proofErr w:type="gramStart"/>
            <w:r>
              <w:rPr>
                <w:color w:val="828282"/>
                <w:sz w:val="22"/>
                <w:szCs w:val="22"/>
              </w:rPr>
              <w:t>введен</w:t>
            </w:r>
            <w:proofErr w:type="gramEnd"/>
            <w:r>
              <w:rPr>
                <w:color w:val="828282"/>
                <w:sz w:val="22"/>
                <w:szCs w:val="22"/>
              </w:rPr>
              <w:t xml:space="preserve"> Федеральным </w:t>
            </w:r>
            <w:hyperlink r:id="rId201" w:history="1">
              <w:r>
                <w:rPr>
                  <w:rStyle w:val="a4"/>
                  <w:sz w:val="22"/>
                  <w:szCs w:val="22"/>
                </w:rPr>
                <w:t>законом</w:t>
              </w:r>
            </w:hyperlink>
            <w:r>
              <w:rPr>
                <w:color w:val="828282"/>
                <w:sz w:val="22"/>
                <w:szCs w:val="22"/>
              </w:rPr>
              <w:t xml:space="preserve"> от 11.06.2022 N 166-ФЗ)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17.2. Участие Вооруженных Сил Российской Федерации, других войск, воинских формирований и органов в военных учениях, соревнованиях (состязаниях, конкурсах, играх) и парадах, проводимых совместно с вооруженными силами иностранных государств</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202" w:history="1">
              <w:r>
                <w:rPr>
                  <w:rStyle w:val="a4"/>
                  <w:sz w:val="22"/>
                  <w:szCs w:val="22"/>
                </w:rPr>
                <w:t>законом</w:t>
              </w:r>
            </w:hyperlink>
            <w:r>
              <w:rPr>
                <w:color w:val="828282"/>
                <w:sz w:val="22"/>
                <w:szCs w:val="22"/>
              </w:rPr>
              <w:t xml:space="preserve"> от 04.11.2022 N 419-ФЗ)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w:t>
      </w:r>
      <w:proofErr w:type="gramStart"/>
      <w:r>
        <w:t xml:space="preserve">Президент Российской Федерации принимает решение об участии Вооруженных Сил Российской Федерации, других войск, воинских формирований и органов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совместно с вооруженными силами иностранных государств, в том числе определяет условия участия в таких мероприятиях, проводимых за пределами территории Российской Федерации. </w:t>
      </w:r>
      <w:proofErr w:type="gramEnd"/>
    </w:p>
    <w:p w:rsidR="003C2B47" w:rsidRDefault="003C2B47" w:rsidP="003C2B47">
      <w:pPr>
        <w:pStyle w:val="a3"/>
        <w:spacing w:before="168" w:beforeAutospacing="0" w:after="0" w:afterAutospacing="0" w:line="288" w:lineRule="atLeast"/>
        <w:ind w:firstLine="540"/>
        <w:jc w:val="both"/>
      </w:pPr>
      <w:r>
        <w:t xml:space="preserve">2. Президент Российской Федерации определяет условия участия вооруженных сил иностранных государств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на территории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Раздел V. СОСТОЯНИЕ ВОЙНЫ. ВОЕННОЕ ПОЛОЖЕНИЕ. МОБИЛИЗАЦИЯ.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ГРАЖДАНСКАЯ ОБОРОНА. ТЕРРИТОРИАЛЬНАЯ ОБОРОНА.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ДОБРОВОЛЬЧЕСКИЕ ФОРМИРОВАНИЯ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52" w:lineRule="atLeast"/>
              <w:jc w:val="center"/>
              <w:rPr>
                <w:color w:val="828282"/>
                <w:sz w:val="22"/>
                <w:szCs w:val="22"/>
              </w:rPr>
            </w:pPr>
            <w:r>
              <w:rPr>
                <w:color w:val="828282"/>
                <w:sz w:val="22"/>
                <w:szCs w:val="22"/>
              </w:rPr>
              <w:t xml:space="preserve">(в ред. Федерального </w:t>
            </w:r>
            <w:hyperlink r:id="rId203" w:history="1">
              <w:r>
                <w:rPr>
                  <w:rStyle w:val="a4"/>
                  <w:sz w:val="22"/>
                  <w:szCs w:val="22"/>
                </w:rPr>
                <w:t>закона</w:t>
              </w:r>
            </w:hyperlink>
            <w:r>
              <w:rPr>
                <w:color w:val="828282"/>
                <w:sz w:val="22"/>
                <w:szCs w:val="22"/>
              </w:rPr>
              <w:t xml:space="preserve"> от 04.11.2022 N 419-ФЗ)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18. Состояние войны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Состояние войны объявляется федеральным законом в случае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 </w:t>
      </w:r>
    </w:p>
    <w:p w:rsidR="003C2B47" w:rsidRDefault="003C2B47" w:rsidP="003C2B47">
      <w:pPr>
        <w:pStyle w:val="a3"/>
        <w:spacing w:before="168" w:beforeAutospacing="0" w:after="0" w:afterAutospacing="0" w:line="288" w:lineRule="atLeast"/>
        <w:ind w:firstLine="540"/>
        <w:jc w:val="both"/>
      </w:pPr>
      <w:r>
        <w:lastRenderedPageBreak/>
        <w:t xml:space="preserve">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19. Военное положение</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204"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Основания и порядок введения и отмены военного положения, а также режим военного положения определяется </w:t>
      </w:r>
      <w:hyperlink r:id="rId205" w:history="1">
        <w:r>
          <w:rPr>
            <w:rStyle w:val="a4"/>
          </w:rPr>
          <w:t>Конституцией</w:t>
        </w:r>
      </w:hyperlink>
      <w:r>
        <w:t xml:space="preserve"> Российской Федерации и федеральным конституционным </w:t>
      </w:r>
      <w:hyperlink r:id="rId206" w:history="1">
        <w:r>
          <w:rPr>
            <w:rStyle w:val="a4"/>
          </w:rPr>
          <w:t>законом</w:t>
        </w:r>
      </w:hyperlink>
      <w:r>
        <w:t xml:space="preserve">. </w:t>
      </w:r>
    </w:p>
    <w:p w:rsidR="003C2B47" w:rsidRDefault="003C2B47" w:rsidP="003C2B47">
      <w:pPr>
        <w:pStyle w:val="a3"/>
        <w:spacing w:before="168" w:beforeAutospacing="0" w:after="0" w:afterAutospacing="0" w:line="288" w:lineRule="atLeast"/>
        <w:ind w:firstLine="540"/>
        <w:jc w:val="both"/>
      </w:pPr>
      <w:r>
        <w:t xml:space="preserve">2. 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20. Мобилизация</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207" w:history="1">
              <w:r>
                <w:rPr>
                  <w:rStyle w:val="a4"/>
                  <w:sz w:val="22"/>
                  <w:szCs w:val="22"/>
                </w:rPr>
                <w:t>закона</w:t>
              </w:r>
            </w:hyperlink>
            <w:r>
              <w:rPr>
                <w:color w:val="828282"/>
                <w:sz w:val="22"/>
                <w:szCs w:val="22"/>
              </w:rPr>
              <w:t xml:space="preserve"> от 29.06.2004 N 58-ФЗ)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E87C7C" w:rsidP="003C2B47">
      <w:pPr>
        <w:pStyle w:val="a3"/>
        <w:spacing w:before="0" w:beforeAutospacing="0" w:after="0" w:afterAutospacing="0" w:line="288" w:lineRule="atLeast"/>
        <w:ind w:firstLine="540"/>
        <w:jc w:val="both"/>
      </w:pPr>
      <w:hyperlink r:id="rId208" w:history="1">
        <w:r w:rsidR="003C2B47">
          <w:rPr>
            <w:rStyle w:val="a4"/>
          </w:rPr>
          <w:t>Порядок</w:t>
        </w:r>
      </w:hyperlink>
      <w:r w:rsidR="003C2B47">
        <w:t xml:space="preserve">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21. Гражданская оборона</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209" w:history="1">
              <w:r>
                <w:rPr>
                  <w:rStyle w:val="a4"/>
                  <w:sz w:val="22"/>
                  <w:szCs w:val="22"/>
                </w:rPr>
                <w:t>закона</w:t>
              </w:r>
            </w:hyperlink>
            <w:r>
              <w:rPr>
                <w:color w:val="828282"/>
                <w:sz w:val="22"/>
                <w:szCs w:val="22"/>
              </w:rPr>
              <w:t xml:space="preserve"> от 19.06.2007 N 103-ФЗ)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Задачи, организация и ведение гражданской обороны определяются в соответствии с федеральным </w:t>
      </w:r>
      <w:hyperlink r:id="rId210" w:history="1">
        <w:r>
          <w:rPr>
            <w:rStyle w:val="a4"/>
          </w:rPr>
          <w:t>законом</w:t>
        </w:r>
      </w:hyperlink>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22. Территориальная оборона</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211" w:history="1">
              <w:r>
                <w:rPr>
                  <w:rStyle w:val="a4"/>
                  <w:sz w:val="22"/>
                  <w:szCs w:val="22"/>
                </w:rPr>
                <w:t>закона</w:t>
              </w:r>
            </w:hyperlink>
            <w:r>
              <w:rPr>
                <w:color w:val="828282"/>
                <w:sz w:val="22"/>
                <w:szCs w:val="22"/>
              </w:rPr>
              <w:t xml:space="preserve"> от 05.04.2013 N 55-ФЗ)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w:t>
      </w:r>
      <w:proofErr w:type="gramStart"/>
      <w:r>
        <w:t>Территориальная оборона - система осуществляемых в период действия военного положения мероприятий по охране и обороне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объектов, представляющих повышенную опасность для жизни и здоровья людей и для окружающей природной среды, по борьбе с диверсионно-разведывательными формированиями иностранных государств и незаконными вооруженными формированиями, по выявлению, предупреждению, пресечению</w:t>
      </w:r>
      <w:proofErr w:type="gramEnd"/>
      <w:r>
        <w:t xml:space="preserve">, минимизации и (или) ликвидации последствий их диверсионной, разведывательной и террористической деятельности в целях создания благоприятных условий для функционирования указанных объектов и применения Вооруженных Сил Российской </w:t>
      </w:r>
      <w:r>
        <w:lastRenderedPageBreak/>
        <w:t xml:space="preserve">Федерации, других войск, воинских формирований, органов и создаваемых на военное время специальных формирований. </w:t>
      </w:r>
    </w:p>
    <w:p w:rsidR="003C2B47" w:rsidRDefault="003C2B47" w:rsidP="003C2B47">
      <w:pPr>
        <w:pStyle w:val="a3"/>
        <w:spacing w:before="168" w:beforeAutospacing="0" w:after="0" w:afterAutospacing="0" w:line="288" w:lineRule="atLeast"/>
        <w:ind w:firstLine="540"/>
        <w:jc w:val="both"/>
      </w:pPr>
      <w:r>
        <w:t xml:space="preserve">2. Территориальная оборона ведется на территории Российской Федерации или в отдельных ее местностях, где введено военное положение, с учетом мер, применяемых в период действия военного положения. </w:t>
      </w:r>
    </w:p>
    <w:p w:rsidR="003C2B47" w:rsidRDefault="003C2B47" w:rsidP="003C2B47">
      <w:pPr>
        <w:pStyle w:val="a3"/>
        <w:spacing w:before="168" w:beforeAutospacing="0" w:after="0" w:afterAutospacing="0" w:line="288" w:lineRule="atLeast"/>
        <w:ind w:firstLine="540"/>
        <w:jc w:val="both"/>
      </w:pPr>
      <w:r>
        <w:t xml:space="preserve">3. </w:t>
      </w:r>
      <w:proofErr w:type="gramStart"/>
      <w:r>
        <w:t xml:space="preserve">Порядок организации, развертывания и ведения территориальной обороны, функции органов военного управления, органов, уполномоченных в области управления другими войсками, воинскими формированиями, органами и создаваемыми на военное время специальными формированиями,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 </w:t>
      </w:r>
      <w:proofErr w:type="gramEnd"/>
    </w:p>
    <w:p w:rsidR="003C2B47" w:rsidRDefault="003C2B47" w:rsidP="003C2B47">
      <w:pPr>
        <w:pStyle w:val="a3"/>
        <w:spacing w:before="168" w:beforeAutospacing="0" w:after="0" w:afterAutospacing="0" w:line="288" w:lineRule="atLeast"/>
        <w:ind w:firstLine="540"/>
        <w:jc w:val="both"/>
      </w:pPr>
      <w:r>
        <w:t xml:space="preserve">4. В субъектах Российской Федерации, на территориях (части территории) которых введено военное положение, в муниципальных образованиях, на территориях которых введено военное положение, </w:t>
      </w:r>
      <w:proofErr w:type="gramStart"/>
      <w:r>
        <w:t>с даты начала</w:t>
      </w:r>
      <w:proofErr w:type="gramEnd"/>
      <w:r>
        <w:t xml:space="preserve"> действия военного положения в порядке, определенном Президентом Российской Федерации, создаются межведомственные координирующие органы (далее - штабы территориальной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4 </w:t>
            </w:r>
            <w:proofErr w:type="gramStart"/>
            <w:r>
              <w:rPr>
                <w:color w:val="828282"/>
                <w:sz w:val="22"/>
                <w:szCs w:val="22"/>
              </w:rPr>
              <w:t>введен</w:t>
            </w:r>
            <w:proofErr w:type="gramEnd"/>
            <w:r>
              <w:rPr>
                <w:color w:val="828282"/>
                <w:sz w:val="22"/>
                <w:szCs w:val="22"/>
              </w:rPr>
              <w:t xml:space="preserve"> Федеральным </w:t>
            </w:r>
            <w:hyperlink r:id="rId212" w:history="1">
              <w:r>
                <w:rPr>
                  <w:rStyle w:val="a4"/>
                  <w:sz w:val="22"/>
                  <w:szCs w:val="22"/>
                </w:rPr>
                <w:t>законом</w:t>
              </w:r>
            </w:hyperlink>
            <w:r>
              <w:rPr>
                <w:color w:val="828282"/>
                <w:sz w:val="22"/>
                <w:szCs w:val="22"/>
              </w:rPr>
              <w:t xml:space="preserve"> от 26.07.2017 N 195-ФЗ) </w:t>
            </w:r>
          </w:p>
        </w:tc>
      </w:tr>
    </w:tbl>
    <w:p w:rsidR="003C2B47" w:rsidRDefault="003C2B47" w:rsidP="003C2B47">
      <w:pPr>
        <w:pStyle w:val="a3"/>
        <w:spacing w:before="168" w:beforeAutospacing="0" w:after="0" w:afterAutospacing="0" w:line="288" w:lineRule="atLeast"/>
        <w:ind w:firstLine="540"/>
        <w:jc w:val="both"/>
      </w:pPr>
      <w:r>
        <w:t xml:space="preserve">5. Деятельность штабов территориальной обороны регулируется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принятыми в целях исполнения федерального законодательства в области обороны.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5 </w:t>
            </w:r>
            <w:proofErr w:type="gramStart"/>
            <w:r>
              <w:rPr>
                <w:color w:val="828282"/>
                <w:sz w:val="22"/>
                <w:szCs w:val="22"/>
              </w:rPr>
              <w:t>введен</w:t>
            </w:r>
            <w:proofErr w:type="gramEnd"/>
            <w:r>
              <w:rPr>
                <w:color w:val="828282"/>
                <w:sz w:val="22"/>
                <w:szCs w:val="22"/>
              </w:rPr>
              <w:t xml:space="preserve"> Федеральным </w:t>
            </w:r>
            <w:hyperlink r:id="rId213" w:history="1">
              <w:r>
                <w:rPr>
                  <w:rStyle w:val="a4"/>
                  <w:sz w:val="22"/>
                  <w:szCs w:val="22"/>
                </w:rPr>
                <w:t>законом</w:t>
              </w:r>
            </w:hyperlink>
            <w:r>
              <w:rPr>
                <w:color w:val="828282"/>
                <w:sz w:val="22"/>
                <w:szCs w:val="22"/>
              </w:rPr>
              <w:t xml:space="preserve"> от 26.07.2017 N 195-ФЗ) </w:t>
            </w:r>
          </w:p>
        </w:tc>
      </w:tr>
    </w:tbl>
    <w:p w:rsidR="003C2B47" w:rsidRDefault="003C2B47" w:rsidP="003C2B47">
      <w:pPr>
        <w:pStyle w:val="a3"/>
        <w:spacing w:before="168" w:beforeAutospacing="0" w:after="0" w:afterAutospacing="0" w:line="288" w:lineRule="atLeast"/>
        <w:ind w:firstLine="540"/>
        <w:jc w:val="both"/>
      </w:pPr>
      <w:r>
        <w:t xml:space="preserve">6. </w:t>
      </w:r>
      <w:proofErr w:type="gramStart"/>
      <w:r>
        <w:t xml:space="preserve">Руководителями штабов территориальной обороны являются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местную администрацию (исполнительно-распорядительный орган муниципального образования), которые несут персональную ответственность за исполнение возложенных на них федеральными законами и иными нормативными правовыми актами Российской Федерации обязанностей в области территориальной обороны.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6 </w:t>
            </w:r>
            <w:proofErr w:type="gramStart"/>
            <w:r>
              <w:rPr>
                <w:color w:val="828282"/>
                <w:sz w:val="22"/>
                <w:szCs w:val="22"/>
              </w:rPr>
              <w:t>введен</w:t>
            </w:r>
            <w:proofErr w:type="gramEnd"/>
            <w:r>
              <w:rPr>
                <w:color w:val="828282"/>
                <w:sz w:val="22"/>
                <w:szCs w:val="22"/>
              </w:rPr>
              <w:t xml:space="preserve"> Федеральным </w:t>
            </w:r>
            <w:hyperlink r:id="rId214" w:history="1">
              <w:r>
                <w:rPr>
                  <w:rStyle w:val="a4"/>
                  <w:sz w:val="22"/>
                  <w:szCs w:val="22"/>
                </w:rPr>
                <w:t>законом</w:t>
              </w:r>
            </w:hyperlink>
            <w:r>
              <w:rPr>
                <w:color w:val="828282"/>
                <w:sz w:val="22"/>
                <w:szCs w:val="22"/>
              </w:rPr>
              <w:t xml:space="preserve"> от 26.07.2017 N 195-ФЗ; в ред. Федерального </w:t>
            </w:r>
            <w:hyperlink r:id="rId215" w:history="1">
              <w:r>
                <w:rPr>
                  <w:rStyle w:val="a4"/>
                  <w:sz w:val="22"/>
                  <w:szCs w:val="22"/>
                </w:rPr>
                <w:t>закона</w:t>
              </w:r>
            </w:hyperlink>
            <w:r>
              <w:rPr>
                <w:color w:val="828282"/>
                <w:sz w:val="22"/>
                <w:szCs w:val="22"/>
              </w:rPr>
              <w:t xml:space="preserve"> от 27.12.2019 N 519-ФЗ) </w:t>
            </w:r>
          </w:p>
        </w:tc>
      </w:tr>
    </w:tbl>
    <w:p w:rsidR="003C2B47" w:rsidRDefault="003C2B47" w:rsidP="003C2B47">
      <w:pPr>
        <w:pStyle w:val="a3"/>
        <w:spacing w:before="168" w:beforeAutospacing="0" w:after="0" w:afterAutospacing="0" w:line="288" w:lineRule="atLeast"/>
        <w:ind w:firstLine="540"/>
        <w:jc w:val="both"/>
      </w:pPr>
      <w:r>
        <w:t xml:space="preserve">7. Задачами штабов территориальной обороны являются: </w:t>
      </w:r>
    </w:p>
    <w:p w:rsidR="003C2B47" w:rsidRDefault="003C2B47" w:rsidP="003C2B47">
      <w:pPr>
        <w:pStyle w:val="a3"/>
        <w:spacing w:before="168" w:beforeAutospacing="0" w:after="0" w:afterAutospacing="0" w:line="288" w:lineRule="atLeast"/>
        <w:ind w:firstLine="540"/>
        <w:jc w:val="both"/>
      </w:pPr>
      <w:r>
        <w:t xml:space="preserve">1) обеспечение согласованности совместных действий органов, формирований и организаций, выполняющих мероприятия по территориальной обороне на территории соответствующего субъекта Российской Федерации, муниципального образования; </w:t>
      </w:r>
    </w:p>
    <w:p w:rsidR="003C2B47" w:rsidRDefault="003C2B47" w:rsidP="003C2B47">
      <w:pPr>
        <w:pStyle w:val="a3"/>
        <w:spacing w:before="168" w:beforeAutospacing="0" w:after="0" w:afterAutospacing="0" w:line="288" w:lineRule="atLeast"/>
        <w:ind w:firstLine="540"/>
        <w:jc w:val="both"/>
      </w:pPr>
      <w:r>
        <w:t xml:space="preserve">2) обеспечение согласованности мероприятий по территориальной обороне с мероприятиями по обеспечению режима военного положения, мобилизационными мероприятиями, мероприятиями по гражданской обороне и мероприятиями по противодействию терроризму, проводимыми на территории соответствующего субъекта Российской Федерации,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lastRenderedPageBreak/>
              <w:t xml:space="preserve">(п. 7 </w:t>
            </w:r>
            <w:proofErr w:type="gramStart"/>
            <w:r>
              <w:rPr>
                <w:color w:val="828282"/>
                <w:sz w:val="22"/>
                <w:szCs w:val="22"/>
              </w:rPr>
              <w:t>введен</w:t>
            </w:r>
            <w:proofErr w:type="gramEnd"/>
            <w:r>
              <w:rPr>
                <w:color w:val="828282"/>
                <w:sz w:val="22"/>
                <w:szCs w:val="22"/>
              </w:rPr>
              <w:t xml:space="preserve"> Федеральным </w:t>
            </w:r>
            <w:hyperlink r:id="rId216" w:history="1">
              <w:r>
                <w:rPr>
                  <w:rStyle w:val="a4"/>
                  <w:sz w:val="22"/>
                  <w:szCs w:val="22"/>
                </w:rPr>
                <w:t>законом</w:t>
              </w:r>
            </w:hyperlink>
            <w:r>
              <w:rPr>
                <w:color w:val="828282"/>
                <w:sz w:val="22"/>
                <w:szCs w:val="22"/>
              </w:rPr>
              <w:t xml:space="preserve"> от 26.07.2017 N 195-ФЗ) </w:t>
            </w:r>
          </w:p>
        </w:tc>
      </w:tr>
    </w:tbl>
    <w:p w:rsidR="003C2B47" w:rsidRDefault="003C2B47" w:rsidP="003C2B47">
      <w:pPr>
        <w:pStyle w:val="a3"/>
        <w:spacing w:before="168" w:beforeAutospacing="0" w:after="0" w:afterAutospacing="0" w:line="288" w:lineRule="atLeast"/>
        <w:ind w:firstLine="540"/>
        <w:jc w:val="both"/>
      </w:pPr>
      <w:r>
        <w:t xml:space="preserve">8. Штабы территориальной обороны осуществляют следующие основные полномочия: </w:t>
      </w:r>
    </w:p>
    <w:p w:rsidR="003C2B47" w:rsidRDefault="003C2B47" w:rsidP="003C2B47">
      <w:pPr>
        <w:pStyle w:val="a3"/>
        <w:spacing w:before="168" w:beforeAutospacing="0" w:after="0" w:afterAutospacing="0" w:line="288" w:lineRule="atLeast"/>
        <w:ind w:firstLine="540"/>
        <w:jc w:val="both"/>
      </w:pPr>
      <w:r>
        <w:t xml:space="preserve">1) разрабатывают проекты нормативных правовых актов соответствующего субъекта Российской Федерации, проекты муниципальных правовых актов соответствующего муниципального образования по вопросам выполнения мероприятий по территориальной обороне; </w:t>
      </w:r>
    </w:p>
    <w:p w:rsidR="003C2B47" w:rsidRDefault="003C2B47" w:rsidP="003C2B47">
      <w:pPr>
        <w:pStyle w:val="a3"/>
        <w:spacing w:before="168" w:beforeAutospacing="0" w:after="0" w:afterAutospacing="0" w:line="288" w:lineRule="atLeast"/>
        <w:ind w:firstLine="540"/>
        <w:jc w:val="both"/>
      </w:pPr>
      <w:r>
        <w:t xml:space="preserve">2) обеспечивают выполнение мероприятий по территориальной обороне на территории соответствующего субъекта Российской Федерации, муниципального образования; </w:t>
      </w:r>
    </w:p>
    <w:p w:rsidR="003C2B47" w:rsidRDefault="003C2B47" w:rsidP="003C2B47">
      <w:pPr>
        <w:pStyle w:val="a3"/>
        <w:spacing w:before="168" w:beforeAutospacing="0" w:after="0" w:afterAutospacing="0" w:line="288" w:lineRule="atLeast"/>
        <w:ind w:firstLine="540"/>
        <w:jc w:val="both"/>
      </w:pPr>
      <w:r>
        <w:t xml:space="preserve">3) контролируют состояние сил и средств, создаваемых для выполнения мероприятий по территориальной обороне органами исполнительной власти соответствующего субъекта Российской Федерации, соответствующим муниципальным образованием.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8 </w:t>
            </w:r>
            <w:proofErr w:type="gramStart"/>
            <w:r>
              <w:rPr>
                <w:color w:val="828282"/>
                <w:sz w:val="22"/>
                <w:szCs w:val="22"/>
              </w:rPr>
              <w:t>введен</w:t>
            </w:r>
            <w:proofErr w:type="gramEnd"/>
            <w:r>
              <w:rPr>
                <w:color w:val="828282"/>
                <w:sz w:val="22"/>
                <w:szCs w:val="22"/>
              </w:rPr>
              <w:t xml:space="preserve"> Федеральным </w:t>
            </w:r>
            <w:hyperlink r:id="rId217" w:history="1">
              <w:r>
                <w:rPr>
                  <w:rStyle w:val="a4"/>
                  <w:sz w:val="22"/>
                  <w:szCs w:val="22"/>
                </w:rPr>
                <w:t>законом</w:t>
              </w:r>
            </w:hyperlink>
            <w:r>
              <w:rPr>
                <w:color w:val="828282"/>
                <w:sz w:val="22"/>
                <w:szCs w:val="22"/>
              </w:rPr>
              <w:t xml:space="preserve"> от 26.07.2017 N 195-ФЗ) </w:t>
            </w:r>
          </w:p>
        </w:tc>
      </w:tr>
    </w:tbl>
    <w:p w:rsidR="003C2B47" w:rsidRDefault="003C2B47" w:rsidP="003C2B47">
      <w:pPr>
        <w:pStyle w:val="a3"/>
        <w:spacing w:before="168" w:beforeAutospacing="0" w:after="0" w:afterAutospacing="0" w:line="288" w:lineRule="atLeast"/>
        <w:ind w:firstLine="540"/>
        <w:jc w:val="both"/>
      </w:pPr>
      <w:r>
        <w:t xml:space="preserve">9. Штабы территориальной обороны также осуществляют другие полномочия в области территориальной обороны, предусмотренные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9 </w:t>
            </w:r>
            <w:proofErr w:type="gramStart"/>
            <w:r>
              <w:rPr>
                <w:color w:val="828282"/>
                <w:sz w:val="22"/>
                <w:szCs w:val="22"/>
              </w:rPr>
              <w:t>введен</w:t>
            </w:r>
            <w:proofErr w:type="gramEnd"/>
            <w:r>
              <w:rPr>
                <w:color w:val="828282"/>
                <w:sz w:val="22"/>
                <w:szCs w:val="22"/>
              </w:rPr>
              <w:t xml:space="preserve"> Федеральным </w:t>
            </w:r>
            <w:hyperlink r:id="rId218" w:history="1">
              <w:r>
                <w:rPr>
                  <w:rStyle w:val="a4"/>
                  <w:sz w:val="22"/>
                  <w:szCs w:val="22"/>
                </w:rPr>
                <w:t>законом</w:t>
              </w:r>
            </w:hyperlink>
            <w:r>
              <w:rPr>
                <w:color w:val="828282"/>
                <w:sz w:val="22"/>
                <w:szCs w:val="22"/>
              </w:rPr>
              <w:t xml:space="preserve"> от 26.07.2017 N 195-ФЗ) </w:t>
            </w:r>
          </w:p>
        </w:tc>
      </w:tr>
    </w:tbl>
    <w:p w:rsidR="003C2B47" w:rsidRDefault="003C2B47" w:rsidP="003C2B47">
      <w:pPr>
        <w:pStyle w:val="a3"/>
        <w:spacing w:before="168" w:beforeAutospacing="0" w:after="0" w:afterAutospacing="0" w:line="288" w:lineRule="atLeast"/>
        <w:ind w:firstLine="540"/>
        <w:jc w:val="both"/>
      </w:pPr>
      <w:r>
        <w:t xml:space="preserve">10. Штабы территориальной обороны в пределах своих полномочий несут ответственность за состояние сил и средств, создаваемых для выполнения мероприятий по территориальной обороне органами исполнительной власти субъектов Российской Федерации, муниципальными образованиями, и осуществляют руководство указанными силами и средствами.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10 </w:t>
            </w:r>
            <w:proofErr w:type="gramStart"/>
            <w:r>
              <w:rPr>
                <w:color w:val="828282"/>
                <w:sz w:val="22"/>
                <w:szCs w:val="22"/>
              </w:rPr>
              <w:t>введен</w:t>
            </w:r>
            <w:proofErr w:type="gramEnd"/>
            <w:r>
              <w:rPr>
                <w:color w:val="828282"/>
                <w:sz w:val="22"/>
                <w:szCs w:val="22"/>
              </w:rPr>
              <w:t xml:space="preserve"> Федеральным </w:t>
            </w:r>
            <w:hyperlink r:id="rId219" w:history="1">
              <w:r>
                <w:rPr>
                  <w:rStyle w:val="a4"/>
                  <w:sz w:val="22"/>
                  <w:szCs w:val="22"/>
                </w:rPr>
                <w:t>законом</w:t>
              </w:r>
            </w:hyperlink>
            <w:r>
              <w:rPr>
                <w:color w:val="828282"/>
                <w:sz w:val="22"/>
                <w:szCs w:val="22"/>
              </w:rPr>
              <w:t xml:space="preserve"> от 26.07.2017 N 195-ФЗ)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22.1. Добровольческие формирования</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220" w:history="1">
              <w:r>
                <w:rPr>
                  <w:rStyle w:val="a4"/>
                  <w:sz w:val="22"/>
                  <w:szCs w:val="22"/>
                </w:rPr>
                <w:t>законом</w:t>
              </w:r>
            </w:hyperlink>
            <w:r>
              <w:rPr>
                <w:color w:val="828282"/>
                <w:sz w:val="22"/>
                <w:szCs w:val="22"/>
              </w:rPr>
              <w:t xml:space="preserve"> от 04.11.2022 N 419-ФЗ)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Добровольческие формирования могут создаваться Министерством обороны Российской Федерации (Федеральной службой войск национальной гвардии Российской Федерации) по решению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21"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r>
        <w:t xml:space="preserve">2. </w:t>
      </w:r>
      <w:proofErr w:type="gramStart"/>
      <w:r>
        <w:t xml:space="preserve">Численность добровольческих формирований, их организация, районы их действий, стоящие перед ними задачи, порядок управления ими, срок использования добровольческих формирований, а также порядок прекращения и иные вопросы их деятельности определяются Министерством обороны Российской Федерации (Федеральной службой войск национальной гвардии Российской Федерации) исходя из задач, стоящих перед Вооруженными Силами Российской Федерации (войсками национальной гвардии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2 в ред. Федерального </w:t>
            </w:r>
            <w:hyperlink r:id="rId222"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r>
        <w:t xml:space="preserve">3. В состав добровольческих формирований входят граждане Российской Федерации, добровольно поступившие в добровольческие формирования, а также </w:t>
      </w:r>
      <w:r>
        <w:lastRenderedPageBreak/>
        <w:t xml:space="preserve">могут входить военнослужащие, направленные в них Министерством обороны Российской Федерации (военнослужащие и сотрудники, направленные Федеральной службой войск национальной гвардии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3 в ред. Федерального </w:t>
            </w:r>
            <w:hyperlink r:id="rId223"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r>
        <w:t xml:space="preserve">4. Гражданин Российской Федерации может поступить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Термин "контракт о пребывании в добровольческом формировании" и термин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федеральных законах используются в одном значении.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Федеральных законов от 13.06.2023 </w:t>
            </w:r>
            <w:hyperlink r:id="rId224" w:history="1">
              <w:r>
                <w:rPr>
                  <w:rStyle w:val="a4"/>
                  <w:sz w:val="22"/>
                  <w:szCs w:val="22"/>
                </w:rPr>
                <w:t>N 229-ФЗ</w:t>
              </w:r>
            </w:hyperlink>
            <w:r>
              <w:rPr>
                <w:color w:val="828282"/>
                <w:sz w:val="22"/>
                <w:szCs w:val="22"/>
              </w:rPr>
              <w:t xml:space="preserve">, от 25.12.2023 </w:t>
            </w:r>
            <w:hyperlink r:id="rId225" w:history="1">
              <w:r>
                <w:rPr>
                  <w:rStyle w:val="a4"/>
                  <w:sz w:val="22"/>
                  <w:szCs w:val="22"/>
                </w:rPr>
                <w:t>N 639-ФЗ</w:t>
              </w:r>
            </w:hyperlink>
            <w:r>
              <w:rPr>
                <w:color w:val="828282"/>
                <w:sz w:val="22"/>
                <w:szCs w:val="22"/>
              </w:rPr>
              <w:t xml:space="preserve">) </w:t>
            </w:r>
          </w:p>
        </w:tc>
      </w:tr>
    </w:tbl>
    <w:p w:rsidR="003C2B47" w:rsidRDefault="003C2B47" w:rsidP="003C2B47">
      <w:pPr>
        <w:pStyle w:val="a3"/>
        <w:spacing w:before="168" w:beforeAutospacing="0" w:after="0" w:afterAutospacing="0" w:line="288" w:lineRule="atLeast"/>
        <w:ind w:firstLine="540"/>
        <w:jc w:val="both"/>
      </w:pPr>
      <w:r>
        <w:t xml:space="preserve">4.1. Лица, пребывающие в добровольческих формированиях, приводятся к присяге в соответствии с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4.1 </w:t>
            </w:r>
            <w:proofErr w:type="gramStart"/>
            <w:r>
              <w:rPr>
                <w:color w:val="828282"/>
                <w:sz w:val="22"/>
                <w:szCs w:val="22"/>
              </w:rPr>
              <w:t>введен</w:t>
            </w:r>
            <w:proofErr w:type="gramEnd"/>
            <w:r>
              <w:rPr>
                <w:color w:val="828282"/>
                <w:sz w:val="22"/>
                <w:szCs w:val="22"/>
              </w:rPr>
              <w:t xml:space="preserve"> Федеральным </w:t>
            </w:r>
            <w:hyperlink r:id="rId226" w:history="1">
              <w:r>
                <w:rPr>
                  <w:rStyle w:val="a4"/>
                  <w:sz w:val="22"/>
                  <w:szCs w:val="22"/>
                </w:rPr>
                <w:t>законом</w:t>
              </w:r>
            </w:hyperlink>
            <w:r>
              <w:rPr>
                <w:color w:val="828282"/>
                <w:sz w:val="22"/>
                <w:szCs w:val="22"/>
              </w:rPr>
              <w:t xml:space="preserve"> от 25.12.2023 N 639-ФЗ) </w:t>
            </w:r>
          </w:p>
        </w:tc>
      </w:tr>
    </w:tbl>
    <w:p w:rsidR="003C2B47" w:rsidRPr="00E87C7C" w:rsidRDefault="003C2B47" w:rsidP="003C2B47">
      <w:pPr>
        <w:pStyle w:val="a3"/>
        <w:spacing w:before="168" w:beforeAutospacing="0" w:after="0" w:afterAutospacing="0" w:line="288" w:lineRule="atLeast"/>
        <w:ind w:firstLine="540"/>
        <w:jc w:val="both"/>
        <w:rPr>
          <w:color w:val="0000CC"/>
        </w:rPr>
      </w:pPr>
      <w:r w:rsidRPr="00E87C7C">
        <w:rPr>
          <w:color w:val="0000CC"/>
        </w:rPr>
        <w:t>4.2. Граждане Российской Федерации, пребывающие в добровольческих формированиях, подлежат обязательной государственной дактилоскопической рег</w:t>
      </w:r>
      <w:bookmarkStart w:id="4" w:name="_GoBack"/>
      <w:bookmarkEnd w:id="4"/>
      <w:r w:rsidRPr="00E87C7C">
        <w:rPr>
          <w:color w:val="0000CC"/>
        </w:rPr>
        <w:t xml:space="preserve">истрации и обязательной государственной геномной регистрации в соответствии с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4.2 </w:t>
            </w:r>
            <w:proofErr w:type="gramStart"/>
            <w:r>
              <w:rPr>
                <w:color w:val="828282"/>
                <w:sz w:val="22"/>
                <w:szCs w:val="22"/>
              </w:rPr>
              <w:t>введен</w:t>
            </w:r>
            <w:proofErr w:type="gramEnd"/>
            <w:r>
              <w:rPr>
                <w:color w:val="828282"/>
                <w:sz w:val="22"/>
                <w:szCs w:val="22"/>
              </w:rPr>
              <w:t xml:space="preserve"> Федеральным </w:t>
            </w:r>
            <w:hyperlink r:id="rId227" w:history="1">
              <w:r>
                <w:rPr>
                  <w:rStyle w:val="a4"/>
                  <w:sz w:val="22"/>
                  <w:szCs w:val="22"/>
                </w:rPr>
                <w:t>законом</w:t>
              </w:r>
            </w:hyperlink>
            <w:r>
              <w:rPr>
                <w:color w:val="828282"/>
                <w:sz w:val="22"/>
                <w:szCs w:val="22"/>
              </w:rPr>
              <w:t xml:space="preserve"> от 08.03.2026 N 52-ФЗ) </w:t>
            </w:r>
          </w:p>
        </w:tc>
      </w:tr>
    </w:tbl>
    <w:p w:rsidR="003C2B47" w:rsidRDefault="003C2B47" w:rsidP="003C2B47">
      <w:pPr>
        <w:pStyle w:val="a3"/>
        <w:spacing w:before="168" w:beforeAutospacing="0" w:after="0" w:afterAutospacing="0" w:line="288" w:lineRule="atLeast"/>
        <w:ind w:firstLine="540"/>
        <w:jc w:val="both"/>
      </w:pPr>
      <w:r>
        <w:t xml:space="preserve">5. </w:t>
      </w:r>
      <w:proofErr w:type="gramStart"/>
      <w:r>
        <w:t xml:space="preserve">Порядок поступления граждан Российской Федерации в добровольческие формирования и пребывания в них, требования, предъявляемые к гражданам Российской Федерации, поступающим в добровольческие формирования и пребывающим в них, а также порядок исключения граждан Российской Федерации из добровольческих формирований определяется Министерством обороны Российской Федерации (Федеральной службой войск национальной гвардии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28"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r>
        <w:t>6. Контракт о пребывании в добровольческом формировании заключается между гражданином Российской Федерации и Министерством обороны Российской Федерации (Федеральной службой войск национальной гвардии Российской Федерации) письменно по типовой форме и в порядке, которые определяются Министерством обороны Российской Федерации (Федеральной службой войск национальной гвардии Российской Федерации). В указанном контракте закрепляются добровольность поступления гражданина Российской Федерации в добровольческое формирование, срок, в течение которого гражданин Российской Федерации обязуется пребывать в нем, и условия пребывания в добровольческом формировании, определяемые Министерством обороны Российской Федерации (Федеральной службой войск национальной гвардии Российской Федерации). Указанный контра</w:t>
      </w:r>
      <w:proofErr w:type="gramStart"/>
      <w:r>
        <w:t>кт вст</w:t>
      </w:r>
      <w:proofErr w:type="gramEnd"/>
      <w:r>
        <w:t xml:space="preserve">упает в силу со дня его подписания уполномоченным должностным лицом и прекращает свое действие со дня исключения гражданина Российской Федерации из добровольческого формирования по одному из оснований, предусмотренных </w:t>
      </w:r>
      <w:hyperlink w:anchor="p462" w:history="1">
        <w:r>
          <w:rPr>
            <w:rStyle w:val="a4"/>
          </w:rPr>
          <w:t>пунктами 7</w:t>
        </w:r>
      </w:hyperlink>
      <w:r>
        <w:t xml:space="preserve"> - </w:t>
      </w:r>
      <w:hyperlink w:anchor="p470" w:history="1">
        <w:r>
          <w:rPr>
            <w:rStyle w:val="a4"/>
          </w:rPr>
          <w:t>9</w:t>
        </w:r>
      </w:hyperlink>
      <w: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29"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bookmarkStart w:id="5" w:name="p462"/>
      <w:bookmarkEnd w:id="5"/>
      <w:r>
        <w:lastRenderedPageBreak/>
        <w:t xml:space="preserve">7. Гражданин Российской Федерации подлежит исключению из добровольческого формирования: </w:t>
      </w:r>
    </w:p>
    <w:p w:rsidR="003C2B47" w:rsidRDefault="003C2B47" w:rsidP="003C2B47">
      <w:pPr>
        <w:pStyle w:val="a3"/>
        <w:spacing w:before="168" w:beforeAutospacing="0" w:after="0" w:afterAutospacing="0" w:line="288" w:lineRule="atLeast"/>
        <w:ind w:firstLine="540"/>
        <w:jc w:val="both"/>
      </w:pPr>
      <w:r>
        <w:t xml:space="preserve">1) в связи с истечением срока контракта о пребывании в добровольческом формировании; </w:t>
      </w:r>
    </w:p>
    <w:p w:rsidR="003C2B47" w:rsidRDefault="003C2B47" w:rsidP="003C2B47">
      <w:pPr>
        <w:pStyle w:val="a3"/>
        <w:spacing w:before="168" w:beforeAutospacing="0" w:after="0" w:afterAutospacing="0" w:line="288" w:lineRule="atLeast"/>
        <w:ind w:firstLine="540"/>
        <w:jc w:val="both"/>
      </w:pPr>
      <w:proofErr w:type="gramStart"/>
      <w:r>
        <w:t xml:space="preserve">2) в связи с несоответствием требованиям к состоянию здоровья, установленным Министерством обороны Российской Федерации (Федеральной службой войск национальной гвардии Российской Федерации) для граждан Российской Федерации, пребывающих в добровольческих формированиях;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30"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168" w:beforeAutospacing="0" w:after="0" w:afterAutospacing="0" w:line="288" w:lineRule="atLeast"/>
        <w:ind w:firstLine="540"/>
        <w:jc w:val="both"/>
      </w:pPr>
      <w:r>
        <w:t xml:space="preserve">3) в связи с вступлением в законную силу приговора суда о назначении наказания в виде лишения свободы; </w:t>
      </w:r>
    </w:p>
    <w:p w:rsidR="003C2B47" w:rsidRDefault="003C2B47" w:rsidP="003C2B47">
      <w:pPr>
        <w:pStyle w:val="a3"/>
        <w:spacing w:before="168" w:beforeAutospacing="0" w:after="0" w:afterAutospacing="0" w:line="288" w:lineRule="atLeast"/>
        <w:ind w:firstLine="540"/>
        <w:jc w:val="both"/>
      </w:pPr>
      <w:r>
        <w:t xml:space="preserve">4) в связи с поступлением на военную службу; </w:t>
      </w:r>
    </w:p>
    <w:p w:rsidR="003C2B47" w:rsidRDefault="003C2B47" w:rsidP="003C2B47">
      <w:pPr>
        <w:pStyle w:val="a3"/>
        <w:spacing w:before="168" w:beforeAutospacing="0" w:after="0" w:afterAutospacing="0" w:line="288" w:lineRule="atLeast"/>
        <w:ind w:firstLine="540"/>
        <w:jc w:val="both"/>
      </w:pPr>
      <w:r>
        <w:t xml:space="preserve">5) в связи с прекращением деятельности добровольческого формирования. </w:t>
      </w:r>
    </w:p>
    <w:p w:rsidR="003C2B47" w:rsidRDefault="003C2B47" w:rsidP="003C2B47">
      <w:pPr>
        <w:pStyle w:val="a3"/>
        <w:spacing w:before="168" w:beforeAutospacing="0" w:after="0" w:afterAutospacing="0" w:line="288" w:lineRule="atLeast"/>
        <w:ind w:firstLine="540"/>
        <w:jc w:val="both"/>
      </w:pPr>
      <w:r>
        <w:t xml:space="preserve">8. Гражданин Российской Федерации может быть исключен </w:t>
      </w:r>
      <w:proofErr w:type="gramStart"/>
      <w:r>
        <w:t>из добровольческого формирования в связи с невыполнением им условий контракта о пребывании в добровольческом формировании</w:t>
      </w:r>
      <w:proofErr w:type="gramEnd"/>
      <w:r>
        <w:t xml:space="preserve">. </w:t>
      </w:r>
    </w:p>
    <w:p w:rsidR="003C2B47" w:rsidRDefault="003C2B47" w:rsidP="003C2B47">
      <w:pPr>
        <w:pStyle w:val="a3"/>
        <w:spacing w:before="168" w:beforeAutospacing="0" w:after="0" w:afterAutospacing="0" w:line="288" w:lineRule="atLeast"/>
        <w:ind w:firstLine="540"/>
        <w:jc w:val="both"/>
      </w:pPr>
      <w:bookmarkStart w:id="6" w:name="p470"/>
      <w:bookmarkEnd w:id="6"/>
      <w:r>
        <w:t xml:space="preserve">9. Гражданин Российской Федерации имеет право на досрочное исключение из добровольческого формирования по собственному желанию в порядке и на условиях, которые предусмотрены контрактом о пребывании в добровольческом формировании. </w:t>
      </w:r>
    </w:p>
    <w:p w:rsidR="003C2B47" w:rsidRDefault="003C2B47" w:rsidP="003C2B47">
      <w:pPr>
        <w:pStyle w:val="a3"/>
        <w:spacing w:before="168" w:beforeAutospacing="0" w:after="0" w:afterAutospacing="0" w:line="288" w:lineRule="atLeast"/>
        <w:ind w:firstLine="540"/>
        <w:jc w:val="both"/>
      </w:pPr>
      <w:r>
        <w:t xml:space="preserve">10. Граждане Российской Федерации, пребывающие в добровольческих формированиях, имеют статус (совокупность прав, обязанностей и ответственности), устанавливаемый федеральными законами и иными нормативными правовыми актами Российской Федерации. На таких граждан в случаях и порядке, которые предусмотрены федеральными законами и иными нормативными правовыми актами Российской Федерации, распространяется статус военнослужащих. </w:t>
      </w:r>
    </w:p>
    <w:p w:rsidR="003C2B47" w:rsidRDefault="003C2B47" w:rsidP="003C2B47">
      <w:pPr>
        <w:pStyle w:val="a3"/>
        <w:spacing w:before="168" w:beforeAutospacing="0" w:after="0" w:afterAutospacing="0" w:line="288" w:lineRule="atLeast"/>
        <w:ind w:firstLine="540"/>
        <w:jc w:val="both"/>
      </w:pPr>
      <w:r>
        <w:t xml:space="preserve">11. </w:t>
      </w:r>
      <w:proofErr w:type="gramStart"/>
      <w:r>
        <w:t xml:space="preserve">Порядок обеспечения добровольческих формирований вооружением, военной техникой, материально-техническими средствами, порядок выплаты пребывающим в них гражданам Российской Федерации денежного содержания и других денежных выплат, продовольственного, вещевого и иных видов обеспечения, оказания медицинской помощи определяются Министерством обороны Российской Федерации (Федеральной службой войск национальной гвардии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31" w:history="1">
              <w:r>
                <w:rPr>
                  <w:rStyle w:val="a4"/>
                  <w:sz w:val="22"/>
                  <w:szCs w:val="22"/>
                </w:rPr>
                <w:t>закона</w:t>
              </w:r>
            </w:hyperlink>
            <w:r>
              <w:rPr>
                <w:color w:val="828282"/>
                <w:sz w:val="22"/>
                <w:szCs w:val="22"/>
              </w:rPr>
              <w:t xml:space="preserve"> от 25.12.2023 N 639-ФЗ) </w:t>
            </w:r>
          </w:p>
        </w:tc>
      </w:tr>
    </w:tbl>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312" w:lineRule="auto"/>
        <w:jc w:val="center"/>
        <w:rPr>
          <w:rFonts w:ascii="Arial" w:hAnsi="Arial" w:cs="Arial"/>
          <w:b/>
          <w:bCs/>
        </w:rPr>
      </w:pPr>
      <w:r>
        <w:rPr>
          <w:rFonts w:ascii="Arial" w:hAnsi="Arial" w:cs="Arial"/>
          <w:b/>
          <w:bCs/>
        </w:rPr>
        <w:t xml:space="preserve">Раздел VI. ЗАКЛЮЧИТЕЛЬНЫЕ ПОЛОЖЕНИЯ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 xml:space="preserve">Статья 23. Исключена. - Федеральный </w:t>
      </w:r>
      <w:hyperlink r:id="rId232" w:history="1">
        <w:r>
          <w:rPr>
            <w:rStyle w:val="a4"/>
            <w:rFonts w:ascii="Arial" w:hAnsi="Arial" w:cs="Arial"/>
            <w:b/>
            <w:bCs/>
          </w:rPr>
          <w:t>закон</w:t>
        </w:r>
      </w:hyperlink>
      <w:r>
        <w:rPr>
          <w:rFonts w:ascii="Arial" w:hAnsi="Arial" w:cs="Arial"/>
          <w:b/>
          <w:bCs/>
        </w:rPr>
        <w:t xml:space="preserve"> от 30.12.1999 N 223-ФЗ.</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24. Ограничение деятельности политических партий и общественных объединений в Вооруженных Силах Российской Федерации, других войсках, воинских формированиях и органах</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Деятельность политических партий, а также других общественных объединений, преследующих политические цели, а также образование их структур в </w:t>
      </w:r>
      <w:r>
        <w:lastRenderedPageBreak/>
        <w:t xml:space="preserve">Вооруженных Силах Российской Федерации, других войсках, воинских формированиях и органах не допускаются. </w:t>
      </w:r>
    </w:p>
    <w:p w:rsidR="003C2B47" w:rsidRDefault="003C2B47" w:rsidP="003C2B47">
      <w:pPr>
        <w:pStyle w:val="a3"/>
        <w:spacing w:before="168" w:beforeAutospacing="0" w:after="0" w:afterAutospacing="0" w:line="288" w:lineRule="atLeast"/>
        <w:ind w:firstLine="540"/>
        <w:jc w:val="both"/>
      </w:pPr>
      <w:r>
        <w:t xml:space="preserve">2. В Вооруженных Силах Российской Федерации, других войсках, воинских формированиях и органах запрещается ведение любой политической пропаганды и агитации, в том числе предвыборной. </w:t>
      </w:r>
    </w:p>
    <w:p w:rsidR="003C2B47" w:rsidRDefault="003C2B47" w:rsidP="003C2B47">
      <w:pPr>
        <w:pStyle w:val="a3"/>
        <w:spacing w:before="168" w:beforeAutospacing="0" w:after="0" w:afterAutospacing="0" w:line="288" w:lineRule="atLeast"/>
        <w:ind w:firstLine="540"/>
        <w:jc w:val="both"/>
      </w:pPr>
      <w:r>
        <w:t xml:space="preserve">3. Запрещается использование штатных должностей и финансовых средств Вооруженных Сил Российской Федерации, других войск, воинских формирований и органов для создания структур и осуществления деятельности политических партий, а также других общественных объединений, преследующих политические цели.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25. Обеспечение законности в Вооруженных Силах Российской Федерации, других войсках, воинских формированиях и органах</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233" w:history="1">
              <w:r>
                <w:rPr>
                  <w:rStyle w:val="a4"/>
                  <w:sz w:val="22"/>
                  <w:szCs w:val="22"/>
                </w:rPr>
                <w:t>закона</w:t>
              </w:r>
            </w:hyperlink>
            <w:r>
              <w:rPr>
                <w:color w:val="828282"/>
                <w:sz w:val="22"/>
                <w:szCs w:val="22"/>
              </w:rPr>
              <w:t xml:space="preserve"> от 25.12.2012 N 261-ФЗ)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Надзор за законностью в Вооруженных Силах Российской Федерации, других войсках, воинских формированиях и органах осуществляется Генеральным прокурором Российской Федерации и подчиненными ему прокурорами. </w:t>
      </w:r>
    </w:p>
    <w:p w:rsidR="003C2B47" w:rsidRDefault="003C2B47" w:rsidP="003C2B47">
      <w:pPr>
        <w:pStyle w:val="a3"/>
        <w:spacing w:before="168" w:beforeAutospacing="0" w:after="0" w:afterAutospacing="0" w:line="288" w:lineRule="atLeast"/>
        <w:ind w:firstLine="540"/>
        <w:jc w:val="both"/>
      </w:pPr>
      <w:r>
        <w:t xml:space="preserve">2. Расследование преступлений в Вооруженных Силах Российской Федерации, других войсках, воинских формированиях и органах осуществляется следователями в соответствии с </w:t>
      </w:r>
      <w:proofErr w:type="spellStart"/>
      <w:r>
        <w:t>подследственностью</w:t>
      </w:r>
      <w:proofErr w:type="spellEnd"/>
      <w:r>
        <w:t xml:space="preserve">, установленной уголовно-процессуальным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3. Правосудие в Вооруженных Силах Российской Федерации, других войсках, воинских формированиях и органах осуществляется судами в соответствии с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4. Военная полиция Вооруженных Сил Российской Федерации принимает участие в обеспечении законности в Вооруженных Силах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4 </w:t>
            </w:r>
            <w:proofErr w:type="gramStart"/>
            <w:r>
              <w:rPr>
                <w:color w:val="828282"/>
                <w:sz w:val="22"/>
                <w:szCs w:val="22"/>
              </w:rPr>
              <w:t>введен</w:t>
            </w:r>
            <w:proofErr w:type="gramEnd"/>
            <w:r>
              <w:rPr>
                <w:color w:val="828282"/>
                <w:sz w:val="22"/>
                <w:szCs w:val="22"/>
              </w:rPr>
              <w:t xml:space="preserve"> Федеральным </w:t>
            </w:r>
            <w:hyperlink r:id="rId234" w:history="1">
              <w:r>
                <w:rPr>
                  <w:rStyle w:val="a4"/>
                  <w:sz w:val="22"/>
                  <w:szCs w:val="22"/>
                </w:rPr>
                <w:t>законом</w:t>
              </w:r>
            </w:hyperlink>
            <w:r>
              <w:rPr>
                <w:color w:val="828282"/>
                <w:sz w:val="22"/>
                <w:szCs w:val="22"/>
              </w:rPr>
              <w:t xml:space="preserve"> от 03.02.2014 N 7-ФЗ)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25.1. Военная полиция Вооруженных Сил Российской Федерации</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235" w:history="1">
              <w:r>
                <w:rPr>
                  <w:rStyle w:val="a4"/>
                  <w:sz w:val="22"/>
                  <w:szCs w:val="22"/>
                </w:rPr>
                <w:t>законом</w:t>
              </w:r>
            </w:hyperlink>
            <w:r>
              <w:rPr>
                <w:color w:val="828282"/>
                <w:sz w:val="22"/>
                <w:szCs w:val="22"/>
              </w:rPr>
              <w:t xml:space="preserve"> от 03.02.2014 N 7-ФЗ)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t xml:space="preserve">1. </w:t>
      </w:r>
      <w:proofErr w:type="gramStart"/>
      <w:r>
        <w:t>Военная полиция Вооруженных Сил Российской Федерации (далее в настоящей статье - военная полиция) предназначена для защиты жизни, здоровья, прав и свобод военнослужащих Вооруженных Сил Российской Федерации, лиц гражданского персонала, граждан, проходящих военные сборы в Вооруженных Силах Российской Федерации, обеспечения в Вооруженных Силах Российской Федерации законности, правопорядка, воинской дисциплины, безопасности дорожного движения, охраны объектов Вооруженных Сил Российской Федерации, а также в пределах</w:t>
      </w:r>
      <w:proofErr w:type="gramEnd"/>
      <w:r>
        <w:t xml:space="preserve"> своей компетенции противодействия преступности и защиты других охраняемых законом правоотношений в области обороны. </w:t>
      </w:r>
    </w:p>
    <w:p w:rsidR="003C2B47" w:rsidRDefault="003C2B47" w:rsidP="003C2B47">
      <w:pPr>
        <w:pStyle w:val="a3"/>
        <w:spacing w:before="168" w:beforeAutospacing="0" w:after="0" w:afterAutospacing="0" w:line="288" w:lineRule="atLeast"/>
        <w:ind w:firstLine="540"/>
        <w:jc w:val="both"/>
      </w:pPr>
      <w:r>
        <w:t xml:space="preserve">2. Основные направления деятельности, функции и полномочия военной полиции определяются федеральными конституционными законами, федеральными законами, </w:t>
      </w:r>
      <w:r>
        <w:lastRenderedPageBreak/>
        <w:t xml:space="preserve">общевоинскими уставами, </w:t>
      </w:r>
      <w:hyperlink r:id="rId236" w:history="1">
        <w:r>
          <w:rPr>
            <w:rStyle w:val="a4"/>
          </w:rPr>
          <w:t>Уставом</w:t>
        </w:r>
      </w:hyperlink>
      <w:r>
        <w:t xml:space="preserve"> военной полиции Вооруженных Сил Российской Федерации и иными нормативными правовыми актами Российской Федерации. </w:t>
      </w:r>
    </w:p>
    <w:p w:rsidR="003C2B47" w:rsidRDefault="003C2B47" w:rsidP="003C2B47">
      <w:pPr>
        <w:pStyle w:val="a3"/>
        <w:spacing w:before="168" w:beforeAutospacing="0" w:after="0" w:afterAutospacing="0" w:line="288" w:lineRule="atLeast"/>
        <w:ind w:firstLine="540"/>
        <w:jc w:val="both"/>
      </w:pPr>
      <w:r>
        <w:t xml:space="preserve">3. Руководство военной полицией осуществляет министр обороны Российской Федерации. </w:t>
      </w:r>
    </w:p>
    <w:p w:rsidR="003C2B47" w:rsidRDefault="003C2B47" w:rsidP="003C2B47">
      <w:pPr>
        <w:pStyle w:val="a3"/>
        <w:spacing w:before="168" w:beforeAutospacing="0" w:after="0" w:afterAutospacing="0" w:line="288" w:lineRule="atLeast"/>
        <w:ind w:firstLine="540"/>
        <w:jc w:val="both"/>
      </w:pPr>
      <w:r>
        <w:t xml:space="preserve">4. Военная полиция входит в состав Вооруженных Сил Российской Федерации. Организационная структура, состав и штатная численность органов, воинских частей и подразделений военной полиции определяются министром обороны Российской Федерации в пределах установленной штатной численности военнослужащих и гражданского персонала Вооруженных Сил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(в ред. Федерального </w:t>
            </w:r>
            <w:hyperlink r:id="rId237" w:history="1">
              <w:r>
                <w:rPr>
                  <w:rStyle w:val="a4"/>
                  <w:sz w:val="22"/>
                  <w:szCs w:val="22"/>
                </w:rPr>
                <w:t>закона</w:t>
              </w:r>
            </w:hyperlink>
            <w:r>
              <w:rPr>
                <w:color w:val="828282"/>
                <w:sz w:val="22"/>
                <w:szCs w:val="22"/>
              </w:rPr>
              <w:t xml:space="preserve"> от 03.07.2016 N 259-ФЗ) </w:t>
            </w:r>
          </w:p>
        </w:tc>
      </w:tr>
    </w:tbl>
    <w:p w:rsidR="003C2B47" w:rsidRDefault="003C2B47" w:rsidP="003C2B47">
      <w:pPr>
        <w:pStyle w:val="a3"/>
        <w:spacing w:before="168" w:beforeAutospacing="0" w:after="0" w:afterAutospacing="0" w:line="288" w:lineRule="atLeast"/>
        <w:ind w:firstLine="540"/>
        <w:jc w:val="both"/>
      </w:pPr>
      <w:r>
        <w:t xml:space="preserve">5. Военнослужащие военной полиции имеют право применять физическую силу, в том числе боевые приемы борьбы, специальные средства, огнестрельное оружие, боевую и специальную технику в случаях и порядке, которые предусмотрены федеральными конституционными законами, федеральными законами, общевоинскими </w:t>
      </w:r>
      <w:hyperlink r:id="rId238" w:history="1">
        <w:r>
          <w:rPr>
            <w:rStyle w:val="a4"/>
          </w:rPr>
          <w:t>уставами</w:t>
        </w:r>
      </w:hyperlink>
      <w:r>
        <w:t xml:space="preserve"> и </w:t>
      </w:r>
      <w:hyperlink r:id="rId239" w:history="1">
        <w:r>
          <w:rPr>
            <w:rStyle w:val="a4"/>
          </w:rPr>
          <w:t>Уставом</w:t>
        </w:r>
      </w:hyperlink>
      <w:r>
        <w:t xml:space="preserve"> военной полиции Вооруженных Сил Российской Федерации. </w:t>
      </w:r>
    </w:p>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26. Финансовое обеспечение обороны</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(в ред. Федерального </w:t>
            </w:r>
            <w:hyperlink r:id="rId240" w:history="1">
              <w:r>
                <w:rPr>
                  <w:rStyle w:val="a4"/>
                  <w:sz w:val="22"/>
                  <w:szCs w:val="22"/>
                </w:rPr>
                <w:t>закона</w:t>
              </w:r>
            </w:hyperlink>
            <w:r>
              <w:rPr>
                <w:color w:val="828282"/>
                <w:sz w:val="22"/>
                <w:szCs w:val="22"/>
              </w:rPr>
              <w:t xml:space="preserve"> от 22.08.2004 N 122-ФЗ) </w:t>
            </w:r>
          </w:p>
        </w:tc>
      </w:tr>
    </w:tbl>
    <w:p w:rsidR="003C2B47" w:rsidRDefault="003C2B47" w:rsidP="003C2B47">
      <w:pPr>
        <w:pStyle w:val="a3"/>
        <w:spacing w:before="0" w:beforeAutospacing="0" w:after="0" w:afterAutospacing="0" w:line="288" w:lineRule="atLeast"/>
        <w:jc w:val="both"/>
      </w:pPr>
      <w:r>
        <w:t xml:space="preserve">  </w:t>
      </w:r>
    </w:p>
    <w:p w:rsidR="003C2B47" w:rsidRDefault="003C2B47" w:rsidP="003C2B47">
      <w:pPr>
        <w:pStyle w:val="a3"/>
        <w:spacing w:before="0" w:beforeAutospacing="0" w:after="0" w:afterAutospacing="0" w:line="288" w:lineRule="atLeast"/>
        <w:ind w:firstLine="540"/>
        <w:jc w:val="both"/>
      </w:pPr>
      <w:r>
        <w:t xml:space="preserve">1. Реализация мероприятий в области обороны в соответствии с настоящим Федеральным законом является расходным обязательством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 </w:t>
      </w:r>
    </w:p>
    <w:p w:rsidR="003C2B47" w:rsidRDefault="003C2B47" w:rsidP="003C2B47">
      <w:pPr>
        <w:pStyle w:val="a3"/>
        <w:spacing w:before="168" w:beforeAutospacing="0" w:after="0" w:afterAutospacing="0" w:line="288" w:lineRule="atLeast"/>
        <w:ind w:firstLine="540"/>
        <w:jc w:val="both"/>
      </w:pPr>
      <w:r>
        <w:t xml:space="preserve">3. </w:t>
      </w:r>
      <w:proofErr w:type="gramStart"/>
      <w:r>
        <w:t xml:space="preserve">Перечисление денежного довольствия (денежного содержания), заработной платы и иных выплат личному составу Вооруженных Сил Российской Федерации осуществляется полевыми учреждениями Центрального банка Российской Федерации (Банка России) или кредитными организациями, определенными Правительством Российской Федерации в соответствии с </w:t>
      </w:r>
      <w:hyperlink w:anchor="p192" w:history="1">
        <w:r>
          <w:rPr>
            <w:rStyle w:val="a4"/>
          </w:rPr>
          <w:t>подпунктом 12.1 статьи 6</w:t>
        </w:r>
      </w:hyperlink>
      <w:r>
        <w:t xml:space="preserve"> настоящего Федерального закона, на основании соглашений (договоров), заключаемых между Министерством обороны Российской Федерации и Центральным банком Российской Федерации (Банком России) или</w:t>
      </w:r>
      <w:proofErr w:type="gramEnd"/>
      <w:r>
        <w:t xml:space="preserve"> указанными кредитными организациями на безвозмездной основе.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jc w:val="both"/>
              <w:rPr>
                <w:color w:val="828282"/>
                <w:sz w:val="22"/>
                <w:szCs w:val="22"/>
              </w:rPr>
            </w:pPr>
            <w:r>
              <w:rPr>
                <w:color w:val="828282"/>
                <w:sz w:val="22"/>
                <w:szCs w:val="22"/>
              </w:rPr>
              <w:t xml:space="preserve">(п. 3 </w:t>
            </w:r>
            <w:proofErr w:type="gramStart"/>
            <w:r>
              <w:rPr>
                <w:color w:val="828282"/>
                <w:sz w:val="22"/>
                <w:szCs w:val="22"/>
              </w:rPr>
              <w:t>введен</w:t>
            </w:r>
            <w:proofErr w:type="gramEnd"/>
            <w:r>
              <w:rPr>
                <w:color w:val="828282"/>
                <w:sz w:val="22"/>
                <w:szCs w:val="22"/>
              </w:rPr>
              <w:t xml:space="preserve"> Федеральным </w:t>
            </w:r>
            <w:hyperlink r:id="rId241" w:history="1">
              <w:r>
                <w:rPr>
                  <w:rStyle w:val="a4"/>
                  <w:sz w:val="22"/>
                  <w:szCs w:val="22"/>
                </w:rPr>
                <w:t>законом</w:t>
              </w:r>
            </w:hyperlink>
            <w:r>
              <w:rPr>
                <w:color w:val="828282"/>
                <w:sz w:val="22"/>
                <w:szCs w:val="22"/>
              </w:rPr>
              <w:t xml:space="preserve"> от 28.04.2023 N 163-ФЗ)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26.1. Обеспечение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3C2B47" w:rsidTr="003C2B47">
        <w:trPr>
          <w:tblCellSpacing w:w="15" w:type="dxa"/>
        </w:trPr>
        <w:tc>
          <w:tcPr>
            <w:tcW w:w="0" w:type="auto"/>
            <w:shd w:val="clear" w:color="auto" w:fill="F4F3F8"/>
            <w:vAlign w:val="center"/>
            <w:hideMark/>
          </w:tcPr>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 xml:space="preserve">  </w:t>
            </w:r>
          </w:p>
          <w:p w:rsidR="003C2B47" w:rsidRDefault="003C2B47">
            <w:pPr>
              <w:pStyle w:val="a3"/>
              <w:spacing w:before="0" w:beforeAutospacing="0" w:after="0" w:afterAutospacing="0" w:line="288" w:lineRule="atLeast"/>
              <w:ind w:firstLine="540"/>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242" w:history="1">
              <w:r>
                <w:rPr>
                  <w:rStyle w:val="a4"/>
                  <w:sz w:val="22"/>
                  <w:szCs w:val="22"/>
                </w:rPr>
                <w:t>законом</w:t>
              </w:r>
            </w:hyperlink>
            <w:r>
              <w:rPr>
                <w:color w:val="828282"/>
                <w:sz w:val="22"/>
                <w:szCs w:val="22"/>
              </w:rPr>
              <w:t xml:space="preserve"> от 14.07.2022 N 272-ФЗ) </w:t>
            </w:r>
          </w:p>
        </w:tc>
      </w:tr>
    </w:tbl>
    <w:p w:rsidR="003C2B47" w:rsidRDefault="003C2B47" w:rsidP="003C2B47">
      <w:pPr>
        <w:pStyle w:val="a3"/>
        <w:spacing w:before="0" w:beforeAutospacing="0" w:after="0" w:afterAutospacing="0" w:line="288" w:lineRule="atLeast"/>
        <w:ind w:firstLine="540"/>
        <w:jc w:val="both"/>
      </w:pPr>
      <w:r>
        <w:t xml:space="preserve">  </w:t>
      </w:r>
    </w:p>
    <w:p w:rsidR="003C2B47" w:rsidRDefault="003C2B47" w:rsidP="003C2B47">
      <w:pPr>
        <w:pStyle w:val="a3"/>
        <w:spacing w:before="0" w:beforeAutospacing="0" w:after="0" w:afterAutospacing="0" w:line="288" w:lineRule="atLeast"/>
        <w:ind w:firstLine="540"/>
        <w:jc w:val="both"/>
      </w:pPr>
      <w:bookmarkStart w:id="7" w:name="p519"/>
      <w:bookmarkEnd w:id="7"/>
      <w:r>
        <w:t xml:space="preserve">1.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w:t>
      </w:r>
      <w:r>
        <w:lastRenderedPageBreak/>
        <w:t xml:space="preserve">Федерации Правительством Российской Федерации могут приниматься решения о введении </w:t>
      </w:r>
      <w:hyperlink r:id="rId243" w:history="1">
        <w:r>
          <w:rPr>
            <w:rStyle w:val="a4"/>
          </w:rPr>
          <w:t>специальных мер</w:t>
        </w:r>
      </w:hyperlink>
      <w:r>
        <w:t xml:space="preserve"> в сфере экономики, в том числе предусматривающие: </w:t>
      </w:r>
    </w:p>
    <w:p w:rsidR="003C2B47" w:rsidRDefault="003C2B47" w:rsidP="003C2B47">
      <w:pPr>
        <w:pStyle w:val="a3"/>
        <w:spacing w:before="168" w:beforeAutospacing="0" w:after="0" w:afterAutospacing="0" w:line="288" w:lineRule="atLeast"/>
        <w:ind w:firstLine="540"/>
        <w:jc w:val="both"/>
      </w:pPr>
      <w:r>
        <w:t xml:space="preserve">1) проведение мероприятий,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порядок их финансирования и материально-технического обеспечения; </w:t>
      </w:r>
    </w:p>
    <w:p w:rsidR="003C2B47" w:rsidRDefault="003C2B47" w:rsidP="003C2B47">
      <w:pPr>
        <w:pStyle w:val="a3"/>
        <w:spacing w:before="168" w:beforeAutospacing="0" w:after="0" w:afterAutospacing="0" w:line="288" w:lineRule="atLeast"/>
        <w:ind w:firstLine="540"/>
        <w:jc w:val="both"/>
      </w:pPr>
      <w:r>
        <w:t xml:space="preserve">2) временное расконсервирование мобилизационных мощностей и объектов; </w:t>
      </w:r>
    </w:p>
    <w:p w:rsidR="003C2B47" w:rsidRDefault="003C2B47" w:rsidP="003C2B47">
      <w:pPr>
        <w:pStyle w:val="a3"/>
        <w:spacing w:before="168" w:beforeAutospacing="0" w:after="0" w:afterAutospacing="0" w:line="288" w:lineRule="atLeast"/>
        <w:ind w:firstLine="540"/>
        <w:jc w:val="both"/>
      </w:pPr>
      <w:r>
        <w:t xml:space="preserve">3) </w:t>
      </w:r>
      <w:proofErr w:type="spellStart"/>
      <w:r>
        <w:t>разбронирование</w:t>
      </w:r>
      <w:proofErr w:type="spellEnd"/>
      <w:r>
        <w:t xml:space="preserve"> материальных ценностей государственного резерва; </w:t>
      </w:r>
    </w:p>
    <w:p w:rsidR="003C2B47" w:rsidRDefault="003C2B47" w:rsidP="003C2B47">
      <w:pPr>
        <w:pStyle w:val="a3"/>
        <w:spacing w:before="168" w:beforeAutospacing="0" w:after="0" w:afterAutospacing="0" w:line="288" w:lineRule="atLeast"/>
        <w:ind w:firstLine="540"/>
        <w:jc w:val="both"/>
      </w:pPr>
      <w:r>
        <w:t xml:space="preserve">4) установление </w:t>
      </w:r>
      <w:hyperlink r:id="rId244" w:history="1">
        <w:r>
          <w:rPr>
            <w:rStyle w:val="a4"/>
          </w:rPr>
          <w:t>особенностей</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включая установление порядка и условий привлечения к работе за пределами продолжительности рабочего времени, в ночное время, выходные и нерабочие праздничные дни, предоставления ежегодных оплачиваемых отпусков. </w:t>
      </w:r>
    </w:p>
    <w:p w:rsidR="003C2B47" w:rsidRDefault="003C2B47" w:rsidP="003C2B47">
      <w:pPr>
        <w:pStyle w:val="a3"/>
        <w:spacing w:before="168" w:beforeAutospacing="0" w:after="0" w:afterAutospacing="0" w:line="288" w:lineRule="atLeast"/>
        <w:ind w:firstLine="540"/>
        <w:jc w:val="both"/>
      </w:pPr>
      <w:r>
        <w:t xml:space="preserve">2. В целях реализации решений о введении специальных мер в сфере экономики Правительство Российской Федерации и федеральные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 </w:t>
      </w:r>
    </w:p>
    <w:p w:rsidR="003C2B47" w:rsidRDefault="003C2B47" w:rsidP="003C2B47">
      <w:pPr>
        <w:pStyle w:val="a3"/>
        <w:spacing w:before="168" w:beforeAutospacing="0" w:after="0" w:afterAutospacing="0" w:line="288" w:lineRule="atLeast"/>
        <w:ind w:firstLine="540"/>
        <w:jc w:val="both"/>
      </w:pPr>
      <w:r>
        <w:t xml:space="preserve">3. </w:t>
      </w:r>
      <w:proofErr w:type="gramStart"/>
      <w:r>
        <w:t xml:space="preserve">В случае принятия Правительством Российской Федерации решений, предусмотренных </w:t>
      </w:r>
      <w:hyperlink w:anchor="p519" w:history="1">
        <w:r>
          <w:rPr>
            <w:rStyle w:val="a4"/>
          </w:rPr>
          <w:t>пунктом 1</w:t>
        </w:r>
      </w:hyperlink>
      <w:r>
        <w:t xml:space="preserve"> настоящей статьи, юридические лица независимо от их организационно-правовой формы и формы собственности не вправе отказываться от заключения в соответствии с Федеральным </w:t>
      </w:r>
      <w:hyperlink r:id="rId245" w:history="1">
        <w:r>
          <w:rPr>
            <w:rStyle w:val="a4"/>
          </w:rPr>
          <w:t>законом</w:t>
        </w:r>
      </w:hyperlink>
      <w:r>
        <w:t xml:space="preserve"> от 18 июля 2011 года N 223-ФЗ "О закупках товаров, работ, услуг отдельными видами юридических лиц", Федеральным </w:t>
      </w:r>
      <w:hyperlink r:id="rId246" w:history="1">
        <w:r>
          <w:rPr>
            <w:rStyle w:val="a4"/>
          </w:rPr>
          <w:t>законом</w:t>
        </w:r>
      </w:hyperlink>
      <w:r>
        <w:t xml:space="preserve"> от 29 декабря 2012 года N 275-ФЗ "О государственном оборонном</w:t>
      </w:r>
      <w:proofErr w:type="gramEnd"/>
      <w:r>
        <w:t xml:space="preserve"> </w:t>
      </w:r>
      <w:proofErr w:type="gramStart"/>
      <w:r>
        <w:t xml:space="preserve">заказе" и (или) Федеральным </w:t>
      </w:r>
      <w:hyperlink r:id="rId247" w:history="1">
        <w:r>
          <w:rPr>
            <w:rStyle w:val="a4"/>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договоров, государственных контрактов (контрактов) на поставку товаров, выполнение работ, оказание услуг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w:t>
      </w:r>
      <w:proofErr w:type="gramEnd"/>
      <w:r>
        <w:t xml:space="preserve">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27. Ответственность за нарушение законодательства Российской Федерации в области обороны</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независимо от форм собственности и граждане, виновные в невыполнении возложенных на них обязанностей по обороне или препятствующие выполнению задач обороны, несут ответственность в соответствии с законодательством Российской Федерации.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Статья 28. Вступление в силу настоящего Федерального закона</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1. Настоящий Федеральный закон вступает в силу со дня его официального опубликования. </w:t>
      </w:r>
    </w:p>
    <w:p w:rsidR="003C2B47" w:rsidRDefault="003C2B47" w:rsidP="003C2B47">
      <w:pPr>
        <w:pStyle w:val="a3"/>
        <w:spacing w:before="168" w:beforeAutospacing="0" w:after="0" w:afterAutospacing="0" w:line="288" w:lineRule="atLeast"/>
        <w:ind w:firstLine="540"/>
        <w:jc w:val="both"/>
      </w:pPr>
      <w:r>
        <w:lastRenderedPageBreak/>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rPr>
          <w:rFonts w:ascii="Arial" w:hAnsi="Arial" w:cs="Arial"/>
          <w:b/>
          <w:bCs/>
        </w:rPr>
        <w:t xml:space="preserve">Статья 29. О признании </w:t>
      </w:r>
      <w:proofErr w:type="gramStart"/>
      <w:r>
        <w:rPr>
          <w:rFonts w:ascii="Arial" w:hAnsi="Arial" w:cs="Arial"/>
          <w:b/>
          <w:bCs/>
        </w:rPr>
        <w:t>утратившими</w:t>
      </w:r>
      <w:proofErr w:type="gramEnd"/>
      <w:r>
        <w:rPr>
          <w:rFonts w:ascii="Arial" w:hAnsi="Arial" w:cs="Arial"/>
          <w:b/>
          <w:bCs/>
        </w:rPr>
        <w:t xml:space="preserve"> силу некоторых законодательных актов в связи с принятием настоящего Федерального закона</w:t>
      </w:r>
      <w:r>
        <w:t xml:space="preserve">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ind w:firstLine="540"/>
        <w:jc w:val="both"/>
      </w:pPr>
      <w:r>
        <w:t xml:space="preserve">В связи с принятием настоящего Федерального закона признать утратившими силу: </w:t>
      </w:r>
    </w:p>
    <w:p w:rsidR="003C2B47" w:rsidRDefault="003C2B47" w:rsidP="003C2B47">
      <w:pPr>
        <w:pStyle w:val="a3"/>
        <w:spacing w:before="168" w:beforeAutospacing="0" w:after="0" w:afterAutospacing="0" w:line="288" w:lineRule="atLeast"/>
        <w:ind w:firstLine="540"/>
        <w:jc w:val="both"/>
      </w:pPr>
      <w:r>
        <w:t xml:space="preserve">1) </w:t>
      </w:r>
      <w:hyperlink r:id="rId248" w:history="1">
        <w:r>
          <w:rPr>
            <w:rStyle w:val="a4"/>
          </w:rPr>
          <w:t>Закон</w:t>
        </w:r>
      </w:hyperlink>
      <w:r>
        <w:t xml:space="preserve"> Российской Федерации "Об обороне" (Ведомости Съезда народных депутатов Российской Федерации и Верховного Совета Российской Федерации, 1992, N 42, ст. 2331); </w:t>
      </w:r>
    </w:p>
    <w:p w:rsidR="003C2B47" w:rsidRDefault="003C2B47" w:rsidP="003C2B47">
      <w:pPr>
        <w:pStyle w:val="a3"/>
        <w:spacing w:before="168" w:beforeAutospacing="0" w:after="0" w:afterAutospacing="0" w:line="288" w:lineRule="atLeast"/>
        <w:ind w:firstLine="540"/>
        <w:jc w:val="both"/>
      </w:pPr>
      <w:r>
        <w:t xml:space="preserve">2) </w:t>
      </w:r>
      <w:hyperlink r:id="rId249" w:history="1">
        <w:r>
          <w:rPr>
            <w:rStyle w:val="a4"/>
          </w:rPr>
          <w:t>Постановление</w:t>
        </w:r>
      </w:hyperlink>
      <w:r>
        <w:t xml:space="preserve"> Верховного Совета Российской Федерации "О порядке введения в действие Закона Российской Федерации "Об обороне" (Ведомости Съезда народных депутатов Российской Федерации и Верховного Совета Российской Федерации, 1992, N 42, ст. 2332). </w:t>
      </w:r>
    </w:p>
    <w:p w:rsidR="003C2B47" w:rsidRDefault="003C2B47" w:rsidP="003C2B47">
      <w:pPr>
        <w:pStyle w:val="a3"/>
        <w:spacing w:before="0" w:beforeAutospacing="0" w:after="0" w:afterAutospacing="0" w:line="288" w:lineRule="atLeast"/>
      </w:pPr>
      <w:r>
        <w:t xml:space="preserve">  </w:t>
      </w:r>
    </w:p>
    <w:p w:rsidR="003C2B47" w:rsidRDefault="003C2B47" w:rsidP="003C2B47">
      <w:pPr>
        <w:pStyle w:val="a3"/>
        <w:spacing w:before="0" w:beforeAutospacing="0" w:after="0" w:afterAutospacing="0" w:line="288" w:lineRule="atLeast"/>
        <w:jc w:val="right"/>
      </w:pPr>
      <w:r>
        <w:t xml:space="preserve">Президент </w:t>
      </w:r>
    </w:p>
    <w:p w:rsidR="003C2B47" w:rsidRDefault="003C2B47" w:rsidP="003C2B47">
      <w:pPr>
        <w:pStyle w:val="a3"/>
        <w:spacing w:before="0" w:beforeAutospacing="0" w:after="0" w:afterAutospacing="0" w:line="288" w:lineRule="atLeast"/>
        <w:jc w:val="right"/>
      </w:pPr>
      <w:r>
        <w:t xml:space="preserve">Российской Федерации </w:t>
      </w:r>
    </w:p>
    <w:p w:rsidR="003C2B47" w:rsidRDefault="003C2B47" w:rsidP="003C2B47">
      <w:pPr>
        <w:pStyle w:val="a3"/>
        <w:spacing w:before="0" w:beforeAutospacing="0" w:after="0" w:afterAutospacing="0" w:line="288" w:lineRule="atLeast"/>
        <w:jc w:val="right"/>
      </w:pPr>
      <w:r>
        <w:t xml:space="preserve">Б.ЕЛЬЦИН </w:t>
      </w:r>
    </w:p>
    <w:p w:rsidR="003C2B47" w:rsidRDefault="003C2B47" w:rsidP="003C2B47">
      <w:pPr>
        <w:pStyle w:val="a3"/>
        <w:spacing w:before="0" w:beforeAutospacing="0" w:after="0" w:afterAutospacing="0" w:line="288" w:lineRule="atLeast"/>
      </w:pPr>
      <w:r>
        <w:t xml:space="preserve">Москва, Кремль </w:t>
      </w:r>
    </w:p>
    <w:p w:rsidR="003C2B47" w:rsidRDefault="003C2B47" w:rsidP="003C2B47">
      <w:pPr>
        <w:pStyle w:val="a3"/>
        <w:spacing w:before="0" w:beforeAutospacing="0" w:after="0" w:afterAutospacing="0" w:line="288" w:lineRule="atLeast"/>
      </w:pPr>
      <w:r>
        <w:t xml:space="preserve">31 мая 1996 года </w:t>
      </w:r>
    </w:p>
    <w:p w:rsidR="003C2B47" w:rsidRDefault="003C2B47" w:rsidP="003C2B47">
      <w:pPr>
        <w:pStyle w:val="a3"/>
        <w:spacing w:before="0" w:beforeAutospacing="0" w:after="0" w:afterAutospacing="0" w:line="288" w:lineRule="atLeast"/>
      </w:pPr>
      <w:r>
        <w:t xml:space="preserve">N 61-ФЗ </w:t>
      </w:r>
    </w:p>
    <w:p w:rsidR="00DA085D" w:rsidRPr="003C2B47" w:rsidRDefault="00DA085D" w:rsidP="003C2B47"/>
    <w:sectPr w:rsidR="00DA085D" w:rsidRPr="003C2B47" w:rsidSect="00846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69"/>
    <w:rsid w:val="002B4BE6"/>
    <w:rsid w:val="003C2B47"/>
    <w:rsid w:val="008465D2"/>
    <w:rsid w:val="009701B8"/>
    <w:rsid w:val="00975D69"/>
    <w:rsid w:val="00B1626C"/>
    <w:rsid w:val="00D74482"/>
    <w:rsid w:val="00DA085D"/>
    <w:rsid w:val="00E87C7C"/>
    <w:rsid w:val="00F3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D69"/>
    <w:pPr>
      <w:spacing w:before="100" w:beforeAutospacing="1" w:after="100" w:afterAutospacing="1"/>
      <w:ind w:firstLine="0"/>
      <w:jc w:val="left"/>
    </w:pPr>
    <w:rPr>
      <w:rFonts w:eastAsia="Times New Roman"/>
      <w:szCs w:val="24"/>
      <w:lang w:eastAsia="ru-RU"/>
    </w:rPr>
  </w:style>
  <w:style w:type="character" w:styleId="a4">
    <w:name w:val="Hyperlink"/>
    <w:basedOn w:val="a0"/>
    <w:uiPriority w:val="99"/>
    <w:semiHidden/>
    <w:unhideWhenUsed/>
    <w:rsid w:val="00975D69"/>
    <w:rPr>
      <w:color w:val="0000FF"/>
      <w:u w:val="single"/>
    </w:rPr>
  </w:style>
  <w:style w:type="character" w:styleId="a5">
    <w:name w:val="FollowedHyperlink"/>
    <w:basedOn w:val="a0"/>
    <w:uiPriority w:val="99"/>
    <w:semiHidden/>
    <w:unhideWhenUsed/>
    <w:rsid w:val="003C2B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D69"/>
    <w:pPr>
      <w:spacing w:before="100" w:beforeAutospacing="1" w:after="100" w:afterAutospacing="1"/>
      <w:ind w:firstLine="0"/>
      <w:jc w:val="left"/>
    </w:pPr>
    <w:rPr>
      <w:rFonts w:eastAsia="Times New Roman"/>
      <w:szCs w:val="24"/>
      <w:lang w:eastAsia="ru-RU"/>
    </w:rPr>
  </w:style>
  <w:style w:type="character" w:styleId="a4">
    <w:name w:val="Hyperlink"/>
    <w:basedOn w:val="a0"/>
    <w:uiPriority w:val="99"/>
    <w:semiHidden/>
    <w:unhideWhenUsed/>
    <w:rsid w:val="00975D69"/>
    <w:rPr>
      <w:color w:val="0000FF"/>
      <w:u w:val="single"/>
    </w:rPr>
  </w:style>
  <w:style w:type="character" w:styleId="a5">
    <w:name w:val="FollowedHyperlink"/>
    <w:basedOn w:val="a0"/>
    <w:uiPriority w:val="99"/>
    <w:semiHidden/>
    <w:unhideWhenUsed/>
    <w:rsid w:val="003C2B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32931">
      <w:bodyDiv w:val="1"/>
      <w:marLeft w:val="0"/>
      <w:marRight w:val="0"/>
      <w:marTop w:val="0"/>
      <w:marBottom w:val="0"/>
      <w:divBdr>
        <w:top w:val="none" w:sz="0" w:space="0" w:color="auto"/>
        <w:left w:val="none" w:sz="0" w:space="0" w:color="auto"/>
        <w:bottom w:val="none" w:sz="0" w:space="0" w:color="auto"/>
        <w:right w:val="none" w:sz="0" w:space="0" w:color="auto"/>
      </w:divBdr>
    </w:div>
    <w:div w:id="1938517416">
      <w:bodyDiv w:val="1"/>
      <w:marLeft w:val="0"/>
      <w:marRight w:val="0"/>
      <w:marTop w:val="0"/>
      <w:marBottom w:val="0"/>
      <w:divBdr>
        <w:top w:val="none" w:sz="0" w:space="0" w:color="auto"/>
        <w:left w:val="none" w:sz="0" w:space="0" w:color="auto"/>
        <w:bottom w:val="none" w:sz="0" w:space="0" w:color="auto"/>
        <w:right w:val="none" w:sz="0" w:space="0" w:color="auto"/>
      </w:divBdr>
      <w:divsChild>
        <w:div w:id="125031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08&amp;dst=100017&amp;field=134&amp;date=05.06.2026&amp;demo=2" TargetMode="External"/><Relationship Id="rId21" Type="http://schemas.openxmlformats.org/officeDocument/2006/relationships/hyperlink" Target="https://login.consultant.ru/link/?req=doc&amp;base=LAW&amp;n=93467&amp;dst=100008&amp;field=134&amp;date=05.06.2026&amp;demo=2" TargetMode="External"/><Relationship Id="rId42" Type="http://schemas.openxmlformats.org/officeDocument/2006/relationships/hyperlink" Target="https://login.consultant.ru/link/?req=doc&amp;base=LAW&amp;n=341754&amp;dst=100009&amp;field=134&amp;date=05.06.2026&amp;demo=2" TargetMode="External"/><Relationship Id="rId63" Type="http://schemas.openxmlformats.org/officeDocument/2006/relationships/hyperlink" Target="https://login.consultant.ru/link/?req=doc&amp;base=LAW&amp;n=187833&amp;dst=100011&amp;field=134&amp;date=05.06.2026&amp;demo=2" TargetMode="External"/><Relationship Id="rId84" Type="http://schemas.openxmlformats.org/officeDocument/2006/relationships/hyperlink" Target="https://login.consultant.ru/link/?req=doc&amp;base=LAW&amp;n=421005&amp;dst=100016&amp;field=134&amp;date=05.06.2026&amp;demo=2" TargetMode="External"/><Relationship Id="rId138" Type="http://schemas.openxmlformats.org/officeDocument/2006/relationships/hyperlink" Target="https://login.consultant.ru/link/?req=doc&amp;base=LAW&amp;n=304054&amp;dst=100010&amp;field=134&amp;date=05.06.2026&amp;demo=2" TargetMode="External"/><Relationship Id="rId159" Type="http://schemas.openxmlformats.org/officeDocument/2006/relationships/hyperlink" Target="https://login.consultant.ru/link/?req=doc&amp;base=LAW&amp;n=187833&amp;dst=100011&amp;field=134&amp;date=05.06.2026&amp;demo=2" TargetMode="External"/><Relationship Id="rId170" Type="http://schemas.openxmlformats.org/officeDocument/2006/relationships/hyperlink" Target="https://login.consultant.ru/link/?req=doc&amp;base=LAW&amp;n=137004&amp;date=05.06.2026&amp;demo=2" TargetMode="External"/><Relationship Id="rId191" Type="http://schemas.openxmlformats.org/officeDocument/2006/relationships/hyperlink" Target="https://login.consultant.ru/link/?req=doc&amp;base=LAW&amp;n=100071&amp;dst=100010&amp;field=134&amp;date=05.06.2026&amp;demo=2" TargetMode="External"/><Relationship Id="rId205" Type="http://schemas.openxmlformats.org/officeDocument/2006/relationships/hyperlink" Target="https://login.consultant.ru/link/?req=doc&amp;base=LAW&amp;n=2875&amp;dst=100377&amp;field=134&amp;date=05.06.2026&amp;demo=2" TargetMode="External"/><Relationship Id="rId226" Type="http://schemas.openxmlformats.org/officeDocument/2006/relationships/hyperlink" Target="https://login.consultant.ru/link/?req=doc&amp;base=LAW&amp;n=465433&amp;dst=100062&amp;field=134&amp;date=05.06.2026&amp;demo=2" TargetMode="External"/><Relationship Id="rId247" Type="http://schemas.openxmlformats.org/officeDocument/2006/relationships/hyperlink" Target="https://login.consultant.ru/link/?req=doc&amp;base=LAW&amp;n=495181&amp;date=05.06.2026&amp;demo=2" TargetMode="External"/><Relationship Id="rId107" Type="http://schemas.openxmlformats.org/officeDocument/2006/relationships/hyperlink" Target="https://login.consultant.ru/link/?req=doc&amp;base=LAW&amp;n=518293&amp;dst=100912&amp;field=134&amp;date=05.06.2026&amp;demo=2" TargetMode="External"/><Relationship Id="rId11" Type="http://schemas.openxmlformats.org/officeDocument/2006/relationships/hyperlink" Target="https://login.consultant.ru/link/?req=doc&amp;base=LAW&amp;n=52650&amp;dst=100008&amp;field=134&amp;date=05.06.2026&amp;demo=2" TargetMode="External"/><Relationship Id="rId32" Type="http://schemas.openxmlformats.org/officeDocument/2006/relationships/hyperlink" Target="https://login.consultant.ru/link/?req=doc&amp;base=LAW&amp;n=158408&amp;dst=100021&amp;field=134&amp;date=05.06.2026&amp;demo=2" TargetMode="External"/><Relationship Id="rId53" Type="http://schemas.openxmlformats.org/officeDocument/2006/relationships/hyperlink" Target="https://login.consultant.ru/link/?req=doc&amp;base=LAW&amp;n=449413&amp;dst=100018&amp;field=134&amp;date=05.06.2026&amp;demo=2" TargetMode="External"/><Relationship Id="rId74" Type="http://schemas.openxmlformats.org/officeDocument/2006/relationships/hyperlink" Target="https://login.consultant.ru/link/?req=doc&amp;base=LAW&amp;n=25455&amp;dst=100008&amp;field=134&amp;date=05.06.2026&amp;demo=2" TargetMode="External"/><Relationship Id="rId128" Type="http://schemas.openxmlformats.org/officeDocument/2006/relationships/hyperlink" Target="https://login.consultant.ru/link/?req=doc&amp;base=LAW&amp;n=518131&amp;dst=100478&amp;field=134&amp;date=05.06.2026&amp;demo=2" TargetMode="External"/><Relationship Id="rId149" Type="http://schemas.openxmlformats.org/officeDocument/2006/relationships/hyperlink" Target="https://login.consultant.ru/link/?req=doc&amp;base=LAW&amp;n=501486&amp;dst=100211&amp;field=134&amp;date=05.06.2026&amp;demo=2" TargetMode="External"/><Relationship Id="rId5" Type="http://schemas.openxmlformats.org/officeDocument/2006/relationships/hyperlink" Target="https://login.consultant.ru/link/?req=doc&amp;base=LAW&amp;n=25455&amp;dst=100008&amp;field=134&amp;date=05.06.2026&amp;demo=2" TargetMode="External"/><Relationship Id="rId95" Type="http://schemas.openxmlformats.org/officeDocument/2006/relationships/hyperlink" Target="https://login.consultant.ru/link/?req=doc&amp;base=LAW&amp;n=426999&amp;date=05.06.2026&amp;demo=2" TargetMode="External"/><Relationship Id="rId160" Type="http://schemas.openxmlformats.org/officeDocument/2006/relationships/hyperlink" Target="https://login.consultant.ru/link/?req=doc&amp;base=LAW&amp;n=518293&amp;date=05.06.2026&amp;demo=2" TargetMode="External"/><Relationship Id="rId181" Type="http://schemas.openxmlformats.org/officeDocument/2006/relationships/hyperlink" Target="https://login.consultant.ru/link/?req=doc&amp;base=LAW&amp;n=200801&amp;dst=100018&amp;field=134&amp;date=05.06.2026&amp;demo=2" TargetMode="External"/><Relationship Id="rId216" Type="http://schemas.openxmlformats.org/officeDocument/2006/relationships/hyperlink" Target="https://login.consultant.ru/link/?req=doc&amp;base=LAW&amp;n=220907&amp;dst=100013&amp;field=134&amp;date=05.06.2026&amp;demo=2" TargetMode="External"/><Relationship Id="rId237" Type="http://schemas.openxmlformats.org/officeDocument/2006/relationships/hyperlink" Target="https://login.consultant.ru/link/?req=doc&amp;base=LAW&amp;n=200580&amp;dst=100011&amp;field=134&amp;date=05.06.2026&amp;demo=2" TargetMode="External"/><Relationship Id="rId22" Type="http://schemas.openxmlformats.org/officeDocument/2006/relationships/hyperlink" Target="https://login.consultant.ru/link/?req=doc&amp;base=LAW&amp;n=100071&amp;dst=100008&amp;field=134&amp;date=05.06.2026&amp;demo=2" TargetMode="External"/><Relationship Id="rId43" Type="http://schemas.openxmlformats.org/officeDocument/2006/relationships/hyperlink" Target="https://login.consultant.ru/link/?req=doc&amp;base=LAW&amp;n=341811&amp;dst=100008&amp;field=134&amp;date=05.06.2026&amp;demo=2" TargetMode="External"/><Relationship Id="rId64" Type="http://schemas.openxmlformats.org/officeDocument/2006/relationships/hyperlink" Target="https://login.consultant.ru/link/?req=doc&amp;base=LAW&amp;n=421005&amp;dst=100012&amp;field=134&amp;date=05.06.2026&amp;demo=2" TargetMode="External"/><Relationship Id="rId118" Type="http://schemas.openxmlformats.org/officeDocument/2006/relationships/hyperlink" Target="https://login.consultant.ru/link/?req=doc&amp;base=LAW&amp;n=470820&amp;dst=100021&amp;field=134&amp;date=05.06.2026&amp;demo=2" TargetMode="External"/><Relationship Id="rId139" Type="http://schemas.openxmlformats.org/officeDocument/2006/relationships/hyperlink" Target="https://login.consultant.ru/link/?req=doc&amp;base=LAW&amp;n=359482&amp;dst=100014&amp;field=134&amp;date=05.06.2026&amp;demo=2" TargetMode="External"/><Relationship Id="rId85" Type="http://schemas.openxmlformats.org/officeDocument/2006/relationships/hyperlink" Target="https://login.consultant.ru/link/?req=doc&amp;base=LAW&amp;n=386830&amp;dst=100009&amp;field=134&amp;date=05.06.2026&amp;demo=2" TargetMode="External"/><Relationship Id="rId150" Type="http://schemas.openxmlformats.org/officeDocument/2006/relationships/hyperlink" Target="https://login.consultant.ru/link/?req=doc&amp;base=LAW&amp;n=140084&amp;dst=100012&amp;field=134&amp;date=05.06.2026&amp;demo=2" TargetMode="External"/><Relationship Id="rId171" Type="http://schemas.openxmlformats.org/officeDocument/2006/relationships/hyperlink" Target="https://login.consultant.ru/link/?req=doc&amp;base=LAW&amp;n=470591&amp;dst=100013&amp;field=134&amp;date=05.06.2026&amp;demo=2" TargetMode="External"/><Relationship Id="rId192" Type="http://schemas.openxmlformats.org/officeDocument/2006/relationships/hyperlink" Target="https://login.consultant.ru/link/?req=doc&amp;base=LAW&amp;n=175219&amp;dst=100016&amp;field=134&amp;date=05.06.2026&amp;demo=2" TargetMode="External"/><Relationship Id="rId206" Type="http://schemas.openxmlformats.org/officeDocument/2006/relationships/hyperlink" Target="https://login.consultant.ru/link/?req=doc&amp;base=LAW&amp;n=493232&amp;date=05.06.2026&amp;demo=2" TargetMode="External"/><Relationship Id="rId227" Type="http://schemas.openxmlformats.org/officeDocument/2006/relationships/hyperlink" Target="https://login.consultant.ru/link/?req=doc&amp;base=LAW&amp;n=528314&amp;dst=100009&amp;field=134&amp;date=05.06.2026&amp;demo=2" TargetMode="External"/><Relationship Id="rId248" Type="http://schemas.openxmlformats.org/officeDocument/2006/relationships/hyperlink" Target="https://login.consultant.ru/link/?req=doc&amp;base=LAW&amp;n=4691&amp;date=05.06.2026&amp;demo=2" TargetMode="External"/><Relationship Id="rId12" Type="http://schemas.openxmlformats.org/officeDocument/2006/relationships/hyperlink" Target="https://login.consultant.ru/link/?req=doc&amp;base=LAW&amp;n=108677&amp;dst=100008&amp;field=134&amp;date=05.06.2026&amp;demo=2" TargetMode="External"/><Relationship Id="rId17" Type="http://schemas.openxmlformats.org/officeDocument/2006/relationships/hyperlink" Target="https://login.consultant.ru/link/?req=doc&amp;base=LAW&amp;n=383504&amp;dst=100182&amp;field=134&amp;date=05.06.2026&amp;demo=2" TargetMode="External"/><Relationship Id="rId33" Type="http://schemas.openxmlformats.org/officeDocument/2006/relationships/hyperlink" Target="https://login.consultant.ru/link/?req=doc&amp;base=LAW&amp;n=340338&amp;dst=100103&amp;field=134&amp;date=05.06.2026&amp;demo=2" TargetMode="External"/><Relationship Id="rId38" Type="http://schemas.openxmlformats.org/officeDocument/2006/relationships/hyperlink" Target="https://login.consultant.ru/link/?req=doc&amp;base=LAW&amp;n=200580&amp;dst=100011&amp;field=134&amp;date=05.06.2026&amp;demo=2" TargetMode="External"/><Relationship Id="rId59" Type="http://schemas.openxmlformats.org/officeDocument/2006/relationships/hyperlink" Target="https://login.consultant.ru/link/?req=doc&amp;base=LAW&amp;n=528314&amp;dst=100009&amp;field=134&amp;date=05.06.2026&amp;demo=2" TargetMode="External"/><Relationship Id="rId103" Type="http://schemas.openxmlformats.org/officeDocument/2006/relationships/hyperlink" Target="https://login.consultant.ru/link/?req=doc&amp;base=LAW&amp;n=381377&amp;dst=100008&amp;field=134&amp;date=05.06.2026&amp;demo=2" TargetMode="External"/><Relationship Id="rId108" Type="http://schemas.openxmlformats.org/officeDocument/2006/relationships/hyperlink" Target="https://login.consultant.ru/link/?req=doc&amp;base=LAW&amp;n=140084&amp;dst=100010&amp;field=134&amp;date=05.06.2026&amp;demo=2" TargetMode="External"/><Relationship Id="rId124" Type="http://schemas.openxmlformats.org/officeDocument/2006/relationships/hyperlink" Target="https://login.consultant.ru/link/?req=doc&amp;base=LAW&amp;n=421005&amp;dst=100026&amp;field=134&amp;date=05.06.2026&amp;demo=2" TargetMode="External"/><Relationship Id="rId129" Type="http://schemas.openxmlformats.org/officeDocument/2006/relationships/hyperlink" Target="https://login.consultant.ru/link/?req=doc&amp;base=LAW&amp;n=2875&amp;dst=100329&amp;field=134&amp;date=05.06.2026&amp;demo=2" TargetMode="External"/><Relationship Id="rId54" Type="http://schemas.openxmlformats.org/officeDocument/2006/relationships/hyperlink" Target="https://login.consultant.ru/link/?req=doc&amp;base=LAW&amp;n=465433&amp;dst=100050&amp;field=134&amp;date=05.06.2026&amp;demo=2" TargetMode="External"/><Relationship Id="rId70" Type="http://schemas.openxmlformats.org/officeDocument/2006/relationships/hyperlink" Target="https://login.consultant.ru/link/?req=doc&amp;base=LAW&amp;n=286719&amp;dst=100009&amp;field=134&amp;date=05.06.2026&amp;demo=2" TargetMode="External"/><Relationship Id="rId75" Type="http://schemas.openxmlformats.org/officeDocument/2006/relationships/hyperlink" Target="https://login.consultant.ru/link/?req=doc&amp;base=LAW&amp;n=383504&amp;dst=100183&amp;field=134&amp;date=05.06.2026&amp;demo=2" TargetMode="External"/><Relationship Id="rId91" Type="http://schemas.openxmlformats.org/officeDocument/2006/relationships/hyperlink" Target="https://login.consultant.ru/link/?req=doc&amp;base=LAW&amp;n=386830&amp;dst=100011&amp;field=134&amp;date=05.06.2026&amp;demo=2" TargetMode="External"/><Relationship Id="rId96" Type="http://schemas.openxmlformats.org/officeDocument/2006/relationships/hyperlink" Target="https://login.consultant.ru/link/?req=doc&amp;base=LAW&amp;n=493232&amp;date=05.06.2026&amp;demo=2" TargetMode="External"/><Relationship Id="rId140" Type="http://schemas.openxmlformats.org/officeDocument/2006/relationships/hyperlink" Target="https://login.consultant.ru/link/?req=doc&amp;base=LAW&amp;n=304054&amp;dst=100011&amp;field=134&amp;date=05.06.2026&amp;demo=2" TargetMode="External"/><Relationship Id="rId145" Type="http://schemas.openxmlformats.org/officeDocument/2006/relationships/hyperlink" Target="https://login.consultant.ru/link/?req=doc&amp;base=LAW&amp;n=529964&amp;dst=100017&amp;field=134&amp;date=05.06.2026&amp;demo=2" TargetMode="External"/><Relationship Id="rId161" Type="http://schemas.openxmlformats.org/officeDocument/2006/relationships/hyperlink" Target="https://login.consultant.ru/link/?req=doc&amp;base=LAW&amp;n=430558&amp;dst=100014&amp;field=134&amp;date=05.06.2026&amp;demo=2" TargetMode="External"/><Relationship Id="rId166" Type="http://schemas.openxmlformats.org/officeDocument/2006/relationships/hyperlink" Target="https://login.consultant.ru/link/?req=doc&amp;base=LAW&amp;n=2875&amp;date=05.06.2026&amp;demo=2" TargetMode="External"/><Relationship Id="rId182" Type="http://schemas.openxmlformats.org/officeDocument/2006/relationships/hyperlink" Target="https://login.consultant.ru/link/?req=doc&amp;base=LAW&amp;n=107358&amp;dst=100009&amp;field=134&amp;date=05.06.2026&amp;demo=2" TargetMode="External"/><Relationship Id="rId187" Type="http://schemas.openxmlformats.org/officeDocument/2006/relationships/hyperlink" Target="https://login.consultant.ru/link/?req=doc&amp;base=LAW&amp;n=64327&amp;dst=100294&amp;field=134&amp;date=05.06.2026&amp;demo=2" TargetMode="External"/><Relationship Id="rId217" Type="http://schemas.openxmlformats.org/officeDocument/2006/relationships/hyperlink" Target="https://login.consultant.ru/link/?req=doc&amp;base=LAW&amp;n=220907&amp;dst=100016&amp;field=134&amp;date=05.06.2026&amp;demo=2" TargetMode="External"/><Relationship Id="rId1" Type="http://schemas.openxmlformats.org/officeDocument/2006/relationships/styles" Target="styles.xml"/><Relationship Id="rId6" Type="http://schemas.openxmlformats.org/officeDocument/2006/relationships/hyperlink" Target="https://login.consultant.ru/link/?req=doc&amp;base=LAW&amp;n=201315&amp;dst=100300&amp;field=134&amp;date=05.06.2026&amp;demo=2" TargetMode="External"/><Relationship Id="rId212" Type="http://schemas.openxmlformats.org/officeDocument/2006/relationships/hyperlink" Target="https://login.consultant.ru/link/?req=doc&amp;base=LAW&amp;n=220907&amp;dst=100009&amp;field=134&amp;date=05.06.2026&amp;demo=2" TargetMode="External"/><Relationship Id="rId233" Type="http://schemas.openxmlformats.org/officeDocument/2006/relationships/hyperlink" Target="https://login.consultant.ru/link/?req=doc&amp;base=LAW&amp;n=139766&amp;dst=100008&amp;field=134&amp;date=05.06.2026&amp;demo=2" TargetMode="External"/><Relationship Id="rId238" Type="http://schemas.openxmlformats.org/officeDocument/2006/relationships/hyperlink" Target="https://login.consultant.ru/link/?req=doc&amp;base=LAW&amp;n=508511&amp;dst=100007&amp;field=134&amp;date=05.06.2026&amp;demo=2" TargetMode="External"/><Relationship Id="rId23" Type="http://schemas.openxmlformats.org/officeDocument/2006/relationships/hyperlink" Target="https://login.consultant.ru/link/?req=doc&amp;base=LAW&amp;n=527216&amp;dst=100327&amp;field=134&amp;date=05.06.2026&amp;demo=2" TargetMode="External"/><Relationship Id="rId28" Type="http://schemas.openxmlformats.org/officeDocument/2006/relationships/hyperlink" Target="https://login.consultant.ru/link/?req=doc&amp;base=LAW&amp;n=139766&amp;dst=100008&amp;field=134&amp;date=05.06.2026&amp;demo=2" TargetMode="External"/><Relationship Id="rId49" Type="http://schemas.openxmlformats.org/officeDocument/2006/relationships/hyperlink" Target="https://login.consultant.ru/link/?req=doc&amp;base=LAW&amp;n=421800&amp;dst=100009&amp;field=134&amp;date=05.06.2026&amp;demo=2" TargetMode="External"/><Relationship Id="rId114" Type="http://schemas.openxmlformats.org/officeDocument/2006/relationships/hyperlink" Target="https://login.consultant.ru/link/?req=doc&amp;base=LAW&amp;n=523925&amp;dst=100023&amp;field=134&amp;date=05.06.2026&amp;demo=2" TargetMode="External"/><Relationship Id="rId119" Type="http://schemas.openxmlformats.org/officeDocument/2006/relationships/hyperlink" Target="https://login.consultant.ru/link/?req=doc&amp;base=LAW&amp;n=470823&amp;dst=100016&amp;field=134&amp;date=05.06.2026&amp;demo=2" TargetMode="External"/><Relationship Id="rId44" Type="http://schemas.openxmlformats.org/officeDocument/2006/relationships/hyperlink" Target="https://login.consultant.ru/link/?req=doc&amp;base=LAW&amp;n=440511&amp;dst=100139&amp;field=134&amp;date=05.06.2026&amp;demo=2" TargetMode="External"/><Relationship Id="rId60" Type="http://schemas.openxmlformats.org/officeDocument/2006/relationships/hyperlink" Target="https://login.consultant.ru/link/?req=doc&amp;base=LAW&amp;n=534916&amp;dst=100012&amp;field=134&amp;date=05.06.2026&amp;demo=2" TargetMode="External"/><Relationship Id="rId65" Type="http://schemas.openxmlformats.org/officeDocument/2006/relationships/hyperlink" Target="https://login.consultant.ru/link/?req=doc&amp;base=LAW&amp;n=455339&amp;dst=100212&amp;field=134&amp;date=05.06.2026&amp;demo=2" TargetMode="External"/><Relationship Id="rId81" Type="http://schemas.openxmlformats.org/officeDocument/2006/relationships/hyperlink" Target="https://login.consultant.ru/link/?req=doc&amp;base=LAW&amp;n=191517&amp;dst=100009&amp;field=134&amp;date=05.06.2026&amp;demo=2" TargetMode="External"/><Relationship Id="rId86" Type="http://schemas.openxmlformats.org/officeDocument/2006/relationships/hyperlink" Target="https://login.consultant.ru/link/?req=doc&amp;base=LAW&amp;n=421005&amp;dst=100018&amp;field=134&amp;date=05.06.2026&amp;demo=2" TargetMode="External"/><Relationship Id="rId130" Type="http://schemas.openxmlformats.org/officeDocument/2006/relationships/hyperlink" Target="https://login.consultant.ru/link/?req=doc&amp;base=LAW&amp;n=175219&amp;dst=100012&amp;field=134&amp;date=05.06.2026&amp;demo=2" TargetMode="External"/><Relationship Id="rId135" Type="http://schemas.openxmlformats.org/officeDocument/2006/relationships/hyperlink" Target="https://login.consultant.ru/link/?req=doc&amp;base=LAW&amp;n=61273&amp;dst=100010&amp;field=134&amp;date=05.06.2026&amp;demo=2" TargetMode="External"/><Relationship Id="rId151" Type="http://schemas.openxmlformats.org/officeDocument/2006/relationships/hyperlink" Target="https://login.consultant.ru/link/?req=doc&amp;base=LAW&amp;n=200801&amp;dst=100012&amp;field=134&amp;date=05.06.2026&amp;demo=2" TargetMode="External"/><Relationship Id="rId156" Type="http://schemas.openxmlformats.org/officeDocument/2006/relationships/hyperlink" Target="https://login.consultant.ru/link/?req=doc&amp;base=LAW&amp;n=2875&amp;dst=100487&amp;field=134&amp;date=05.06.2026&amp;demo=2" TargetMode="External"/><Relationship Id="rId177" Type="http://schemas.openxmlformats.org/officeDocument/2006/relationships/hyperlink" Target="https://login.consultant.ru/link/?req=doc&amp;base=LAW&amp;n=200801&amp;dst=100014&amp;field=134&amp;date=05.06.2026&amp;demo=2" TargetMode="External"/><Relationship Id="rId198" Type="http://schemas.openxmlformats.org/officeDocument/2006/relationships/hyperlink" Target="https://login.consultant.ru/link/?req=doc&amp;base=LAW&amp;n=435483&amp;dst=100026&amp;field=134&amp;date=05.06.2026&amp;demo=2" TargetMode="External"/><Relationship Id="rId172" Type="http://schemas.openxmlformats.org/officeDocument/2006/relationships/hyperlink" Target="https://login.consultant.ru/link/?req=doc&amp;base=LAW&amp;n=421005&amp;dst=100035&amp;field=134&amp;date=05.06.2026&amp;demo=2" TargetMode="External"/><Relationship Id="rId193" Type="http://schemas.openxmlformats.org/officeDocument/2006/relationships/hyperlink" Target="https://login.consultant.ru/link/?req=doc&amp;base=LAW&amp;n=341754&amp;dst=100009&amp;field=134&amp;date=05.06.2026&amp;demo=2" TargetMode="External"/><Relationship Id="rId202" Type="http://schemas.openxmlformats.org/officeDocument/2006/relationships/hyperlink" Target="https://login.consultant.ru/link/?req=doc&amp;base=LAW&amp;n=430558&amp;dst=100016&amp;field=134&amp;date=05.06.2026&amp;demo=2" TargetMode="External"/><Relationship Id="rId207" Type="http://schemas.openxmlformats.org/officeDocument/2006/relationships/hyperlink" Target="https://login.consultant.ru/link/?req=doc&amp;base=LAW&amp;n=64327&amp;dst=100311&amp;field=134&amp;date=05.06.2026&amp;demo=2" TargetMode="External"/><Relationship Id="rId223" Type="http://schemas.openxmlformats.org/officeDocument/2006/relationships/hyperlink" Target="https://login.consultant.ru/link/?req=doc&amp;base=LAW&amp;n=465433&amp;dst=100059&amp;field=134&amp;date=05.06.2026&amp;demo=2" TargetMode="External"/><Relationship Id="rId228" Type="http://schemas.openxmlformats.org/officeDocument/2006/relationships/hyperlink" Target="https://login.consultant.ru/link/?req=doc&amp;base=LAW&amp;n=465433&amp;dst=100064&amp;field=134&amp;date=05.06.2026&amp;demo=2" TargetMode="External"/><Relationship Id="rId244" Type="http://schemas.openxmlformats.org/officeDocument/2006/relationships/hyperlink" Target="https://login.consultant.ru/link/?req=doc&amp;base=LAW&amp;n=423871&amp;dst=100013&amp;field=134&amp;date=05.06.2026&amp;demo=2" TargetMode="External"/><Relationship Id="rId249" Type="http://schemas.openxmlformats.org/officeDocument/2006/relationships/hyperlink" Target="https://login.consultant.ru/link/?req=doc&amp;base=EXP&amp;n=332105&amp;date=05.06.2026&amp;demo=2" TargetMode="External"/><Relationship Id="rId13" Type="http://schemas.openxmlformats.org/officeDocument/2006/relationships/hyperlink" Target="https://login.consultant.ru/link/?req=doc&amp;base=LAW&amp;n=61273&amp;dst=100009&amp;field=134&amp;date=05.06.2026&amp;demo=2" TargetMode="External"/><Relationship Id="rId18" Type="http://schemas.openxmlformats.org/officeDocument/2006/relationships/hyperlink" Target="https://login.consultant.ru/link/?req=doc&amp;base=LAW&amp;n=454135&amp;dst=100148&amp;field=134&amp;date=05.06.2026&amp;demo=2" TargetMode="External"/><Relationship Id="rId39" Type="http://schemas.openxmlformats.org/officeDocument/2006/relationships/hyperlink" Target="https://login.consultant.ru/link/?req=doc&amp;base=LAW&amp;n=220907&amp;dst=100009&amp;field=134&amp;date=05.06.2026&amp;demo=2" TargetMode="External"/><Relationship Id="rId109" Type="http://schemas.openxmlformats.org/officeDocument/2006/relationships/hyperlink" Target="https://login.consultant.ru/link/?req=doc&amp;base=LAW&amp;n=340338&amp;dst=100106&amp;field=134&amp;date=05.06.2026&amp;demo=2" TargetMode="External"/><Relationship Id="rId34" Type="http://schemas.openxmlformats.org/officeDocument/2006/relationships/hyperlink" Target="https://login.consultant.ru/link/?req=doc&amp;base=LAW&amp;n=175219&amp;dst=100008&amp;field=134&amp;date=05.06.2026&amp;demo=2" TargetMode="External"/><Relationship Id="rId50" Type="http://schemas.openxmlformats.org/officeDocument/2006/relationships/hyperlink" Target="https://login.consultant.ru/link/?req=doc&amp;base=LAW&amp;n=421942&amp;dst=100014&amp;field=134&amp;date=05.06.2026&amp;demo=2" TargetMode="External"/><Relationship Id="rId55" Type="http://schemas.openxmlformats.org/officeDocument/2006/relationships/hyperlink" Target="https://login.consultant.ru/link/?req=doc&amp;base=LAW&amp;n=470591&amp;dst=100013&amp;field=134&amp;date=05.06.2026&amp;demo=2" TargetMode="External"/><Relationship Id="rId76" Type="http://schemas.openxmlformats.org/officeDocument/2006/relationships/hyperlink" Target="https://login.consultant.ru/link/?req=doc&amp;base=LAW&amp;n=454135&amp;dst=100148&amp;field=134&amp;date=05.06.2026&amp;demo=2" TargetMode="External"/><Relationship Id="rId97" Type="http://schemas.openxmlformats.org/officeDocument/2006/relationships/hyperlink" Target="https://login.consultant.ru/link/?req=doc&amp;base=LAW&amp;n=2875&amp;date=05.06.2026&amp;demo=2" TargetMode="External"/><Relationship Id="rId104" Type="http://schemas.openxmlformats.org/officeDocument/2006/relationships/hyperlink" Target="https://login.consultant.ru/link/?req=doc&amp;base=LAW&amp;n=528030&amp;dst=100007&amp;field=134&amp;date=05.06.2026&amp;demo=2" TargetMode="External"/><Relationship Id="rId120" Type="http://schemas.openxmlformats.org/officeDocument/2006/relationships/hyperlink" Target="https://login.consultant.ru/link/?req=doc&amp;base=LAW&amp;n=187833&amp;dst=100011&amp;field=134&amp;date=05.06.2026&amp;demo=2" TargetMode="External"/><Relationship Id="rId125" Type="http://schemas.openxmlformats.org/officeDocument/2006/relationships/hyperlink" Target="https://login.consultant.ru/link/?req=doc&amp;base=LAW&amp;n=340338&amp;dst=100107&amp;field=134&amp;date=05.06.2026&amp;demo=2" TargetMode="External"/><Relationship Id="rId141" Type="http://schemas.openxmlformats.org/officeDocument/2006/relationships/hyperlink" Target="https://login.consultant.ru/link/?req=doc&amp;base=LAW&amp;n=507299&amp;dst=103406&amp;field=134&amp;date=05.06.2026&amp;demo=2" TargetMode="External"/><Relationship Id="rId146" Type="http://schemas.openxmlformats.org/officeDocument/2006/relationships/hyperlink" Target="https://login.consultant.ru/link/?req=doc&amp;base=LAW&amp;n=529977&amp;dst=100011&amp;field=134&amp;date=05.06.2026&amp;demo=2" TargetMode="External"/><Relationship Id="rId167" Type="http://schemas.openxmlformats.org/officeDocument/2006/relationships/hyperlink" Target="https://login.consultant.ru/link/?req=doc&amp;base=LAW&amp;n=64327&amp;dst=100287&amp;field=134&amp;date=05.06.2026&amp;demo=2" TargetMode="External"/><Relationship Id="rId188" Type="http://schemas.openxmlformats.org/officeDocument/2006/relationships/hyperlink" Target="https://login.consultant.ru/link/?req=doc&amp;base=LAW&amp;n=64327&amp;dst=100294&amp;field=134&amp;date=05.06.2026&amp;demo=2" TargetMode="External"/><Relationship Id="rId7" Type="http://schemas.openxmlformats.org/officeDocument/2006/relationships/hyperlink" Target="https://login.consultant.ru/link/?req=doc&amp;base=LAW&amp;n=200682&amp;dst=100009&amp;field=134&amp;date=05.06.2026&amp;demo=2" TargetMode="External"/><Relationship Id="rId71" Type="http://schemas.openxmlformats.org/officeDocument/2006/relationships/hyperlink" Target="https://login.consultant.ru/link/?req=doc&amp;base=LAW&amp;n=421005&amp;dst=100013&amp;field=134&amp;date=05.06.2026&amp;demo=2" TargetMode="External"/><Relationship Id="rId92" Type="http://schemas.openxmlformats.org/officeDocument/2006/relationships/hyperlink" Target="https://login.consultant.ru/link/?req=doc&amp;base=LAW&amp;n=401627&amp;dst=100009&amp;field=134&amp;date=05.06.2026&amp;demo=2" TargetMode="External"/><Relationship Id="rId162" Type="http://schemas.openxmlformats.org/officeDocument/2006/relationships/hyperlink" Target="https://login.consultant.ru/link/?req=doc&amp;base=LAW&amp;n=52650&amp;dst=100008&amp;field=134&amp;date=05.06.2026&amp;demo=2" TargetMode="External"/><Relationship Id="rId183" Type="http://schemas.openxmlformats.org/officeDocument/2006/relationships/hyperlink" Target="https://login.consultant.ru/link/?req=doc&amp;base=LAW&amp;n=200801&amp;dst=100020&amp;field=134&amp;date=05.06.2026&amp;demo=2" TargetMode="External"/><Relationship Id="rId213" Type="http://schemas.openxmlformats.org/officeDocument/2006/relationships/hyperlink" Target="https://login.consultant.ru/link/?req=doc&amp;base=LAW&amp;n=220907&amp;dst=100011&amp;field=134&amp;date=05.06.2026&amp;demo=2" TargetMode="External"/><Relationship Id="rId218" Type="http://schemas.openxmlformats.org/officeDocument/2006/relationships/hyperlink" Target="https://login.consultant.ru/link/?req=doc&amp;base=LAW&amp;n=220907&amp;dst=100020&amp;field=134&amp;date=05.06.2026&amp;demo=2" TargetMode="External"/><Relationship Id="rId234" Type="http://schemas.openxmlformats.org/officeDocument/2006/relationships/hyperlink" Target="https://login.consultant.ru/link/?req=doc&amp;base=LAW&amp;n=158408&amp;dst=100023&amp;field=134&amp;date=05.06.2026&amp;demo=2" TargetMode="External"/><Relationship Id="rId239" Type="http://schemas.openxmlformats.org/officeDocument/2006/relationships/hyperlink" Target="https://login.consultant.ru/link/?req=doc&amp;base=LAW&amp;n=523925&amp;dst=100981&amp;field=134&amp;date=05.06.2026&amp;demo=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0084&amp;dst=100009&amp;field=134&amp;date=05.06.2026&amp;demo=2" TargetMode="External"/><Relationship Id="rId250" Type="http://schemas.openxmlformats.org/officeDocument/2006/relationships/fontTable" Target="fontTable.xml"/><Relationship Id="rId24" Type="http://schemas.openxmlformats.org/officeDocument/2006/relationships/hyperlink" Target="https://login.consultant.ru/link/?req=doc&amp;base=LAW&amp;n=103036&amp;dst=100012&amp;field=134&amp;date=05.06.2026&amp;demo=2" TargetMode="External"/><Relationship Id="rId40" Type="http://schemas.openxmlformats.org/officeDocument/2006/relationships/hyperlink" Target="https://login.consultant.ru/link/?req=doc&amp;base=LAW&amp;n=286719&amp;dst=100009&amp;field=134&amp;date=05.06.2026&amp;demo=2" TargetMode="External"/><Relationship Id="rId45" Type="http://schemas.openxmlformats.org/officeDocument/2006/relationships/hyperlink" Target="https://login.consultant.ru/link/?req=doc&amp;base=LAW&amp;n=381377&amp;dst=100008&amp;field=134&amp;date=05.06.2026&amp;demo=2" TargetMode="External"/><Relationship Id="rId66" Type="http://schemas.openxmlformats.org/officeDocument/2006/relationships/hyperlink" Target="https://login.consultant.ru/link/?req=doc&amp;base=LAW&amp;n=465433&amp;dst=100052&amp;field=134&amp;date=05.06.2026&amp;demo=2" TargetMode="External"/><Relationship Id="rId87" Type="http://schemas.openxmlformats.org/officeDocument/2006/relationships/hyperlink" Target="https://login.consultant.ru/link/?req=doc&amp;base=LAW&amp;n=2875&amp;date=05.06.2026&amp;demo=2" TargetMode="External"/><Relationship Id="rId110" Type="http://schemas.openxmlformats.org/officeDocument/2006/relationships/hyperlink" Target="https://login.consultant.ru/link/?req=doc&amp;base=LAW&amp;n=518056&amp;dst=100009&amp;field=134&amp;date=05.06.2026&amp;demo=2" TargetMode="External"/><Relationship Id="rId115" Type="http://schemas.openxmlformats.org/officeDocument/2006/relationships/hyperlink" Target="https://login.consultant.ru/link/?req=doc&amp;base=LAW&amp;n=301758&amp;dst=100016&amp;field=134&amp;date=05.06.2026&amp;demo=2" TargetMode="External"/><Relationship Id="rId131" Type="http://schemas.openxmlformats.org/officeDocument/2006/relationships/hyperlink" Target="https://login.consultant.ru/link/?req=doc&amp;base=LAW&amp;n=175219&amp;dst=100014&amp;field=134&amp;date=05.06.2026&amp;demo=2" TargetMode="External"/><Relationship Id="rId136" Type="http://schemas.openxmlformats.org/officeDocument/2006/relationships/hyperlink" Target="https://login.consultant.ru/link/?req=doc&amp;base=LAW&amp;n=527216&amp;dst=100328&amp;field=134&amp;date=05.06.2026&amp;demo=2" TargetMode="External"/><Relationship Id="rId157" Type="http://schemas.openxmlformats.org/officeDocument/2006/relationships/hyperlink" Target="https://login.consultant.ru/link/?req=doc&amp;base=LAW&amp;n=507299&amp;dst=103407&amp;field=134&amp;date=05.06.2026&amp;demo=2" TargetMode="External"/><Relationship Id="rId178" Type="http://schemas.openxmlformats.org/officeDocument/2006/relationships/hyperlink" Target="https://login.consultant.ru/link/?req=doc&amp;base=LAW&amp;n=200682&amp;dst=100010&amp;field=134&amp;date=05.06.2026&amp;demo=2" TargetMode="External"/><Relationship Id="rId61" Type="http://schemas.openxmlformats.org/officeDocument/2006/relationships/hyperlink" Target="https://login.consultant.ru/link/?req=doc&amp;base=LAW&amp;n=421005&amp;dst=100010&amp;field=134&amp;date=05.06.2026&amp;demo=2" TargetMode="External"/><Relationship Id="rId82" Type="http://schemas.openxmlformats.org/officeDocument/2006/relationships/hyperlink" Target="https://login.consultant.ru/link/?req=doc&amp;base=LAW&amp;n=172989&amp;date=05.06.2026&amp;demo=2" TargetMode="External"/><Relationship Id="rId152" Type="http://schemas.openxmlformats.org/officeDocument/2006/relationships/hyperlink" Target="https://login.consultant.ru/link/?req=doc&amp;base=LAW&amp;n=421005&amp;dst=100032&amp;field=134&amp;date=05.06.2026&amp;demo=2" TargetMode="External"/><Relationship Id="rId173" Type="http://schemas.openxmlformats.org/officeDocument/2006/relationships/hyperlink" Target="https://login.consultant.ru/link/?req=doc&amp;base=LAW&amp;n=86704&amp;dst=100008&amp;field=134&amp;date=05.06.2026&amp;demo=2" TargetMode="External"/><Relationship Id="rId194" Type="http://schemas.openxmlformats.org/officeDocument/2006/relationships/hyperlink" Target="https://login.consultant.ru/link/?req=doc&amp;base=LAW&amp;n=440880&amp;dst=100009&amp;field=134&amp;date=05.06.2026&amp;demo=2" TargetMode="External"/><Relationship Id="rId199" Type="http://schemas.openxmlformats.org/officeDocument/2006/relationships/hyperlink" Target="https://login.consultant.ru/link/?req=doc&amp;base=LAW&amp;n=520930&amp;dst=100012&amp;field=134&amp;date=05.06.2026&amp;demo=2" TargetMode="External"/><Relationship Id="rId203" Type="http://schemas.openxmlformats.org/officeDocument/2006/relationships/hyperlink" Target="https://login.consultant.ru/link/?req=doc&amp;base=LAW&amp;n=430558&amp;dst=100021&amp;field=134&amp;date=05.06.2026&amp;demo=2" TargetMode="External"/><Relationship Id="rId208" Type="http://schemas.openxmlformats.org/officeDocument/2006/relationships/hyperlink" Target="https://login.consultant.ru/link/?req=doc&amp;base=LAW&amp;n=472842&amp;date=05.06.2026&amp;demo=2" TargetMode="External"/><Relationship Id="rId229" Type="http://schemas.openxmlformats.org/officeDocument/2006/relationships/hyperlink" Target="https://login.consultant.ru/link/?req=doc&amp;base=LAW&amp;n=465433&amp;dst=100065&amp;field=134&amp;date=05.06.2026&amp;demo=2" TargetMode="External"/><Relationship Id="rId19" Type="http://schemas.openxmlformats.org/officeDocument/2006/relationships/hyperlink" Target="https://login.consultant.ru/link/?req=doc&amp;base=LAW&amp;n=501486&amp;dst=100209&amp;field=134&amp;date=05.06.2026&amp;demo=2" TargetMode="External"/><Relationship Id="rId224" Type="http://schemas.openxmlformats.org/officeDocument/2006/relationships/hyperlink" Target="https://login.consultant.ru/link/?req=doc&amp;base=LAW&amp;n=449413&amp;dst=100020&amp;field=134&amp;date=05.06.2026&amp;demo=2" TargetMode="External"/><Relationship Id="rId240" Type="http://schemas.openxmlformats.org/officeDocument/2006/relationships/hyperlink" Target="https://login.consultant.ru/link/?req=doc&amp;base=LAW&amp;n=507299&amp;dst=103410&amp;field=134&amp;date=05.06.2026&amp;demo=2" TargetMode="External"/><Relationship Id="rId245" Type="http://schemas.openxmlformats.org/officeDocument/2006/relationships/hyperlink" Target="https://login.consultant.ru/link/?req=doc&amp;base=LAW&amp;n=483052&amp;date=05.06.2026&amp;demo=2" TargetMode="External"/><Relationship Id="rId14" Type="http://schemas.openxmlformats.org/officeDocument/2006/relationships/hyperlink" Target="https://login.consultant.ru/link/?req=doc&amp;base=LAW&amp;n=61431&amp;dst=100056&amp;field=134&amp;date=05.06.2026&amp;demo=2" TargetMode="External"/><Relationship Id="rId30" Type="http://schemas.openxmlformats.org/officeDocument/2006/relationships/hyperlink" Target="https://login.consultant.ru/link/?req=doc&amp;base=LAW&amp;n=421005&amp;dst=100009&amp;field=134&amp;date=05.06.2026&amp;demo=2" TargetMode="External"/><Relationship Id="rId35" Type="http://schemas.openxmlformats.org/officeDocument/2006/relationships/hyperlink" Target="https://login.consultant.ru/link/?req=doc&amp;base=LAW&amp;n=191517&amp;dst=100009&amp;field=134&amp;date=05.06.2026&amp;demo=2" TargetMode="External"/><Relationship Id="rId56" Type="http://schemas.openxmlformats.org/officeDocument/2006/relationships/hyperlink" Target="https://login.consultant.ru/link/?req=doc&amp;base=LAW&amp;n=494369&amp;dst=100009&amp;field=134&amp;date=05.06.2026&amp;demo=2" TargetMode="External"/><Relationship Id="rId77" Type="http://schemas.openxmlformats.org/officeDocument/2006/relationships/hyperlink" Target="https://login.consultant.ru/link/?req=doc&amp;base=LAW&amp;n=533477&amp;dst=1279&amp;field=134&amp;date=05.06.2026&amp;demo=2" TargetMode="External"/><Relationship Id="rId100" Type="http://schemas.openxmlformats.org/officeDocument/2006/relationships/hyperlink" Target="https://login.consultant.ru/link/?req=doc&amp;base=LAW&amp;n=421005&amp;dst=100024&amp;field=134&amp;date=05.06.2026&amp;demo=2" TargetMode="External"/><Relationship Id="rId105" Type="http://schemas.openxmlformats.org/officeDocument/2006/relationships/hyperlink" Target="https://login.consultant.ru/link/?req=doc&amp;base=LAW&amp;n=200801&amp;dst=100010&amp;field=134&amp;date=05.06.2026&amp;demo=2" TargetMode="External"/><Relationship Id="rId126" Type="http://schemas.openxmlformats.org/officeDocument/2006/relationships/hyperlink" Target="https://login.consultant.ru/link/?req=doc&amp;base=LAW&amp;n=421005&amp;dst=100027&amp;field=134&amp;date=05.06.2026&amp;demo=2" TargetMode="External"/><Relationship Id="rId147" Type="http://schemas.openxmlformats.org/officeDocument/2006/relationships/hyperlink" Target="https://login.consultant.ru/link/?req=doc&amp;base=LAW&amp;n=321733&amp;dst=100009&amp;field=134&amp;date=05.06.2026&amp;demo=2" TargetMode="External"/><Relationship Id="rId168" Type="http://schemas.openxmlformats.org/officeDocument/2006/relationships/hyperlink" Target="https://login.consultant.ru/link/?req=doc&amp;base=LAW&amp;n=421942&amp;dst=100014&amp;field=134&amp;date=05.06.2026&amp;demo=2" TargetMode="External"/><Relationship Id="rId8" Type="http://schemas.openxmlformats.org/officeDocument/2006/relationships/hyperlink" Target="https://login.consultant.ru/link/?req=doc&amp;base=LAW&amp;n=64327&amp;dst=100278&amp;field=134&amp;date=05.06.2026&amp;demo=2" TargetMode="External"/><Relationship Id="rId51" Type="http://schemas.openxmlformats.org/officeDocument/2006/relationships/hyperlink" Target="https://login.consultant.ru/link/?req=doc&amp;base=LAW&amp;n=430558&amp;dst=100009&amp;field=134&amp;date=05.06.2026&amp;demo=2" TargetMode="External"/><Relationship Id="rId72" Type="http://schemas.openxmlformats.org/officeDocument/2006/relationships/hyperlink" Target="https://login.consultant.ru/link/?req=doc&amp;base=LAW&amp;n=465433&amp;dst=100053&amp;field=134&amp;date=05.06.2026&amp;demo=2" TargetMode="External"/><Relationship Id="rId93" Type="http://schemas.openxmlformats.org/officeDocument/2006/relationships/hyperlink" Target="https://login.consultant.ru/link/?req=doc&amp;base=LAW&amp;n=172989&amp;date=05.06.2026&amp;demo=2" TargetMode="External"/><Relationship Id="rId98" Type="http://schemas.openxmlformats.org/officeDocument/2006/relationships/hyperlink" Target="https://login.consultant.ru/link/?req=doc&amp;base=LAW&amp;n=493232&amp;dst=100094&amp;field=134&amp;date=05.06.2026&amp;demo=2" TargetMode="External"/><Relationship Id="rId121" Type="http://schemas.openxmlformats.org/officeDocument/2006/relationships/hyperlink" Target="https://login.consultant.ru/link/?req=doc&amp;base=LAW&amp;n=158408&amp;dst=100022&amp;field=134&amp;date=05.06.2026&amp;demo=2" TargetMode="External"/><Relationship Id="rId142" Type="http://schemas.openxmlformats.org/officeDocument/2006/relationships/hyperlink" Target="https://login.consultant.ru/link/?req=doc&amp;base=LAW&amp;n=187833&amp;dst=100011&amp;field=134&amp;date=05.06.2026&amp;demo=2" TargetMode="External"/><Relationship Id="rId163" Type="http://schemas.openxmlformats.org/officeDocument/2006/relationships/hyperlink" Target="https://login.consultant.ru/link/?req=doc&amp;base=LAW&amp;n=93467&amp;dst=100009&amp;field=134&amp;date=05.06.2026&amp;demo=2" TargetMode="External"/><Relationship Id="rId184" Type="http://schemas.openxmlformats.org/officeDocument/2006/relationships/hyperlink" Target="https://login.consultant.ru/link/?req=doc&amp;base=LAW&amp;n=140084&amp;dst=100013&amp;field=134&amp;date=05.06.2026&amp;demo=2" TargetMode="External"/><Relationship Id="rId189" Type="http://schemas.openxmlformats.org/officeDocument/2006/relationships/hyperlink" Target="https://login.consultant.ru/link/?req=doc&amp;base=LAW&amp;n=64327&amp;dst=100295&amp;field=134&amp;date=05.06.2026&amp;demo=2" TargetMode="External"/><Relationship Id="rId219" Type="http://schemas.openxmlformats.org/officeDocument/2006/relationships/hyperlink" Target="https://login.consultant.ru/link/?req=doc&amp;base=LAW&amp;n=220907&amp;dst=100021&amp;field=134&amp;date=05.06.2026&amp;demo=2" TargetMode="External"/><Relationship Id="rId3" Type="http://schemas.openxmlformats.org/officeDocument/2006/relationships/settings" Target="settings.xml"/><Relationship Id="rId214" Type="http://schemas.openxmlformats.org/officeDocument/2006/relationships/hyperlink" Target="https://login.consultant.ru/link/?req=doc&amp;base=LAW&amp;n=220907&amp;dst=100012&amp;field=134&amp;date=05.06.2026&amp;demo=2" TargetMode="External"/><Relationship Id="rId230" Type="http://schemas.openxmlformats.org/officeDocument/2006/relationships/hyperlink" Target="https://login.consultant.ru/link/?req=doc&amp;base=LAW&amp;n=465433&amp;dst=100066&amp;field=134&amp;date=05.06.2026&amp;demo=2" TargetMode="External"/><Relationship Id="rId235" Type="http://schemas.openxmlformats.org/officeDocument/2006/relationships/hyperlink" Target="https://login.consultant.ru/link/?req=doc&amp;base=LAW&amp;n=158408&amp;dst=100025&amp;field=134&amp;date=05.06.2026&amp;demo=2" TargetMode="External"/><Relationship Id="rId251" Type="http://schemas.openxmlformats.org/officeDocument/2006/relationships/theme" Target="theme/theme1.xml"/><Relationship Id="rId25" Type="http://schemas.openxmlformats.org/officeDocument/2006/relationships/hyperlink" Target="https://login.consultant.ru/link/?req=doc&amp;base=LAW&amp;n=200801&amp;dst=100009&amp;field=134&amp;date=05.06.2026&amp;demo=2" TargetMode="External"/><Relationship Id="rId46" Type="http://schemas.openxmlformats.org/officeDocument/2006/relationships/hyperlink" Target="https://login.consultant.ru/link/?req=doc&amp;base=LAW&amp;n=386830&amp;dst=100008&amp;field=134&amp;date=05.06.2026&amp;demo=2" TargetMode="External"/><Relationship Id="rId67" Type="http://schemas.openxmlformats.org/officeDocument/2006/relationships/hyperlink" Target="https://login.consultant.ru/link/?req=doc&amp;base=LAW&amp;n=103036&amp;dst=100014&amp;field=134&amp;date=05.06.2026&amp;demo=2" TargetMode="External"/><Relationship Id="rId116" Type="http://schemas.openxmlformats.org/officeDocument/2006/relationships/hyperlink" Target="https://login.consultant.ru/link/?req=doc&amp;base=LAW&amp;n=391467&amp;dst=100018&amp;field=134&amp;date=05.06.2026&amp;demo=2" TargetMode="External"/><Relationship Id="rId137" Type="http://schemas.openxmlformats.org/officeDocument/2006/relationships/hyperlink" Target="https://login.consultant.ru/link/?req=doc&amp;base=LAW&amp;n=518131&amp;dst=100480&amp;field=134&amp;date=05.06.2026&amp;demo=2" TargetMode="External"/><Relationship Id="rId158" Type="http://schemas.openxmlformats.org/officeDocument/2006/relationships/hyperlink" Target="https://login.consultant.ru/link/?req=doc&amp;base=LAW&amp;n=421005&amp;dst=100033&amp;field=134&amp;date=05.06.2026&amp;demo=2" TargetMode="External"/><Relationship Id="rId20" Type="http://schemas.openxmlformats.org/officeDocument/2006/relationships/hyperlink" Target="https://login.consultant.ru/link/?req=doc&amp;base=LAW&amp;n=86704&amp;dst=100008&amp;field=134&amp;date=05.06.2026&amp;demo=2" TargetMode="External"/><Relationship Id="rId41" Type="http://schemas.openxmlformats.org/officeDocument/2006/relationships/hyperlink" Target="https://login.consultant.ru/link/?req=doc&amp;base=LAW&amp;n=304054&amp;dst=100009&amp;field=134&amp;date=05.06.2026&amp;demo=2" TargetMode="External"/><Relationship Id="rId62" Type="http://schemas.openxmlformats.org/officeDocument/2006/relationships/hyperlink" Target="https://login.consultant.ru/link/?req=doc&amp;base=LAW&amp;n=2875&amp;date=05.06.2026&amp;demo=2" TargetMode="External"/><Relationship Id="rId83" Type="http://schemas.openxmlformats.org/officeDocument/2006/relationships/hyperlink" Target="https://login.consultant.ru/link/?req=doc&amp;base=LAW&amp;n=421005&amp;dst=100015&amp;field=134&amp;date=05.06.2026&amp;demo=2" TargetMode="External"/><Relationship Id="rId88" Type="http://schemas.openxmlformats.org/officeDocument/2006/relationships/hyperlink" Target="https://login.consultant.ru/link/?req=doc&amp;base=LAW&amp;n=2875&amp;date=05.06.2026&amp;demo=2" TargetMode="External"/><Relationship Id="rId111" Type="http://schemas.openxmlformats.org/officeDocument/2006/relationships/hyperlink" Target="https://login.consultant.ru/link/?req=doc&amp;base=LAW&amp;n=430558&amp;dst=100012&amp;field=134&amp;date=05.06.2026&amp;demo=2" TargetMode="External"/><Relationship Id="rId132" Type="http://schemas.openxmlformats.org/officeDocument/2006/relationships/hyperlink" Target="https://login.consultant.ru/link/?req=doc&amp;base=LAW&amp;n=421005&amp;dst=100030&amp;field=134&amp;date=05.06.2026&amp;demo=2" TargetMode="External"/><Relationship Id="rId153" Type="http://schemas.openxmlformats.org/officeDocument/2006/relationships/hyperlink" Target="https://login.consultant.ru/link/?req=doc&amp;base=LAW&amp;n=511319&amp;dst=100119&amp;field=134&amp;date=05.06.2026&amp;demo=2" TargetMode="External"/><Relationship Id="rId174" Type="http://schemas.openxmlformats.org/officeDocument/2006/relationships/hyperlink" Target="https://login.consultant.ru/link/?req=doc&amp;base=LAW&amp;n=527216&amp;dst=100329&amp;field=134&amp;date=05.06.2026&amp;demo=2" TargetMode="External"/><Relationship Id="rId179" Type="http://schemas.openxmlformats.org/officeDocument/2006/relationships/hyperlink" Target="https://login.consultant.ru/link/?req=doc&amp;base=LAW&amp;n=509328&amp;dst=100009&amp;field=134&amp;date=05.06.2026&amp;demo=2" TargetMode="External"/><Relationship Id="rId195" Type="http://schemas.openxmlformats.org/officeDocument/2006/relationships/hyperlink" Target="https://login.consultant.ru/link/?req=doc&amp;base=LAW&amp;n=449413&amp;dst=100019&amp;field=134&amp;date=05.06.2026&amp;demo=2" TargetMode="External"/><Relationship Id="rId209" Type="http://schemas.openxmlformats.org/officeDocument/2006/relationships/hyperlink" Target="https://login.consultant.ru/link/?req=doc&amp;base=LAW&amp;n=55534&amp;dst=100051&amp;field=134&amp;date=05.06.2026&amp;demo=2" TargetMode="External"/><Relationship Id="rId190" Type="http://schemas.openxmlformats.org/officeDocument/2006/relationships/hyperlink" Target="https://login.consultant.ru/link/?req=doc&amp;base=LAW&amp;n=2875&amp;date=05.06.2026&amp;demo=2" TargetMode="External"/><Relationship Id="rId204" Type="http://schemas.openxmlformats.org/officeDocument/2006/relationships/hyperlink" Target="https://login.consultant.ru/link/?req=doc&amp;base=LAW&amp;n=64327&amp;dst=100307&amp;field=134&amp;date=05.06.2026&amp;demo=2" TargetMode="External"/><Relationship Id="rId220" Type="http://schemas.openxmlformats.org/officeDocument/2006/relationships/hyperlink" Target="https://login.consultant.ru/link/?req=doc&amp;base=LAW&amp;n=430558&amp;dst=100022&amp;field=134&amp;date=05.06.2026&amp;demo=2" TargetMode="External"/><Relationship Id="rId225" Type="http://schemas.openxmlformats.org/officeDocument/2006/relationships/hyperlink" Target="https://login.consultant.ru/link/?req=doc&amp;base=LAW&amp;n=465433&amp;dst=100061&amp;field=134&amp;date=05.06.2026&amp;demo=2" TargetMode="External"/><Relationship Id="rId241" Type="http://schemas.openxmlformats.org/officeDocument/2006/relationships/hyperlink" Target="https://login.consultant.ru/link/?req=doc&amp;base=LAW&amp;n=446114&amp;dst=100011&amp;field=134&amp;date=05.06.2026&amp;demo=2" TargetMode="External"/><Relationship Id="rId246" Type="http://schemas.openxmlformats.org/officeDocument/2006/relationships/hyperlink" Target="https://login.consultant.ru/link/?req=doc&amp;base=LAW&amp;n=521612&amp;date=05.06.2026&amp;demo=2" TargetMode="External"/><Relationship Id="rId15" Type="http://schemas.openxmlformats.org/officeDocument/2006/relationships/hyperlink" Target="https://login.consultant.ru/link/?req=doc&amp;base=LAW&amp;n=511319&amp;dst=100117&amp;field=134&amp;date=05.06.2026&amp;demo=2" TargetMode="External"/><Relationship Id="rId36" Type="http://schemas.openxmlformats.org/officeDocument/2006/relationships/hyperlink" Target="https://login.consultant.ru/link/?req=doc&amp;base=LAW&amp;n=197412&amp;dst=100008&amp;field=134&amp;date=05.06.2026&amp;demo=2" TargetMode="External"/><Relationship Id="rId57" Type="http://schemas.openxmlformats.org/officeDocument/2006/relationships/hyperlink" Target="https://login.consultant.ru/link/?req=doc&amp;base=LAW&amp;n=509328&amp;dst=100009&amp;field=134&amp;date=05.06.2026&amp;demo=2" TargetMode="External"/><Relationship Id="rId106" Type="http://schemas.openxmlformats.org/officeDocument/2006/relationships/hyperlink" Target="https://login.consultant.ru/link/?req=doc&amp;base=LAW&amp;n=183053&amp;dst=100007&amp;field=134&amp;date=05.06.2026&amp;demo=2" TargetMode="External"/><Relationship Id="rId127" Type="http://schemas.openxmlformats.org/officeDocument/2006/relationships/hyperlink" Target="https://login.consultant.ru/link/?req=doc&amp;base=LAW&amp;n=61431&amp;dst=100056&amp;field=134&amp;date=05.06.2026&amp;demo=2" TargetMode="External"/><Relationship Id="rId10" Type="http://schemas.openxmlformats.org/officeDocument/2006/relationships/hyperlink" Target="https://login.consultant.ru/link/?req=doc&amp;base=LAW&amp;n=200797&amp;dst=100086&amp;field=134&amp;date=05.06.2026&amp;demo=2" TargetMode="External"/><Relationship Id="rId31" Type="http://schemas.openxmlformats.org/officeDocument/2006/relationships/hyperlink" Target="https://login.consultant.ru/link/?req=doc&amp;base=LAW&amp;n=518131&amp;dst=100477&amp;field=134&amp;date=05.06.2026&amp;demo=2" TargetMode="External"/><Relationship Id="rId52" Type="http://schemas.openxmlformats.org/officeDocument/2006/relationships/hyperlink" Target="https://login.consultant.ru/link/?req=doc&amp;base=LAW&amp;n=446114&amp;dst=100008&amp;field=134&amp;date=05.06.2026&amp;demo=2" TargetMode="External"/><Relationship Id="rId73" Type="http://schemas.openxmlformats.org/officeDocument/2006/relationships/hyperlink" Target="https://login.consultant.ru/link/?req=doc&amp;base=LAW&amp;n=531283&amp;dst=101340&amp;field=134&amp;date=05.06.2026&amp;demo=2" TargetMode="External"/><Relationship Id="rId78" Type="http://schemas.openxmlformats.org/officeDocument/2006/relationships/hyperlink" Target="https://login.consultant.ru/link/?req=doc&amp;base=LAW&amp;n=511319&amp;dst=100118&amp;field=134&amp;date=05.06.2026&amp;demo=2" TargetMode="External"/><Relationship Id="rId94" Type="http://schemas.openxmlformats.org/officeDocument/2006/relationships/hyperlink" Target="https://login.consultant.ru/link/?req=doc&amp;base=LAW&amp;n=421005&amp;dst=100023&amp;field=134&amp;date=05.06.2026&amp;demo=2" TargetMode="External"/><Relationship Id="rId99" Type="http://schemas.openxmlformats.org/officeDocument/2006/relationships/hyperlink" Target="https://login.consultant.ru/link/?req=doc&amp;base=LAW&amp;n=64327&amp;dst=100281&amp;field=134&amp;date=05.06.2026&amp;demo=2" TargetMode="External"/><Relationship Id="rId101" Type="http://schemas.openxmlformats.org/officeDocument/2006/relationships/hyperlink" Target="https://login.consultant.ru/link/?req=doc&amp;base=LAW&amp;n=175219&amp;dst=100009&amp;field=134&amp;date=05.06.2026&amp;demo=2" TargetMode="External"/><Relationship Id="rId122" Type="http://schemas.openxmlformats.org/officeDocument/2006/relationships/hyperlink" Target="https://login.consultant.ru/link/?req=doc&amp;base=LAW&amp;n=419062&amp;dst=100009&amp;field=134&amp;date=05.06.2026&amp;demo=2" TargetMode="External"/><Relationship Id="rId143" Type="http://schemas.openxmlformats.org/officeDocument/2006/relationships/hyperlink" Target="https://login.consultant.ru/link/?req=doc&amp;base=LAW&amp;n=153695&amp;dst=100030&amp;field=134&amp;date=05.06.2026&amp;demo=2" TargetMode="External"/><Relationship Id="rId148" Type="http://schemas.openxmlformats.org/officeDocument/2006/relationships/hyperlink" Target="https://login.consultant.ru/link/?req=doc&amp;base=LAW&amp;n=153695&amp;dst=100030&amp;field=134&amp;date=05.06.2026&amp;demo=2" TargetMode="External"/><Relationship Id="rId164" Type="http://schemas.openxmlformats.org/officeDocument/2006/relationships/hyperlink" Target="https://login.consultant.ru/link/?req=doc&amp;base=LAW&amp;n=121087&amp;dst=100142&amp;field=134&amp;date=05.06.2026&amp;demo=2" TargetMode="External"/><Relationship Id="rId169" Type="http://schemas.openxmlformats.org/officeDocument/2006/relationships/hyperlink" Target="https://login.consultant.ru/link/?req=doc&amp;base=LAW&amp;n=93467&amp;dst=100015&amp;field=134&amp;date=05.06.2026&amp;demo=2" TargetMode="External"/><Relationship Id="rId185" Type="http://schemas.openxmlformats.org/officeDocument/2006/relationships/hyperlink" Target="https://login.consultant.ru/link/?req=doc&amp;base=LAW&amp;n=64327&amp;dst=100290&amp;field=134&amp;date=05.06.2026&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299&amp;dst=103403&amp;field=134&amp;date=05.06.2026&amp;demo=2" TargetMode="External"/><Relationship Id="rId180" Type="http://schemas.openxmlformats.org/officeDocument/2006/relationships/hyperlink" Target="https://login.consultant.ru/link/?req=doc&amp;base=LAW&amp;n=200801&amp;dst=100016&amp;field=134&amp;date=05.06.2026&amp;demo=2" TargetMode="External"/><Relationship Id="rId210" Type="http://schemas.openxmlformats.org/officeDocument/2006/relationships/hyperlink" Target="https://login.consultant.ru/link/?req=doc&amp;base=LAW&amp;n=510629&amp;date=05.06.2026&amp;demo=2" TargetMode="External"/><Relationship Id="rId215" Type="http://schemas.openxmlformats.org/officeDocument/2006/relationships/hyperlink" Target="https://login.consultant.ru/link/?req=doc&amp;base=LAW&amp;n=341811&amp;dst=100008&amp;field=134&amp;date=05.06.2026&amp;demo=2" TargetMode="External"/><Relationship Id="rId236" Type="http://schemas.openxmlformats.org/officeDocument/2006/relationships/hyperlink" Target="https://login.consultant.ru/link/?req=doc&amp;base=LAW&amp;n=523925&amp;dst=100023&amp;field=134&amp;date=05.06.2026&amp;demo=2" TargetMode="External"/><Relationship Id="rId26" Type="http://schemas.openxmlformats.org/officeDocument/2006/relationships/hyperlink" Target="https://login.consultant.ru/link/?req=doc&amp;base=LAW&amp;n=200597&amp;dst=100009&amp;field=134&amp;date=05.06.2026&amp;demo=2" TargetMode="External"/><Relationship Id="rId231" Type="http://schemas.openxmlformats.org/officeDocument/2006/relationships/hyperlink" Target="https://login.consultant.ru/link/?req=doc&amp;base=LAW&amp;n=465433&amp;dst=100067&amp;field=134&amp;date=05.06.2026&amp;demo=2" TargetMode="External"/><Relationship Id="rId47" Type="http://schemas.openxmlformats.org/officeDocument/2006/relationships/hyperlink" Target="https://login.consultant.ru/link/?req=doc&amp;base=LAW&amp;n=419082&amp;dst=100009&amp;field=134&amp;date=05.06.2026&amp;demo=2" TargetMode="External"/><Relationship Id="rId68" Type="http://schemas.openxmlformats.org/officeDocument/2006/relationships/hyperlink" Target="https://login.consultant.ru/link/?req=doc&amp;base=LAW&amp;n=219119&amp;dst=100280&amp;field=134&amp;date=05.06.2026&amp;demo=2" TargetMode="External"/><Relationship Id="rId89" Type="http://schemas.openxmlformats.org/officeDocument/2006/relationships/hyperlink" Target="https://login.consultant.ru/link/?req=doc&amp;base=LAW&amp;n=453320&amp;dst=100817&amp;field=134&amp;date=05.06.2026&amp;demo=2" TargetMode="External"/><Relationship Id="rId112" Type="http://schemas.openxmlformats.org/officeDocument/2006/relationships/hyperlink" Target="https://login.consultant.ru/link/?req=doc&amp;base=LAW&amp;n=508511&amp;dst=100007&amp;field=134&amp;date=05.06.2026&amp;demo=2" TargetMode="External"/><Relationship Id="rId133" Type="http://schemas.openxmlformats.org/officeDocument/2006/relationships/hyperlink" Target="https://login.consultant.ru/link/?req=doc&amp;base=LAW&amp;n=507299&amp;dst=103405&amp;field=134&amp;date=05.06.2026&amp;demo=2" TargetMode="External"/><Relationship Id="rId154" Type="http://schemas.openxmlformats.org/officeDocument/2006/relationships/hyperlink" Target="https://login.consultant.ru/link/?req=doc&amp;base=LAW&amp;n=510321&amp;dst=100009&amp;field=134&amp;date=05.06.2026&amp;demo=2" TargetMode="External"/><Relationship Id="rId175" Type="http://schemas.openxmlformats.org/officeDocument/2006/relationships/hyperlink" Target="https://login.consultant.ru/link/?req=doc&amp;base=LAW&amp;n=429043&amp;dst=100009&amp;field=134&amp;date=05.06.2026&amp;demo=2" TargetMode="External"/><Relationship Id="rId196" Type="http://schemas.openxmlformats.org/officeDocument/2006/relationships/hyperlink" Target="https://login.consultant.ru/link/?req=doc&amp;base=LAW&amp;n=419082&amp;dst=100009&amp;field=134&amp;date=05.06.2026&amp;demo=2" TargetMode="External"/><Relationship Id="rId200" Type="http://schemas.openxmlformats.org/officeDocument/2006/relationships/hyperlink" Target="https://login.consultant.ru/link/?req=doc&amp;base=LAW&amp;n=419082&amp;dst=100011&amp;field=134&amp;date=05.06.2026&amp;demo=2" TargetMode="External"/><Relationship Id="rId16" Type="http://schemas.openxmlformats.org/officeDocument/2006/relationships/hyperlink" Target="https://login.consultant.ru/link/?req=doc&amp;base=LAW&amp;n=55534&amp;dst=100051&amp;field=134&amp;date=05.06.2026&amp;demo=2" TargetMode="External"/><Relationship Id="rId221" Type="http://schemas.openxmlformats.org/officeDocument/2006/relationships/hyperlink" Target="https://login.consultant.ru/link/?req=doc&amp;base=LAW&amp;n=465433&amp;dst=100056&amp;field=134&amp;date=05.06.2026&amp;demo=2" TargetMode="External"/><Relationship Id="rId242" Type="http://schemas.openxmlformats.org/officeDocument/2006/relationships/hyperlink" Target="https://login.consultant.ru/link/?req=doc&amp;base=LAW&amp;n=421800&amp;dst=100009&amp;field=134&amp;date=05.06.2026&amp;demo=2" TargetMode="External"/><Relationship Id="rId37" Type="http://schemas.openxmlformats.org/officeDocument/2006/relationships/hyperlink" Target="https://login.consultant.ru/link/?req=doc&amp;base=LAW&amp;n=455339&amp;dst=100212&amp;field=134&amp;date=05.06.2026&amp;demo=2" TargetMode="External"/><Relationship Id="rId58" Type="http://schemas.openxmlformats.org/officeDocument/2006/relationships/hyperlink" Target="https://login.consultant.ru/link/?req=doc&amp;base=LAW&amp;n=518056&amp;dst=100009&amp;field=134&amp;date=05.06.2026&amp;demo=2" TargetMode="External"/><Relationship Id="rId79" Type="http://schemas.openxmlformats.org/officeDocument/2006/relationships/hyperlink" Target="https://login.consultant.ru/link/?req=doc&amp;base=LAW&amp;n=383504&amp;dst=100184&amp;field=134&amp;date=05.06.2026&amp;demo=2" TargetMode="External"/><Relationship Id="rId102" Type="http://schemas.openxmlformats.org/officeDocument/2006/relationships/hyperlink" Target="https://login.consultant.ru/link/?req=doc&amp;base=LAW&amp;n=518293&amp;dst=100554&amp;field=134&amp;date=05.06.2026&amp;demo=2" TargetMode="External"/><Relationship Id="rId123" Type="http://schemas.openxmlformats.org/officeDocument/2006/relationships/hyperlink" Target="https://login.consultant.ru/link/?req=doc&amp;base=LAW&amp;n=64327&amp;dst=100283&amp;field=134&amp;date=05.06.2026&amp;demo=2" TargetMode="External"/><Relationship Id="rId144" Type="http://schemas.openxmlformats.org/officeDocument/2006/relationships/hyperlink" Target="https://login.consultant.ru/link/?req=doc&amp;base=LAW&amp;n=501486&amp;dst=100210&amp;field=134&amp;date=05.06.2026&amp;demo=2" TargetMode="External"/><Relationship Id="rId90" Type="http://schemas.openxmlformats.org/officeDocument/2006/relationships/hyperlink" Target="https://login.consultant.ru/link/?req=doc&amp;base=LAW&amp;n=440511&amp;dst=100139&amp;field=134&amp;date=05.06.2026&amp;demo=2" TargetMode="External"/><Relationship Id="rId165" Type="http://schemas.openxmlformats.org/officeDocument/2006/relationships/hyperlink" Target="https://login.consultant.ru/link/?req=doc&amp;base=LAW&amp;n=534916&amp;dst=100012&amp;field=134&amp;date=05.06.2026&amp;demo=2" TargetMode="External"/><Relationship Id="rId186" Type="http://schemas.openxmlformats.org/officeDocument/2006/relationships/hyperlink" Target="https://login.consultant.ru/link/?req=doc&amp;base=LAW&amp;n=64327&amp;dst=100292&amp;field=134&amp;date=05.06.2026&amp;demo=2" TargetMode="External"/><Relationship Id="rId211" Type="http://schemas.openxmlformats.org/officeDocument/2006/relationships/hyperlink" Target="https://login.consultant.ru/link/?req=doc&amp;base=LAW&amp;n=421005&amp;dst=100036&amp;field=134&amp;date=05.06.2026&amp;demo=2" TargetMode="External"/><Relationship Id="rId232" Type="http://schemas.openxmlformats.org/officeDocument/2006/relationships/hyperlink" Target="https://login.consultant.ru/link/?req=doc&amp;base=LAW&amp;n=25455&amp;dst=100009&amp;field=134&amp;date=05.06.2026&amp;demo=2" TargetMode="External"/><Relationship Id="rId27" Type="http://schemas.openxmlformats.org/officeDocument/2006/relationships/hyperlink" Target="https://login.consultant.ru/link/?req=doc&amp;base=LAW&amp;n=219119&amp;dst=100280&amp;field=134&amp;date=05.06.2026&amp;demo=2" TargetMode="External"/><Relationship Id="rId48" Type="http://schemas.openxmlformats.org/officeDocument/2006/relationships/hyperlink" Target="https://login.consultant.ru/link/?req=doc&amp;base=LAW&amp;n=419062&amp;dst=100009&amp;field=134&amp;date=05.06.2026&amp;demo=2" TargetMode="External"/><Relationship Id="rId69" Type="http://schemas.openxmlformats.org/officeDocument/2006/relationships/hyperlink" Target="https://login.consultant.ru/link/?req=doc&amp;base=LAW&amp;n=340338&amp;dst=100104&amp;field=134&amp;date=05.06.2026&amp;demo=2" TargetMode="External"/><Relationship Id="rId113" Type="http://schemas.openxmlformats.org/officeDocument/2006/relationships/hyperlink" Target="https://login.consultant.ru/link/?req=doc&amp;base=LAW&amp;n=423277&amp;dst=100014&amp;field=134&amp;date=05.06.2026&amp;demo=2" TargetMode="External"/><Relationship Id="rId134" Type="http://schemas.openxmlformats.org/officeDocument/2006/relationships/hyperlink" Target="https://login.consultant.ru/link/?req=doc&amp;base=LAW&amp;n=494369&amp;dst=100009&amp;field=134&amp;date=05.06.2026&amp;demo=2" TargetMode="External"/><Relationship Id="rId80" Type="http://schemas.openxmlformats.org/officeDocument/2006/relationships/hyperlink" Target="https://login.consultant.ru/link/?req=doc&amp;base=LAW&amp;n=512724&amp;dst=100152&amp;field=134&amp;date=05.06.2026&amp;demo=2" TargetMode="External"/><Relationship Id="rId155" Type="http://schemas.openxmlformats.org/officeDocument/2006/relationships/hyperlink" Target="https://login.consultant.ru/link/?req=doc&amp;base=LAW&amp;n=496353&amp;dst=100008&amp;field=134&amp;date=05.06.2026&amp;demo=2" TargetMode="External"/><Relationship Id="rId176" Type="http://schemas.openxmlformats.org/officeDocument/2006/relationships/hyperlink" Target="https://login.consultant.ru/link/?req=doc&amp;base=LAW&amp;n=197412&amp;dst=100008&amp;field=134&amp;date=05.06.2026&amp;demo=2" TargetMode="External"/><Relationship Id="rId197" Type="http://schemas.openxmlformats.org/officeDocument/2006/relationships/hyperlink" Target="https://login.consultant.ru/link/?req=doc&amp;base=LAW&amp;n=435483&amp;dst=100011&amp;field=134&amp;date=05.06.2026&amp;demo=2" TargetMode="External"/><Relationship Id="rId201" Type="http://schemas.openxmlformats.org/officeDocument/2006/relationships/hyperlink" Target="https://login.consultant.ru/link/?req=doc&amp;base=LAW&amp;n=419082&amp;dst=100012&amp;field=134&amp;date=05.06.2026&amp;demo=2" TargetMode="External"/><Relationship Id="rId222" Type="http://schemas.openxmlformats.org/officeDocument/2006/relationships/hyperlink" Target="https://login.consultant.ru/link/?req=doc&amp;base=LAW&amp;n=465433&amp;dst=100057&amp;field=134&amp;date=05.06.2026&amp;demo=2" TargetMode="External"/><Relationship Id="rId243" Type="http://schemas.openxmlformats.org/officeDocument/2006/relationships/hyperlink" Target="https://login.consultant.ru/link/?req=doc&amp;base=LAW&amp;n=494397&amp;dst=100005&amp;field=134&amp;date=05.06.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15817</Words>
  <Characters>90162</Characters>
  <Application>Microsoft Office Word</Application>
  <DocSecurity>0</DocSecurity>
  <Lines>751</Lines>
  <Paragraphs>211</Paragraphs>
  <ScaleCrop>false</ScaleCrop>
  <Company/>
  <LinksUpToDate>false</LinksUpToDate>
  <CharactersWithSpaces>105768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ASDF</cp:lastModifiedBy>
  <cp:revision>3</cp:revision>
  <dcterms:created xsi:type="dcterms:W3CDTF">2026-05-26T13:15:00Z</dcterms:created>
  <dcterms:modified xsi:type="dcterms:W3CDTF">2026-06-05T09:24:00Z</dcterms:modified>
</cp:coreProperties>
</file>