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5B" w:rsidRDefault="00DF4AA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F615B" w:rsidRDefault="003F615B">
      <w:pPr>
        <w:pStyle w:val="ConsPlusTitle0"/>
        <w:jc w:val="center"/>
      </w:pPr>
    </w:p>
    <w:p w:rsidR="003F615B" w:rsidRDefault="00DF4AA6">
      <w:pPr>
        <w:pStyle w:val="ConsPlusTitle0"/>
        <w:jc w:val="center"/>
      </w:pPr>
      <w:r>
        <w:t>ПОСТАНОВЛЕНИЕ</w:t>
      </w:r>
    </w:p>
    <w:p w:rsidR="003F615B" w:rsidRDefault="00DF4AA6">
      <w:pPr>
        <w:pStyle w:val="ConsPlusTitle0"/>
        <w:jc w:val="center"/>
      </w:pPr>
      <w:r>
        <w:t>от 2 ноября 2000 г. N 841</w:t>
      </w:r>
    </w:p>
    <w:p w:rsidR="003F615B" w:rsidRDefault="003F615B">
      <w:pPr>
        <w:pStyle w:val="ConsPlusTitle0"/>
        <w:jc w:val="center"/>
      </w:pPr>
    </w:p>
    <w:p w:rsidR="003F615B" w:rsidRDefault="00DF4AA6">
      <w:pPr>
        <w:pStyle w:val="ConsPlusTitle0"/>
        <w:jc w:val="center"/>
      </w:pPr>
      <w:r>
        <w:t>ОБ УТВЕРЖДЕНИИ ПОЛОЖЕНИЯ</w:t>
      </w:r>
    </w:p>
    <w:p w:rsidR="003F615B" w:rsidRDefault="00DF4AA6">
      <w:pPr>
        <w:pStyle w:val="ConsPlusTitle0"/>
        <w:jc w:val="center"/>
      </w:pPr>
      <w:r>
        <w:t>О ПОДГОТОВКЕ НАСЕЛЕНИЯ В ОБЛАСТИ ГРАЖДАНСКОЙ ОБОРОНЫ</w:t>
      </w:r>
    </w:p>
    <w:p w:rsidR="003F615B" w:rsidRDefault="003F61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F61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615B" w:rsidRDefault="00DF4AA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7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22.10.2008 </w:t>
            </w:r>
            <w:hyperlink r:id="rId8" w:tooltip="Постановление Правительства РФ от 22.10.2008 N 770 (ред. от 09.04.2015) &quot;О внесении изменений в Положение об организации обучения населения в области гражданской обороны&quot; {КонсультантПлюс}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09.04.2015 </w:t>
            </w:r>
            <w:hyperlink r:id="rId9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10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>, от 11.</w:t>
            </w:r>
            <w:r>
              <w:rPr>
                <w:color w:val="392C69"/>
              </w:rPr>
              <w:t xml:space="preserve">09.2021 </w:t>
            </w:r>
            <w:hyperlink r:id="rId12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21.01.2023 </w:t>
            </w:r>
            <w:hyperlink r:id="rId1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04.11.2023 </w:t>
            </w:r>
            <w:hyperlink r:id="rId14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1859</w:t>
              </w:r>
            </w:hyperlink>
            <w:r w:rsidRPr="00AE101C">
              <w:rPr>
                <w:b/>
                <w:color w:val="0000CC"/>
              </w:rPr>
              <w:t xml:space="preserve">, от 19.01.2026 </w:t>
            </w:r>
            <w:hyperlink r:id="rId1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 w:rsidRPr="00AE101C">
                <w:rPr>
                  <w:b/>
                  <w:color w:val="0000CC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</w:tr>
    </w:tbl>
    <w:p w:rsidR="003F615B" w:rsidRDefault="003F615B">
      <w:pPr>
        <w:pStyle w:val="ConsPlusNormal0"/>
        <w:jc w:val="center"/>
      </w:pPr>
    </w:p>
    <w:p w:rsidR="003F615B" w:rsidRDefault="00DF4AA6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6" w:tooltip="Федеральный закон от 12.02.1998 N 28-ФЗ (ред. от 23.07.2025) &quot;О гражданской обороне&quot; {КонсультантПлюс}">
        <w:r>
          <w:rPr>
            <w:color w:val="0000FF"/>
          </w:rPr>
          <w:t>законом</w:t>
        </w:r>
      </w:hyperlink>
      <w:r>
        <w:t xml:space="preserve"> "О гражданской об</w:t>
      </w:r>
      <w:r>
        <w:t>ороне" Правительство Российской Федерации постановляет:</w:t>
      </w:r>
    </w:p>
    <w:p w:rsidR="003F615B" w:rsidRDefault="00DF4AA6">
      <w:pPr>
        <w:pStyle w:val="ConsPlusNormal0"/>
        <w:spacing w:before="240"/>
        <w:ind w:firstLine="540"/>
        <w:jc w:val="both"/>
      </w:pPr>
      <w:hyperlink r:id="rId17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1</w:t>
        </w:r>
      </w:hyperlink>
      <w:r>
        <w:t xml:space="preserve">. Утвердить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</w:t>
      </w:r>
      <w:r>
        <w:t>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2. Настоящее постановление действует до 1 сентября 2028 г.</w:t>
      </w:r>
    </w:p>
    <w:p w:rsidR="003F615B" w:rsidRDefault="00DF4AA6">
      <w:pPr>
        <w:pStyle w:val="ConsPlusNormal0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19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21.01.2023 N 51)</w:t>
      </w:r>
    </w:p>
    <w:p w:rsidR="003F615B" w:rsidRDefault="003F615B">
      <w:pPr>
        <w:pStyle w:val="ConsPlusNormal0"/>
      </w:pPr>
    </w:p>
    <w:p w:rsidR="003F615B" w:rsidRDefault="00DF4AA6">
      <w:pPr>
        <w:pStyle w:val="ConsPlusNormal0"/>
        <w:jc w:val="right"/>
      </w:pPr>
      <w:r>
        <w:t>Председатель Правительства</w:t>
      </w:r>
    </w:p>
    <w:p w:rsidR="003F615B" w:rsidRDefault="00DF4AA6">
      <w:pPr>
        <w:pStyle w:val="ConsPlusNormal0"/>
        <w:jc w:val="right"/>
      </w:pPr>
      <w:r>
        <w:t>Российской Федерации</w:t>
      </w:r>
    </w:p>
    <w:p w:rsidR="003F615B" w:rsidRDefault="00DF4AA6">
      <w:pPr>
        <w:pStyle w:val="ConsPlusNormal0"/>
        <w:jc w:val="right"/>
      </w:pPr>
      <w:r>
        <w:t>М.КАСЬЯНОВ</w:t>
      </w: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AE101C" w:rsidRDefault="00AE101C">
      <w:pPr>
        <w:rPr>
          <w:sz w:val="24"/>
        </w:rPr>
      </w:pPr>
      <w:r>
        <w:br w:type="page"/>
      </w:r>
    </w:p>
    <w:p w:rsidR="003F615B" w:rsidRDefault="00DF4AA6">
      <w:pPr>
        <w:pStyle w:val="ConsPlusNormal0"/>
        <w:jc w:val="right"/>
        <w:outlineLvl w:val="0"/>
      </w:pPr>
      <w:r>
        <w:lastRenderedPageBreak/>
        <w:t>Утвержде</w:t>
      </w:r>
      <w:r>
        <w:t>но</w:t>
      </w:r>
    </w:p>
    <w:p w:rsidR="003F615B" w:rsidRDefault="00DF4AA6">
      <w:pPr>
        <w:pStyle w:val="ConsPlusNormal0"/>
        <w:jc w:val="right"/>
      </w:pPr>
      <w:r>
        <w:t>Постановлением Правительства</w:t>
      </w:r>
    </w:p>
    <w:p w:rsidR="003F615B" w:rsidRDefault="00DF4AA6">
      <w:pPr>
        <w:pStyle w:val="ConsPlusNormal0"/>
        <w:jc w:val="right"/>
      </w:pPr>
      <w:r>
        <w:t>Российской Федерации</w:t>
      </w:r>
    </w:p>
    <w:p w:rsidR="003F615B" w:rsidRDefault="00DF4AA6">
      <w:pPr>
        <w:pStyle w:val="ConsPlusNormal0"/>
        <w:jc w:val="right"/>
      </w:pPr>
      <w:r>
        <w:t>от 2 ноября 2000 г. N 841</w:t>
      </w:r>
    </w:p>
    <w:p w:rsidR="003F615B" w:rsidRDefault="003F615B">
      <w:pPr>
        <w:pStyle w:val="ConsPlusNormal0"/>
      </w:pPr>
    </w:p>
    <w:p w:rsidR="003F615B" w:rsidRDefault="00DF4AA6">
      <w:pPr>
        <w:pStyle w:val="ConsPlusTitle0"/>
        <w:jc w:val="center"/>
      </w:pPr>
      <w:bookmarkStart w:id="0" w:name="P33"/>
      <w:bookmarkEnd w:id="0"/>
      <w:r>
        <w:t>ПОЛОЖЕНИЕ</w:t>
      </w:r>
    </w:p>
    <w:p w:rsidR="003F615B" w:rsidRDefault="00DF4AA6">
      <w:pPr>
        <w:pStyle w:val="ConsPlusTitle0"/>
        <w:jc w:val="center"/>
      </w:pPr>
      <w:r>
        <w:t>О ПОДГОТОВКЕ НАСЕЛЕНИЯ В ОБЛАСТИ ГРАЖДАНСКОЙ ОБОРОНЫ</w:t>
      </w:r>
    </w:p>
    <w:p w:rsidR="003F615B" w:rsidRDefault="003F61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F61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615B" w:rsidRDefault="00DF4AA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20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22.10.2008 </w:t>
            </w:r>
            <w:hyperlink r:id="rId21" w:tooltip="Постановление Правительства РФ от 22.10.2008 N 770 (ред. от 09.04.2015) &quot;О внесении изменений в Положение об организации обучения населения в области гражданской обороны&quot; {КонсультантПлюс}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09.04.2015 </w:t>
            </w:r>
            <w:hyperlink r:id="rId22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2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2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>, от 11.</w:t>
            </w:r>
            <w:r>
              <w:rPr>
                <w:color w:val="392C69"/>
              </w:rPr>
              <w:t xml:space="preserve">09.2021 </w:t>
            </w:r>
            <w:hyperlink r:id="rId25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21.01.2023 </w:t>
            </w:r>
            <w:hyperlink r:id="rId2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04.11.2023 </w:t>
            </w:r>
            <w:hyperlink r:id="rId27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1859</w:t>
              </w:r>
            </w:hyperlink>
            <w:r>
              <w:rPr>
                <w:color w:val="392C69"/>
              </w:rPr>
              <w:t xml:space="preserve">, </w:t>
            </w:r>
            <w:r w:rsidRPr="00AE101C">
              <w:rPr>
                <w:b/>
                <w:color w:val="0000CC"/>
              </w:rPr>
              <w:t xml:space="preserve">от 19.01.2026 </w:t>
            </w:r>
            <w:hyperlink r:id="rId2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 w:rsidRPr="00AE101C">
                <w:rPr>
                  <w:b/>
                  <w:color w:val="0000CC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</w:tr>
    </w:tbl>
    <w:p w:rsidR="003F615B" w:rsidRDefault="003F615B">
      <w:pPr>
        <w:pStyle w:val="ConsPlusNormal0"/>
      </w:pPr>
    </w:p>
    <w:p w:rsidR="003F615B" w:rsidRDefault="00DF4AA6">
      <w:pPr>
        <w:pStyle w:val="ConsPlusNormal0"/>
        <w:ind w:firstLine="540"/>
        <w:jc w:val="both"/>
      </w:pPr>
      <w:r>
        <w:t xml:space="preserve">1. Настоящее Положение, разработанное в соответствии с Федеральным </w:t>
      </w:r>
      <w:hyperlink r:id="rId29" w:tooltip="Федеральный закон от 12.02.1998 N 28-ФЗ (ред. от 23.07.2025) &quot;О гражданской обороне&quot; {КонсультантПлюс}">
        <w:r>
          <w:rPr>
            <w:color w:val="0000FF"/>
          </w:rPr>
          <w:t>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</w:t>
      </w:r>
      <w:r>
        <w:t>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09.04.2015 </w:t>
      </w:r>
      <w:hyperlink r:id="rId30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N 332</w:t>
        </w:r>
      </w:hyperlink>
      <w:r>
        <w:t xml:space="preserve">, от 19.04.2017 </w:t>
      </w:r>
      <w:hyperlink r:id="rId31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 xml:space="preserve">, от 30.09.2019 </w:t>
      </w:r>
      <w:hyperlink r:id="rId3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2. Основными задачами подготовки населения в области гражданской обороны являются: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Pr="00AE101C" w:rsidRDefault="00DF4AA6">
      <w:pPr>
        <w:pStyle w:val="ConsPlusNormal0"/>
        <w:spacing w:before="240"/>
        <w:ind w:firstLine="540"/>
        <w:jc w:val="both"/>
        <w:rPr>
          <w:color w:val="0000CC"/>
        </w:rPr>
      </w:pPr>
      <w:r w:rsidRPr="00AE101C">
        <w:rPr>
          <w:color w:val="0000CC"/>
        </w:rPr>
        <w:t>а) изучение способов защиты от опасностей, возникающих в пер</w:t>
      </w:r>
      <w:r w:rsidRPr="00AE101C">
        <w:rPr>
          <w:color w:val="0000CC"/>
        </w:rPr>
        <w:t>иод мобилизации, в период действия военного положения, в военное время,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</w:t>
      </w:r>
      <w:r w:rsidRPr="00AE101C">
        <w:rPr>
          <w:color w:val="0000CC"/>
        </w:rPr>
        <w:t>ных знаний;</w:t>
      </w:r>
    </w:p>
    <w:p w:rsidR="003F615B" w:rsidRPr="00AE101C" w:rsidRDefault="00DF4AA6">
      <w:pPr>
        <w:pStyle w:val="ConsPlusNormal0"/>
        <w:jc w:val="both"/>
        <w:rPr>
          <w:color w:val="0000CC"/>
        </w:rPr>
      </w:pPr>
      <w:r w:rsidRPr="00AE101C">
        <w:rPr>
          <w:color w:val="0000CC"/>
        </w:rPr>
        <w:t xml:space="preserve">(в ред. Постановлений Правительства РФ от 19.04.2017 </w:t>
      </w:r>
      <w:hyperlink r:id="rId34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 w:rsidRPr="00AE101C">
          <w:rPr>
            <w:color w:val="0000CC"/>
          </w:rPr>
          <w:t>N 470</w:t>
        </w:r>
      </w:hyperlink>
      <w:r w:rsidRPr="00AE101C">
        <w:rPr>
          <w:color w:val="0000CC"/>
        </w:rPr>
        <w:t xml:space="preserve">, от 19.01.2026 </w:t>
      </w:r>
      <w:hyperlink r:id="rId3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AE101C">
          <w:rPr>
            <w:color w:val="0000CC"/>
          </w:rPr>
          <w:t>N 7</w:t>
        </w:r>
      </w:hyperlink>
      <w:r w:rsidRPr="00AE101C">
        <w:rPr>
          <w:color w:val="0000CC"/>
        </w:rP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б) совершенствование навыков лиц, указанных в </w:t>
      </w:r>
      <w:hyperlink w:anchor="P54" w:tooltip="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">
        <w:r>
          <w:rPr>
            <w:color w:val="0000FF"/>
          </w:rPr>
          <w:t>подпунктах "а"</w:t>
        </w:r>
      </w:hyperlink>
      <w:r>
        <w:t xml:space="preserve"> и </w:t>
      </w:r>
      <w:hyperlink w:anchor="P56" w:tooltip="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">
        <w:r>
          <w:rPr>
            <w:color w:val="0000FF"/>
          </w:rPr>
          <w:t>"б" пункта 3</w:t>
        </w:r>
      </w:hyperlink>
      <w:r>
        <w:t xml:space="preserve"> настоящего Положения, по организации и проведению мероприятий по гражданской обороне;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в) утратил силу с 1 сентябр</w:t>
      </w:r>
      <w:r>
        <w:t xml:space="preserve">я 2023 года. - </w:t>
      </w:r>
      <w:hyperlink r:id="rId37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РФ от 21.01.2023 N 51;</w:t>
      </w:r>
      <w:proofErr w:type="gramEnd"/>
    </w:p>
    <w:p w:rsidR="003F615B" w:rsidRPr="00AE101C" w:rsidRDefault="00DF4AA6">
      <w:pPr>
        <w:pStyle w:val="ConsPlusNormal0"/>
        <w:spacing w:before="240"/>
        <w:ind w:firstLine="540"/>
        <w:jc w:val="both"/>
        <w:rPr>
          <w:color w:val="0000CC"/>
        </w:rPr>
      </w:pPr>
      <w:r w:rsidRPr="00AE101C">
        <w:rPr>
          <w:color w:val="0000CC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</w:t>
      </w:r>
      <w:r w:rsidRPr="00AE101C">
        <w:rPr>
          <w:color w:val="0000CC"/>
        </w:rPr>
        <w:t>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время.</w:t>
      </w:r>
    </w:p>
    <w:p w:rsidR="003F615B" w:rsidRPr="00AE101C" w:rsidRDefault="00DF4AA6">
      <w:pPr>
        <w:pStyle w:val="ConsPlusNormal0"/>
        <w:jc w:val="both"/>
        <w:rPr>
          <w:color w:val="0000CC"/>
        </w:rPr>
      </w:pPr>
      <w:r w:rsidRPr="00AE101C">
        <w:rPr>
          <w:color w:val="0000CC"/>
        </w:rPr>
        <w:t xml:space="preserve">(в ред. Постановлений Правительства РФ от 19.04.2017 </w:t>
      </w:r>
      <w:hyperlink r:id="rId3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 w:rsidRPr="00AE101C">
          <w:rPr>
            <w:color w:val="0000CC"/>
          </w:rPr>
          <w:t>N 470</w:t>
        </w:r>
      </w:hyperlink>
      <w:r w:rsidRPr="00AE101C">
        <w:rPr>
          <w:color w:val="0000CC"/>
        </w:rPr>
        <w:t xml:space="preserve">, от 19.01.2026 </w:t>
      </w:r>
      <w:hyperlink r:id="rId3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AE101C">
          <w:rPr>
            <w:color w:val="0000CC"/>
          </w:rPr>
          <w:t>N 7</w:t>
        </w:r>
      </w:hyperlink>
      <w:r w:rsidRPr="00AE101C">
        <w:rPr>
          <w:color w:val="0000CC"/>
        </w:rP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3. Лица, подлежащие подготовке, подразделяются на следующие группы: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bookmarkStart w:id="1" w:name="P54"/>
      <w:bookmarkEnd w:id="1"/>
      <w:r>
        <w:t xml:space="preserve">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</w:t>
      </w:r>
      <w:r>
        <w:lastRenderedPageBreak/>
        <w:t xml:space="preserve">Российской Федерации), должностные </w:t>
      </w:r>
      <w:r>
        <w:t>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30.09.2019 </w:t>
      </w:r>
      <w:hyperlink r:id="rId4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 xml:space="preserve">, от 21.01.2023 </w:t>
      </w:r>
      <w:hyperlink r:id="rId4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bookmarkStart w:id="2" w:name="P56"/>
      <w:bookmarkEnd w:id="2"/>
      <w:proofErr w:type="gramStart"/>
      <w:r>
        <w:t>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</w:t>
      </w:r>
      <w:r>
        <w:t xml:space="preserve">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>
        <w:t>эвакоприемных</w:t>
      </w:r>
      <w:proofErr w:type="spellEnd"/>
      <w:r>
        <w:t xml:space="preserve"> комиссий, сборных и приемных эвакуационных пунктов, промежуточных пунктов эвакуации, а также комиссий по </w:t>
      </w:r>
      <w:r>
        <w:t>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</w:t>
      </w:r>
      <w:proofErr w:type="gramEnd"/>
      <w:r>
        <w:t xml:space="preserve">, </w:t>
      </w:r>
      <w:proofErr w:type="gramStart"/>
      <w:r>
        <w:t>осуществляющих образовательную деятельность по дополнительным профессиональным программам в области г</w:t>
      </w:r>
      <w:r>
        <w:t>ражданской обороны, в том числе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образований, а также учебно-консультационных пунктов гражданской обороны м</w:t>
      </w:r>
      <w:r>
        <w:t>униципальных образований, преподаватели учебного предмета "Основы безопасности и защиты Родины"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</w:t>
      </w:r>
      <w:proofErr w:type="gramEnd"/>
      <w:r>
        <w:t xml:space="preserve"> образов</w:t>
      </w:r>
      <w:r>
        <w:t>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21.01.2023 </w:t>
      </w:r>
      <w:hyperlink r:id="rId4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51</w:t>
        </w:r>
      </w:hyperlink>
      <w:r>
        <w:t xml:space="preserve">, от 04.11.2023 </w:t>
      </w:r>
      <w:hyperlink r:id="rId44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1859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в) руководители и личный состав формирований и служб;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г) физические лица, вс</w:t>
      </w:r>
      <w:r>
        <w:t>тупившие в трудовые отношения с работодателем (далее именуются - работающее население);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 xml:space="preserve">д) обучающиеся организаций, осуществляющих образовательную </w:t>
      </w:r>
      <w:r>
        <w:t xml:space="preserve">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</w:t>
      </w:r>
      <w:r>
        <w:t xml:space="preserve">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</w:t>
      </w:r>
      <w:proofErr w:type="spellEnd"/>
      <w:r>
        <w:t>-стажировки) (далее именуются - обучающиеся);</w:t>
      </w:r>
      <w:proofErr w:type="gramEnd"/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09.04.2015 </w:t>
      </w:r>
      <w:hyperlink r:id="rId47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N 332</w:t>
        </w:r>
      </w:hyperlink>
      <w:r>
        <w:t xml:space="preserve">, от 11.09.2021 </w:t>
      </w:r>
      <w:hyperlink r:id="rId48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<w:r>
          <w:rPr>
            <w:color w:val="0000FF"/>
          </w:rPr>
          <w:t>N 1539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е) физические лица, не состоящие в трудовых отношениях с</w:t>
      </w:r>
      <w:r>
        <w:t xml:space="preserve"> работодателем (далее именуются - неработающее население).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49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3F615B" w:rsidRDefault="00DF4AA6">
      <w:pPr>
        <w:pStyle w:val="ConsPlusNormal0"/>
        <w:jc w:val="both"/>
      </w:pPr>
      <w:r>
        <w:t xml:space="preserve">(п. 3 в ред. </w:t>
      </w:r>
      <w:hyperlink r:id="rId50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165" w:tooltip="ФОРМЫ">
        <w:r>
          <w:rPr>
            <w:color w:val="0000FF"/>
          </w:rPr>
          <w:t>приложению</w:t>
        </w:r>
      </w:hyperlink>
      <w:r>
        <w:t>.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</w:t>
      </w:r>
      <w:r>
        <w:lastRenderedPageBreak/>
        <w:t>профессиональ</w:t>
      </w:r>
      <w:r>
        <w:t>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</w:t>
      </w:r>
      <w:r>
        <w:t>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на курсах гражданской обороны муниципальных образований (далее именуются - курсы гражданской обороны), по месту работы, учебы и месту жительств</w:t>
      </w:r>
      <w:r>
        <w:t>а граждан.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bookmarkStart w:id="4" w:name="P71"/>
      <w:bookmarkEnd w:id="4"/>
      <w:proofErr w:type="gramStart"/>
      <w:r>
        <w:t>Дополнительное профессиональное образование или курсовое обучение в области гражданской обороны должностных лиц местного самоуправления, возгл</w:t>
      </w:r>
      <w:r>
        <w:t>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</w:t>
      </w:r>
      <w:r>
        <w:t xml:space="preserve"> работу в военное время, руководителей формирований и служб, а также лиц, указанных в </w:t>
      </w:r>
      <w:hyperlink w:anchor="P56" w:tooltip="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">
        <w:r>
          <w:rPr>
            <w:color w:val="0000FF"/>
          </w:rPr>
          <w:t>подпункте "б" пункта 3</w:t>
        </w:r>
      </w:hyperlink>
      <w:r>
        <w:t xml:space="preserve"> настоящего Положения, проводится не реже</w:t>
      </w:r>
      <w:proofErr w:type="gramEnd"/>
      <w:r>
        <w:t xml:space="preserve"> одного раза в 5 лет. Для указанных категорий лиц, кроме руководителей </w:t>
      </w:r>
      <w:r>
        <w:t>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3F615B" w:rsidRDefault="00DF4AA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 xml:space="preserve">Подготовка групп населения, указанных в </w:t>
      </w:r>
      <w:hyperlink w:anchor="P54" w:tooltip="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">
        <w:r>
          <w:rPr>
            <w:color w:val="0000FF"/>
          </w:rPr>
          <w:t>подпунктах "а"</w:t>
        </w:r>
      </w:hyperlink>
      <w:r>
        <w:t xml:space="preserve"> - </w:t>
      </w:r>
      <w:hyperlink w:anchor="P60" w:tooltip="г) физические лица, вступившие в трудовые отношения с работодателем (далее именуются - работающее население);">
        <w:r>
          <w:rPr>
            <w:color w:val="0000FF"/>
          </w:rPr>
          <w:t>"г" пункта 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</w:t>
      </w:r>
      <w:r>
        <w:t>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</w:t>
      </w:r>
      <w:proofErr w:type="gramEnd"/>
      <w:r>
        <w:t xml:space="preserve"> соответственно примерных дополнительных професс</w:t>
      </w:r>
      <w:r>
        <w:t>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F615B" w:rsidRDefault="00DF4AA6">
      <w:pPr>
        <w:pStyle w:val="ConsPlusNormal0"/>
        <w:jc w:val="both"/>
      </w:pPr>
      <w:r>
        <w:t>(в ред.</w:t>
      </w:r>
      <w:r>
        <w:t xml:space="preserve"> </w:t>
      </w:r>
      <w:hyperlink r:id="rId5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</w:t>
      </w:r>
      <w:r>
        <w:t>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</w:t>
      </w:r>
      <w:r>
        <w:t xml:space="preserve">ктуре), программ ординатуры, программ </w:t>
      </w:r>
      <w:proofErr w:type="spellStart"/>
      <w:r>
        <w:t>ассистентуры</w:t>
      </w:r>
      <w:proofErr w:type="spellEnd"/>
      <w:r>
        <w:t>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</w:t>
      </w:r>
      <w:proofErr w:type="gramEnd"/>
      <w:r>
        <w:t xml:space="preserve"> программ.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11.09.2021 N 1539 (ред. от 18.02.2025) &quot;О внесении изменений в некоторые акты Правительства Российской Федерации&quot; (с изм. и доп., вступ. в силу с 01.09.2025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11.09.2021 N 1539)</w:t>
      </w:r>
    </w:p>
    <w:p w:rsidR="003F615B" w:rsidRDefault="00DF4AA6">
      <w:pPr>
        <w:pStyle w:val="ConsPlusNormal0"/>
        <w:jc w:val="both"/>
      </w:pPr>
      <w:r>
        <w:t xml:space="preserve">(п. 4 в ред. </w:t>
      </w:r>
      <w:hyperlink r:id="rId56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5. В целях организации и осуществления подготовки населения в области гражданской обороны: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а)</w:t>
      </w:r>
      <w:r>
        <w:t xml:space="preserve"> федеральные органы исполнительной власти: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планируют и осуществляют мероприятия по подготовке в области гражданской обороны </w:t>
      </w:r>
      <w:r>
        <w:lastRenderedPageBreak/>
        <w:t>работников центральных аппаратов этих органов;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в области гражданской обороны руководителей, работников и личного состава формирований и служб организаций, находящихся в ведении этих орга</w:t>
      </w:r>
      <w:r>
        <w:t>нов;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15.08.2006 </w:t>
      </w:r>
      <w:hyperlink r:id="rId59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N 501</w:t>
        </w:r>
      </w:hyperlink>
      <w:r>
        <w:t xml:space="preserve">, от 19.04.2017 </w:t>
      </w:r>
      <w:hyperlink r:id="rId60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 xml:space="preserve">, от 21.01.2023 </w:t>
      </w:r>
      <w:hyperlink r:id="rId61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участвуют в разработке федеральных государственных образовательных стандартов, федеральных рабочих программ учебного предмета "Основы безопасности и защиты Родины" и учебной дисциплины "</w:t>
      </w:r>
      <w:r>
        <w:t>Безопасность жизнедеятельности";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22.10.2008 </w:t>
      </w:r>
      <w:hyperlink r:id="rId62" w:tooltip="Постановление Правительства РФ от 22.10.2008 N 770 (ред. от 09.04.2015) &quot;О внесении изменений в Положение об организации обучения населения в области гражданской обороны&quot; {КонсультантПлюс}">
        <w:r>
          <w:rPr>
            <w:color w:val="0000FF"/>
          </w:rPr>
          <w:t>N 770</w:t>
        </w:r>
      </w:hyperlink>
      <w:r>
        <w:t xml:space="preserve">, от 04.11.2023 </w:t>
      </w:r>
      <w:hyperlink r:id="rId63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1859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организуют </w:t>
      </w:r>
      <w:proofErr w:type="gramStart"/>
      <w:r>
        <w:t>обучение по дисциплине</w:t>
      </w:r>
      <w:proofErr w:type="gramEnd"/>
      <w:r>
        <w:t xml:space="preserve"> </w:t>
      </w:r>
      <w:r>
        <w:t>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организуют и осуществляют информирование населения и пропаган</w:t>
      </w:r>
      <w:r>
        <w:t>ду знаний в 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организуют дополните</w:t>
      </w:r>
      <w:r>
        <w:t>льное профессиональное образование или курсовое обучение в области гражданской обороны работников центральных аппаратов, территориальных органов и организаций, деятельность которых связана с деятельностью федеральных органов исполнительной власти или котор</w:t>
      </w:r>
      <w:r>
        <w:t xml:space="preserve">ые находятся в сфере их ведения, из числа лиц, указанных в </w:t>
      </w:r>
      <w:hyperlink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">
        <w:r>
          <w:rPr>
            <w:color w:val="0000FF"/>
          </w:rPr>
          <w:t>абзаце третьем пункта 4</w:t>
        </w:r>
      </w:hyperlink>
      <w:r>
        <w:t xml:space="preserve"> настоящего Положения;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б) органы госу</w:t>
      </w:r>
      <w:r>
        <w:t>дарственной власти субъектов Российской Федерации: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15.08.2006 </w:t>
      </w:r>
      <w:hyperlink r:id="rId67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N 501</w:t>
        </w:r>
      </w:hyperlink>
      <w:r>
        <w:t>, от 30.09.2</w:t>
      </w:r>
      <w:r>
        <w:t xml:space="preserve">019 </w:t>
      </w:r>
      <w:hyperlink r:id="rId68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планируют подготовку населения в 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учебн</w:t>
      </w:r>
      <w:r>
        <w:t>ого предмета "Основы безопасности и защиты Родины",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09.04.2015 </w:t>
      </w:r>
      <w:hyperlink r:id="rId70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N 332</w:t>
        </w:r>
      </w:hyperlink>
      <w:r>
        <w:t xml:space="preserve">, от 19.04.2017 </w:t>
      </w:r>
      <w:hyperlink r:id="rId71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</w:t>
        </w:r>
        <w:r>
          <w:rPr>
            <w:color w:val="0000FF"/>
          </w:rPr>
          <w:t>0</w:t>
        </w:r>
      </w:hyperlink>
      <w:r>
        <w:t xml:space="preserve">, от 04.11.2023 </w:t>
      </w:r>
      <w:hyperlink r:id="rId72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1859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</w:t>
      </w:r>
      <w:r>
        <w:t>ны, а также организуют их деятельность;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абзац утратил силу. -</w:t>
      </w:r>
      <w:r>
        <w:t xml:space="preserve"> </w:t>
      </w:r>
      <w:hyperlink r:id="rId74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lastRenderedPageBreak/>
        <w:t xml:space="preserve">организуют и проводят учебно-методические сборы, учения, тренировки </w:t>
      </w:r>
      <w:r>
        <w:t>и другие плановые мероприятия по гражданской обороне;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</w:t>
      </w:r>
      <w:r>
        <w:t>уют и осуществляют информирование населения и пропаганду знаний в 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ходом и качеством подготовки нас</w:t>
      </w:r>
      <w:r>
        <w:t>еления в 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>организуют не менее 2 раз в год тематические и проблемные семинары (</w:t>
      </w:r>
      <w:proofErr w:type="spellStart"/>
      <w:r>
        <w:t>вебинары</w:t>
      </w:r>
      <w:proofErr w:type="spellEnd"/>
      <w:r>
        <w:t>) по подготовке в области гражданской о</w:t>
      </w:r>
      <w:r>
        <w:t>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</w:t>
      </w:r>
      <w:r>
        <w:t>ятся в сфере их ведения и отнесены в установленном порядке к категориям по гражданской обороне, а также</w:t>
      </w:r>
      <w:proofErr w:type="gramEnd"/>
      <w:r>
        <w:t xml:space="preserve"> организаций, продолжающих работу в военное время;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</w:t>
      </w:r>
      <w:r>
        <w:t xml:space="preserve">рганизуют 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</w:t>
      </w:r>
      <w:r>
        <w:t xml:space="preserve">или которые находятся в сфере их ведения, из числа лиц, указанных в </w:t>
      </w:r>
      <w:hyperlink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">
        <w:r>
          <w:rPr>
            <w:color w:val="0000FF"/>
          </w:rPr>
          <w:t>абзаце третьем пункта 4</w:t>
        </w:r>
      </w:hyperlink>
      <w:r>
        <w:t xml:space="preserve"> настоящего Положения;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в) ор</w:t>
      </w:r>
      <w:r>
        <w:t>ганы местного самоуправления: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81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организуют и проводят подготовку населения муниципальных образований в </w:t>
      </w:r>
      <w:r>
        <w:t>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осуществляют подготовку личного состава формирований и служб муниципальных образований;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проводят учения и тренировки по гражданской обороне;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в области гражданской обороны работников, личного состава ф</w:t>
      </w:r>
      <w:r>
        <w:t>ормирований и служб организаций, находящихся на территориях муниципальных образований;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19.04.2017 </w:t>
      </w:r>
      <w:hyperlink r:id="rId84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 xml:space="preserve">, от 21.01.2023 </w:t>
      </w:r>
      <w:hyperlink r:id="rId8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создают, оснащают курсы гражданской обороны и учебно-консультационные пункты по </w:t>
      </w:r>
      <w:r>
        <w:lastRenderedPageBreak/>
        <w:t xml:space="preserve">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</w:t>
      </w:r>
      <w:r>
        <w:t>населению консультационных услуг в области гражданской обороны в других организациях;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09.04.2015 </w:t>
      </w:r>
      <w:hyperlink r:id="rId86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N 332</w:t>
        </w:r>
      </w:hyperlink>
      <w:r>
        <w:t xml:space="preserve">, от 21.01.2023 </w:t>
      </w:r>
      <w:hyperlink r:id="rId87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88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г) организации: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</w:t>
      </w:r>
      <w:r>
        <w:t xml:space="preserve">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19.04.2017 </w:t>
      </w:r>
      <w:hyperlink r:id="rId89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>, от 21.01.20</w:t>
      </w:r>
      <w:r>
        <w:t xml:space="preserve">23 </w:t>
      </w:r>
      <w:hyperlink r:id="rId90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19.04.2017 </w:t>
      </w:r>
      <w:hyperlink r:id="rId91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 xml:space="preserve">, от 21.01.2023 </w:t>
      </w:r>
      <w:hyperlink r:id="rId92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создают и поддерживают в рабочем состоянии соответствующую учебно-материальную базу;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разрабатывают программу проведения с работниками организации вводного инструктажа по гражданской обороне;</w:t>
      </w:r>
    </w:p>
    <w:p w:rsidR="003F615B" w:rsidRDefault="00DF4AA6">
      <w:pPr>
        <w:pStyle w:val="ConsPlusNormal0"/>
        <w:jc w:val="both"/>
      </w:pPr>
      <w:r>
        <w:t xml:space="preserve">(абзац введен </w:t>
      </w:r>
      <w:hyperlink r:id="rId9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организуют и проводят вводный инструктаж</w:t>
      </w:r>
      <w:r>
        <w:t xml:space="preserve"> по гражданской обороне с вновь принятыми работниками организаций в течение первого месяца их работы;</w:t>
      </w:r>
    </w:p>
    <w:p w:rsidR="003F615B" w:rsidRDefault="00DF4AA6">
      <w:pPr>
        <w:pStyle w:val="ConsPlusNormal0"/>
        <w:jc w:val="both"/>
      </w:pPr>
      <w:r>
        <w:t xml:space="preserve">(абзац введен </w:t>
      </w:r>
      <w:hyperlink r:id="rId94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планируют и проводят учения и тренировки по </w:t>
      </w:r>
      <w:r>
        <w:t>гражданской обороне;</w:t>
      </w:r>
    </w:p>
    <w:p w:rsidR="003F615B" w:rsidRDefault="00DF4AA6">
      <w:pPr>
        <w:pStyle w:val="ConsPlusNormal0"/>
        <w:jc w:val="both"/>
      </w:pPr>
      <w:r>
        <w:t xml:space="preserve">(абзац введен </w:t>
      </w:r>
      <w:hyperlink r:id="rId95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организуют дополнительное профессиональное образование или курсовое обучение в области гражданской обороны своих работников и</w:t>
      </w:r>
      <w:r>
        <w:t xml:space="preserve">з числа лиц, указанных в </w:t>
      </w:r>
      <w:hyperlink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">
        <w:r>
          <w:rPr>
            <w:color w:val="0000FF"/>
          </w:rPr>
          <w:t>абзаце третьем пункта 4</w:t>
        </w:r>
      </w:hyperlink>
      <w:r>
        <w:t xml:space="preserve"> настоящего Положения;</w:t>
      </w:r>
    </w:p>
    <w:p w:rsidR="003F615B" w:rsidRDefault="00DF4AA6">
      <w:pPr>
        <w:pStyle w:val="ConsPlusNormal0"/>
        <w:jc w:val="both"/>
      </w:pPr>
      <w:r>
        <w:t xml:space="preserve">(абзац введен </w:t>
      </w:r>
      <w:hyperlink r:id="rId9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97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д) Министерство Российской Федерации по делам гражданской обороны, чрезвычайным ситуациям и ли</w:t>
      </w:r>
      <w:r>
        <w:t>квидации последствий стихийных бедствий: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</w:t>
      </w:r>
      <w:r>
        <w:t>ера;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 xml:space="preserve">организует дополнительное профессиональное образование или курсовое обучение в области гражданской обороны работников федеральных органов исполнительной власти, органов государственной власти субъектов Российской Федерации из числа лиц, указанных в </w:t>
      </w:r>
      <w:hyperlink w:anchor="P71" w:tooltip="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</w:t>
      </w:r>
      <w:r>
        <w:t>ийской Федерации по делам гражданской обороны, чрезвычайным ситуациям и ликвидации</w:t>
      </w:r>
      <w:proofErr w:type="gramEnd"/>
      <w:r>
        <w:t xml:space="preserve"> последствий стихийных бедствий;</w:t>
      </w:r>
    </w:p>
    <w:p w:rsidR="003F615B" w:rsidRDefault="00DF4AA6">
      <w:pPr>
        <w:pStyle w:val="ConsPlusNormal0"/>
        <w:jc w:val="both"/>
      </w:pPr>
      <w:r>
        <w:lastRenderedPageBreak/>
        <w:t xml:space="preserve">(в ред. </w:t>
      </w:r>
      <w:hyperlink r:id="rId9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осуществляет методическое руководство и </w:t>
      </w:r>
      <w:r>
        <w:t>контроль при решении вопросов подготовки населения в области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>разрабатывает и утверждает примерные дополнительные профессиональные прог</w:t>
      </w:r>
      <w:r>
        <w:t xml:space="preserve">раммы и примерные программы курсового обучения, а также инструктажа в области гражданской обороны для подготовки лиц, указанных в </w:t>
      </w:r>
      <w:hyperlink w:anchor="P54" w:tooltip="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">
        <w:r>
          <w:rPr>
            <w:color w:val="0000FF"/>
          </w:rPr>
          <w:t>подпунктах "а"</w:t>
        </w:r>
      </w:hyperlink>
      <w:r>
        <w:t xml:space="preserve"> - </w:t>
      </w:r>
      <w:hyperlink w:anchor="P60" w:tooltip="г) физические лица, вступившие в трудовые отношения с работодателем (далее именуются - работающее население);">
        <w:r>
          <w:rPr>
            <w:color w:val="0000FF"/>
          </w:rPr>
          <w:t>"г" пункта 3</w:t>
        </w:r>
      </w:hyperlink>
      <w:r>
        <w:t xml:space="preserve"> настоящего Положения, а также определяет </w:t>
      </w:r>
      <w:hyperlink r:id="rId100" w:tooltip="Приказ МЧС России от 24.04.2020 N 262 (ред. от 21.07.2025)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">
        <w:r>
          <w:rPr>
            <w:color w:val="0000FF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</w:t>
      </w:r>
      <w:r>
        <w:t>нальным</w:t>
      </w:r>
      <w:proofErr w:type="gramEnd"/>
      <w:r>
        <w:t xml:space="preserve"> </w:t>
      </w:r>
      <w:proofErr w:type="gramStart"/>
      <w:r>
        <w:t xml:space="preserve">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</w:t>
      </w:r>
      <w:r>
        <w:t>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  <w:proofErr w:type="gramEnd"/>
    </w:p>
    <w:p w:rsidR="003F615B" w:rsidRDefault="00DF4AA6">
      <w:pPr>
        <w:pStyle w:val="ConsPlusNormal0"/>
        <w:jc w:val="both"/>
      </w:pPr>
      <w:r>
        <w:t>(в ред. Постановлений Правительс</w:t>
      </w:r>
      <w:r>
        <w:t xml:space="preserve">тва РФ от 09.04.2015 </w:t>
      </w:r>
      <w:hyperlink r:id="rId101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N 332</w:t>
        </w:r>
      </w:hyperlink>
      <w:r>
        <w:t xml:space="preserve">, от 19.04.2017 </w:t>
      </w:r>
      <w:hyperlink r:id="rId10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 xml:space="preserve">, от 30.09.2019 </w:t>
      </w:r>
      <w:hyperlink r:id="rId10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 xml:space="preserve">, от 21.01.2023 </w:t>
      </w:r>
      <w:hyperlink r:id="rId10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2023 года. - </w:t>
      </w:r>
      <w:hyperlink r:id="rId10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21.01.2023 N 51;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организует и проводит не менее 2 раз в год тематические и проблемные семинары (</w:t>
      </w:r>
      <w:proofErr w:type="spellStart"/>
      <w:r>
        <w:t>вебинары</w:t>
      </w:r>
      <w:proofErr w:type="spellEnd"/>
      <w: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фе</w:t>
      </w:r>
      <w:r>
        <w:t>деральных органов исполнительной власти;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разрабатывает и утверждает организационно-методические </w:t>
      </w:r>
      <w:hyperlink r:id="rId107" w:tooltip="&lt;Письмо&gt; МЧС России от 16.12.2024 N 43-8037-11 &quot;О направлении Организационно-методических указаний&quot; (вместе с &quot;Организационно-методическими указаниями по подготовке всех групп населения в области гражданской обороны в 2025 - 2029 годах&quot;, утв. МЧС России 25.11.">
        <w:r>
          <w:rPr>
            <w:color w:val="0000FF"/>
          </w:rPr>
          <w:t>указания</w:t>
        </w:r>
      </w:hyperlink>
      <w:r>
        <w:t xml:space="preserve"> по подготовке всех групп населения в области гражданской обороны не реже одного раза в 5 лет.</w:t>
      </w:r>
    </w:p>
    <w:p w:rsidR="003F615B" w:rsidRDefault="00DF4AA6">
      <w:pPr>
        <w:pStyle w:val="ConsPlusNormal0"/>
        <w:jc w:val="both"/>
      </w:pPr>
      <w:r>
        <w:t xml:space="preserve">(абзац введен </w:t>
      </w:r>
      <w:hyperlink r:id="rId10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РФ от 21.01.2023 N 51)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109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Постановлением</w:t>
        </w:r>
      </w:hyperlink>
      <w:r>
        <w:t xml:space="preserve"> Правительства РФ от 15.08.2006 N 501)</w:t>
      </w: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AE101C" w:rsidRDefault="00AE101C">
      <w:pPr>
        <w:rPr>
          <w:sz w:val="24"/>
        </w:rPr>
      </w:pPr>
      <w:r>
        <w:br w:type="page"/>
      </w:r>
    </w:p>
    <w:p w:rsidR="003F615B" w:rsidRDefault="00DF4AA6">
      <w:pPr>
        <w:pStyle w:val="ConsPlusNormal0"/>
        <w:jc w:val="right"/>
        <w:outlineLvl w:val="1"/>
      </w:pPr>
      <w:r>
        <w:lastRenderedPageBreak/>
        <w:t>Приложение</w:t>
      </w:r>
    </w:p>
    <w:p w:rsidR="003F615B" w:rsidRDefault="00DF4AA6">
      <w:pPr>
        <w:pStyle w:val="ConsPlusNormal0"/>
        <w:jc w:val="right"/>
      </w:pPr>
      <w:r>
        <w:t>к П</w:t>
      </w:r>
      <w:r>
        <w:t>оложению о подготовке</w:t>
      </w:r>
    </w:p>
    <w:p w:rsidR="003F615B" w:rsidRDefault="00DF4AA6">
      <w:pPr>
        <w:pStyle w:val="ConsPlusNormal0"/>
        <w:jc w:val="right"/>
      </w:pPr>
      <w:r>
        <w:t>населения в области</w:t>
      </w:r>
    </w:p>
    <w:p w:rsidR="003F615B" w:rsidRDefault="00DF4AA6">
      <w:pPr>
        <w:pStyle w:val="ConsPlusNormal0"/>
        <w:jc w:val="right"/>
      </w:pPr>
      <w:r>
        <w:t>гражданской обороны</w:t>
      </w:r>
    </w:p>
    <w:p w:rsidR="003F615B" w:rsidRDefault="003F615B">
      <w:pPr>
        <w:pStyle w:val="ConsPlusNormal0"/>
      </w:pPr>
    </w:p>
    <w:p w:rsidR="003F615B" w:rsidRDefault="00DF4AA6">
      <w:pPr>
        <w:pStyle w:val="ConsPlusTitle0"/>
        <w:jc w:val="center"/>
      </w:pPr>
      <w:bookmarkStart w:id="5" w:name="P165"/>
      <w:bookmarkEnd w:id="5"/>
      <w:r>
        <w:t>ФОРМЫ</w:t>
      </w:r>
    </w:p>
    <w:p w:rsidR="003F615B" w:rsidRDefault="00DF4AA6">
      <w:pPr>
        <w:pStyle w:val="ConsPlusTitle0"/>
        <w:jc w:val="center"/>
      </w:pPr>
      <w:proofErr w:type="gramStart"/>
      <w:r>
        <w:t>ПОДГОТОВКИ В ОБЛАСТИ ГРАЖДАНСКОЙ ОБОРОНЫ (ПО ГРУППАМ ЛИЦ,</w:t>
      </w:r>
      <w:proofErr w:type="gramEnd"/>
    </w:p>
    <w:p w:rsidR="003F615B" w:rsidRDefault="00DF4AA6">
      <w:pPr>
        <w:pStyle w:val="ConsPlusTitle0"/>
        <w:jc w:val="center"/>
      </w:pPr>
      <w:proofErr w:type="gramStart"/>
      <w:r>
        <w:t>ПОДЛЕЖАЩИХ ПОДГОТОВКЕ)</w:t>
      </w:r>
      <w:proofErr w:type="gramEnd"/>
    </w:p>
    <w:p w:rsidR="003F615B" w:rsidRDefault="003F61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F61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615B" w:rsidRDefault="00DF4AA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110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09.04.2015 </w:t>
            </w:r>
            <w:hyperlink r:id="rId111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11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30.09.2019 </w:t>
            </w:r>
            <w:hyperlink r:id="rId11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>,</w:t>
            </w:r>
          </w:p>
          <w:p w:rsidR="003F615B" w:rsidRDefault="00DF4A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21.01.2023 </w:t>
            </w:r>
            <w:hyperlink r:id="rId114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04.11.2023 </w:t>
            </w:r>
            <w:hyperlink r:id="rId115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      <w:r>
                <w:rPr>
                  <w:color w:val="0000FF"/>
                </w:rPr>
                <w:t>N 1859</w:t>
              </w:r>
            </w:hyperlink>
            <w:r w:rsidRPr="00AE101C">
              <w:rPr>
                <w:b/>
                <w:color w:val="0000CC"/>
              </w:rPr>
              <w:t xml:space="preserve">, от 19.01.2026 </w:t>
            </w:r>
            <w:hyperlink r:id="rId11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 w:rsidRPr="00AE101C">
                <w:rPr>
                  <w:b/>
                  <w:color w:val="0000CC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615B" w:rsidRDefault="003F615B">
            <w:pPr>
              <w:pStyle w:val="ConsPlusNormal0"/>
            </w:pPr>
          </w:p>
        </w:tc>
      </w:tr>
    </w:tbl>
    <w:p w:rsidR="003F615B" w:rsidRDefault="003F615B">
      <w:pPr>
        <w:pStyle w:val="ConsPlusNormal0"/>
      </w:pPr>
    </w:p>
    <w:p w:rsidR="003F615B" w:rsidRDefault="00DF4AA6">
      <w:pPr>
        <w:pStyle w:val="ConsPlusNormal0"/>
        <w:ind w:firstLine="540"/>
        <w:jc w:val="both"/>
      </w:pPr>
      <w:r>
        <w:t>1. Руководители федеральных органов исполнит</w:t>
      </w:r>
      <w:r>
        <w:t>ельной власти, высшие должностные лица субъектов Российской Федерации (председатели высших исполнительных органов субъектов Российской Федерации) и руководители организаций: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30.09.2019 </w:t>
      </w:r>
      <w:hyperlink r:id="rId11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 xml:space="preserve">, от 21.01.2023 </w:t>
      </w:r>
      <w:hyperlink r:id="rId118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б) изучение своих функциональных обязанностей по гражданской обороне;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Должностные лица местного самоуправления, возглавляющие мес</w:t>
      </w:r>
      <w:r>
        <w:t>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</w:t>
      </w:r>
      <w:r>
        <w:t xml:space="preserve">нное время, лица, указанные в </w:t>
      </w:r>
      <w:hyperlink w:anchor="P56" w:tooltip="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">
        <w:r>
          <w:rPr>
            <w:color w:val="0000FF"/>
          </w:rPr>
          <w:t>подпункте "б" пункта 3</w:t>
        </w:r>
      </w:hyperlink>
      <w: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"Об</w:t>
      </w:r>
      <w:proofErr w:type="gramEnd"/>
      <w:r>
        <w:t xml:space="preserve"> </w:t>
      </w:r>
      <w:proofErr w:type="gramStart"/>
      <w:r>
        <w:t>утвержден</w:t>
      </w:r>
      <w:r>
        <w:t>ии</w:t>
      </w:r>
      <w:proofErr w:type="gramEnd"/>
      <w:r>
        <w:t xml:space="preserve"> Положения о подготовке населения в области гражданской обороны":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а) самостоятельная работа с нормативными документами по вопросам организации, планирова</w:t>
      </w:r>
      <w:r>
        <w:t>ния и проведения мероприятий по гражданской обороне;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20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proofErr w:type="gramStart"/>
      <w:r>
        <w:t>б) допол</w:t>
      </w:r>
      <w:r>
        <w:t>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</w:t>
      </w:r>
      <w:r>
        <w:t>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</w:t>
      </w:r>
      <w:r>
        <w:t>ьным профессиональным программам в области гражданской обороны</w:t>
      </w:r>
      <w:proofErr w:type="gramEnd"/>
      <w:r>
        <w:t>, в том числе в учебно-методических центрах, а также на курсах гражданской обороны;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09.04.2015 </w:t>
      </w:r>
      <w:hyperlink r:id="rId121" w:tooltip="Постановление Правительства РФ от 09.04.2015 N 332 (ред. от 02.11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">
        <w:r>
          <w:rPr>
            <w:color w:val="0000FF"/>
          </w:rPr>
          <w:t>N 332</w:t>
        </w:r>
      </w:hyperlink>
      <w:r>
        <w:t xml:space="preserve">, от 19.04.2017 </w:t>
      </w:r>
      <w:hyperlink r:id="rId12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lastRenderedPageBreak/>
        <w:t>в) участие в учениях, тренировках и других плановых мероприятиях по гражданской обороне;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г) участие руковод</w:t>
      </w:r>
      <w:r>
        <w:t>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</w:t>
      </w:r>
      <w:proofErr w:type="spellStart"/>
      <w:r>
        <w:t>вебинарах</w:t>
      </w:r>
      <w:proofErr w:type="spellEnd"/>
      <w:r>
        <w:t>) по подготовке</w:t>
      </w:r>
      <w:r>
        <w:t xml:space="preserve"> в области гражданской обороны.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23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19.04.2017 N 470; в ред. Постановлений Правительства РФ от 30.09.2019 </w:t>
      </w:r>
      <w:hyperlink r:id="rId12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 xml:space="preserve">, от 21.01.2023 </w:t>
      </w:r>
      <w:hyperlink r:id="rId125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51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3. Руководители и личный состав формирований и служб: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</w:t>
      </w:r>
      <w:r>
        <w:t xml:space="preserve">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</w:t>
      </w:r>
      <w:r>
        <w:t>ьным профессиональным программам в области гражданской обороны и защиты от чрезвычайных ситуаций;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27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б) курсовое обучение личного состава формирований</w:t>
      </w:r>
      <w:r>
        <w:t xml:space="preserve"> и служб по месту работы;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2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в) участие в учениях и тренировках по гражданской обороне.</w:t>
      </w:r>
    </w:p>
    <w:p w:rsidR="003F615B" w:rsidRDefault="00DF4AA6">
      <w:pPr>
        <w:pStyle w:val="ConsPlusNormal0"/>
        <w:jc w:val="both"/>
      </w:pPr>
      <w:r>
        <w:t xml:space="preserve">(п. 3 в ред. </w:t>
      </w:r>
      <w:hyperlink r:id="rId129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4. Работающее население: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а) утратил силу с 1 сентября 2023 года. - </w:t>
      </w:r>
      <w:hyperlink r:id="rId131" w:tooltip="Постановление Правительства РФ от 21.01.2023 N 51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21.01.2023 N 51;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а(1) прохождение </w:t>
      </w:r>
      <w:r>
        <w:t>вводного инструктажа по гражданской обороне по месту работы;</w:t>
      </w:r>
    </w:p>
    <w:p w:rsidR="003F615B" w:rsidRDefault="00DF4AA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"а(1)" </w:t>
      </w:r>
      <w:proofErr w:type="gramStart"/>
      <w:r>
        <w:t>введен</w:t>
      </w:r>
      <w:proofErr w:type="gramEnd"/>
      <w:r>
        <w:t xml:space="preserve"> </w:t>
      </w:r>
      <w:hyperlink r:id="rId132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 xml:space="preserve">б) участие в учениях, тренировках и других плановых мероприятиях по гражданской </w:t>
      </w:r>
      <w:r>
        <w:t>обороне, в том числе посещение консультаций, лекций, демонстраций учебных фильмов;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3F615B" w:rsidRPr="00AE101C" w:rsidRDefault="00DF4AA6">
      <w:pPr>
        <w:pStyle w:val="ConsPlusNormal0"/>
        <w:spacing w:before="240"/>
        <w:ind w:firstLine="540"/>
        <w:jc w:val="both"/>
        <w:rPr>
          <w:color w:val="0000CC"/>
        </w:rPr>
      </w:pPr>
      <w:r w:rsidRPr="00AE101C">
        <w:rPr>
          <w:color w:val="0000CC"/>
        </w:rPr>
        <w:t>в) самостоятельное изучение способов защиты от опасностей, возникающих в период мобилизации, в период действия военного положения, в военное время.</w:t>
      </w:r>
    </w:p>
    <w:p w:rsidR="003F615B" w:rsidRDefault="00DF4AA6">
      <w:pPr>
        <w:pStyle w:val="ConsPlusNormal0"/>
        <w:jc w:val="both"/>
      </w:pPr>
      <w:r w:rsidRPr="00AE101C">
        <w:rPr>
          <w:color w:val="0000CC"/>
        </w:rPr>
        <w:t xml:space="preserve">(в ред. Постановлений Правительства РФ от 19.04.2017 </w:t>
      </w:r>
      <w:hyperlink r:id="rId134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 w:rsidRPr="00AE101C">
          <w:rPr>
            <w:color w:val="0000CC"/>
          </w:rPr>
          <w:t>N 470</w:t>
        </w:r>
      </w:hyperlink>
      <w:r w:rsidRPr="00AE101C">
        <w:rPr>
          <w:color w:val="0000CC"/>
        </w:rPr>
        <w:t>, от 30</w:t>
      </w:r>
      <w:r w:rsidRPr="00AE101C">
        <w:rPr>
          <w:color w:val="0000CC"/>
        </w:rPr>
        <w:t xml:space="preserve">.09.2019 </w:t>
      </w:r>
      <w:hyperlink r:id="rId13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 w:rsidRPr="00AE101C">
          <w:rPr>
            <w:color w:val="0000CC"/>
          </w:rPr>
          <w:t>N 1274</w:t>
        </w:r>
      </w:hyperlink>
      <w:r w:rsidRPr="00AE101C">
        <w:rPr>
          <w:color w:val="0000CC"/>
        </w:rPr>
        <w:t>, от 19.01.</w:t>
      </w:r>
      <w:bookmarkStart w:id="6" w:name="_GoBack"/>
      <w:r w:rsidRPr="00AE101C">
        <w:rPr>
          <w:color w:val="0000CC"/>
        </w:rPr>
        <w:t>2026</w:t>
      </w:r>
      <w:bookmarkEnd w:id="6"/>
      <w:r>
        <w:t xml:space="preserve"> </w:t>
      </w:r>
      <w:hyperlink r:id="rId13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5. Обучающиеся:</w:t>
      </w:r>
    </w:p>
    <w:p w:rsidR="003F615B" w:rsidRDefault="00DF4AA6">
      <w:pPr>
        <w:pStyle w:val="ConsPlusNormal0"/>
        <w:jc w:val="both"/>
      </w:pPr>
      <w:r>
        <w:t xml:space="preserve">(в ред. </w:t>
      </w:r>
      <w:hyperlink r:id="rId137" w:tooltip="Постановление Правительства РФ от 15.08.2006 N 501 (ред. от 09.04.2015) &quot;О внесении изменений в Положение об организации обучения населения в области гражданской обороны, утвержденное Постановлением Правительства Российской Федерации от 2 ноября 2000 г. N 841&quot;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а) обучение (в учебное вре</w:t>
      </w:r>
      <w:r>
        <w:t>мя) по учебному предмету "Основы безопасности и защиты Родины" и дисциплине "Безопасность жизнедеятельности";</w:t>
      </w:r>
    </w:p>
    <w:p w:rsidR="003F615B" w:rsidRDefault="00DF4AA6">
      <w:pPr>
        <w:pStyle w:val="ConsPlusNormal0"/>
        <w:jc w:val="both"/>
      </w:pPr>
      <w:r>
        <w:t xml:space="preserve">(в ред. Постановлений Правительства РФ от 19.04.2017 </w:t>
      </w:r>
      <w:hyperlink r:id="rId138" w:tooltip="Постановление Правительства РФ от 19.04.2017 N 470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470</w:t>
        </w:r>
      </w:hyperlink>
      <w:r>
        <w:t xml:space="preserve">, от 04.11.2023 </w:t>
      </w:r>
      <w:hyperlink r:id="rId139" w:tooltip="Постановление Правительства РФ от 04.11.2023 N 1859 &quot;О внесении изменений в постановление Правительства Российской Федерации от 2 ноября 2000 г. N 841&quot; {КонсультантПлюс}">
        <w:r>
          <w:rPr>
            <w:color w:val="0000FF"/>
          </w:rPr>
          <w:t>N 1859</w:t>
        </w:r>
      </w:hyperlink>
      <w:r>
        <w:t>)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б) участие в учениях и тренировках по гражданской обороне;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lastRenderedPageBreak/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6. Неработающее население (по месту жительства):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а)</w:t>
      </w:r>
      <w:r>
        <w:t xml:space="preserve">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б) участие в учениях по гражданской обороне;</w:t>
      </w:r>
    </w:p>
    <w:p w:rsidR="003F615B" w:rsidRDefault="00DF4AA6">
      <w:pPr>
        <w:pStyle w:val="ConsPlusNormal0"/>
        <w:spacing w:before="240"/>
        <w:ind w:firstLine="540"/>
        <w:jc w:val="both"/>
      </w:pPr>
      <w:r>
        <w:t>в) чтение памяток, листовок и пособий, прослушивание рад</w:t>
      </w:r>
      <w:r>
        <w:t>иопередач и просмотр телепрограмм по тематике гражданской обороны.</w:t>
      </w:r>
    </w:p>
    <w:p w:rsidR="003F615B" w:rsidRDefault="003F615B">
      <w:pPr>
        <w:pStyle w:val="ConsPlusNormal0"/>
      </w:pPr>
    </w:p>
    <w:p w:rsidR="003F615B" w:rsidRDefault="003F615B">
      <w:pPr>
        <w:pStyle w:val="ConsPlusNormal0"/>
      </w:pPr>
    </w:p>
    <w:p w:rsidR="003F615B" w:rsidRDefault="003F61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F615B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A6" w:rsidRDefault="00DF4AA6">
      <w:r>
        <w:separator/>
      </w:r>
    </w:p>
  </w:endnote>
  <w:endnote w:type="continuationSeparator" w:id="0">
    <w:p w:rsidR="00DF4AA6" w:rsidRDefault="00DF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A6" w:rsidRDefault="00DF4AA6">
      <w:r>
        <w:separator/>
      </w:r>
    </w:p>
  </w:footnote>
  <w:footnote w:type="continuationSeparator" w:id="0">
    <w:p w:rsidR="00DF4AA6" w:rsidRDefault="00DF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15B"/>
    <w:rsid w:val="003F615B"/>
    <w:rsid w:val="00AE101C"/>
    <w:rsid w:val="00D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E10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1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01C"/>
  </w:style>
  <w:style w:type="paragraph" w:styleId="a7">
    <w:name w:val="footer"/>
    <w:basedOn w:val="a"/>
    <w:link w:val="a8"/>
    <w:uiPriority w:val="99"/>
    <w:unhideWhenUsed/>
    <w:rsid w:val="00AE1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1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8525&amp;date=21.01.2026&amp;dst=100013&amp;field=134&amp;demo=2" TargetMode="External"/><Relationship Id="rId117" Type="http://schemas.openxmlformats.org/officeDocument/2006/relationships/hyperlink" Target="https://login.consultant.ru/link/?req=doc&amp;base=LAW&amp;n=472220&amp;date=21.01.2026&amp;dst=100035&amp;field=134&amp;demo=2" TargetMode="External"/><Relationship Id="rId21" Type="http://schemas.openxmlformats.org/officeDocument/2006/relationships/hyperlink" Target="https://login.consultant.ru/link/?req=doc&amp;base=LAW&amp;n=178066&amp;date=21.01.2026&amp;dst=100008&amp;field=134&amp;demo=2" TargetMode="External"/><Relationship Id="rId42" Type="http://schemas.openxmlformats.org/officeDocument/2006/relationships/hyperlink" Target="https://login.consultant.ru/link/?req=doc&amp;base=LAW&amp;n=438525&amp;date=21.01.2026&amp;dst=100018&amp;field=134&amp;demo=2" TargetMode="External"/><Relationship Id="rId47" Type="http://schemas.openxmlformats.org/officeDocument/2006/relationships/hyperlink" Target="https://login.consultant.ru/link/?req=doc&amp;base=LAW&amp;n=400030&amp;date=21.01.2026&amp;dst=100023&amp;field=134&amp;demo=2" TargetMode="External"/><Relationship Id="rId63" Type="http://schemas.openxmlformats.org/officeDocument/2006/relationships/hyperlink" Target="https://login.consultant.ru/link/?req=doc&amp;base=LAW&amp;n=461388&amp;date=21.01.2026&amp;dst=100012&amp;field=134&amp;demo=2" TargetMode="External"/><Relationship Id="rId68" Type="http://schemas.openxmlformats.org/officeDocument/2006/relationships/hyperlink" Target="https://login.consultant.ru/link/?req=doc&amp;base=LAW&amp;n=472220&amp;date=21.01.2026&amp;dst=100029&amp;field=134&amp;demo=2" TargetMode="External"/><Relationship Id="rId84" Type="http://schemas.openxmlformats.org/officeDocument/2006/relationships/hyperlink" Target="https://login.consultant.ru/link/?req=doc&amp;base=LAW&amp;n=215830&amp;date=21.01.2026&amp;dst=100048&amp;field=134&amp;demo=2" TargetMode="External"/><Relationship Id="rId89" Type="http://schemas.openxmlformats.org/officeDocument/2006/relationships/hyperlink" Target="https://login.consultant.ru/link/?req=doc&amp;base=LAW&amp;n=215830&amp;date=21.01.2026&amp;dst=100050&amp;field=134&amp;demo=2" TargetMode="External"/><Relationship Id="rId112" Type="http://schemas.openxmlformats.org/officeDocument/2006/relationships/hyperlink" Target="https://login.consultant.ru/link/?req=doc&amp;base=LAW&amp;n=215830&amp;date=21.01.2026&amp;dst=100064&amp;field=134&amp;demo=2" TargetMode="External"/><Relationship Id="rId133" Type="http://schemas.openxmlformats.org/officeDocument/2006/relationships/hyperlink" Target="https://login.consultant.ru/link/?req=doc&amp;base=LAW&amp;n=472220&amp;date=21.01.2026&amp;dst=100042&amp;field=134&amp;demo=2" TargetMode="External"/><Relationship Id="rId138" Type="http://schemas.openxmlformats.org/officeDocument/2006/relationships/hyperlink" Target="https://login.consultant.ru/link/?req=doc&amp;base=LAW&amp;n=215830&amp;date=21.01.2026&amp;dst=100083&amp;field=134&amp;demo=2" TargetMode="External"/><Relationship Id="rId16" Type="http://schemas.openxmlformats.org/officeDocument/2006/relationships/hyperlink" Target="https://login.consultant.ru/link/?req=doc&amp;base=LAW&amp;n=510629&amp;date=21.01.2026&amp;dst=100083&amp;field=134&amp;demo=2" TargetMode="External"/><Relationship Id="rId107" Type="http://schemas.openxmlformats.org/officeDocument/2006/relationships/hyperlink" Target="https://login.consultant.ru/link/?req=doc&amp;base=LAW&amp;n=497845&amp;date=21.01.2026&amp;dst=100002&amp;field=134&amp;demo=2" TargetMode="External"/><Relationship Id="rId11" Type="http://schemas.openxmlformats.org/officeDocument/2006/relationships/hyperlink" Target="https://login.consultant.ru/link/?req=doc&amp;base=LAW&amp;n=472220&amp;date=21.01.2026&amp;dst=100011&amp;field=134&amp;demo=2" TargetMode="External"/><Relationship Id="rId32" Type="http://schemas.openxmlformats.org/officeDocument/2006/relationships/hyperlink" Target="https://login.consultant.ru/link/?req=doc&amp;base=LAW&amp;n=472220&amp;date=21.01.2026&amp;dst=100012&amp;field=134&amp;demo=2" TargetMode="External"/><Relationship Id="rId37" Type="http://schemas.openxmlformats.org/officeDocument/2006/relationships/hyperlink" Target="https://login.consultant.ru/link/?req=doc&amp;base=LAW&amp;n=438525&amp;date=21.01.2026&amp;dst=100016&amp;field=134&amp;demo=2" TargetMode="External"/><Relationship Id="rId53" Type="http://schemas.openxmlformats.org/officeDocument/2006/relationships/hyperlink" Target="https://login.consultant.ru/link/?req=doc&amp;base=LAW&amp;n=438525&amp;date=21.01.2026&amp;dst=100022&amp;field=134&amp;demo=2" TargetMode="External"/><Relationship Id="rId58" Type="http://schemas.openxmlformats.org/officeDocument/2006/relationships/hyperlink" Target="https://login.consultant.ru/link/?req=doc&amp;base=LAW&amp;n=438525&amp;date=21.01.2026&amp;dst=100027&amp;field=134&amp;demo=2" TargetMode="External"/><Relationship Id="rId74" Type="http://schemas.openxmlformats.org/officeDocument/2006/relationships/hyperlink" Target="https://login.consultant.ru/link/?req=doc&amp;base=LAW&amp;n=400030&amp;date=21.01.2026&amp;dst=100038&amp;field=134&amp;demo=2" TargetMode="External"/><Relationship Id="rId79" Type="http://schemas.openxmlformats.org/officeDocument/2006/relationships/hyperlink" Target="https://login.consultant.ru/link/?req=doc&amp;base=LAW&amp;n=438525&amp;date=21.01.2026&amp;dst=100034&amp;field=134&amp;demo=2" TargetMode="External"/><Relationship Id="rId102" Type="http://schemas.openxmlformats.org/officeDocument/2006/relationships/hyperlink" Target="https://login.consultant.ru/link/?req=doc&amp;base=LAW&amp;n=215830&amp;date=21.01.2026&amp;dst=100061&amp;field=134&amp;demo=2" TargetMode="External"/><Relationship Id="rId123" Type="http://schemas.openxmlformats.org/officeDocument/2006/relationships/hyperlink" Target="https://login.consultant.ru/link/?req=doc&amp;base=LAW&amp;n=215830&amp;date=21.01.2026&amp;dst=100072&amp;field=134&amp;demo=2" TargetMode="External"/><Relationship Id="rId128" Type="http://schemas.openxmlformats.org/officeDocument/2006/relationships/hyperlink" Target="https://login.consultant.ru/link/?req=doc&amp;base=LAW&amp;n=215830&amp;date=21.01.2026&amp;dst=100076&amp;field=134&amp;demo=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38525&amp;date=21.01.2026&amp;dst=100042&amp;field=134&amp;demo=2" TargetMode="External"/><Relationship Id="rId95" Type="http://schemas.openxmlformats.org/officeDocument/2006/relationships/hyperlink" Target="https://login.consultant.ru/link/?req=doc&amp;base=LAW&amp;n=215830&amp;date=21.01.2026&amp;dst=100056&amp;field=134&amp;demo=2" TargetMode="External"/><Relationship Id="rId22" Type="http://schemas.openxmlformats.org/officeDocument/2006/relationships/hyperlink" Target="https://login.consultant.ru/link/?req=doc&amp;base=LAW&amp;n=400030&amp;date=21.01.2026&amp;dst=100019&amp;field=134&amp;demo=2" TargetMode="External"/><Relationship Id="rId27" Type="http://schemas.openxmlformats.org/officeDocument/2006/relationships/hyperlink" Target="https://login.consultant.ru/link/?req=doc&amp;base=LAW&amp;n=461388&amp;date=21.01.2026&amp;dst=100005&amp;field=134&amp;demo=2" TargetMode="External"/><Relationship Id="rId43" Type="http://schemas.openxmlformats.org/officeDocument/2006/relationships/hyperlink" Target="https://login.consultant.ru/link/?req=doc&amp;base=LAW&amp;n=438525&amp;date=21.01.2026&amp;dst=100019&amp;field=134&amp;demo=2" TargetMode="External"/><Relationship Id="rId48" Type="http://schemas.openxmlformats.org/officeDocument/2006/relationships/hyperlink" Target="https://login.consultant.ru/link/?req=doc&amp;base=LAW&amp;n=494678&amp;date=21.01.2026&amp;dst=100018&amp;field=134&amp;demo=2" TargetMode="External"/><Relationship Id="rId64" Type="http://schemas.openxmlformats.org/officeDocument/2006/relationships/hyperlink" Target="https://login.consultant.ru/link/?req=doc&amp;base=LAW&amp;n=400030&amp;date=21.01.2026&amp;dst=100032&amp;field=134&amp;demo=2" TargetMode="External"/><Relationship Id="rId69" Type="http://schemas.openxmlformats.org/officeDocument/2006/relationships/hyperlink" Target="https://login.consultant.ru/link/?req=doc&amp;base=LAW&amp;n=215830&amp;date=21.01.2026&amp;dst=100038&amp;field=134&amp;demo=2" TargetMode="External"/><Relationship Id="rId113" Type="http://schemas.openxmlformats.org/officeDocument/2006/relationships/hyperlink" Target="https://login.consultant.ru/link/?req=doc&amp;base=LAW&amp;n=472220&amp;date=21.01.2026&amp;dst=100034&amp;field=134&amp;demo=2" TargetMode="External"/><Relationship Id="rId118" Type="http://schemas.openxmlformats.org/officeDocument/2006/relationships/hyperlink" Target="https://login.consultant.ru/link/?req=doc&amp;base=LAW&amp;n=438525&amp;date=21.01.2026&amp;dst=100059&amp;field=134&amp;demo=2" TargetMode="External"/><Relationship Id="rId134" Type="http://schemas.openxmlformats.org/officeDocument/2006/relationships/hyperlink" Target="https://login.consultant.ru/link/?req=doc&amp;base=LAW&amp;n=215830&amp;date=21.01.2026&amp;dst=100082&amp;field=134&amp;demo=2" TargetMode="External"/><Relationship Id="rId139" Type="http://schemas.openxmlformats.org/officeDocument/2006/relationships/hyperlink" Target="https://login.consultant.ru/link/?req=doc&amp;base=LAW&amp;n=461388&amp;date=21.01.2026&amp;dst=100014&amp;field=134&amp;demo=2" TargetMode="External"/><Relationship Id="rId8" Type="http://schemas.openxmlformats.org/officeDocument/2006/relationships/hyperlink" Target="https://login.consultant.ru/link/?req=doc&amp;base=LAW&amp;n=178066&amp;date=21.01.2026&amp;dst=100005&amp;field=134&amp;demo=2" TargetMode="External"/><Relationship Id="rId51" Type="http://schemas.openxmlformats.org/officeDocument/2006/relationships/hyperlink" Target="https://login.consultant.ru/link/?req=doc&amp;base=LAW&amp;n=215830&amp;date=21.01.2026&amp;dst=100024&amp;field=134&amp;demo=2" TargetMode="External"/><Relationship Id="rId72" Type="http://schemas.openxmlformats.org/officeDocument/2006/relationships/hyperlink" Target="https://login.consultant.ru/link/?req=doc&amp;base=LAW&amp;n=461388&amp;date=21.01.2026&amp;dst=100013&amp;field=134&amp;demo=2" TargetMode="External"/><Relationship Id="rId80" Type="http://schemas.openxmlformats.org/officeDocument/2006/relationships/hyperlink" Target="https://login.consultant.ru/link/?req=doc&amp;base=LAW&amp;n=438525&amp;date=21.01.2026&amp;dst=100036&amp;field=134&amp;demo=2" TargetMode="External"/><Relationship Id="rId85" Type="http://schemas.openxmlformats.org/officeDocument/2006/relationships/hyperlink" Target="https://login.consultant.ru/link/?req=doc&amp;base=LAW&amp;n=438525&amp;date=21.01.2026&amp;dst=100039&amp;field=134&amp;demo=2" TargetMode="External"/><Relationship Id="rId93" Type="http://schemas.openxmlformats.org/officeDocument/2006/relationships/hyperlink" Target="https://login.consultant.ru/link/?req=doc&amp;base=LAW&amp;n=215830&amp;date=21.01.2026&amp;dst=100053&amp;field=134&amp;demo=2" TargetMode="External"/><Relationship Id="rId98" Type="http://schemas.openxmlformats.org/officeDocument/2006/relationships/hyperlink" Target="https://login.consultant.ru/link/?req=doc&amp;base=LAW&amp;n=438525&amp;date=21.01.2026&amp;dst=100047&amp;field=134&amp;demo=2" TargetMode="External"/><Relationship Id="rId121" Type="http://schemas.openxmlformats.org/officeDocument/2006/relationships/hyperlink" Target="https://login.consultant.ru/link/?req=doc&amp;base=LAW&amp;n=400030&amp;date=21.01.2026&amp;dst=100050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4678&amp;date=21.01.2026&amp;dst=100017&amp;field=134&amp;demo=2" TargetMode="External"/><Relationship Id="rId17" Type="http://schemas.openxmlformats.org/officeDocument/2006/relationships/hyperlink" Target="https://login.consultant.ru/link/?req=doc&amp;base=LAW&amp;n=438525&amp;date=21.01.2026&amp;dst=100010&amp;field=134&amp;demo=2" TargetMode="External"/><Relationship Id="rId25" Type="http://schemas.openxmlformats.org/officeDocument/2006/relationships/hyperlink" Target="https://login.consultant.ru/link/?req=doc&amp;base=LAW&amp;n=494678&amp;date=21.01.2026&amp;dst=100017&amp;field=134&amp;demo=2" TargetMode="External"/><Relationship Id="rId33" Type="http://schemas.openxmlformats.org/officeDocument/2006/relationships/hyperlink" Target="https://login.consultant.ru/link/?req=doc&amp;base=LAW&amp;n=215830&amp;date=21.01.2026&amp;dst=100014&amp;field=134&amp;demo=2" TargetMode="External"/><Relationship Id="rId38" Type="http://schemas.openxmlformats.org/officeDocument/2006/relationships/hyperlink" Target="https://login.consultant.ru/link/?req=doc&amp;base=LAW&amp;n=215830&amp;date=21.01.2026&amp;dst=100017&amp;field=134&amp;demo=2" TargetMode="External"/><Relationship Id="rId46" Type="http://schemas.openxmlformats.org/officeDocument/2006/relationships/hyperlink" Target="https://login.consultant.ru/link/?req=doc&amp;base=LAW&amp;n=472220&amp;date=21.01.2026&amp;dst=100017&amp;field=134&amp;demo=2" TargetMode="External"/><Relationship Id="rId59" Type="http://schemas.openxmlformats.org/officeDocument/2006/relationships/hyperlink" Target="https://login.consultant.ru/link/?req=doc&amp;base=LAW&amp;n=178065&amp;date=21.01.2026&amp;dst=100025&amp;field=134&amp;demo=2" TargetMode="External"/><Relationship Id="rId67" Type="http://schemas.openxmlformats.org/officeDocument/2006/relationships/hyperlink" Target="https://login.consultant.ru/link/?req=doc&amp;base=LAW&amp;n=178065&amp;date=21.01.2026&amp;dst=100030&amp;field=134&amp;demo=2" TargetMode="External"/><Relationship Id="rId103" Type="http://schemas.openxmlformats.org/officeDocument/2006/relationships/hyperlink" Target="https://login.consultant.ru/link/?req=doc&amp;base=LAW&amp;n=472220&amp;date=21.01.2026&amp;dst=100033&amp;field=134&amp;demo=2" TargetMode="External"/><Relationship Id="rId108" Type="http://schemas.openxmlformats.org/officeDocument/2006/relationships/hyperlink" Target="https://login.consultant.ru/link/?req=doc&amp;base=LAW&amp;n=438525&amp;date=21.01.2026&amp;dst=100056&amp;field=134&amp;demo=2" TargetMode="External"/><Relationship Id="rId116" Type="http://schemas.openxmlformats.org/officeDocument/2006/relationships/hyperlink" Target="https://login.consultant.ru/link/?req=doc&amp;base=LAW&amp;n=524619&amp;date=21.01.2026&amp;dst=100029&amp;field=134&amp;demo=2" TargetMode="External"/><Relationship Id="rId124" Type="http://schemas.openxmlformats.org/officeDocument/2006/relationships/hyperlink" Target="https://login.consultant.ru/link/?req=doc&amp;base=LAW&amp;n=472220&amp;date=21.01.2026&amp;dst=100040&amp;field=134&amp;demo=2" TargetMode="External"/><Relationship Id="rId129" Type="http://schemas.openxmlformats.org/officeDocument/2006/relationships/hyperlink" Target="https://login.consultant.ru/link/?req=doc&amp;base=LAW&amp;n=178065&amp;date=21.01.2026&amp;dst=100064&amp;field=134&amp;demo=2" TargetMode="External"/><Relationship Id="rId137" Type="http://schemas.openxmlformats.org/officeDocument/2006/relationships/hyperlink" Target="https://login.consultant.ru/link/?req=doc&amp;base=LAW&amp;n=178065&amp;date=21.01.2026&amp;dst=100070&amp;field=134&amp;demo=2" TargetMode="External"/><Relationship Id="rId20" Type="http://schemas.openxmlformats.org/officeDocument/2006/relationships/hyperlink" Target="https://login.consultant.ru/link/?req=doc&amp;base=LAW&amp;n=178065&amp;date=21.01.2026&amp;dst=100005&amp;field=134&amp;demo=2" TargetMode="External"/><Relationship Id="rId41" Type="http://schemas.openxmlformats.org/officeDocument/2006/relationships/hyperlink" Target="https://login.consultant.ru/link/?req=doc&amp;base=LAW&amp;n=472220&amp;date=21.01.2026&amp;dst=100014&amp;field=134&amp;demo=2" TargetMode="External"/><Relationship Id="rId54" Type="http://schemas.openxmlformats.org/officeDocument/2006/relationships/hyperlink" Target="https://login.consultant.ru/link/?req=doc&amp;base=LAW&amp;n=438525&amp;date=21.01.2026&amp;dst=100024&amp;field=134&amp;demo=2" TargetMode="External"/><Relationship Id="rId62" Type="http://schemas.openxmlformats.org/officeDocument/2006/relationships/hyperlink" Target="https://login.consultant.ru/link/?req=doc&amp;base=LAW&amp;n=178066&amp;date=21.01.2026&amp;dst=100014&amp;field=134&amp;demo=2" TargetMode="External"/><Relationship Id="rId70" Type="http://schemas.openxmlformats.org/officeDocument/2006/relationships/hyperlink" Target="https://login.consultant.ru/link/?req=doc&amp;base=LAW&amp;n=400030&amp;date=21.01.2026&amp;dst=100036&amp;field=134&amp;demo=2" TargetMode="External"/><Relationship Id="rId75" Type="http://schemas.openxmlformats.org/officeDocument/2006/relationships/hyperlink" Target="https://login.consultant.ru/link/?req=doc&amp;base=LAW&amp;n=178065&amp;date=21.01.2026&amp;dst=100034&amp;field=134&amp;demo=2" TargetMode="External"/><Relationship Id="rId83" Type="http://schemas.openxmlformats.org/officeDocument/2006/relationships/hyperlink" Target="https://login.consultant.ru/link/?req=doc&amp;base=LAW&amp;n=215830&amp;date=21.01.2026&amp;dst=100047&amp;field=134&amp;demo=2" TargetMode="External"/><Relationship Id="rId88" Type="http://schemas.openxmlformats.org/officeDocument/2006/relationships/hyperlink" Target="https://login.consultant.ru/link/?req=doc&amp;base=LAW&amp;n=178065&amp;date=21.01.2026&amp;dst=100036&amp;field=134&amp;demo=2" TargetMode="External"/><Relationship Id="rId91" Type="http://schemas.openxmlformats.org/officeDocument/2006/relationships/hyperlink" Target="https://login.consultant.ru/link/?req=doc&amp;base=LAW&amp;n=215830&amp;date=21.01.2026&amp;dst=100052&amp;field=134&amp;demo=2" TargetMode="External"/><Relationship Id="rId96" Type="http://schemas.openxmlformats.org/officeDocument/2006/relationships/hyperlink" Target="https://login.consultant.ru/link/?req=doc&amp;base=LAW&amp;n=438525&amp;date=21.01.2026&amp;dst=100044&amp;field=134&amp;demo=2" TargetMode="External"/><Relationship Id="rId111" Type="http://schemas.openxmlformats.org/officeDocument/2006/relationships/hyperlink" Target="https://login.consultant.ru/link/?req=doc&amp;base=LAW&amp;n=400030&amp;date=21.01.2026&amp;dst=100047&amp;field=134&amp;demo=2" TargetMode="External"/><Relationship Id="rId132" Type="http://schemas.openxmlformats.org/officeDocument/2006/relationships/hyperlink" Target="https://login.consultant.ru/link/?req=doc&amp;base=LAW&amp;n=215830&amp;date=21.01.2026&amp;dst=100080&amp;field=134&amp;demo=2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4619&amp;date=21.01.2026&amp;dst=100027&amp;field=134&amp;demo=2" TargetMode="External"/><Relationship Id="rId23" Type="http://schemas.openxmlformats.org/officeDocument/2006/relationships/hyperlink" Target="https://login.consultant.ru/link/?req=doc&amp;base=LAW&amp;n=215830&amp;date=21.01.2026&amp;dst=100010&amp;field=134&amp;demo=2" TargetMode="External"/><Relationship Id="rId28" Type="http://schemas.openxmlformats.org/officeDocument/2006/relationships/hyperlink" Target="https://login.consultant.ru/link/?req=doc&amp;base=LAW&amp;n=524619&amp;date=21.01.2026&amp;dst=100027&amp;field=134&amp;demo=2" TargetMode="External"/><Relationship Id="rId36" Type="http://schemas.openxmlformats.org/officeDocument/2006/relationships/hyperlink" Target="https://login.consultant.ru/link/?req=doc&amp;base=LAW&amp;n=438525&amp;date=21.01.2026&amp;dst=100015&amp;field=134&amp;demo=2" TargetMode="External"/><Relationship Id="rId49" Type="http://schemas.openxmlformats.org/officeDocument/2006/relationships/hyperlink" Target="https://login.consultant.ru/link/?req=doc&amp;base=LAW&amp;n=472220&amp;date=21.01.2026&amp;dst=100019&amp;field=134&amp;demo=2" TargetMode="External"/><Relationship Id="rId57" Type="http://schemas.openxmlformats.org/officeDocument/2006/relationships/hyperlink" Target="https://login.consultant.ru/link/?req=doc&amp;base=LAW&amp;n=215830&amp;date=21.01.2026&amp;dst=100029&amp;field=134&amp;demo=2" TargetMode="External"/><Relationship Id="rId106" Type="http://schemas.openxmlformats.org/officeDocument/2006/relationships/hyperlink" Target="https://login.consultant.ru/link/?req=doc&amp;base=LAW&amp;n=438525&amp;date=21.01.2026&amp;dst=100054&amp;field=134&amp;demo=2" TargetMode="External"/><Relationship Id="rId114" Type="http://schemas.openxmlformats.org/officeDocument/2006/relationships/hyperlink" Target="https://login.consultant.ru/link/?req=doc&amp;base=LAW&amp;n=438525&amp;date=21.01.2026&amp;dst=100058&amp;field=134&amp;demo=2" TargetMode="External"/><Relationship Id="rId119" Type="http://schemas.openxmlformats.org/officeDocument/2006/relationships/hyperlink" Target="https://login.consultant.ru/link/?req=doc&amp;base=LAW&amp;n=438525&amp;date=21.01.2026&amp;dst=100061&amp;field=134&amp;demo=2" TargetMode="External"/><Relationship Id="rId127" Type="http://schemas.openxmlformats.org/officeDocument/2006/relationships/hyperlink" Target="https://login.consultant.ru/link/?req=doc&amp;base=LAW&amp;n=438525&amp;date=21.01.2026&amp;dst=100066&amp;field=134&amp;demo=2" TargetMode="External"/><Relationship Id="rId10" Type="http://schemas.openxmlformats.org/officeDocument/2006/relationships/hyperlink" Target="https://login.consultant.ru/link/?req=doc&amp;base=LAW&amp;n=215830&amp;date=21.01.2026&amp;dst=100005&amp;field=134&amp;demo=2" TargetMode="External"/><Relationship Id="rId31" Type="http://schemas.openxmlformats.org/officeDocument/2006/relationships/hyperlink" Target="https://login.consultant.ru/link/?req=doc&amp;base=LAW&amp;n=215830&amp;date=21.01.2026&amp;dst=100012&amp;field=134&amp;demo=2" TargetMode="External"/><Relationship Id="rId44" Type="http://schemas.openxmlformats.org/officeDocument/2006/relationships/hyperlink" Target="https://login.consultant.ru/link/?req=doc&amp;base=LAW&amp;n=461388&amp;date=21.01.2026&amp;dst=100010&amp;field=134&amp;demo=2" TargetMode="External"/><Relationship Id="rId52" Type="http://schemas.openxmlformats.org/officeDocument/2006/relationships/hyperlink" Target="https://login.consultant.ru/link/?req=doc&amp;base=LAW&amp;n=215830&amp;date=21.01.2026&amp;dst=100025&amp;field=134&amp;demo=2" TargetMode="External"/><Relationship Id="rId60" Type="http://schemas.openxmlformats.org/officeDocument/2006/relationships/hyperlink" Target="https://login.consultant.ru/link/?req=doc&amp;base=LAW&amp;n=215830&amp;date=21.01.2026&amp;dst=100034&amp;field=134&amp;demo=2" TargetMode="External"/><Relationship Id="rId65" Type="http://schemas.openxmlformats.org/officeDocument/2006/relationships/hyperlink" Target="https://login.consultant.ru/link/?req=doc&amp;base=LAW&amp;n=178065&amp;date=21.01.2026&amp;dst=100028&amp;field=134&amp;demo=2" TargetMode="External"/><Relationship Id="rId73" Type="http://schemas.openxmlformats.org/officeDocument/2006/relationships/hyperlink" Target="https://login.consultant.ru/link/?req=doc&amp;base=LAW&amp;n=400030&amp;date=21.01.2026&amp;dst=100037&amp;field=134&amp;demo=2" TargetMode="External"/><Relationship Id="rId78" Type="http://schemas.openxmlformats.org/officeDocument/2006/relationships/hyperlink" Target="https://login.consultant.ru/link/?req=doc&amp;base=LAW&amp;n=438525&amp;date=21.01.2026&amp;dst=100032&amp;field=134&amp;demo=2" TargetMode="External"/><Relationship Id="rId81" Type="http://schemas.openxmlformats.org/officeDocument/2006/relationships/hyperlink" Target="https://login.consultant.ru/link/?req=doc&amp;base=LAW&amp;n=400030&amp;date=21.01.2026&amp;dst=100040&amp;field=134&amp;demo=2" TargetMode="External"/><Relationship Id="rId86" Type="http://schemas.openxmlformats.org/officeDocument/2006/relationships/hyperlink" Target="https://login.consultant.ru/link/?req=doc&amp;base=LAW&amp;n=400030&amp;date=21.01.2026&amp;dst=100041&amp;field=134&amp;demo=2" TargetMode="External"/><Relationship Id="rId94" Type="http://schemas.openxmlformats.org/officeDocument/2006/relationships/hyperlink" Target="https://login.consultant.ru/link/?req=doc&amp;base=LAW&amp;n=215830&amp;date=21.01.2026&amp;dst=100055&amp;field=134&amp;demo=2" TargetMode="External"/><Relationship Id="rId99" Type="http://schemas.openxmlformats.org/officeDocument/2006/relationships/hyperlink" Target="https://login.consultant.ru/link/?req=doc&amp;base=LAW&amp;n=438525&amp;date=21.01.2026&amp;dst=100049&amp;field=134&amp;demo=2" TargetMode="External"/><Relationship Id="rId101" Type="http://schemas.openxmlformats.org/officeDocument/2006/relationships/hyperlink" Target="https://login.consultant.ru/link/?req=doc&amp;base=LAW&amp;n=400030&amp;date=21.01.2026&amp;dst=100045&amp;field=134&amp;demo=2" TargetMode="External"/><Relationship Id="rId122" Type="http://schemas.openxmlformats.org/officeDocument/2006/relationships/hyperlink" Target="https://login.consultant.ru/link/?req=doc&amp;base=LAW&amp;n=215830&amp;date=21.01.2026&amp;dst=100071&amp;field=134&amp;demo=2" TargetMode="External"/><Relationship Id="rId130" Type="http://schemas.openxmlformats.org/officeDocument/2006/relationships/hyperlink" Target="https://login.consultant.ru/link/?req=doc&amp;base=LAW&amp;n=178065&amp;date=21.01.2026&amp;dst=100069&amp;field=134&amp;demo=2" TargetMode="External"/><Relationship Id="rId135" Type="http://schemas.openxmlformats.org/officeDocument/2006/relationships/hyperlink" Target="https://login.consultant.ru/link/?req=doc&amp;base=LAW&amp;n=472220&amp;date=21.01.2026&amp;dst=100043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0030&amp;date=21.01.2026&amp;dst=100019&amp;field=134&amp;demo=2" TargetMode="External"/><Relationship Id="rId13" Type="http://schemas.openxmlformats.org/officeDocument/2006/relationships/hyperlink" Target="https://login.consultant.ru/link/?req=doc&amp;base=LAW&amp;n=438525&amp;date=21.01.2026&amp;dst=100005&amp;field=134&amp;demo=2" TargetMode="External"/><Relationship Id="rId18" Type="http://schemas.openxmlformats.org/officeDocument/2006/relationships/hyperlink" Target="https://login.consultant.ru/link/?req=doc&amp;base=LAW&amp;n=215830&amp;date=21.01.2026&amp;dst=100009&amp;field=134&amp;demo=2" TargetMode="External"/><Relationship Id="rId39" Type="http://schemas.openxmlformats.org/officeDocument/2006/relationships/hyperlink" Target="https://login.consultant.ru/link/?req=doc&amp;base=LAW&amp;n=524619&amp;date=21.01.2026&amp;dst=100028&amp;field=134&amp;demo=2" TargetMode="External"/><Relationship Id="rId109" Type="http://schemas.openxmlformats.org/officeDocument/2006/relationships/hyperlink" Target="https://login.consultant.ru/link/?req=doc&amp;base=LAW&amp;n=178065&amp;date=21.01.2026&amp;dst=100048&amp;field=134&amp;demo=2" TargetMode="External"/><Relationship Id="rId34" Type="http://schemas.openxmlformats.org/officeDocument/2006/relationships/hyperlink" Target="https://login.consultant.ru/link/?req=doc&amp;base=LAW&amp;n=215830&amp;date=21.01.2026&amp;dst=100015&amp;field=134&amp;demo=2" TargetMode="External"/><Relationship Id="rId50" Type="http://schemas.openxmlformats.org/officeDocument/2006/relationships/hyperlink" Target="https://login.consultant.ru/link/?req=doc&amp;base=LAW&amp;n=178065&amp;date=21.01.2026&amp;dst=100011&amp;field=134&amp;demo=2" TargetMode="External"/><Relationship Id="rId55" Type="http://schemas.openxmlformats.org/officeDocument/2006/relationships/hyperlink" Target="https://login.consultant.ru/link/?req=doc&amp;base=LAW&amp;n=494678&amp;date=21.01.2026&amp;dst=100019&amp;field=134&amp;demo=2" TargetMode="External"/><Relationship Id="rId76" Type="http://schemas.openxmlformats.org/officeDocument/2006/relationships/hyperlink" Target="https://login.consultant.ru/link/?req=doc&amp;base=LAW&amp;n=178065&amp;date=21.01.2026&amp;dst=100035&amp;field=134&amp;demo=2" TargetMode="External"/><Relationship Id="rId97" Type="http://schemas.openxmlformats.org/officeDocument/2006/relationships/hyperlink" Target="https://login.consultant.ru/link/?req=doc&amp;base=LAW&amp;n=178065&amp;date=21.01.2026&amp;dst=100044&amp;field=134&amp;demo=2" TargetMode="External"/><Relationship Id="rId104" Type="http://schemas.openxmlformats.org/officeDocument/2006/relationships/hyperlink" Target="https://login.consultant.ru/link/?req=doc&amp;base=LAW&amp;n=438525&amp;date=21.01.2026&amp;dst=100050&amp;field=134&amp;demo=2" TargetMode="External"/><Relationship Id="rId120" Type="http://schemas.openxmlformats.org/officeDocument/2006/relationships/hyperlink" Target="https://login.consultant.ru/link/?req=doc&amp;base=LAW&amp;n=178065&amp;date=21.01.2026&amp;dst=100061&amp;field=134&amp;demo=2" TargetMode="External"/><Relationship Id="rId125" Type="http://schemas.openxmlformats.org/officeDocument/2006/relationships/hyperlink" Target="https://login.consultant.ru/link/?req=doc&amp;base=LAW&amp;n=438525&amp;date=21.01.2026&amp;dst=100063&amp;field=134&amp;demo=2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78065&amp;date=21.01.2026&amp;dst=100005&amp;field=134&amp;demo=2" TargetMode="External"/><Relationship Id="rId71" Type="http://schemas.openxmlformats.org/officeDocument/2006/relationships/hyperlink" Target="https://login.consultant.ru/link/?req=doc&amp;base=LAW&amp;n=215830&amp;date=21.01.2026&amp;dst=100039&amp;field=134&amp;demo=2" TargetMode="External"/><Relationship Id="rId92" Type="http://schemas.openxmlformats.org/officeDocument/2006/relationships/hyperlink" Target="https://login.consultant.ru/link/?req=doc&amp;base=LAW&amp;n=438525&amp;date=21.01.2026&amp;dst=100043&amp;field=134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0629&amp;date=21.01.2026&amp;dst=100157&amp;field=134&amp;demo=2" TargetMode="External"/><Relationship Id="rId24" Type="http://schemas.openxmlformats.org/officeDocument/2006/relationships/hyperlink" Target="https://login.consultant.ru/link/?req=doc&amp;base=LAW&amp;n=472220&amp;date=21.01.2026&amp;dst=100011&amp;field=134&amp;demo=2" TargetMode="External"/><Relationship Id="rId40" Type="http://schemas.openxmlformats.org/officeDocument/2006/relationships/hyperlink" Target="https://login.consultant.ru/link/?req=doc&amp;base=LAW&amp;n=215830&amp;date=21.01.2026&amp;dst=100020&amp;field=134&amp;demo=2" TargetMode="External"/><Relationship Id="rId45" Type="http://schemas.openxmlformats.org/officeDocument/2006/relationships/hyperlink" Target="https://login.consultant.ru/link/?req=doc&amp;base=LAW&amp;n=438525&amp;date=21.01.2026&amp;dst=100021&amp;field=134&amp;demo=2" TargetMode="External"/><Relationship Id="rId66" Type="http://schemas.openxmlformats.org/officeDocument/2006/relationships/hyperlink" Target="https://login.consultant.ru/link/?req=doc&amp;base=LAW&amp;n=438525&amp;date=21.01.2026&amp;dst=100030&amp;field=134&amp;demo=2" TargetMode="External"/><Relationship Id="rId87" Type="http://schemas.openxmlformats.org/officeDocument/2006/relationships/hyperlink" Target="https://login.consultant.ru/link/?req=doc&amp;base=LAW&amp;n=438525&amp;date=21.01.2026&amp;dst=100040&amp;field=134&amp;demo=2" TargetMode="External"/><Relationship Id="rId110" Type="http://schemas.openxmlformats.org/officeDocument/2006/relationships/hyperlink" Target="https://login.consultant.ru/link/?req=doc&amp;base=LAW&amp;n=178065&amp;date=21.01.2026&amp;dst=100056&amp;field=134&amp;demo=2" TargetMode="External"/><Relationship Id="rId115" Type="http://schemas.openxmlformats.org/officeDocument/2006/relationships/hyperlink" Target="https://login.consultant.ru/link/?req=doc&amp;base=LAW&amp;n=461388&amp;date=21.01.2026&amp;dst=100014&amp;field=134&amp;demo=2" TargetMode="External"/><Relationship Id="rId131" Type="http://schemas.openxmlformats.org/officeDocument/2006/relationships/hyperlink" Target="https://login.consultant.ru/link/?req=doc&amp;base=LAW&amp;n=438525&amp;date=21.01.2026&amp;dst=100067&amp;field=134&amp;demo=2" TargetMode="External"/><Relationship Id="rId136" Type="http://schemas.openxmlformats.org/officeDocument/2006/relationships/hyperlink" Target="https://login.consultant.ru/link/?req=doc&amp;base=LAW&amp;n=524619&amp;date=21.01.2026&amp;dst=100029&amp;field=134&amp;demo=2" TargetMode="External"/><Relationship Id="rId61" Type="http://schemas.openxmlformats.org/officeDocument/2006/relationships/hyperlink" Target="https://login.consultant.ru/link/?req=doc&amp;base=LAW&amp;n=438525&amp;date=21.01.2026&amp;dst=100029&amp;field=134&amp;demo=2" TargetMode="External"/><Relationship Id="rId82" Type="http://schemas.openxmlformats.org/officeDocument/2006/relationships/hyperlink" Target="https://login.consultant.ru/link/?req=doc&amp;base=LAW&amp;n=438525&amp;date=21.01.2026&amp;dst=100037&amp;field=134&amp;demo=2" TargetMode="External"/><Relationship Id="rId19" Type="http://schemas.openxmlformats.org/officeDocument/2006/relationships/hyperlink" Target="https://login.consultant.ru/link/?req=doc&amp;base=LAW&amp;n=438525&amp;date=21.01.2026&amp;dst=100011&amp;field=134&amp;demo=2" TargetMode="External"/><Relationship Id="rId14" Type="http://schemas.openxmlformats.org/officeDocument/2006/relationships/hyperlink" Target="https://login.consultant.ru/link/?req=doc&amp;base=LAW&amp;n=461388&amp;date=21.01.2026&amp;dst=100005&amp;field=134&amp;demo=2" TargetMode="External"/><Relationship Id="rId30" Type="http://schemas.openxmlformats.org/officeDocument/2006/relationships/hyperlink" Target="https://login.consultant.ru/link/?req=doc&amp;base=LAW&amp;n=400030&amp;date=21.01.2026&amp;dst=100020&amp;field=134&amp;demo=2" TargetMode="External"/><Relationship Id="rId35" Type="http://schemas.openxmlformats.org/officeDocument/2006/relationships/hyperlink" Target="https://login.consultant.ru/link/?req=doc&amp;base=LAW&amp;n=524619&amp;date=21.01.2026&amp;dst=100028&amp;field=134&amp;demo=2" TargetMode="External"/><Relationship Id="rId56" Type="http://schemas.openxmlformats.org/officeDocument/2006/relationships/hyperlink" Target="https://login.consultant.ru/link/?req=doc&amp;base=LAW&amp;n=400030&amp;date=21.01.2026&amp;dst=100025&amp;field=134&amp;demo=2" TargetMode="External"/><Relationship Id="rId77" Type="http://schemas.openxmlformats.org/officeDocument/2006/relationships/hyperlink" Target="https://login.consultant.ru/link/?req=doc&amp;base=LAW&amp;n=215830&amp;date=21.01.2026&amp;dst=100040&amp;field=134&amp;demo=2" TargetMode="External"/><Relationship Id="rId100" Type="http://schemas.openxmlformats.org/officeDocument/2006/relationships/hyperlink" Target="https://login.consultant.ru/link/?req=doc&amp;base=LAW&amp;n=513220&amp;date=21.01.2026&amp;dst=100011&amp;field=134&amp;demo=2" TargetMode="External"/><Relationship Id="rId105" Type="http://schemas.openxmlformats.org/officeDocument/2006/relationships/hyperlink" Target="https://login.consultant.ru/link/?req=doc&amp;base=LAW&amp;n=438525&amp;date=21.01.2026&amp;dst=100053&amp;field=134&amp;demo=2" TargetMode="External"/><Relationship Id="rId126" Type="http://schemas.openxmlformats.org/officeDocument/2006/relationships/hyperlink" Target="https://login.consultant.ru/link/?req=doc&amp;base=LAW&amp;n=438525&amp;date=21.01.2026&amp;dst=100064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10762</Words>
  <Characters>61346</Characters>
  <Application>Microsoft Office Word</Application>
  <DocSecurity>0</DocSecurity>
  <Lines>511</Lines>
  <Paragraphs>143</Paragraphs>
  <ScaleCrop>false</ScaleCrop>
  <Company>КонсультантПлюс Версия 4025.00.50</Company>
  <LinksUpToDate>false</LinksUpToDate>
  <CharactersWithSpaces>71965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02.11.2000 N 841
(ред. от 19.01.2026)
"Об утверждении Положения о подготовке населения в области гражданской обороны"</dc:title>
  <cp:lastModifiedBy>ASDF</cp:lastModifiedBy>
  <cp:revision>2</cp:revision>
  <dcterms:created xsi:type="dcterms:W3CDTF">2026-01-21T11:05:00Z</dcterms:created>
  <dcterms:modified xsi:type="dcterms:W3CDTF">2026-01-21T13:04:00Z</dcterms:modified>
</cp:coreProperties>
</file>